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EE407" w14:textId="77777777" w:rsidR="00E26FE4" w:rsidRDefault="003A4F38">
      <w:pPr>
        <w:spacing w:after="0" w:line="259" w:lineRule="auto"/>
        <w:ind w:left="-5" w:right="0"/>
      </w:pPr>
      <w:r>
        <w:rPr>
          <w:rFonts w:ascii="Times New Roman" w:eastAsia="Times New Roman" w:hAnsi="Times New Roman" w:cs="Times New Roman"/>
          <w:b/>
          <w:sz w:val="28"/>
        </w:rPr>
        <w:t>CS 590: Topics in Computer Science</w:t>
      </w:r>
    </w:p>
    <w:p w14:paraId="7E6E8CF9" w14:textId="77777777" w:rsidR="00E26FE4" w:rsidRDefault="003A4F38">
      <w:pPr>
        <w:spacing w:after="0" w:line="259" w:lineRule="auto"/>
        <w:ind w:left="-5" w:right="0"/>
      </w:pPr>
      <w:r>
        <w:rPr>
          <w:rFonts w:ascii="Times New Roman" w:eastAsia="Times New Roman" w:hAnsi="Times New Roman" w:cs="Times New Roman"/>
          <w:b/>
          <w:sz w:val="28"/>
        </w:rPr>
        <w:t>Assignment 10: Floating Point and Number Representation</w:t>
      </w:r>
    </w:p>
    <w:p w14:paraId="722321A4" w14:textId="77777777" w:rsidR="00E26FE4" w:rsidRDefault="003A4F38">
      <w:pPr>
        <w:spacing w:after="489" w:line="259" w:lineRule="auto"/>
        <w:ind w:left="6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CFE427" wp14:editId="4C7079A5">
                <wp:extent cx="5867400" cy="12700"/>
                <wp:effectExtent l="0" t="0" r="0" b="0"/>
                <wp:docPr id="1778" name="Group 1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8" style="width:462pt;height:1pt;mso-position-horizontal-relative:char;mso-position-vertical-relative:line" coordsize="58674,127">
                <v:shape id="Shape 9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48CE9414" w14:textId="77777777" w:rsidR="00E26FE4" w:rsidRDefault="003A4F38">
      <w:pPr>
        <w:pStyle w:val="Heading1"/>
        <w:spacing w:after="19"/>
        <w:ind w:left="-5"/>
      </w:pPr>
      <w:r>
        <w:t>Goals</w:t>
      </w:r>
    </w:p>
    <w:p w14:paraId="381394B7" w14:textId="77777777" w:rsidR="00E26FE4" w:rsidRDefault="003A4F38">
      <w:pPr>
        <w:spacing w:after="325"/>
        <w:ind w:left="-5"/>
      </w:pPr>
      <w:r>
        <w:t xml:space="preserve">This lab should help you examine how computers store integer and </w:t>
      </w:r>
      <w:proofErr w:type="gramStart"/>
      <w:r>
        <w:t>floating point</w:t>
      </w:r>
      <w:proofErr w:type="gramEnd"/>
      <w:r>
        <w:t xml:space="preserve"> values.</w:t>
      </w:r>
    </w:p>
    <w:p w14:paraId="623CF4F7" w14:textId="77777777" w:rsidR="00E26FE4" w:rsidRDefault="003A4F38">
      <w:pPr>
        <w:ind w:left="-5" w:right="2403"/>
      </w:pPr>
      <w:r>
        <w:rPr>
          <w:b/>
        </w:rPr>
        <w:t xml:space="preserve">Info </w:t>
      </w:r>
      <w:r>
        <w:t>Recall that the single precision floating point number is stored as:</w:t>
      </w:r>
    </w:p>
    <w:p w14:paraId="578E8251" w14:textId="77777777" w:rsidR="00E26FE4" w:rsidRDefault="003A4F38">
      <w:pPr>
        <w:spacing w:after="42" w:line="259" w:lineRule="auto"/>
        <w:ind w:left="0" w:right="0" w:firstLine="0"/>
      </w:pPr>
      <w:r>
        <w:rPr>
          <w:rFonts w:ascii="Courier New" w:eastAsia="Courier New" w:hAnsi="Courier New" w:cs="Courier New"/>
          <w:b/>
          <w:color w:val="FF9900"/>
        </w:rPr>
        <w:t>S</w:t>
      </w:r>
      <w:r>
        <w:rPr>
          <w:rFonts w:ascii="Courier New" w:eastAsia="Courier New" w:hAnsi="Courier New" w:cs="Courier New"/>
          <w:b/>
          <w:color w:val="0000FF"/>
        </w:rPr>
        <w:t>EEE EEEE E</w:t>
      </w:r>
      <w:r>
        <w:rPr>
          <w:rFonts w:ascii="Courier New" w:eastAsia="Courier New" w:hAnsi="Courier New" w:cs="Courier New"/>
          <w:b/>
          <w:color w:val="6AA84F"/>
        </w:rPr>
        <w:t xml:space="preserve">III IIII </w:t>
      </w:r>
      <w:proofErr w:type="spellStart"/>
      <w:r>
        <w:rPr>
          <w:rFonts w:ascii="Courier New" w:eastAsia="Courier New" w:hAnsi="Courier New" w:cs="Courier New"/>
          <w:b/>
          <w:color w:val="6AA84F"/>
        </w:rPr>
        <w:t>IIII</w:t>
      </w:r>
      <w:proofErr w:type="spellEnd"/>
      <w:r>
        <w:rPr>
          <w:rFonts w:ascii="Courier New" w:eastAsia="Courier New" w:hAnsi="Courier New" w:cs="Courier New"/>
          <w:b/>
          <w:color w:val="6AA84F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6AA84F"/>
        </w:rPr>
        <w:t>IIII</w:t>
      </w:r>
      <w:proofErr w:type="spellEnd"/>
      <w:r>
        <w:rPr>
          <w:rFonts w:ascii="Courier New" w:eastAsia="Courier New" w:hAnsi="Courier New" w:cs="Courier New"/>
          <w:b/>
          <w:color w:val="6AA84F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6AA84F"/>
        </w:rPr>
        <w:t>IIII</w:t>
      </w:r>
      <w:proofErr w:type="spellEnd"/>
      <w:r>
        <w:rPr>
          <w:rFonts w:ascii="Courier New" w:eastAsia="Courier New" w:hAnsi="Courier New" w:cs="Courier New"/>
          <w:b/>
          <w:color w:val="6AA84F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6AA84F"/>
        </w:rPr>
        <w:t>IIII</w:t>
      </w:r>
      <w:proofErr w:type="spellEnd"/>
    </w:p>
    <w:p w14:paraId="112A4E6C" w14:textId="77777777" w:rsidR="00E26FE4" w:rsidRDefault="003A4F38">
      <w:pPr>
        <w:spacing w:after="81"/>
        <w:ind w:left="-5"/>
      </w:pPr>
      <w:r>
        <w:t>where:</w:t>
      </w:r>
    </w:p>
    <w:p w14:paraId="1F0F356A" w14:textId="77777777" w:rsidR="00E26FE4" w:rsidRDefault="003A4F38">
      <w:pPr>
        <w:spacing w:after="65"/>
        <w:ind w:left="-5"/>
      </w:pPr>
      <w:r>
        <w:rPr>
          <w:b/>
          <w:color w:val="FF9900"/>
        </w:rPr>
        <w:t xml:space="preserve">S </w:t>
      </w:r>
      <w:r>
        <w:t xml:space="preserve">is the sign bit, 0 for positive, 1 for negative. </w:t>
      </w:r>
      <w:r>
        <w:rPr>
          <w:b/>
          <w:color w:val="0000FF"/>
        </w:rPr>
        <w:t xml:space="preserve">E </w:t>
      </w:r>
      <w:r>
        <w:t xml:space="preserve">is the exponent, bias 127. </w:t>
      </w:r>
      <w:r>
        <w:rPr>
          <w:rFonts w:ascii="Courier New" w:eastAsia="Courier New" w:hAnsi="Courier New" w:cs="Courier New"/>
          <w:b/>
          <w:color w:val="6AA84F"/>
        </w:rPr>
        <w:t xml:space="preserve">I </w:t>
      </w:r>
      <w:proofErr w:type="gramStart"/>
      <w:r>
        <w:t>is</w:t>
      </w:r>
      <w:proofErr w:type="gramEnd"/>
      <w:r>
        <w:t xml:space="preserve"> the significant, with an implicit 1</w:t>
      </w:r>
    </w:p>
    <w:p w14:paraId="2580F57B" w14:textId="77777777" w:rsidR="00E26FE4" w:rsidRDefault="003A4F38">
      <w:pPr>
        <w:spacing w:after="321"/>
        <w:ind w:left="-5"/>
      </w:pPr>
      <w:r>
        <w:t xml:space="preserve">For example, the </w:t>
      </w:r>
      <w:proofErr w:type="gramStart"/>
      <w:r>
        <w:t>floating point</w:t>
      </w:r>
      <w:proofErr w:type="gramEnd"/>
      <w:r>
        <w:t xml:space="preserve"> representation of </w:t>
      </w:r>
      <w:r>
        <w:rPr>
          <w:color w:val="0000FF"/>
        </w:rPr>
        <w:t xml:space="preserve">1.0 </w:t>
      </w:r>
      <w:r>
        <w:t xml:space="preserve">would be </w:t>
      </w:r>
      <w:r>
        <w:rPr>
          <w:rFonts w:ascii="Courier New" w:eastAsia="Courier New" w:hAnsi="Courier New" w:cs="Courier New"/>
          <w:color w:val="0000FF"/>
        </w:rPr>
        <w:t>0x3F800000</w:t>
      </w:r>
      <w:r>
        <w:t>. Verify to yourself that this is correct.</w:t>
      </w:r>
    </w:p>
    <w:p w14:paraId="5F563E95" w14:textId="77777777" w:rsidR="00E26FE4" w:rsidRDefault="003A4F38">
      <w:pPr>
        <w:pStyle w:val="Heading1"/>
        <w:ind w:left="-5"/>
      </w:pPr>
      <w:r>
        <w:t>Exercise 1: Integers</w:t>
      </w:r>
    </w:p>
    <w:p w14:paraId="0AABBE3D" w14:textId="77777777" w:rsidR="00E26FE4" w:rsidRDefault="003A4F38">
      <w:pPr>
        <w:ind w:left="-5"/>
      </w:pPr>
      <w:r>
        <w:t xml:space="preserve">Find the shortest sequence of MIPS instructions to determine if there is a carry out from the addition of two registers, say </w:t>
      </w:r>
      <w:r>
        <w:rPr>
          <w:rFonts w:ascii="Courier New" w:eastAsia="Courier New" w:hAnsi="Courier New" w:cs="Courier New"/>
          <w:color w:val="0000FF"/>
        </w:rPr>
        <w:t xml:space="preserve">$t3 </w:t>
      </w:r>
      <w:r>
        <w:t xml:space="preserve">and </w:t>
      </w:r>
      <w:r>
        <w:rPr>
          <w:rFonts w:ascii="Courier New" w:eastAsia="Courier New" w:hAnsi="Courier New" w:cs="Courier New"/>
          <w:color w:val="0000FF"/>
        </w:rPr>
        <w:t>$t4</w:t>
      </w:r>
      <w:r>
        <w:t xml:space="preserve">. Place a 0 or 1 in register </w:t>
      </w:r>
      <w:r>
        <w:rPr>
          <w:rFonts w:ascii="Courier New" w:eastAsia="Courier New" w:hAnsi="Courier New" w:cs="Courier New"/>
          <w:color w:val="0000FF"/>
        </w:rPr>
        <w:t xml:space="preserve">$t2 </w:t>
      </w:r>
      <w:r>
        <w:t>if the carry out is 0 or 1, respectively. (This can be done in just two instructions). Verify that your code works for the following values:</w:t>
      </w:r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E26FE4" w14:paraId="33040576" w14:textId="77777777">
        <w:trPr>
          <w:trHeight w:val="5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DD10B" w14:textId="77777777" w:rsidR="00E26FE4" w:rsidRDefault="003A4F38">
            <w:pPr>
              <w:spacing w:after="0" w:line="259" w:lineRule="auto"/>
              <w:ind w:left="0" w:right="0" w:firstLine="0"/>
            </w:pPr>
            <w:r>
              <w:rPr>
                <w:color w:val="0000FF"/>
                <w:sz w:val="20"/>
              </w:rPr>
              <w:t>Operand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399D9E" w14:textId="77777777" w:rsidR="00E26FE4" w:rsidRDefault="003A4F38">
            <w:pPr>
              <w:spacing w:after="0" w:line="259" w:lineRule="auto"/>
              <w:ind w:left="0" w:right="0" w:firstLine="0"/>
            </w:pPr>
            <w:r>
              <w:rPr>
                <w:color w:val="0000FF"/>
                <w:sz w:val="20"/>
              </w:rPr>
              <w:t>Operand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606B5F" w14:textId="77777777" w:rsidR="00E26FE4" w:rsidRDefault="003A4F38">
            <w:pPr>
              <w:spacing w:after="0" w:line="259" w:lineRule="auto"/>
              <w:ind w:left="0" w:right="0" w:firstLine="0"/>
            </w:pPr>
            <w:r>
              <w:rPr>
                <w:color w:val="0000FF"/>
                <w:sz w:val="20"/>
              </w:rPr>
              <w:t>Carry out?</w:t>
            </w:r>
          </w:p>
        </w:tc>
      </w:tr>
      <w:tr w:rsidR="00E26FE4" w14:paraId="379BB382" w14:textId="77777777">
        <w:trPr>
          <w:trHeight w:val="5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25390" w14:textId="77777777" w:rsidR="00E26FE4" w:rsidRDefault="003A4F38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0000FF"/>
                <w:sz w:val="20"/>
              </w:rPr>
              <w:t>0x7fffffff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5C9108" w14:textId="77777777" w:rsidR="00E26FE4" w:rsidRDefault="003A4F38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0000FF"/>
                <w:sz w:val="20"/>
              </w:rPr>
              <w:t>0x80000000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34B1F4" w14:textId="77777777" w:rsidR="00E26FE4" w:rsidRDefault="003A4F38">
            <w:pPr>
              <w:spacing w:after="0" w:line="259" w:lineRule="auto"/>
              <w:ind w:left="0" w:right="0" w:firstLine="0"/>
            </w:pPr>
            <w:r>
              <w:rPr>
                <w:color w:val="0000FF"/>
                <w:sz w:val="20"/>
              </w:rPr>
              <w:t>no</w:t>
            </w:r>
          </w:p>
        </w:tc>
      </w:tr>
      <w:tr w:rsidR="00E26FE4" w14:paraId="02DB00A3" w14:textId="77777777">
        <w:trPr>
          <w:trHeight w:val="5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426235" w14:textId="77777777" w:rsidR="00E26FE4" w:rsidRDefault="003A4F38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0000FF"/>
                <w:sz w:val="20"/>
              </w:rPr>
              <w:t>0xffffffff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BE7F3E" w14:textId="77777777" w:rsidR="00E26FE4" w:rsidRDefault="003A4F38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0000FF"/>
                <w:sz w:val="20"/>
              </w:rPr>
              <w:t>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244E41" w14:textId="77777777" w:rsidR="00E26FE4" w:rsidRDefault="003A4F38">
            <w:pPr>
              <w:spacing w:after="0" w:line="259" w:lineRule="auto"/>
              <w:ind w:left="0" w:right="0" w:firstLine="0"/>
            </w:pPr>
            <w:r>
              <w:rPr>
                <w:color w:val="0000FF"/>
                <w:sz w:val="20"/>
              </w:rPr>
              <w:t>no</w:t>
            </w:r>
          </w:p>
        </w:tc>
      </w:tr>
      <w:tr w:rsidR="00E26FE4" w14:paraId="7763AD28" w14:textId="77777777">
        <w:trPr>
          <w:trHeight w:val="5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B42BB5" w14:textId="77777777" w:rsidR="00E26FE4" w:rsidRDefault="003A4F38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0000FF"/>
                <w:sz w:val="20"/>
              </w:rPr>
              <w:t>0xffffffff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FD84F6" w14:textId="77777777" w:rsidR="00E26FE4" w:rsidRDefault="003A4F38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0000FF"/>
                <w:sz w:val="20"/>
              </w:rPr>
              <w:t>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E2C9C6" w14:textId="77777777" w:rsidR="00E26FE4" w:rsidRDefault="003A4F38">
            <w:pPr>
              <w:spacing w:after="0" w:line="259" w:lineRule="auto"/>
              <w:ind w:left="0" w:right="0" w:firstLine="0"/>
            </w:pPr>
            <w:r>
              <w:rPr>
                <w:color w:val="0000FF"/>
                <w:sz w:val="20"/>
              </w:rPr>
              <w:t>yes</w:t>
            </w:r>
          </w:p>
        </w:tc>
      </w:tr>
    </w:tbl>
    <w:p w14:paraId="45F6DDE1" w14:textId="77777777" w:rsidR="00E26FE4" w:rsidRDefault="003A4F38">
      <w:pPr>
        <w:pStyle w:val="Heading1"/>
        <w:spacing w:after="401"/>
        <w:ind w:left="-5"/>
      </w:pPr>
      <w:r>
        <w:t>Exercise 2: Floating Point</w:t>
      </w:r>
    </w:p>
    <w:p w14:paraId="2AAACE71" w14:textId="77777777" w:rsidR="00E26FE4" w:rsidRDefault="003A4F38">
      <w:pPr>
        <w:spacing w:after="313" w:line="335" w:lineRule="auto"/>
        <w:ind w:left="-5"/>
      </w:pPr>
      <w:r>
        <w:t xml:space="preserve">Find a positive floating point value </w:t>
      </w:r>
      <w:r>
        <w:rPr>
          <w:rFonts w:ascii="Courier New" w:eastAsia="Courier New" w:hAnsi="Courier New" w:cs="Courier New"/>
          <w:color w:val="0000FF"/>
        </w:rPr>
        <w:t>x</w:t>
      </w:r>
      <w:r>
        <w:t xml:space="preserve">, for which </w:t>
      </w:r>
      <w:r>
        <w:rPr>
          <w:rFonts w:ascii="Courier New" w:eastAsia="Courier New" w:hAnsi="Courier New" w:cs="Courier New"/>
          <w:color w:val="0000FF"/>
        </w:rPr>
        <w:t>x+1.0=x</w:t>
      </w:r>
      <w:r>
        <w:t xml:space="preserve">. Verify your result in a MIPS assembly language program, and determine the stored exponent and fraction for your </w:t>
      </w:r>
      <w:r>
        <w:rPr>
          <w:rFonts w:ascii="Courier New" w:eastAsia="Courier New" w:hAnsi="Courier New" w:cs="Courier New"/>
          <w:color w:val="0000FF"/>
        </w:rPr>
        <w:t xml:space="preserve">x </w:t>
      </w:r>
      <w:r>
        <w:t>value (either on the computer or on paper).</w:t>
      </w:r>
    </w:p>
    <w:p w14:paraId="75BE8663" w14:textId="2C306E7F" w:rsidR="00E26FE4" w:rsidRDefault="003A4F38">
      <w:pPr>
        <w:spacing w:line="362" w:lineRule="auto"/>
        <w:ind w:left="-5"/>
      </w:pPr>
      <w:r>
        <w:lastRenderedPageBreak/>
        <w:t xml:space="preserve">Note: The provided MIPS program </w:t>
      </w:r>
      <w:r>
        <w:rPr>
          <w:rFonts w:ascii="Courier New" w:eastAsia="Courier New" w:hAnsi="Courier New" w:cs="Courier New"/>
          <w:color w:val="0000FF"/>
        </w:rPr>
        <w:t xml:space="preserve">pfloat2.s </w:t>
      </w:r>
      <w:r>
        <w:t xml:space="preserve">will allow you to experiment with adding floating point values. It leaves the output in </w:t>
      </w:r>
      <w:r>
        <w:rPr>
          <w:rFonts w:ascii="Courier New" w:eastAsia="Courier New" w:hAnsi="Courier New" w:cs="Courier New"/>
          <w:color w:val="0000FF"/>
        </w:rPr>
        <w:t xml:space="preserve">$f12 </w:t>
      </w:r>
      <w:r>
        <w:t xml:space="preserve">and also </w:t>
      </w:r>
      <w:r>
        <w:rPr>
          <w:rFonts w:ascii="Courier New" w:eastAsia="Courier New" w:hAnsi="Courier New" w:cs="Courier New"/>
          <w:color w:val="0000FF"/>
        </w:rPr>
        <w:t>$s0</w:t>
      </w:r>
      <w:r>
        <w:t xml:space="preserve">, so you can examine the hex representation of the </w:t>
      </w:r>
      <w:proofErr w:type="gramStart"/>
      <w:r>
        <w:t>floating point</w:t>
      </w:r>
      <w:proofErr w:type="gramEnd"/>
      <w:r>
        <w:t xml:space="preserve"> value by printing out </w:t>
      </w:r>
      <w:r>
        <w:rPr>
          <w:rFonts w:ascii="Courier New" w:eastAsia="Courier New" w:hAnsi="Courier New" w:cs="Courier New"/>
          <w:color w:val="0000FF"/>
        </w:rPr>
        <w:t>$s0</w:t>
      </w:r>
      <w:r>
        <w:t>.</w:t>
      </w:r>
    </w:p>
    <w:p w14:paraId="47F9AD6B" w14:textId="77777777" w:rsidR="008527D6" w:rsidRDefault="008527D6" w:rsidP="008527D6">
      <w:pPr>
        <w:spacing w:line="362" w:lineRule="auto"/>
        <w:ind w:left="-5"/>
        <w:rPr>
          <w:color w:val="0000FF"/>
        </w:rPr>
      </w:pPr>
    </w:p>
    <w:p w14:paraId="297560F9" w14:textId="30EB03F9" w:rsidR="008527D6" w:rsidRDefault="008527D6" w:rsidP="008527D6">
      <w:pPr>
        <w:spacing w:line="362" w:lineRule="auto"/>
        <w:ind w:left="-5"/>
        <w:rPr>
          <w:color w:val="0000FF"/>
        </w:rPr>
      </w:pPr>
      <w:r>
        <w:rPr>
          <w:color w:val="0000FF"/>
        </w:rPr>
        <w:t>…</w:t>
      </w:r>
    </w:p>
    <w:p w14:paraId="1BB76DE3" w14:textId="507EBF15" w:rsidR="008527D6" w:rsidRPr="008527D6" w:rsidRDefault="008527D6" w:rsidP="008527D6">
      <w:pPr>
        <w:spacing w:line="362" w:lineRule="auto"/>
        <w:ind w:left="-5"/>
        <w:rPr>
          <w:color w:val="0000FF"/>
        </w:rPr>
      </w:pPr>
      <w:r w:rsidRPr="008527D6">
        <w:rPr>
          <w:color w:val="0000FF"/>
        </w:rPr>
        <w:t>num1:</w:t>
      </w:r>
      <w:proofErr w:type="gramStart"/>
      <w:r w:rsidRPr="008527D6">
        <w:rPr>
          <w:color w:val="0000FF"/>
        </w:rPr>
        <w:tab/>
        <w:t>.word</w:t>
      </w:r>
      <w:proofErr w:type="gramEnd"/>
      <w:r w:rsidRPr="008527D6">
        <w:rPr>
          <w:color w:val="0000FF"/>
        </w:rPr>
        <w:t xml:space="preserve"> 0x3F800000</w:t>
      </w:r>
    </w:p>
    <w:p w14:paraId="66FF7009" w14:textId="77777777" w:rsidR="008527D6" w:rsidRPr="008527D6" w:rsidRDefault="008527D6" w:rsidP="008527D6">
      <w:pPr>
        <w:spacing w:line="362" w:lineRule="auto"/>
        <w:ind w:left="-5"/>
        <w:rPr>
          <w:color w:val="0000FF"/>
        </w:rPr>
      </w:pPr>
      <w:r w:rsidRPr="008527D6">
        <w:rPr>
          <w:color w:val="0000FF"/>
        </w:rPr>
        <w:t>num2:</w:t>
      </w:r>
      <w:proofErr w:type="gramStart"/>
      <w:r w:rsidRPr="008527D6">
        <w:rPr>
          <w:color w:val="0000FF"/>
        </w:rPr>
        <w:tab/>
        <w:t>.float</w:t>
      </w:r>
      <w:proofErr w:type="gramEnd"/>
      <w:r w:rsidRPr="008527D6">
        <w:rPr>
          <w:color w:val="0000FF"/>
        </w:rPr>
        <w:t xml:space="preserve"> 1.0</w:t>
      </w:r>
    </w:p>
    <w:p w14:paraId="7079E98D" w14:textId="77777777" w:rsidR="008527D6" w:rsidRPr="008527D6" w:rsidRDefault="008527D6" w:rsidP="008527D6">
      <w:pPr>
        <w:spacing w:line="362" w:lineRule="auto"/>
        <w:ind w:left="-5"/>
        <w:rPr>
          <w:color w:val="0000FF"/>
        </w:rPr>
      </w:pPr>
      <w:r w:rsidRPr="008527D6">
        <w:rPr>
          <w:color w:val="0000FF"/>
        </w:rPr>
        <w:t>result:</w:t>
      </w:r>
      <w:proofErr w:type="gramStart"/>
      <w:r w:rsidRPr="008527D6">
        <w:rPr>
          <w:color w:val="0000FF"/>
        </w:rPr>
        <w:tab/>
        <w:t>.word</w:t>
      </w:r>
      <w:proofErr w:type="gramEnd"/>
      <w:r w:rsidRPr="008527D6">
        <w:rPr>
          <w:color w:val="0000FF"/>
        </w:rPr>
        <w:t xml:space="preserve"> 0</w:t>
      </w:r>
    </w:p>
    <w:p w14:paraId="1001AFBA" w14:textId="77777777" w:rsidR="008527D6" w:rsidRPr="008527D6" w:rsidRDefault="008527D6" w:rsidP="008527D6">
      <w:pPr>
        <w:spacing w:line="362" w:lineRule="auto"/>
        <w:ind w:left="-5"/>
        <w:rPr>
          <w:color w:val="0000FF"/>
        </w:rPr>
      </w:pPr>
      <w:r w:rsidRPr="008527D6">
        <w:rPr>
          <w:color w:val="0000FF"/>
        </w:rPr>
        <w:t>string</w:t>
      </w:r>
      <w:proofErr w:type="gramStart"/>
      <w:r w:rsidRPr="008527D6">
        <w:rPr>
          <w:color w:val="0000FF"/>
        </w:rPr>
        <w:t>: .</w:t>
      </w:r>
      <w:proofErr w:type="spellStart"/>
      <w:r w:rsidRPr="008527D6">
        <w:rPr>
          <w:color w:val="0000FF"/>
        </w:rPr>
        <w:t>asciiz</w:t>
      </w:r>
      <w:proofErr w:type="spellEnd"/>
      <w:proofErr w:type="gramEnd"/>
      <w:r w:rsidRPr="008527D6">
        <w:rPr>
          <w:color w:val="0000FF"/>
        </w:rPr>
        <w:t xml:space="preserve"> "\n"</w:t>
      </w:r>
    </w:p>
    <w:p w14:paraId="2BBF1C75" w14:textId="77777777" w:rsidR="008527D6" w:rsidRPr="008527D6" w:rsidRDefault="008527D6" w:rsidP="008527D6">
      <w:pPr>
        <w:spacing w:line="362" w:lineRule="auto"/>
        <w:ind w:left="-5"/>
        <w:rPr>
          <w:color w:val="0000FF"/>
        </w:rPr>
      </w:pPr>
    </w:p>
    <w:p w14:paraId="5DB37C95" w14:textId="77777777" w:rsidR="008527D6" w:rsidRPr="008527D6" w:rsidRDefault="008527D6" w:rsidP="008527D6">
      <w:pPr>
        <w:spacing w:line="362" w:lineRule="auto"/>
        <w:ind w:left="-5"/>
        <w:rPr>
          <w:color w:val="0000FF"/>
        </w:rPr>
      </w:pPr>
      <w:r w:rsidRPr="008527D6">
        <w:rPr>
          <w:color w:val="0000FF"/>
        </w:rPr>
        <w:tab/>
        <w:t>.text</w:t>
      </w:r>
    </w:p>
    <w:p w14:paraId="49BF564A" w14:textId="77777777" w:rsidR="008527D6" w:rsidRPr="008527D6" w:rsidRDefault="008527D6" w:rsidP="008527D6">
      <w:pPr>
        <w:spacing w:line="362" w:lineRule="auto"/>
        <w:ind w:left="-5"/>
        <w:rPr>
          <w:color w:val="0000FF"/>
        </w:rPr>
      </w:pPr>
      <w:r w:rsidRPr="008527D6">
        <w:rPr>
          <w:color w:val="0000FF"/>
        </w:rPr>
        <w:t>main:</w:t>
      </w:r>
    </w:p>
    <w:p w14:paraId="4C5E3FE1" w14:textId="77777777" w:rsidR="008527D6" w:rsidRPr="008527D6" w:rsidRDefault="008527D6" w:rsidP="008527D6">
      <w:pPr>
        <w:spacing w:line="362" w:lineRule="auto"/>
        <w:ind w:left="-5"/>
        <w:rPr>
          <w:color w:val="0000FF"/>
        </w:rPr>
      </w:pPr>
      <w:r w:rsidRPr="008527D6">
        <w:rPr>
          <w:color w:val="0000FF"/>
        </w:rPr>
        <w:tab/>
        <w:t>la $t0, num1</w:t>
      </w:r>
    </w:p>
    <w:p w14:paraId="56C58343" w14:textId="77777777" w:rsidR="008527D6" w:rsidRPr="008527D6" w:rsidRDefault="008527D6" w:rsidP="008527D6">
      <w:pPr>
        <w:spacing w:line="362" w:lineRule="auto"/>
        <w:ind w:left="-5"/>
        <w:rPr>
          <w:color w:val="0000FF"/>
        </w:rPr>
      </w:pPr>
      <w:r w:rsidRPr="008527D6">
        <w:rPr>
          <w:color w:val="0000FF"/>
        </w:rPr>
        <w:tab/>
        <w:t>lwc1 $f2, 0($t0)</w:t>
      </w:r>
    </w:p>
    <w:p w14:paraId="72498A16" w14:textId="77777777" w:rsidR="008527D6" w:rsidRPr="008527D6" w:rsidRDefault="008527D6" w:rsidP="008527D6">
      <w:pPr>
        <w:spacing w:line="362" w:lineRule="auto"/>
        <w:ind w:left="-5"/>
        <w:rPr>
          <w:color w:val="0000FF"/>
        </w:rPr>
      </w:pPr>
      <w:r w:rsidRPr="008527D6">
        <w:rPr>
          <w:color w:val="0000FF"/>
        </w:rPr>
        <w:tab/>
        <w:t>lwc1 $f4, 4($t0)</w:t>
      </w:r>
    </w:p>
    <w:p w14:paraId="0A436BA7" w14:textId="77777777" w:rsidR="008527D6" w:rsidRPr="008527D6" w:rsidRDefault="008527D6" w:rsidP="008527D6">
      <w:pPr>
        <w:spacing w:line="362" w:lineRule="auto"/>
        <w:ind w:left="-5"/>
        <w:rPr>
          <w:color w:val="0000FF"/>
        </w:rPr>
      </w:pPr>
    </w:p>
    <w:p w14:paraId="10C08688" w14:textId="6C07EA44" w:rsidR="008527D6" w:rsidRDefault="008527D6" w:rsidP="008527D6">
      <w:pPr>
        <w:spacing w:line="362" w:lineRule="auto"/>
        <w:ind w:left="-5"/>
        <w:rPr>
          <w:color w:val="0000FF"/>
        </w:rPr>
      </w:pPr>
      <w:r>
        <w:rPr>
          <w:color w:val="0000FF"/>
        </w:rPr>
        <w:t>…</w:t>
      </w:r>
    </w:p>
    <w:p w14:paraId="02E0173D" w14:textId="43042306" w:rsidR="008527D6" w:rsidRPr="008527D6" w:rsidRDefault="008527D6" w:rsidP="008527D6">
      <w:pPr>
        <w:spacing w:line="362" w:lineRule="auto"/>
        <w:ind w:left="-5"/>
        <w:rPr>
          <w:color w:val="0000FF"/>
        </w:rPr>
      </w:pPr>
      <w:r w:rsidRPr="008527D6">
        <w:rPr>
          <w:color w:val="0000FF"/>
        </w:rPr>
        <w:tab/>
        <w:t># Do the actual addition</w:t>
      </w:r>
    </w:p>
    <w:p w14:paraId="69E82ED0" w14:textId="77777777" w:rsidR="008527D6" w:rsidRPr="008527D6" w:rsidRDefault="008527D6" w:rsidP="008527D6">
      <w:pPr>
        <w:spacing w:line="362" w:lineRule="auto"/>
        <w:ind w:left="-5"/>
        <w:rPr>
          <w:color w:val="0000FF"/>
        </w:rPr>
      </w:pPr>
    </w:p>
    <w:p w14:paraId="0B58CF7D" w14:textId="77777777" w:rsidR="008527D6" w:rsidRPr="008527D6" w:rsidRDefault="008527D6" w:rsidP="008527D6">
      <w:pPr>
        <w:spacing w:line="362" w:lineRule="auto"/>
        <w:ind w:left="-5"/>
        <w:rPr>
          <w:color w:val="0000FF"/>
        </w:rPr>
      </w:pPr>
      <w:r w:rsidRPr="008527D6">
        <w:rPr>
          <w:color w:val="0000FF"/>
        </w:rPr>
        <w:tab/>
      </w:r>
      <w:proofErr w:type="spellStart"/>
      <w:proofErr w:type="gramStart"/>
      <w:r w:rsidRPr="008527D6">
        <w:rPr>
          <w:color w:val="0000FF"/>
        </w:rPr>
        <w:t>add.s</w:t>
      </w:r>
      <w:proofErr w:type="spellEnd"/>
      <w:proofErr w:type="gramEnd"/>
      <w:r w:rsidRPr="008527D6">
        <w:rPr>
          <w:color w:val="0000FF"/>
        </w:rPr>
        <w:t xml:space="preserve"> $f12, $f2, $f4</w:t>
      </w:r>
    </w:p>
    <w:p w14:paraId="691CA46E" w14:textId="77777777" w:rsidR="008527D6" w:rsidRPr="008527D6" w:rsidRDefault="008527D6" w:rsidP="008527D6">
      <w:pPr>
        <w:spacing w:line="362" w:lineRule="auto"/>
        <w:ind w:left="-5"/>
        <w:rPr>
          <w:color w:val="0000FF"/>
        </w:rPr>
      </w:pPr>
    </w:p>
    <w:p w14:paraId="0ADD0EBE" w14:textId="77777777" w:rsidR="008527D6" w:rsidRPr="008527D6" w:rsidRDefault="008527D6" w:rsidP="008527D6">
      <w:pPr>
        <w:spacing w:line="362" w:lineRule="auto"/>
        <w:ind w:left="-5"/>
        <w:rPr>
          <w:color w:val="0000FF"/>
        </w:rPr>
      </w:pPr>
      <w:r w:rsidRPr="008527D6">
        <w:rPr>
          <w:color w:val="0000FF"/>
        </w:rPr>
        <w:tab/>
        <w:t># Transfer the value from the floating point reg to the integer reg</w:t>
      </w:r>
    </w:p>
    <w:p w14:paraId="5D8B4F63" w14:textId="77777777" w:rsidR="008527D6" w:rsidRPr="008527D6" w:rsidRDefault="008527D6" w:rsidP="008527D6">
      <w:pPr>
        <w:spacing w:line="362" w:lineRule="auto"/>
        <w:ind w:left="-5"/>
        <w:rPr>
          <w:color w:val="0000FF"/>
        </w:rPr>
      </w:pPr>
    </w:p>
    <w:p w14:paraId="447163EE" w14:textId="77777777" w:rsidR="008527D6" w:rsidRPr="008527D6" w:rsidRDefault="008527D6" w:rsidP="008527D6">
      <w:pPr>
        <w:spacing w:line="362" w:lineRule="auto"/>
        <w:ind w:left="-5"/>
        <w:rPr>
          <w:color w:val="0000FF"/>
        </w:rPr>
      </w:pPr>
      <w:r w:rsidRPr="008527D6">
        <w:rPr>
          <w:color w:val="0000FF"/>
        </w:rPr>
        <w:tab/>
        <w:t>swc1 $f12, 8($t0)</w:t>
      </w:r>
    </w:p>
    <w:p w14:paraId="4D136891" w14:textId="77777777" w:rsidR="008527D6" w:rsidRPr="008527D6" w:rsidRDefault="008527D6" w:rsidP="008527D6">
      <w:pPr>
        <w:spacing w:line="362" w:lineRule="auto"/>
        <w:ind w:left="-5"/>
        <w:rPr>
          <w:color w:val="0000FF"/>
        </w:rPr>
      </w:pPr>
      <w:r w:rsidRPr="008527D6">
        <w:rPr>
          <w:color w:val="0000FF"/>
        </w:rPr>
        <w:tab/>
      </w:r>
      <w:proofErr w:type="spellStart"/>
      <w:r w:rsidRPr="008527D6">
        <w:rPr>
          <w:color w:val="0000FF"/>
        </w:rPr>
        <w:t>lw</w:t>
      </w:r>
      <w:proofErr w:type="spellEnd"/>
      <w:r w:rsidRPr="008527D6">
        <w:rPr>
          <w:color w:val="0000FF"/>
        </w:rPr>
        <w:t xml:space="preserve"> $s0, 8($t0)</w:t>
      </w:r>
    </w:p>
    <w:p w14:paraId="7C9F6AF9" w14:textId="77777777" w:rsidR="008527D6" w:rsidRPr="008527D6" w:rsidRDefault="008527D6" w:rsidP="008527D6">
      <w:pPr>
        <w:spacing w:line="362" w:lineRule="auto"/>
        <w:ind w:left="-5"/>
        <w:rPr>
          <w:color w:val="0000FF"/>
        </w:rPr>
      </w:pPr>
    </w:p>
    <w:p w14:paraId="0AD7CCAB" w14:textId="77777777" w:rsidR="008527D6" w:rsidRPr="008527D6" w:rsidRDefault="008527D6" w:rsidP="008527D6">
      <w:pPr>
        <w:spacing w:line="362" w:lineRule="auto"/>
        <w:ind w:left="-5"/>
        <w:rPr>
          <w:color w:val="0000FF"/>
        </w:rPr>
      </w:pPr>
      <w:r w:rsidRPr="008527D6">
        <w:rPr>
          <w:color w:val="0000FF"/>
        </w:rPr>
        <w:tab/>
        <w:t># At this point, $f12 holds the sum, and $s0 holds the sum which can</w:t>
      </w:r>
    </w:p>
    <w:p w14:paraId="13D3797E" w14:textId="77777777" w:rsidR="008527D6" w:rsidRPr="008527D6" w:rsidRDefault="008527D6" w:rsidP="008527D6">
      <w:pPr>
        <w:spacing w:line="362" w:lineRule="auto"/>
        <w:ind w:left="-5"/>
        <w:rPr>
          <w:color w:val="0000FF"/>
        </w:rPr>
      </w:pPr>
      <w:r w:rsidRPr="008527D6">
        <w:rPr>
          <w:color w:val="0000FF"/>
        </w:rPr>
        <w:tab/>
        <w:t xml:space="preserve"># </w:t>
      </w:r>
      <w:proofErr w:type="gramStart"/>
      <w:r w:rsidRPr="008527D6">
        <w:rPr>
          <w:color w:val="0000FF"/>
        </w:rPr>
        <w:t>be</w:t>
      </w:r>
      <w:proofErr w:type="gramEnd"/>
      <w:r w:rsidRPr="008527D6">
        <w:rPr>
          <w:color w:val="0000FF"/>
        </w:rPr>
        <w:t xml:space="preserve"> read in hexadecimal</w:t>
      </w:r>
    </w:p>
    <w:p w14:paraId="32E8812F" w14:textId="66F7FACE" w:rsidR="008527D6" w:rsidRPr="008527D6" w:rsidRDefault="008527D6" w:rsidP="008527D6">
      <w:pPr>
        <w:spacing w:line="362" w:lineRule="auto"/>
        <w:ind w:left="-5"/>
        <w:rPr>
          <w:color w:val="0000FF"/>
        </w:rPr>
      </w:pPr>
      <w:r>
        <w:rPr>
          <w:color w:val="0000FF"/>
        </w:rPr>
        <w:t>…</w:t>
      </w:r>
    </w:p>
    <w:p w14:paraId="29366CCB" w14:textId="77777777" w:rsidR="00E26FE4" w:rsidRDefault="003A4F38">
      <w:pPr>
        <w:pStyle w:val="Heading1"/>
        <w:spacing w:after="400"/>
        <w:ind w:left="-5"/>
      </w:pPr>
      <w:r>
        <w:lastRenderedPageBreak/>
        <w:t>Exercise 3: Floating Point</w:t>
      </w:r>
    </w:p>
    <w:p w14:paraId="27F85FB8" w14:textId="525D90E5" w:rsidR="00E26FE4" w:rsidRDefault="003A4F38">
      <w:pPr>
        <w:spacing w:after="248" w:line="365" w:lineRule="auto"/>
        <w:ind w:left="-5"/>
      </w:pPr>
      <w:r>
        <w:t xml:space="preserve">Next, find the smallest positive floating point value </w:t>
      </w:r>
      <w:r>
        <w:rPr>
          <w:rFonts w:ascii="Courier New" w:eastAsia="Courier New" w:hAnsi="Courier New" w:cs="Courier New"/>
          <w:color w:val="0000FF"/>
        </w:rPr>
        <w:t xml:space="preserve">x </w:t>
      </w:r>
      <w:r>
        <w:t xml:space="preserve">for which </w:t>
      </w:r>
      <w:r>
        <w:rPr>
          <w:rFonts w:ascii="Courier New" w:eastAsia="Courier New" w:hAnsi="Courier New" w:cs="Courier New"/>
          <w:color w:val="0000FF"/>
        </w:rPr>
        <w:t>x+1.0=x</w:t>
      </w:r>
      <w:r>
        <w:t xml:space="preserve">. Again, determine the stored exponent and fraction for </w:t>
      </w:r>
      <w:r>
        <w:rPr>
          <w:rFonts w:ascii="Courier New" w:eastAsia="Courier New" w:hAnsi="Courier New" w:cs="Courier New"/>
          <w:color w:val="0000FF"/>
        </w:rPr>
        <w:t>x</w:t>
      </w:r>
      <w:r>
        <w:t>.</w:t>
      </w:r>
    </w:p>
    <w:p w14:paraId="6A8C75C8" w14:textId="068AD8E0" w:rsidR="008527D6" w:rsidRDefault="008527D6">
      <w:pPr>
        <w:spacing w:after="248" w:line="365" w:lineRule="auto"/>
        <w:ind w:left="-5"/>
        <w:rPr>
          <w:color w:val="0000FF"/>
        </w:rPr>
      </w:pPr>
      <w:r>
        <w:rPr>
          <w:color w:val="0000FF"/>
        </w:rPr>
        <w:t xml:space="preserve">In </w:t>
      </w:r>
      <w:proofErr w:type="spellStart"/>
      <w:r>
        <w:rPr>
          <w:color w:val="0000FF"/>
        </w:rPr>
        <w:t>Exc</w:t>
      </w:r>
      <w:proofErr w:type="spellEnd"/>
      <w:r>
        <w:rPr>
          <w:color w:val="0000FF"/>
        </w:rPr>
        <w:t xml:space="preserve"> 2:</w:t>
      </w:r>
      <w:r>
        <w:rPr>
          <w:color w:val="0000FF"/>
        </w:rPr>
        <w:br/>
        <w:t>x =&gt; $f2</w:t>
      </w:r>
      <w:proofErr w:type="gramStart"/>
      <w:r w:rsidR="00381236">
        <w:rPr>
          <w:color w:val="0000FF"/>
        </w:rPr>
        <w:t xml:space="preserve">   (</w:t>
      </w:r>
      <w:proofErr w:type="gramEnd"/>
      <w:r w:rsidR="00381236">
        <w:rPr>
          <w:color w:val="0000FF"/>
        </w:rPr>
        <w:t>0x3F800000 = 1.0)</w:t>
      </w:r>
    </w:p>
    <w:p w14:paraId="31F5BE29" w14:textId="4645DCCD" w:rsidR="008527D6" w:rsidRPr="008527D6" w:rsidRDefault="008527D6" w:rsidP="008527D6">
      <w:pPr>
        <w:pStyle w:val="ListParagraph"/>
        <w:numPr>
          <w:ilvl w:val="1"/>
          <w:numId w:val="3"/>
        </w:numPr>
        <w:spacing w:after="248" w:line="365" w:lineRule="auto"/>
        <w:rPr>
          <w:color w:val="0000FF"/>
        </w:rPr>
      </w:pPr>
      <w:r w:rsidRPr="008527D6">
        <w:rPr>
          <w:color w:val="0000FF"/>
        </w:rPr>
        <w:t>=&gt; $f4</w:t>
      </w:r>
      <w:r w:rsidR="00381236">
        <w:rPr>
          <w:color w:val="0000FF"/>
        </w:rPr>
        <w:t xml:space="preserve"> (0x3F800000 = 1.0)</w:t>
      </w:r>
    </w:p>
    <w:p w14:paraId="612D3DD6" w14:textId="1A606E59" w:rsidR="008527D6" w:rsidRDefault="008527D6" w:rsidP="008527D6">
      <w:pPr>
        <w:spacing w:after="248" w:line="365" w:lineRule="auto"/>
        <w:ind w:left="-15" w:firstLine="0"/>
        <w:rPr>
          <w:color w:val="0000FF"/>
        </w:rPr>
      </w:pPr>
      <w:r>
        <w:rPr>
          <w:color w:val="0000FF"/>
        </w:rPr>
        <w:t>Result =&gt; $f12, $s0</w:t>
      </w:r>
      <w:r w:rsidR="00381236">
        <w:rPr>
          <w:color w:val="0000FF"/>
        </w:rPr>
        <w:t xml:space="preserve"> (0x40000000 = 2.0)</w:t>
      </w:r>
    </w:p>
    <w:p w14:paraId="69E2D8A4" w14:textId="37C7110E" w:rsidR="00381236" w:rsidRPr="008527D6" w:rsidRDefault="00381236" w:rsidP="00381236">
      <w:pPr>
        <w:spacing w:after="248" w:line="365" w:lineRule="auto"/>
        <w:ind w:left="-15" w:firstLine="0"/>
        <w:rPr>
          <w:color w:val="0000FF"/>
        </w:rPr>
      </w:pPr>
      <w:r>
        <w:rPr>
          <w:color w:val="0000FF"/>
        </w:rPr>
        <w:t>Let us look at the content of registers through video 10-3.mp4</w:t>
      </w:r>
    </w:p>
    <w:p w14:paraId="7E7CE39E" w14:textId="77777777" w:rsidR="00E26FE4" w:rsidRDefault="003A4F38">
      <w:pPr>
        <w:pStyle w:val="Heading1"/>
        <w:ind w:left="-5"/>
      </w:pPr>
      <w:r>
        <w:t>Exercise 4: Floating Point Associativity</w:t>
      </w:r>
    </w:p>
    <w:p w14:paraId="18351312" w14:textId="77777777" w:rsidR="00E26FE4" w:rsidRDefault="003A4F38">
      <w:pPr>
        <w:spacing w:after="418"/>
        <w:ind w:left="-5"/>
      </w:pPr>
      <w:r>
        <w:t xml:space="preserve">Finally, using what you have learned from the last two parts, determine a set of positive </w:t>
      </w:r>
      <w:proofErr w:type="gramStart"/>
      <w:r>
        <w:t>floating point</w:t>
      </w:r>
      <w:proofErr w:type="gramEnd"/>
      <w:r>
        <w:t xml:space="preserve"> numbers such that adding these numbers in a different order can yield a different value. You can do this using only three numbers. (Hint: Experiment with adding up different amounts of the </w:t>
      </w:r>
      <w:r>
        <w:rPr>
          <w:rFonts w:ascii="Courier New" w:eastAsia="Courier New" w:hAnsi="Courier New" w:cs="Courier New"/>
          <w:color w:val="0000FF"/>
        </w:rPr>
        <w:t xml:space="preserve">x </w:t>
      </w:r>
      <w:r>
        <w:t>value you determined in part 3, and the value 1.0).</w:t>
      </w:r>
    </w:p>
    <w:p w14:paraId="472957F4" w14:textId="77777777" w:rsidR="00E26FE4" w:rsidRDefault="003A4F38">
      <w:pPr>
        <w:spacing w:after="260" w:line="351" w:lineRule="auto"/>
        <w:ind w:left="-5"/>
      </w:pPr>
      <w:r>
        <w:t xml:space="preserve">This shows that for three floating point numbers </w:t>
      </w:r>
      <w:r>
        <w:rPr>
          <w:rFonts w:ascii="Courier New" w:eastAsia="Courier New" w:hAnsi="Courier New" w:cs="Courier New"/>
          <w:color w:val="0000FF"/>
        </w:rPr>
        <w:t>a</w:t>
      </w:r>
      <w:r>
        <w:t xml:space="preserve">, </w:t>
      </w:r>
      <w:r>
        <w:rPr>
          <w:rFonts w:ascii="Courier New" w:eastAsia="Courier New" w:hAnsi="Courier New" w:cs="Courier New"/>
          <w:color w:val="0000FF"/>
        </w:rPr>
        <w:t>b</w:t>
      </w:r>
      <w:r>
        <w:t xml:space="preserve">, and </w:t>
      </w:r>
      <w:r>
        <w:rPr>
          <w:rFonts w:ascii="Courier New" w:eastAsia="Courier New" w:hAnsi="Courier New" w:cs="Courier New"/>
          <w:color w:val="0000FF"/>
        </w:rPr>
        <w:t>c</w:t>
      </w:r>
      <w: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</w:rPr>
        <w:t>a+b+c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 </w:t>
      </w:r>
      <w:r>
        <w:t xml:space="preserve">does not necessarily equal </w:t>
      </w:r>
      <w:proofErr w:type="spellStart"/>
      <w:r>
        <w:rPr>
          <w:rFonts w:ascii="Courier New" w:eastAsia="Courier New" w:hAnsi="Courier New" w:cs="Courier New"/>
          <w:color w:val="0000FF"/>
        </w:rPr>
        <w:t>c+b+a</w:t>
      </w:r>
      <w:proofErr w:type="spellEnd"/>
      <w:r>
        <w:t>.</w:t>
      </w:r>
    </w:p>
    <w:p w14:paraId="1820113F" w14:textId="77777777" w:rsidR="00E26FE4" w:rsidRDefault="003A4F38">
      <w:pPr>
        <w:spacing w:after="306"/>
        <w:ind w:left="-5"/>
      </w:pPr>
      <w:r>
        <w:t>Write a program to add these three values in different orders. It should be a</w:t>
      </w:r>
    </w:p>
    <w:p w14:paraId="21425D0E" w14:textId="3A560859" w:rsidR="00E26FE4" w:rsidRDefault="003A4F38">
      <w:pPr>
        <w:spacing w:after="306"/>
        <w:ind w:left="-5"/>
      </w:pPr>
      <w:r>
        <w:t>straightforward modification of the program from part 2-3.</w:t>
      </w:r>
    </w:p>
    <w:p w14:paraId="118B0524" w14:textId="5C9FA71F" w:rsidR="00D139AF" w:rsidRDefault="00D139AF">
      <w:pPr>
        <w:spacing w:after="306"/>
        <w:ind w:left="-5"/>
      </w:pPr>
      <w:r>
        <w:rPr>
          <w:noProof/>
        </w:rPr>
        <w:lastRenderedPageBreak/>
        <w:drawing>
          <wp:inline distT="0" distB="0" distL="0" distR="0" wp14:anchorId="11870EE6" wp14:editId="1B116C46">
            <wp:extent cx="6626072" cy="358858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181" cy="359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FE8BF" w14:textId="77777777" w:rsidR="001D01FA" w:rsidRDefault="001D01FA">
      <w:pPr>
        <w:spacing w:after="306"/>
        <w:ind w:left="-5"/>
      </w:pPr>
    </w:p>
    <w:p w14:paraId="09F89A49" w14:textId="77777777" w:rsidR="00E26FE4" w:rsidRDefault="003A4F38">
      <w:pPr>
        <w:spacing w:after="18" w:line="259" w:lineRule="auto"/>
        <w:ind w:left="-5" w:right="0"/>
      </w:pPr>
      <w:r>
        <w:rPr>
          <w:b/>
          <w:sz w:val="22"/>
        </w:rPr>
        <w:t>Questions/Tasks:</w:t>
      </w:r>
    </w:p>
    <w:p w14:paraId="21439ED7" w14:textId="77777777" w:rsidR="00E26FE4" w:rsidRDefault="003A4F38">
      <w:pPr>
        <w:numPr>
          <w:ilvl w:val="0"/>
          <w:numId w:val="1"/>
        </w:numPr>
        <w:ind w:hanging="360"/>
      </w:pPr>
      <w:r>
        <w:t>How come that Out-of-Order execution is an indispensable performance feature? Explain.</w:t>
      </w:r>
    </w:p>
    <w:p w14:paraId="3A315A0C" w14:textId="77777777" w:rsidR="00E26FE4" w:rsidRDefault="003A4F38">
      <w:pPr>
        <w:numPr>
          <w:ilvl w:val="0"/>
          <w:numId w:val="1"/>
        </w:numPr>
        <w:ind w:hanging="360"/>
      </w:pPr>
      <w:r>
        <w:t>Explain how Meltdown exploits the side effects of out-of-order execution.</w:t>
      </w:r>
    </w:p>
    <w:p w14:paraId="12586431" w14:textId="77777777" w:rsidR="00E26FE4" w:rsidRDefault="003A4F38">
      <w:pPr>
        <w:numPr>
          <w:ilvl w:val="0"/>
          <w:numId w:val="1"/>
        </w:numPr>
        <w:ind w:hanging="360"/>
      </w:pPr>
      <w:r>
        <w:t>Explain how come that the Meltdown attack is independent of the operating system, and it does not rely on any software vulnerabilities.</w:t>
      </w:r>
    </w:p>
    <w:p w14:paraId="64085981" w14:textId="77777777" w:rsidR="00E26FE4" w:rsidRDefault="003A4F38">
      <w:pPr>
        <w:numPr>
          <w:ilvl w:val="0"/>
          <w:numId w:val="1"/>
        </w:numPr>
        <w:spacing w:after="294" w:line="259" w:lineRule="auto"/>
        <w:ind w:hanging="360"/>
      </w:pPr>
      <w:r>
        <w:t xml:space="preserve">What's the main difference between </w:t>
      </w:r>
      <w:proofErr w:type="spellStart"/>
      <w:r>
        <w:t>Spectre</w:t>
      </w:r>
      <w:proofErr w:type="spellEnd"/>
      <w:r>
        <w:t xml:space="preserve"> and Meltdown exploits? Explain.</w:t>
      </w:r>
    </w:p>
    <w:sectPr w:rsidR="00E26FE4">
      <w:pgSz w:w="12240" w:h="15840"/>
      <w:pgMar w:top="1490" w:right="1473" w:bottom="15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77C65"/>
    <w:multiLevelType w:val="multilevel"/>
    <w:tmpl w:val="26D8783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EBE2EB5"/>
    <w:multiLevelType w:val="multilevel"/>
    <w:tmpl w:val="3A52E148"/>
    <w:lvl w:ilvl="0"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0" w:hanging="1800"/>
      </w:pPr>
      <w:rPr>
        <w:rFonts w:hint="default"/>
      </w:rPr>
    </w:lvl>
  </w:abstractNum>
  <w:abstractNum w:abstractNumId="2" w15:restartNumberingAfterBreak="0">
    <w:nsid w:val="7EAA0EBA"/>
    <w:multiLevelType w:val="hybridMultilevel"/>
    <w:tmpl w:val="579E9FF6"/>
    <w:lvl w:ilvl="0" w:tplc="0AD85316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AEEDD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6AA82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589FC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3C16A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D8716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246A6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C5CB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0893C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05676873">
    <w:abstractNumId w:val="2"/>
  </w:num>
  <w:num w:numId="2" w16cid:durableId="341127011">
    <w:abstractNumId w:val="1"/>
  </w:num>
  <w:num w:numId="3" w16cid:durableId="577331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FE4"/>
    <w:rsid w:val="001D01FA"/>
    <w:rsid w:val="00381236"/>
    <w:rsid w:val="003A4F38"/>
    <w:rsid w:val="008527D6"/>
    <w:rsid w:val="00D139AF"/>
    <w:rsid w:val="00E2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8FE7C"/>
  <w15:docId w15:val="{1EC4A2E1-5159-4E75-AE6F-E702B165C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69" w:lineRule="auto"/>
      <w:ind w:left="10" w:right="14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36" w:line="260" w:lineRule="auto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52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CS590_Lab_Assignment_10_</vt:lpstr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CS590_Lab_Assignment_10_</dc:title>
  <dc:subject/>
  <dc:creator>HOPELY</dc:creator>
  <cp:keywords/>
  <cp:lastModifiedBy>HOPELY</cp:lastModifiedBy>
  <cp:revision>3</cp:revision>
  <dcterms:created xsi:type="dcterms:W3CDTF">2022-04-25T16:03:00Z</dcterms:created>
  <dcterms:modified xsi:type="dcterms:W3CDTF">2022-04-26T06:25:00Z</dcterms:modified>
</cp:coreProperties>
</file>