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right"/>
        <w:rPr>
          <w14:textOutline w14:w="12700" w14:cap="flat">
            <w14:noFill/>
            <w14:miter w14:lim="400000"/>
          </w14:textOutline>
        </w:rPr>
      </w:pPr>
      <w:r>
        <w:rPr>
          <w:rtl w:val="0"/>
          <w:lang w:val="en-US"/>
          <w14:textOutline w14:w="12700" w14:cap="flat">
            <w14:noFill/>
            <w14:miter w14:lim="400000"/>
          </w14:textOutline>
        </w:rPr>
        <w:t>OpenCourt</w:t>
      </w:r>
    </w:p>
    <w:p>
      <w:pPr>
        <w:pStyle w:val="toc 7"/>
        <w:ind w:left="0" w:firstLine="0"/>
        <w:rPr>
          <w14:textOutline w14:w="12700" w14:cap="flat">
            <w14:noFill/>
            <w14:miter w14:lim="400000"/>
          </w14:textOutline>
        </w:rPr>
      </w:pPr>
    </w:p>
    <w:p>
      <w:pPr>
        <w:pStyle w:val="Title"/>
        <w:jc w:val="right"/>
        <w:rPr>
          <w14:textOutline w14:w="12700" w14:cap="flat">
            <w14:noFill/>
            <w14:miter w14:lim="400000"/>
          </w14:textOutline>
        </w:rPr>
      </w:pPr>
      <w:r>
        <w:rPr>
          <w:rtl w:val="0"/>
          <w:lang w:val="en-US"/>
          <w14:textOutline w14:w="12700" w14:cap="flat">
            <w14:noFill/>
            <w14:miter w14:lim="400000"/>
          </w14:textOutline>
        </w:rPr>
        <w:t>Mobilna aplikacija za rezervaciju teniskih terena i povezivanje sportske zajednice</w:t>
      </w:r>
    </w:p>
    <w:p>
      <w:pPr>
        <w:pStyle w:val="Title"/>
        <w:jc w:val="right"/>
      </w:pPr>
      <w:r>
        <w:rPr>
          <w:rtl w:val="0"/>
          <w:lang w:val="en-US"/>
        </w:rPr>
        <w:t xml:space="preserve"> </w:t>
      </w:r>
    </w:p>
    <w:p>
      <w:pPr>
        <w:pStyle w:val="Title"/>
        <w:jc w:val="right"/>
      </w:pPr>
      <w:r>
        <w:rPr>
          <w:rtl w:val="0"/>
          <w:lang w:val="en-US"/>
        </w:rPr>
        <w:t>Arhitekturni projekat</w:t>
      </w:r>
    </w:p>
    <w:p>
      <w:pPr>
        <w:pStyle w:val="Title"/>
        <w:jc w:val="right"/>
      </w:pPr>
    </w:p>
    <w:p>
      <w:pPr>
        <w:pStyle w:val="Title"/>
        <w:jc w:val="right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Verzija 1.0</w:t>
      </w:r>
    </w:p>
    <w:p>
      <w:pPr>
        <w:pStyle w:val="Title"/>
        <w:sectPr>
          <w:headerReference w:type="default" r:id="rId4"/>
          <w:footerReference w:type="default" r:id="rId5"/>
          <w:pgSz w:w="11900" w:h="16840" w:orient="portrait"/>
          <w:pgMar w:top="1440" w:right="1440" w:bottom="1440" w:left="1440" w:header="708" w:footer="708"/>
          <w:bidi w:val="0"/>
        </w:sectPr>
      </w:pPr>
    </w:p>
    <w:p>
      <w:pPr>
        <w:pStyle w:val="Title"/>
      </w:pPr>
      <w:r>
        <w:rPr>
          <w:rtl w:val="0"/>
          <w:lang w:val="en-US"/>
        </w:rPr>
        <w:t>Pregled izmena</w:t>
      </w:r>
    </w:p>
    <w:tbl>
      <w:tblPr>
        <w:tblW w:w="95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1151"/>
        <w:gridCol w:w="3745"/>
        <w:gridCol w:w="2304"/>
      </w:tblGrid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Datum</w:t>
            </w:r>
          </w:p>
        </w:tc>
        <w:tc>
          <w:tcPr>
            <w:tcW w:type="dxa" w:w="11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Verzija</w:t>
            </w:r>
          </w:p>
        </w:tc>
        <w:tc>
          <w:tcPr>
            <w:tcW w:type="dxa" w:w="374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Opis</w:t>
            </w:r>
          </w:p>
        </w:tc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Autor</w:t>
            </w:r>
          </w:p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</w:pPr>
            <w:r>
              <w:rPr>
                <w:shd w:val="nil" w:color="auto" w:fill="auto"/>
                <w:rtl w:val="0"/>
                <w:lang w:val="en-US"/>
              </w:rPr>
              <w:t>10.10.2025</w:t>
            </w:r>
          </w:p>
        </w:tc>
        <w:tc>
          <w:tcPr>
            <w:tcW w:type="dxa" w:w="11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</w:pPr>
            <w:r>
              <w:rPr>
                <w:shd w:val="nil" w:color="auto" w:fill="auto"/>
                <w:rtl w:val="0"/>
              </w:rPr>
              <w:t>1.0</w:t>
            </w:r>
          </w:p>
        </w:tc>
        <w:tc>
          <w:tcPr>
            <w:tcW w:type="dxa" w:w="374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</w:pPr>
            <w:r>
              <w:rPr>
                <w:shd w:val="nil" w:color="auto" w:fill="auto"/>
                <w:rtl w:val="0"/>
              </w:rPr>
              <w:t>Inicijalna verzija</w:t>
            </w:r>
          </w:p>
        </w:tc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text"/>
            </w:pPr>
            <w:r>
              <w:rPr>
                <w:shd w:val="nil" w:color="auto" w:fill="auto"/>
                <w:rtl w:val="0"/>
                <w:lang w:val="en-US"/>
              </w:rPr>
              <w:t>Luka, Ksenija, Aleksa</w:t>
            </w:r>
          </w:p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4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4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4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0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Title"/>
      </w:pPr>
    </w:p>
    <w:p>
      <w:pPr>
        <w:pStyle w:val="Body"/>
      </w:pPr>
    </w:p>
    <w:p>
      <w:pPr>
        <w:pStyle w:val="Title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</w:pPr>
      <w:r>
        <w:rPr>
          <w:rtl w:val="0"/>
          <w:lang w:val="en-US"/>
        </w:rPr>
        <w:t>Sadr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aj</w:t>
      </w:r>
    </w:p>
    <w:p>
      <w:pPr>
        <w:pStyle w:val="Title"/>
      </w:pPr>
      <w:r>
        <w:rPr/>
        <w:fldChar w:fldCharType="begin" w:fldLock="0"/>
      </w:r>
      <w:r>
        <w:instrText xml:space="preserve"> TOC \o 1-3 </w:instrText>
      </w:r>
      <w:r>
        <w:rPr/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cs="Arial Unicode MS" w:eastAsia="Arial Unicode MS"/>
          <w:rtl w:val="0"/>
        </w:rPr>
        <w:t>Cilj dokumenta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Opseg dokumenta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</w:pPr>
      <w:r>
        <w:rPr>
          <w:rFonts w:cs="Arial Unicode MS" w:eastAsia="Arial Unicode MS"/>
          <w:rtl w:val="0"/>
        </w:rPr>
        <w:t>Reference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4"/>
        </w:numPr>
      </w:pPr>
      <w:r>
        <w:rPr>
          <w:rFonts w:cs="Arial Unicode MS" w:eastAsia="Arial Unicode MS"/>
          <w:rtl w:val="0"/>
        </w:rPr>
        <w:t>Predstavljanje arhitekture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5"/>
        </w:numPr>
      </w:pPr>
      <w:r>
        <w:rPr>
          <w:rFonts w:cs="Arial Unicode MS" w:eastAsia="Arial Unicode MS" w:hint="default"/>
          <w:rtl w:val="0"/>
        </w:rPr>
        <w:t>Ciljevi i ograničenja arhitekture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6"/>
        </w:numPr>
      </w:pPr>
      <w:r>
        <w:rPr>
          <w:rFonts w:cs="Arial Unicode MS" w:eastAsia="Arial Unicode MS" w:hint="default"/>
          <w:rtl w:val="0"/>
        </w:rPr>
        <w:t>Pogled na slučajeve korišćenja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 w:hint="default"/>
          <w:rtl w:val="0"/>
        </w:rPr>
        <w:t>Dijagrami slučajeva korišćenja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numPr>
          <w:ilvl w:val="1"/>
          <w:numId w:val="7"/>
        </w:numPr>
      </w:pPr>
      <w:r>
        <w:rPr>
          <w:rFonts w:cs="Arial Unicode MS" w:eastAsia="Arial Unicode MS" w:hint="default"/>
          <w:rtl w:val="0"/>
        </w:rPr>
        <w:t>Kratak opis slučajeva korišćenja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  <w:numPr>
          <w:ilvl w:val="2"/>
          <w:numId w:val="1"/>
        </w:numPr>
      </w:pPr>
      <w:r>
        <w:rPr>
          <w:rFonts w:cs="Arial Unicode MS" w:eastAsia="Arial Unicode MS"/>
          <w:rtl w:val="0"/>
        </w:rPr>
        <w:t>Registracija na sistem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  <w:numPr>
          <w:ilvl w:val="2"/>
          <w:numId w:val="8"/>
        </w:numPr>
      </w:pPr>
      <w:r>
        <w:rPr>
          <w:rFonts w:cs="Arial Unicode MS" w:eastAsia="Arial Unicode MS"/>
          <w:rtl w:val="0"/>
        </w:rPr>
        <w:t>Prijava na sistem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  <w:numPr>
          <w:ilvl w:val="2"/>
          <w:numId w:val="9"/>
        </w:numPr>
      </w:pPr>
      <w:r>
        <w:rPr>
          <w:rFonts w:cs="Arial Unicode MS" w:eastAsia="Arial Unicode MS"/>
          <w:rtl w:val="0"/>
        </w:rPr>
        <w:t>Pregled klubova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  <w:numPr>
          <w:ilvl w:val="2"/>
          <w:numId w:val="10"/>
        </w:numPr>
      </w:pPr>
      <w:r>
        <w:rPr>
          <w:rFonts w:cs="Arial Unicode MS" w:eastAsia="Arial Unicode MS"/>
          <w:rtl w:val="0"/>
        </w:rPr>
        <w:t>Pregled terena kluba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  <w:numPr>
          <w:ilvl w:val="2"/>
          <w:numId w:val="11"/>
        </w:numPr>
      </w:pPr>
      <w:r>
        <w:rPr>
          <w:rFonts w:cs="Arial Unicode MS" w:eastAsia="Arial Unicode MS"/>
          <w:rtl w:val="0"/>
        </w:rPr>
        <w:t>Rezervacija termina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  <w:numPr>
          <w:ilvl w:val="2"/>
          <w:numId w:val="12"/>
        </w:numPr>
      </w:pPr>
      <w:r>
        <w:rPr>
          <w:rFonts w:cs="Arial Unicode MS" w:eastAsia="Arial Unicode MS"/>
          <w:rtl w:val="0"/>
        </w:rPr>
        <w:t>Iznajmljivanje opreme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13"/>
        </w:numPr>
      </w:pPr>
      <w:r>
        <w:rPr>
          <w:rFonts w:cs="Arial Unicode MS" w:eastAsia="Arial Unicode MS"/>
          <w:rtl w:val="0"/>
        </w:rPr>
        <w:t>Pregled profila i statistike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14"/>
        </w:numPr>
      </w:pPr>
      <w:r>
        <w:rPr>
          <w:rFonts w:cs="Arial Unicode MS" w:eastAsia="Arial Unicode MS"/>
          <w:rtl w:val="0"/>
        </w:rPr>
        <w:t>Pregled rang liste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15"/>
        </w:numPr>
      </w:pPr>
      <w:r>
        <w:rPr>
          <w:rFonts w:cs="Arial Unicode MS" w:eastAsia="Arial Unicode MS"/>
          <w:rtl w:val="0"/>
        </w:rPr>
        <w:t>Kreiranje oglasa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16"/>
        </w:numPr>
      </w:pPr>
      <w:r>
        <w:rPr>
          <w:rFonts w:cs="Arial Unicode MS" w:eastAsia="Arial Unicode MS"/>
          <w:rtl w:val="0"/>
        </w:rPr>
        <w:t>Pregled i komentarisanje oglasa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17"/>
        </w:numPr>
      </w:pPr>
      <w:r>
        <w:rPr>
          <w:rFonts w:cs="Arial Unicode MS" w:eastAsia="Arial Unicode MS"/>
          <w:rtl w:val="0"/>
        </w:rPr>
        <w:t>Chat sa administratorima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18"/>
        </w:numPr>
      </w:pPr>
      <w:r>
        <w:rPr>
          <w:rFonts w:cs="Arial Unicode MS" w:eastAsia="Arial Unicode MS"/>
          <w:rtl w:val="0"/>
        </w:rPr>
        <w:t>Dodavanje kluba (Admin)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19"/>
        </w:numPr>
      </w:pPr>
      <w:r>
        <w:rPr>
          <w:rFonts w:cs="Arial Unicode MS" w:eastAsia="Arial Unicode MS"/>
          <w:rtl w:val="0"/>
        </w:rPr>
        <w:t>Dodavanje terena (Admin)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20"/>
        </w:numPr>
      </w:pPr>
      <w:r>
        <w:rPr>
          <w:rFonts w:cs="Arial Unicode MS" w:eastAsia="Arial Unicode MS"/>
          <w:rtl w:val="0"/>
        </w:rPr>
        <w:t>Upravljanje rezervacijama (Admin) : Kratak opis: Administrator pregleda i upravlja rezervacijama terena svog kluba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  <w:numPr>
          <w:ilvl w:val="0"/>
          <w:numId w:val="21"/>
        </w:numPr>
      </w:pPr>
      <w:r>
        <w:rPr>
          <w:rFonts w:cs="Arial Unicode MS" w:eastAsia="Arial Unicode MS" w:hint="default"/>
          <w:rtl w:val="0"/>
        </w:rPr>
        <w:t>Pogled na logičku arhitekturu sistema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 w:hint="default"/>
          <w:rtl w:val="0"/>
        </w:rPr>
        <w:t>Pregled arhitekture – organizacija paketa i podsistema u slojeve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  <w:numPr>
          <w:ilvl w:val="0"/>
          <w:numId w:val="22"/>
        </w:numPr>
      </w:pPr>
      <w:r>
        <w:rPr>
          <w:rFonts w:cs="Arial Unicode MS" w:eastAsia="Arial Unicode MS"/>
          <w:rtl w:val="0"/>
        </w:rPr>
        <w:t>Pogled na procese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/>
          <w:rtl w:val="0"/>
        </w:rPr>
        <w:t>Procesi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  <w:numPr>
          <w:ilvl w:val="0"/>
          <w:numId w:val="23"/>
        </w:numPr>
      </w:pPr>
      <w:r>
        <w:rPr>
          <w:rFonts w:cs="Arial Unicode MS" w:eastAsia="Arial Unicode MS"/>
          <w:rtl w:val="0"/>
        </w:rPr>
        <w:t>Pogled na rasporedjivanje sistema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1"/>
        <w:numPr>
          <w:ilvl w:val="0"/>
          <w:numId w:val="24"/>
        </w:numPr>
      </w:pPr>
      <w:r>
        <w:rPr>
          <w:rFonts w:cs="Arial Unicode MS" w:eastAsia="Arial Unicode MS"/>
          <w:rtl w:val="0"/>
        </w:rPr>
        <w:t>Pogled na implementaciju sistema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  <w:numPr>
          <w:ilvl w:val="0"/>
          <w:numId w:val="25"/>
        </w:numPr>
      </w:pPr>
      <w:r>
        <w:rPr>
          <w:rFonts w:cs="Arial Unicode MS" w:eastAsia="Arial Unicode MS"/>
          <w:rtl w:val="0"/>
        </w:rPr>
        <w:t>Performanse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  <w:numPr>
          <w:ilvl w:val="0"/>
          <w:numId w:val="26"/>
        </w:numPr>
      </w:pPr>
      <w:r>
        <w:rPr>
          <w:rFonts w:cs="Arial Unicode MS" w:eastAsia="Arial Unicode MS"/>
          <w:rtl w:val="0"/>
        </w:rPr>
        <w:t>Kvalitet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itle"/>
      </w:pPr>
      <w:r>
        <w:rPr/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</w:pPr>
      <w:r>
        <w:rPr>
          <w:rtl w:val="0"/>
          <w:lang w:val="en-US"/>
        </w:rPr>
        <w:t>Arhitekturni projekat</w:t>
      </w:r>
    </w:p>
    <w:p>
      <w:pPr>
        <w:pStyle w:val="Heading"/>
        <w:widowControl w:val="1"/>
        <w:numPr>
          <w:ilvl w:val="0"/>
          <w:numId w:val="28"/>
        </w:numPr>
        <w:bidi w:val="0"/>
        <w:ind w:right="0"/>
        <w:jc w:val="left"/>
        <w:rPr>
          <w:rtl w:val="0"/>
        </w:rPr>
      </w:pPr>
      <w:bookmarkStart w:name="_Toc" w:id="0"/>
      <w:r>
        <w:rPr>
          <w:rtl w:val="0"/>
        </w:rPr>
        <w:t xml:space="preserve">Cilj dokumenta </w:t>
      </w:r>
      <w:bookmarkEnd w:id="0"/>
    </w:p>
    <w:p>
      <w:pPr>
        <w:pStyle w:val="Body Text"/>
      </w:pPr>
      <w:r>
        <w:rPr>
          <w:rtl w:val="0"/>
          <w:lang w:val="en-US"/>
        </w:rPr>
        <w:t xml:space="preserve">Cilj ovog dokumenta je detaljan opis arhitekture OpenCourt mobilne aplikacije, sistema namenjenog rezervaciji teniskih terena, upravljanju rezervacijama, kreiranju oglasa i izgradnji sportske zajednice. Dokument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slu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 kao osnova za implementaciju, odr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avanje i dalji razvoj sistema.</w:t>
      </w:r>
    </w:p>
    <w:p>
      <w:pPr>
        <w:pStyle w:val="Heading"/>
        <w:widowControl w:val="1"/>
        <w:numPr>
          <w:ilvl w:val="0"/>
          <w:numId w:val="28"/>
        </w:numPr>
        <w:bidi w:val="0"/>
        <w:ind w:right="0"/>
        <w:jc w:val="left"/>
        <w:rPr>
          <w:rtl w:val="0"/>
        </w:rPr>
      </w:pPr>
      <w:bookmarkStart w:name="_Toc1" w:id="1"/>
      <w:r>
        <w:rPr>
          <w:rtl w:val="0"/>
        </w:rPr>
        <w:t>Opseg dokumenta</w:t>
      </w:r>
      <w:bookmarkEnd w:id="1"/>
    </w:p>
    <w:p>
      <w:pPr>
        <w:pStyle w:val="Body Text"/>
      </w:pPr>
      <w:r>
        <w:rPr>
          <w:rtl w:val="0"/>
          <w:lang w:val="en-US"/>
        </w:rPr>
        <w:t xml:space="preserve">Dokument se odnosi na OpenCourt Android aplikaciju koja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biti razvijena kao studentski projekat. OpenCourt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korisnicima pregled teniskih klubova, rezervaciju termina, iznajmljivanje opreme, pra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enje statistike, kreiranje oglasa i direktnu komunikaciju sa administratorima klubova putem chat-a.</w:t>
      </w:r>
    </w:p>
    <w:p>
      <w:pPr>
        <w:pStyle w:val="Heading"/>
        <w:widowControl w:val="1"/>
        <w:numPr>
          <w:ilvl w:val="0"/>
          <w:numId w:val="28"/>
        </w:numPr>
        <w:bidi w:val="0"/>
        <w:ind w:right="0"/>
        <w:jc w:val="left"/>
        <w:rPr>
          <w:rtl w:val="0"/>
        </w:rPr>
      </w:pPr>
      <w:bookmarkStart w:name="_Toc2" w:id="2"/>
      <w:r>
        <w:rPr>
          <w:rtl w:val="0"/>
          <w:lang w:val="en-US"/>
        </w:rPr>
        <w:t xml:space="preserve">Reference </w:t>
      </w:r>
      <w:bookmarkEnd w:id="2"/>
    </w:p>
    <w:p>
      <w:pPr>
        <w:pStyle w:val="Body Text"/>
      </w:pPr>
      <w:r>
        <w:rPr>
          <w:rtl w:val="0"/>
          <w:lang w:val="en-US"/>
        </w:rPr>
        <w:t>Spisak kori</w:t>
      </w:r>
      <w:r>
        <w:rPr>
          <w:rtl w:val="0"/>
          <w:lang w:val="en-US"/>
        </w:rPr>
        <w:t>šć</w:t>
      </w:r>
      <w:r>
        <w:rPr>
          <w:rtl w:val="0"/>
          <w:lang w:val="en-US"/>
        </w:rPr>
        <w:t>ene literature:</w:t>
      </w:r>
    </w:p>
    <w:p>
      <w:pPr>
        <w:pStyle w:val="Body Text"/>
      </w:pPr>
      <w:r>
        <w:rPr>
          <w:rtl w:val="0"/>
          <w:lang w:val="en-US"/>
        </w:rPr>
        <w:t>1. OpenCourt -- Vizija sistema, V1.0, 2025, [</w:t>
      </w:r>
      <w:r>
        <w:rPr>
          <w:rtl w:val="0"/>
          <w:lang w:val="en-US"/>
        </w:rPr>
        <w:t>Terenac</w:t>
      </w:r>
      <w:r>
        <w:rPr>
          <w:rtl w:val="0"/>
          <w:lang w:val="en-US"/>
        </w:rPr>
        <w:t>].</w:t>
      </w:r>
    </w:p>
    <w:p>
      <w:pPr>
        <w:pStyle w:val="Body Text"/>
      </w:pPr>
      <w:r>
        <w:rPr>
          <w:rtl w:val="0"/>
          <w:lang w:val="en-US"/>
        </w:rPr>
        <w:t>2. OpenCourt -- Specifikacija zahteva, V1.0, 2025, [</w:t>
      </w:r>
      <w:r>
        <w:rPr>
          <w:rtl w:val="0"/>
          <w:lang w:val="en-US"/>
        </w:rPr>
        <w:t>Terenac</w:t>
      </w:r>
      <w:r>
        <w:rPr>
          <w:rtl w:val="0"/>
          <w:lang w:val="en-US"/>
        </w:rPr>
        <w:t>].</w:t>
      </w:r>
    </w:p>
    <w:p>
      <w:pPr>
        <w:pStyle w:val="Heading"/>
        <w:widowControl w:val="1"/>
        <w:numPr>
          <w:ilvl w:val="0"/>
          <w:numId w:val="29"/>
        </w:numPr>
        <w:bidi w:val="0"/>
        <w:ind w:right="0"/>
        <w:jc w:val="left"/>
        <w:rPr>
          <w:rtl w:val="0"/>
        </w:rPr>
      </w:pPr>
      <w:bookmarkStart w:name="_Toc3" w:id="3"/>
      <w:bookmarkStart w:name="archRepresentation" w:id="4"/>
      <w:r>
        <w:rPr>
          <w:rtl w:val="0"/>
        </w:rPr>
        <w:t xml:space="preserve">Predstavljanje arhitekture </w:t>
      </w:r>
      <w:bookmarkEnd w:id="4"/>
      <w:bookmarkEnd w:id="3"/>
    </w:p>
    <w:p>
      <w:pPr>
        <w:pStyle w:val="Body Text"/>
      </w:pPr>
      <w:r>
        <w:rPr>
          <w:rtl w:val="0"/>
          <w:lang w:val="en-US"/>
        </w:rPr>
        <w:t>Arhitektura sistema u dokumentu je prikazana kao serija pogleda na sistem: pogled na slu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ajeve kori</w:t>
      </w:r>
      <w:r>
        <w:rPr>
          <w:rtl w:val="0"/>
          <w:lang w:val="en-US"/>
        </w:rPr>
        <w:t>šć</w:t>
      </w:r>
      <w:r>
        <w:rPr>
          <w:rtl w:val="0"/>
          <w:lang w:val="en-US"/>
        </w:rPr>
        <w:t>enja, pogled na logi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ku arhitekturu sistema, pogled na procese, pogled na razme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taj komponenti sistema i pogled na implementaciju. Ovi pogledi su predstavljeni odgovaraju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im UML dijagramima.</w:t>
      </w:r>
    </w:p>
    <w:p>
      <w:pPr>
        <w:pStyle w:val="Heading"/>
        <w:widowControl w:val="1"/>
        <w:numPr>
          <w:ilvl w:val="0"/>
          <w:numId w:val="28"/>
        </w:numPr>
        <w:bidi w:val="0"/>
        <w:ind w:right="0"/>
        <w:jc w:val="left"/>
        <w:rPr>
          <w:rtl w:val="0"/>
        </w:rPr>
      </w:pPr>
      <w:bookmarkStart w:name="_Toc4" w:id="5"/>
      <w:r>
        <w:rPr>
          <w:rtl w:val="0"/>
        </w:rPr>
        <w:t>Ciljevi i ograni</w:t>
      </w:r>
      <w:r>
        <w:rPr>
          <w:rtl w:val="0"/>
        </w:rPr>
        <w:t>č</w:t>
      </w:r>
      <w:r>
        <w:rPr>
          <w:rtl w:val="0"/>
        </w:rPr>
        <w:t xml:space="preserve">enja arhitekture </w:t>
      </w:r>
      <w:bookmarkEnd w:id="5"/>
    </w:p>
    <w:p>
      <w:pPr>
        <w:pStyle w:val="Body Text"/>
      </w:pPr>
      <w:r>
        <w:rPr>
          <w:rtl w:val="0"/>
          <w:lang w:val="en-US"/>
        </w:rPr>
        <w:t>Klu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ni zahtevi i sistemska ograni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enja koja imaju zna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ajan uticaj na izbor arhitekture i projektovanje sistema su:</w:t>
      </w:r>
    </w:p>
    <w:p>
      <w:pPr>
        <w:pStyle w:val="Body Text"/>
        <w:numPr>
          <w:ilvl w:val="0"/>
          <w:numId w:val="31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Platforma:</w:t>
      </w:r>
      <w:r>
        <w:rPr>
          <w:rtl w:val="0"/>
          <w:lang w:val="en-US"/>
        </w:rPr>
        <w:t xml:space="preserve"> OpenCourt 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biti implementiran kao Android mobilna aplikacija kori</w:t>
      </w:r>
      <w:r>
        <w:rPr>
          <w:rtl w:val="0"/>
          <w:lang w:val="en-US"/>
        </w:rPr>
        <w:t>šć</w:t>
      </w:r>
      <w:r>
        <w:rPr>
          <w:rtl w:val="0"/>
          <w:lang w:val="en-US"/>
        </w:rPr>
        <w:t>enjem Kotlin programskog jezika</w:t>
      </w:r>
    </w:p>
    <w:p>
      <w:pPr>
        <w:pStyle w:val="Body Text"/>
        <w:numPr>
          <w:ilvl w:val="0"/>
          <w:numId w:val="31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Backend: </w:t>
      </w:r>
      <w:r>
        <w:rPr>
          <w:rtl w:val="0"/>
          <w:lang w:val="en-US"/>
        </w:rPr>
        <w:t>Sistem koristi Firebase cloud infrastrukturu:</w:t>
      </w:r>
    </w:p>
    <w:p>
      <w:pPr>
        <w:pStyle w:val="Body Text"/>
      </w:pPr>
      <w:r>
        <w:rPr>
          <w:rtl w:val="0"/>
          <w:lang w:val="en-US"/>
        </w:rPr>
        <w:t xml:space="preserve">   - Firebase Authentication (autentifikacija korisnika)</w:t>
      </w:r>
    </w:p>
    <w:p>
      <w:pPr>
        <w:pStyle w:val="Body Text"/>
      </w:pPr>
      <w:r>
        <w:rPr>
          <w:rtl w:val="0"/>
          <w:lang w:val="en-US"/>
        </w:rPr>
        <w:t xml:space="preserve">   - Cloud Firestore (NoSQL baza podataka)</w:t>
      </w:r>
    </w:p>
    <w:p>
      <w:pPr>
        <w:pStyle w:val="Body Text"/>
      </w:pPr>
      <w:r>
        <w:rPr>
          <w:rtl w:val="0"/>
          <w:lang w:val="en-US"/>
        </w:rPr>
        <w:t xml:space="preserve">   - Firebase Storage (opciono za budu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verzije)</w:t>
      </w:r>
    </w:p>
    <w:p>
      <w:pPr>
        <w:pStyle w:val="Body Text"/>
        <w:numPr>
          <w:ilvl w:val="0"/>
          <w:numId w:val="31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Minimalna verzija:</w:t>
      </w:r>
      <w:r>
        <w:rPr>
          <w:rtl w:val="0"/>
          <w:lang w:val="en-US"/>
        </w:rPr>
        <w:t xml:space="preserve"> Android </w:t>
      </w:r>
      <w:r>
        <w:rPr>
          <w:rtl w:val="0"/>
          <w:lang w:val="en-US"/>
        </w:rPr>
        <w:t>13</w:t>
      </w:r>
      <w:r>
        <w:rPr>
          <w:rtl w:val="0"/>
          <w:lang w:val="en-US"/>
        </w:rPr>
        <w:t xml:space="preserve">.0 (Oreo, API </w:t>
      </w:r>
      <w:r>
        <w:rPr>
          <w:rtl w:val="0"/>
          <w:lang w:val="en-US"/>
        </w:rPr>
        <w:t>33</w:t>
      </w:r>
      <w:r>
        <w:rPr>
          <w:rtl w:val="0"/>
          <w:lang w:val="en-US"/>
        </w:rPr>
        <w:t>) i novije verzije.</w:t>
      </w:r>
    </w:p>
    <w:p>
      <w:pPr>
        <w:pStyle w:val="Body Text"/>
        <w:numPr>
          <w:ilvl w:val="0"/>
          <w:numId w:val="31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Podaci (rezervacije, poruke, oglasi) moraju biti sinhronizovani u realnom vremenu putem Firestore listener-a.</w:t>
      </w:r>
    </w:p>
    <w:p>
      <w:pPr>
        <w:pStyle w:val="Body Text"/>
      </w:pPr>
      <w:r>
        <w:rPr>
          <w:rtl w:val="0"/>
          <w:lang w:val="en-US"/>
        </w:rPr>
        <w:t xml:space="preserve">5. </w:t>
      </w:r>
      <w:r>
        <w:rPr>
          <w:b w:val="1"/>
          <w:bCs w:val="1"/>
          <w:rtl w:val="0"/>
          <w:lang w:val="en-US"/>
        </w:rPr>
        <w:t>Arhitekturni pattern</w:t>
      </w:r>
      <w:r>
        <w:rPr>
          <w:rtl w:val="0"/>
          <w:lang w:val="en-US"/>
        </w:rPr>
        <w:t>: MVVM (Model-View-ViewModel) sa Repository pattern-om za pristup podacima.</w:t>
      </w:r>
    </w:p>
    <w:p>
      <w:pPr>
        <w:pStyle w:val="Body Text"/>
      </w:pPr>
      <w:r>
        <w:rPr>
          <w:rtl w:val="0"/>
          <w:lang w:val="en-US"/>
        </w:rPr>
        <w:t>6.</w:t>
      </w:r>
      <w:r>
        <w:rPr>
          <w:rtl w:val="0"/>
          <w:lang w:val="en-US"/>
        </w:rPr>
        <w:t xml:space="preserve">. </w:t>
      </w:r>
      <w:r>
        <w:rPr>
          <w:b w:val="1"/>
          <w:bCs w:val="1"/>
          <w:rtl w:val="0"/>
          <w:lang w:val="en-US"/>
        </w:rPr>
        <w:t>GPS i Google Maps:</w:t>
      </w:r>
      <w:r>
        <w:rPr>
          <w:rtl w:val="0"/>
          <w:lang w:val="en-US"/>
        </w:rPr>
        <w:t xml:space="preserve"> Integracija Google Maps API-ja za prikaz lokacija klubova i sortiranje po udaljenosti.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Heading"/>
        <w:widowControl w:val="1"/>
        <w:numPr>
          <w:ilvl w:val="0"/>
          <w:numId w:val="32"/>
        </w:numPr>
        <w:bidi w:val="0"/>
        <w:ind w:right="0"/>
        <w:jc w:val="left"/>
        <w:rPr>
          <w:rtl w:val="0"/>
        </w:rPr>
      </w:pPr>
      <w:bookmarkStart w:name="_Toc5" w:id="6"/>
      <w:r>
        <w:rPr>
          <w:rtl w:val="0"/>
        </w:rPr>
        <w:t>Pogled na slu</w:t>
      </w:r>
      <w:r>
        <w:rPr>
          <w:rtl w:val="0"/>
        </w:rPr>
        <w:t>č</w:t>
      </w:r>
      <w:r>
        <w:rPr>
          <w:rtl w:val="0"/>
        </w:rPr>
        <w:t>ajeve kori</w:t>
      </w:r>
      <w:r>
        <w:rPr>
          <w:rtl w:val="0"/>
        </w:rPr>
        <w:t>šć</w:t>
      </w:r>
      <w:r>
        <w:rPr>
          <w:rtl w:val="0"/>
        </w:rPr>
        <w:t>enja</w:t>
      </w:r>
      <w:bookmarkEnd w:id="6"/>
    </w:p>
    <w:p>
      <w:pPr>
        <w:pStyle w:val="Heading 2"/>
        <w:widowControl w:val="1"/>
        <w:numPr>
          <w:ilvl w:val="1"/>
          <w:numId w:val="32"/>
        </w:numPr>
        <w:bidi w:val="0"/>
        <w:ind w:right="0"/>
        <w:jc w:val="left"/>
        <w:rPr>
          <w:rtl w:val="0"/>
        </w:rPr>
      </w:pPr>
      <w:bookmarkStart w:name="_Toc6" w:id="7"/>
      <w:r>
        <w:rPr>
          <w:rtl w:val="0"/>
        </w:rPr>
        <w:t>Dijagrami slu</w:t>
      </w:r>
      <w:r>
        <w:rPr>
          <w:rtl w:val="0"/>
        </w:rPr>
        <w:t>č</w:t>
      </w:r>
      <w:r>
        <w:rPr>
          <w:rtl w:val="0"/>
        </w:rPr>
        <w:t>ajeva kori</w:t>
      </w:r>
      <w:r>
        <w:rPr>
          <w:rtl w:val="0"/>
        </w:rPr>
        <w:t>šć</w:t>
      </w:r>
      <w:r>
        <w:rPr>
          <w:rtl w:val="0"/>
        </w:rPr>
        <w:t>enja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-116437</wp:posOffset>
            </wp:positionH>
            <wp:positionV relativeFrom="line">
              <wp:posOffset>368945</wp:posOffset>
            </wp:positionV>
            <wp:extent cx="5947875" cy="5483308"/>
            <wp:effectExtent l="0" t="0" r="0" b="0"/>
            <wp:wrapTopAndBottom distT="152400" distB="152400"/>
            <wp:docPr id="1073741825" name="officeArt object" descr="USECASE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SECASE.drawio.png" descr="USECASE.drawio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875" cy="54833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7"/>
    </w:p>
    <w:p>
      <w:pPr>
        <w:pStyle w:val="Heading 2"/>
        <w:widowControl w:val="1"/>
        <w:numPr>
          <w:ilvl w:val="1"/>
          <w:numId w:val="32"/>
        </w:numPr>
        <w:bidi w:val="0"/>
        <w:ind w:right="0"/>
        <w:jc w:val="left"/>
        <w:rPr>
          <w:rtl w:val="0"/>
        </w:rPr>
      </w:pPr>
      <w:bookmarkStart w:name="_Toc7" w:id="8"/>
      <w:r>
        <w:rPr>
          <w:rtl w:val="0"/>
        </w:rPr>
        <w:t>Kratak opis slu</w:t>
      </w:r>
      <w:r>
        <w:rPr>
          <w:rtl w:val="0"/>
        </w:rPr>
        <w:t>č</w:t>
      </w:r>
      <w:r>
        <w:rPr>
          <w:rtl w:val="0"/>
        </w:rPr>
        <w:t>ajeva kori</w:t>
      </w:r>
      <w:r>
        <w:rPr>
          <w:rtl w:val="0"/>
        </w:rPr>
        <w:t>šć</w:t>
      </w:r>
      <w:r>
        <w:rPr>
          <w:rtl w:val="0"/>
        </w:rPr>
        <w:t>enja</w:t>
      </w:r>
      <w:bookmarkEnd w:id="8"/>
    </w:p>
    <w:p>
      <w:pPr>
        <w:pStyle w:val="Heading 3"/>
        <w:numPr>
          <w:ilvl w:val="2"/>
          <w:numId w:val="32"/>
        </w:numPr>
        <w:bidi w:val="0"/>
        <w:ind w:right="0"/>
        <w:jc w:val="left"/>
        <w:rPr>
          <w:rtl w:val="0"/>
        </w:rPr>
      </w:pPr>
      <w:bookmarkStart w:name="_Toc8" w:id="9"/>
      <w:r>
        <w:rPr>
          <w:rtl w:val="0"/>
          <w:lang w:val="en-US"/>
        </w:rPr>
        <w:t>Registracija na sistem</w:t>
      </w:r>
      <w:bookmarkEnd w:id="9"/>
    </w:p>
    <w:p>
      <w:pPr>
        <w:pStyle w:val="Body"/>
        <w:ind w:left="720" w:firstLine="0"/>
      </w:pPr>
      <w:r>
        <w:rPr>
          <w:rtl w:val="0"/>
        </w:rPr>
        <w:t>Kratak opis: Novi korisnik se registruje</w:t>
      </w:r>
      <w:r>
        <w:rPr>
          <w:rtl w:val="0"/>
          <w:lang w:val="en-US"/>
        </w:rPr>
        <w:t xml:space="preserve"> unosenjem licnih podataka</w:t>
      </w:r>
      <w:r>
        <w:rPr>
          <w:rtl w:val="0"/>
        </w:rPr>
        <w:t xml:space="preserve"> </w:t>
      </w:r>
    </w:p>
    <w:p>
      <w:pPr>
        <w:pStyle w:val="Heading 3"/>
        <w:numPr>
          <w:ilvl w:val="2"/>
          <w:numId w:val="32"/>
        </w:numPr>
        <w:bidi w:val="0"/>
        <w:ind w:right="0"/>
        <w:jc w:val="left"/>
        <w:rPr>
          <w:rtl w:val="0"/>
        </w:rPr>
      </w:pPr>
      <w:bookmarkStart w:name="_Toc9" w:id="10"/>
      <w:r>
        <w:rPr>
          <w:rtl w:val="0"/>
          <w:lang w:val="en-US"/>
        </w:rPr>
        <w:t>Prijava na sistem</w:t>
      </w:r>
      <w:bookmarkEnd w:id="10"/>
    </w:p>
    <w:p>
      <w:pPr>
        <w:pStyle w:val="Body"/>
        <w:ind w:left="720" w:firstLine="0"/>
      </w:pPr>
      <w:r>
        <w:rPr>
          <w:rtl w:val="0"/>
        </w:rPr>
        <w:t xml:space="preserve">Kratak opis: </w:t>
      </w:r>
      <w:r>
        <w:rPr>
          <w:rtl w:val="0"/>
          <w:lang w:val="en-US"/>
        </w:rPr>
        <w:t>Korisnik se prijavljuje emailom i lozinkom.</w:t>
      </w:r>
    </w:p>
    <w:p>
      <w:pPr>
        <w:pStyle w:val="Heading 3"/>
        <w:numPr>
          <w:ilvl w:val="2"/>
          <w:numId w:val="32"/>
        </w:numPr>
        <w:bidi w:val="0"/>
        <w:ind w:right="0"/>
        <w:jc w:val="left"/>
        <w:rPr>
          <w:rtl w:val="0"/>
        </w:rPr>
      </w:pPr>
      <w:bookmarkStart w:name="_Toc10" w:id="11"/>
      <w:r>
        <w:rPr>
          <w:rtl w:val="0"/>
        </w:rPr>
        <w:t xml:space="preserve">Pregled klubova   </w:t>
      </w:r>
      <w:bookmarkEnd w:id="11"/>
    </w:p>
    <w:p>
      <w:pPr>
        <w:pStyle w:val="Body"/>
        <w:ind w:left="720" w:firstLine="0"/>
      </w:pPr>
      <w:r>
        <w:rPr>
          <w:rtl w:val="0"/>
        </w:rPr>
        <w:t xml:space="preserve">Kratak opis: Korisnik pregleda listu teniskih </w:t>
      </w:r>
      <w:r>
        <w:rPr>
          <w:rtl w:val="0"/>
          <w:lang w:val="en-US"/>
        </w:rPr>
        <w:t>klubova sa pretragom i sortiranjem.</w:t>
      </w:r>
    </w:p>
    <w:p>
      <w:pPr>
        <w:pStyle w:val="Heading 3"/>
        <w:numPr>
          <w:ilvl w:val="2"/>
          <w:numId w:val="32"/>
        </w:numPr>
        <w:bidi w:val="0"/>
        <w:ind w:right="0"/>
        <w:jc w:val="left"/>
        <w:rPr>
          <w:rtl w:val="0"/>
        </w:rPr>
      </w:pPr>
      <w:bookmarkStart w:name="_Toc11" w:id="12"/>
      <w:r>
        <w:rPr>
          <w:rtl w:val="0"/>
        </w:rPr>
        <w:t xml:space="preserve">Pregled terena kluba </w:t>
      </w:r>
      <w:bookmarkEnd w:id="12"/>
    </w:p>
    <w:p>
      <w:pPr>
        <w:pStyle w:val="Body"/>
        <w:ind w:left="720" w:firstLine="0"/>
      </w:pPr>
      <w:r>
        <w:rPr>
          <w:rtl w:val="0"/>
        </w:rPr>
        <w:t xml:space="preserve">Kratak opis: Korisnik pregleda sve terene odabranog kluba sa filtriranjem </w:t>
      </w:r>
    </w:p>
    <w:p>
      <w:pPr>
        <w:pStyle w:val="Heading 3"/>
        <w:numPr>
          <w:ilvl w:val="2"/>
          <w:numId w:val="32"/>
        </w:numPr>
        <w:bidi w:val="0"/>
        <w:ind w:right="0"/>
        <w:jc w:val="left"/>
        <w:rPr>
          <w:rtl w:val="0"/>
        </w:rPr>
      </w:pPr>
      <w:bookmarkStart w:name="_Toc12" w:id="13"/>
      <w:r>
        <w:rPr>
          <w:rtl w:val="0"/>
        </w:rPr>
        <w:t>Rezervacija termina</w:t>
      </w:r>
      <w:bookmarkEnd w:id="13"/>
    </w:p>
    <w:p>
      <w:pPr>
        <w:pStyle w:val="Body"/>
        <w:ind w:left="720" w:firstLine="0"/>
      </w:pPr>
      <w:r>
        <w:rPr>
          <w:rtl w:val="0"/>
        </w:rPr>
        <w:t>Kratak opis: Korisnik rezervi</w:t>
      </w:r>
      <w:r>
        <w:rPr>
          <w:rtl w:val="0"/>
        </w:rPr>
        <w:t>š</w:t>
      </w:r>
      <w:r>
        <w:rPr>
          <w:rtl w:val="0"/>
        </w:rPr>
        <w:t xml:space="preserve">e termin na odabranom terenu  </w:t>
      </w:r>
    </w:p>
    <w:p>
      <w:pPr>
        <w:pStyle w:val="Body"/>
        <w:ind w:left="720" w:firstLine="0"/>
      </w:pPr>
    </w:p>
    <w:p>
      <w:pPr>
        <w:pStyle w:val="Heading 3"/>
        <w:numPr>
          <w:ilvl w:val="2"/>
          <w:numId w:val="32"/>
        </w:numPr>
        <w:bidi w:val="0"/>
        <w:ind w:right="0"/>
        <w:jc w:val="left"/>
        <w:rPr>
          <w:rtl w:val="0"/>
        </w:rPr>
      </w:pPr>
      <w:bookmarkStart w:name="_Toc13" w:id="14"/>
      <w:r>
        <w:rPr>
          <w:rtl w:val="0"/>
        </w:rPr>
        <w:t xml:space="preserve">Iznajmljivanje opreme   </w:t>
      </w:r>
      <w:bookmarkEnd w:id="14"/>
    </w:p>
    <w:p>
      <w:pPr>
        <w:pStyle w:val="Body"/>
        <w:ind w:left="720" w:firstLine="0"/>
      </w:pPr>
      <w:r>
        <w:rPr>
          <w:rtl w:val="0"/>
        </w:rPr>
        <w:t xml:space="preserve">Kratak opis: Korisnik iznajmljuje sportsku opremu (reketi, loptice)    </w:t>
      </w:r>
    </w:p>
    <w:p>
      <w:pPr>
        <w:pStyle w:val="Heading 3"/>
        <w:numPr>
          <w:ilvl w:val="2"/>
          <w:numId w:val="32"/>
        </w:numPr>
        <w:bidi w:val="0"/>
        <w:ind w:right="0"/>
        <w:jc w:val="left"/>
        <w:rPr>
          <w:rtl w:val="0"/>
        </w:rPr>
      </w:pPr>
      <w:bookmarkStart w:name="_Toc14" w:id="15"/>
      <w:r>
        <w:rPr>
          <w:rtl w:val="0"/>
        </w:rPr>
        <w:t xml:space="preserve">Pregled profila i statistike </w:t>
      </w:r>
      <w:r>
        <w:rPr>
          <w:rtl w:val="0"/>
          <w:lang w:val="en-US"/>
        </w:rPr>
        <w:t xml:space="preserve"> </w:t>
      </w:r>
      <w:bookmarkEnd w:id="15"/>
    </w:p>
    <w:p>
      <w:pPr>
        <w:pStyle w:val="Body"/>
        <w:ind w:left="720" w:firstLine="0"/>
      </w:pPr>
      <w:r>
        <w:rPr>
          <w:rtl w:val="0"/>
          <w:lang w:val="en-US"/>
        </w:rPr>
        <w:t xml:space="preserve">Kratak opis: </w:t>
      </w:r>
      <w:r>
        <w:rPr>
          <w:rtl w:val="0"/>
        </w:rPr>
        <w:t>Korisnik pregleda li</w:t>
      </w:r>
      <w:r>
        <w:rPr>
          <w:rtl w:val="0"/>
        </w:rPr>
        <w:t>č</w:t>
      </w:r>
      <w:r>
        <w:rPr>
          <w:rtl w:val="0"/>
        </w:rPr>
        <w:t>ne podatke, bodove i poziciju na rang listi</w:t>
      </w:r>
    </w:p>
    <w:p>
      <w:pPr>
        <w:pStyle w:val="Heading 3"/>
        <w:numPr>
          <w:ilvl w:val="2"/>
          <w:numId w:val="32"/>
        </w:numPr>
        <w:bidi w:val="0"/>
        <w:ind w:right="0"/>
        <w:jc w:val="left"/>
        <w:rPr>
          <w:rtl w:val="0"/>
        </w:rPr>
      </w:pPr>
      <w:bookmarkStart w:name="_Toc15" w:id="16"/>
      <w:r>
        <w:rPr>
          <w:rtl w:val="0"/>
          <w:lang w:val="en-US"/>
        </w:rPr>
        <w:t>Pregled rang liste</w:t>
      </w:r>
      <w:bookmarkEnd w:id="16"/>
    </w:p>
    <w:p>
      <w:pPr>
        <w:pStyle w:val="Body"/>
        <w:ind w:left="720" w:firstLine="0"/>
      </w:pPr>
      <w:r>
        <w:rPr>
          <w:rtl w:val="0"/>
        </w:rPr>
        <w:t>Kratak opis: Korisnik pregleda rang listu svih korisnika sortiranu po bodovima.</w:t>
      </w:r>
    </w:p>
    <w:p>
      <w:pPr>
        <w:pStyle w:val="Heading 3"/>
        <w:numPr>
          <w:ilvl w:val="2"/>
          <w:numId w:val="32"/>
        </w:numPr>
        <w:bidi w:val="0"/>
        <w:ind w:right="0"/>
        <w:jc w:val="left"/>
        <w:rPr>
          <w:rtl w:val="0"/>
        </w:rPr>
      </w:pPr>
      <w:bookmarkStart w:name="_Toc16" w:id="17"/>
      <w:r>
        <w:rPr>
          <w:rtl w:val="0"/>
        </w:rPr>
        <w:t xml:space="preserve">Kreiranje oglasa </w:t>
      </w:r>
      <w:bookmarkEnd w:id="17"/>
    </w:p>
    <w:p>
      <w:pPr>
        <w:pStyle w:val="Body"/>
        <w:ind w:left="720" w:firstLine="0"/>
      </w:pPr>
      <w:r>
        <w:rPr>
          <w:rtl w:val="0"/>
        </w:rPr>
        <w:t>Kratak opis: Korisnik kreira oglas za pronala</w:t>
      </w:r>
      <w:r>
        <w:rPr>
          <w:rtl w:val="0"/>
        </w:rPr>
        <w:t>ž</w:t>
      </w:r>
      <w:r>
        <w:rPr>
          <w:rtl w:val="0"/>
        </w:rPr>
        <w:t>enje partnera ili organizaciju me</w:t>
      </w:r>
      <w:r>
        <w:rPr>
          <w:rtl w:val="0"/>
        </w:rPr>
        <w:t>č</w:t>
      </w:r>
    </w:p>
    <w:p>
      <w:pPr>
        <w:pStyle w:val="Body"/>
        <w:ind w:left="720" w:firstLine="0"/>
      </w:pPr>
    </w:p>
    <w:p>
      <w:pPr>
        <w:pStyle w:val="Heading 3"/>
        <w:numPr>
          <w:ilvl w:val="2"/>
          <w:numId w:val="33"/>
        </w:numPr>
      </w:pPr>
      <w:bookmarkStart w:name="_Toc17" w:id="18"/>
      <w:r>
        <w:rPr>
          <w:rFonts w:cs="Arial Unicode MS" w:eastAsia="Arial Unicode MS"/>
          <w:rtl w:val="0"/>
          <w:lang w:val="en-US"/>
        </w:rPr>
        <w:t>Pregled i komentarisanje oglasa</w:t>
      </w:r>
      <w:bookmarkEnd w:id="18"/>
    </w:p>
    <w:p>
      <w:pPr>
        <w:pStyle w:val="Body"/>
      </w:pPr>
      <w:r>
        <w:rPr>
          <w:rtl w:val="0"/>
          <w:lang w:val="en-US"/>
        </w:rPr>
        <w:tab/>
        <w:t>Kratak opis:</w:t>
      </w:r>
      <w:r>
        <w:rPr>
          <w:rtl w:val="0"/>
        </w:rPr>
        <w:t xml:space="preserve">Korisnik pregleda oglase i dodaje komentare </w:t>
      </w:r>
    </w:p>
    <w:p>
      <w:pPr>
        <w:pStyle w:val="Heading 3"/>
        <w:numPr>
          <w:ilvl w:val="2"/>
          <w:numId w:val="33"/>
        </w:numPr>
      </w:pPr>
      <w:bookmarkStart w:name="_Toc18" w:id="19"/>
      <w:r>
        <w:rPr>
          <w:rFonts w:cs="Arial Unicode MS" w:eastAsia="Arial Unicode MS"/>
          <w:rtl w:val="0"/>
          <w:lang w:val="en-US"/>
        </w:rPr>
        <w:t>Chat sa administratorima</w:t>
      </w:r>
      <w:bookmarkEnd w:id="19"/>
    </w:p>
    <w:p>
      <w:pPr>
        <w:pStyle w:val="Body"/>
      </w:pPr>
      <w:r>
        <w:rPr>
          <w:rtl w:val="0"/>
          <w:lang w:val="en-US"/>
        </w:rPr>
        <w:tab/>
        <w:t xml:space="preserve">Kratak opis: </w:t>
      </w:r>
      <w:r>
        <w:rPr>
          <w:rtl w:val="0"/>
        </w:rPr>
        <w:t xml:space="preserve">Korisnik komunicira sa administratorima klubova putem chat-a </w:t>
      </w:r>
    </w:p>
    <w:p>
      <w:pPr>
        <w:pStyle w:val="Heading 3"/>
        <w:numPr>
          <w:ilvl w:val="2"/>
          <w:numId w:val="33"/>
        </w:numPr>
      </w:pPr>
      <w:bookmarkStart w:name="_Toc19" w:id="20"/>
      <w:r>
        <w:rPr>
          <w:rFonts w:cs="Arial Unicode MS" w:eastAsia="Arial Unicode MS"/>
          <w:rtl w:val="0"/>
          <w:lang w:val="en-US"/>
        </w:rPr>
        <w:t xml:space="preserve">Dodavanje kluba (Admin) </w:t>
      </w:r>
      <w:bookmarkEnd w:id="20"/>
    </w:p>
    <w:p>
      <w:pPr>
        <w:pStyle w:val="Body"/>
      </w:pPr>
      <w:r>
        <w:rPr>
          <w:rtl w:val="0"/>
          <w:lang w:val="en-US"/>
        </w:rPr>
        <w:tab/>
        <w:t>Kratak opis: Administrator dodaje novi teniski klub u sistem</w:t>
      </w:r>
    </w:p>
    <w:p>
      <w:pPr>
        <w:pStyle w:val="Heading 3"/>
        <w:numPr>
          <w:ilvl w:val="2"/>
          <w:numId w:val="33"/>
        </w:numPr>
      </w:pPr>
      <w:bookmarkStart w:name="_Toc20" w:id="21"/>
      <w:r>
        <w:rPr>
          <w:rFonts w:cs="Arial Unicode MS" w:eastAsia="Arial Unicode MS"/>
          <w:rtl w:val="0"/>
          <w:lang w:val="en-US"/>
        </w:rPr>
        <w:t>Dodavanje terena (Admin)</w:t>
      </w:r>
      <w:bookmarkEnd w:id="21"/>
    </w:p>
    <w:p>
      <w:pPr>
        <w:pStyle w:val="Body"/>
      </w:pPr>
      <w:r>
        <w:rPr>
          <w:rtl w:val="0"/>
          <w:lang w:val="en-US"/>
        </w:rPr>
        <w:tab/>
        <w:t>Kratak opis: Administrator dodaje novi teren u postojeci klub</w:t>
      </w:r>
    </w:p>
    <w:p>
      <w:pPr>
        <w:pStyle w:val="Heading 3"/>
        <w:numPr>
          <w:ilvl w:val="2"/>
          <w:numId w:val="33"/>
        </w:numPr>
      </w:pPr>
      <w:bookmarkStart w:name="_Toc21" w:id="22"/>
      <w:r>
        <w:rPr>
          <w:rFonts w:cs="Arial Unicode MS" w:eastAsia="Arial Unicode MS"/>
          <w:rtl w:val="0"/>
          <w:lang w:val="en-US"/>
        </w:rPr>
        <w:t>Upravljanje rezervacijama (Admin) : Kratak opis: Administrator pregleda i upravlja rezervacijama terena svog kluba</w:t>
      </w:r>
      <w:bookmarkEnd w:id="22"/>
    </w:p>
    <w:p>
      <w:pPr>
        <w:pStyle w:val="Heading"/>
        <w:widowControl w:val="1"/>
        <w:numPr>
          <w:ilvl w:val="0"/>
          <w:numId w:val="34"/>
        </w:numPr>
        <w:bidi w:val="0"/>
        <w:ind w:right="0"/>
        <w:jc w:val="left"/>
        <w:rPr>
          <w:rtl w:val="0"/>
        </w:rPr>
      </w:pPr>
      <w:bookmarkStart w:name="_Toc22" w:id="23"/>
      <w:r>
        <w:rPr>
          <w:rtl w:val="0"/>
        </w:rPr>
        <w:t>Pogled na logi</w:t>
      </w:r>
      <w:r>
        <w:rPr>
          <w:rtl w:val="0"/>
        </w:rPr>
        <w:t>č</w:t>
      </w:r>
      <w:r>
        <w:rPr>
          <w:rtl w:val="0"/>
        </w:rPr>
        <w:t xml:space="preserve">ku arhitekturu sistema </w:t>
      </w:r>
      <w:bookmarkEnd w:id="23"/>
    </w:p>
    <w:p>
      <w:pPr>
        <w:pStyle w:val="Heading 2"/>
        <w:widowControl w:val="1"/>
        <w:numPr>
          <w:ilvl w:val="1"/>
          <w:numId w:val="28"/>
        </w:numPr>
        <w:bidi w:val="0"/>
        <w:ind w:right="0"/>
        <w:jc w:val="left"/>
        <w:rPr>
          <w:rtl w:val="0"/>
        </w:rPr>
      </w:pPr>
      <w:bookmarkStart w:name="_Toc23" w:id="24"/>
      <w:r>
        <w:rPr>
          <w:rtl w:val="0"/>
        </w:rPr>
        <w:t xml:space="preserve">Pregled arhitekture </w:t>
      </w:r>
      <w:r>
        <w:rPr>
          <w:rtl w:val="0"/>
        </w:rPr>
        <w:t xml:space="preserve">– </w:t>
      </w:r>
      <w:r>
        <w:rPr>
          <w:rtl w:val="0"/>
        </w:rPr>
        <w:t>organizacija paketa i podsistema u slojeve</w:t>
      </w:r>
      <w:bookmarkEnd w:id="24"/>
    </w:p>
    <w:p>
      <w:pPr>
        <w:pStyle w:val="Body Text"/>
      </w:pPr>
      <w:r>
        <w:rPr>
          <w:rtl w:val="0"/>
          <w:lang w:val="en-US"/>
        </w:rPr>
        <w:t xml:space="preserve">OpenCourt sistem je organizovan prema </w:t>
      </w:r>
      <w:r>
        <w:rPr>
          <w:b w:val="1"/>
          <w:bCs w:val="1"/>
          <w:rtl w:val="0"/>
          <w:lang w:val="en-US"/>
        </w:rPr>
        <w:t>MVVM (Model-View-ViewModel)</w:t>
      </w:r>
      <w:r>
        <w:rPr>
          <w:rtl w:val="0"/>
          <w:lang w:val="en-US"/>
        </w:rPr>
        <w:t xml:space="preserve"> arhitekturnom patternu sa slede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im slojevima:</w:t>
      </w:r>
    </w:p>
    <w:p>
      <w:pPr>
        <w:pStyle w:val="Body Text"/>
        <w:numPr>
          <w:ilvl w:val="1"/>
          <w:numId w:val="35"/>
        </w:numPr>
        <w:spacing w:line="160" w:lineRule="atLeast"/>
        <w:rPr>
          <w:lang w:val="en-US"/>
        </w:rPr>
      </w:pPr>
      <w:r>
        <w:rPr>
          <w:b w:val="1"/>
          <w:bCs w:val="1"/>
          <w:rtl w:val="0"/>
          <w:lang w:val="en-US"/>
        </w:rPr>
        <w:t>Prezentacioni sloj (View)</w:t>
      </w:r>
    </w:p>
    <w:p>
      <w:pPr>
        <w:pStyle w:val="Body Text"/>
        <w:spacing w:line="160" w:lineRule="atLeast"/>
      </w:pPr>
      <w:r>
        <w:rPr>
          <w:rtl w:val="0"/>
          <w:lang w:val="en-US"/>
        </w:rPr>
        <w:t>Sadr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 sve UI komponente aplikacije: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</w:t>
      </w:r>
      <w:r>
        <w:rPr>
          <w:rtl w:val="0"/>
          <w:lang w:val="en-US"/>
        </w:rPr>
        <w:t xml:space="preserve">   </w:t>
      </w:r>
      <w:r>
        <w:rPr>
          <w:b w:val="1"/>
          <w:bCs w:val="1"/>
          <w:rtl w:val="0"/>
          <w:lang w:val="en-US"/>
        </w:rPr>
        <w:t>Activities: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`MainActivity`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etni ekran i navigacija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`HomeActivity`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prikaz liste klubova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`ExploreActivity`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prikaz terena odabranog kluba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`BookingActivity`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rezervacija termina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`ProfileActivity`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profil korisnika i statistika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`LeaderBoardActivity`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rang lista korisnika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`AdvertisementActivity`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pregled oglasa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`CreateAdActivity`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kreiranje novog oglasa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`AdPreviewActivity`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detaljan prikaz oglasa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`MessagesActivity`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chat sa administratorima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`MessagesHistory`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lista svih chat konverzacija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`AddClubActivity`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dodavanje kluba (Admin)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`AddTenisCourtActivity`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dodavanje terena (Admin)</w:t>
      </w:r>
    </w:p>
    <w:p>
      <w:pPr>
        <w:pStyle w:val="Body Text"/>
        <w:spacing w:line="168" w:lineRule="auto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1280159</wp:posOffset>
            </wp:positionV>
            <wp:extent cx="5727700" cy="4294124"/>
            <wp:effectExtent l="0" t="0" r="0" b="0"/>
            <wp:wrapTopAndBottom distT="152400" distB="152400"/>
            <wp:docPr id="1073741826" name="officeArt object" descr="Ma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Main.png" descr="Main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41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Fragments: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`EquipmentDialogFragment`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dijalog za iznajmljivanje opreme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Adapters: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`ClubsAdapter`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RecyclerView adapter za listu klubova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`CourtAdapter`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GridView adapter za terene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`ReservationsAdapter`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adapter za listu rezervacija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`LeaderboardAdapter`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adapter za rang listu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`AdAdapter`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adapter za listu oglasa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`CommentsAdapter`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adapter za komentare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`MessagesAdapter`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adapter za chat poruke</w:t>
      </w: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Domen sloj (Model)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Sadr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 data klase koje predstavljaju poslovne entitete:</w:t>
      </w: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`User`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korisnik sistema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`Club`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teniski klub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`Court`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tenis teren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`Reservation`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rezervacija termina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`Advertisement`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oglas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`Comment`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komentar na oglasu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`Message`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chat poruka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`Equipment`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iznajmljena oprema</w:t>
      </w: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  <w:r>
        <w:rPr>
          <w:b w:val="1"/>
          <w:bCs w:val="1"/>
          <w:rtl w:val="0"/>
          <w:lang w:val="en-US"/>
        </w:rPr>
        <w:t>Sloj za pristup podacima (Repository)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Upravlja pristupom Firebase Firestore bazi i Firebase Authentication servisu:</w:t>
      </w: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Firebase Authentication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registracija, prijava, logout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Cloud Firestore Collections: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`users`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podaci o korisnicima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`administrators`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lista admin korisnika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`clubs`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podaci o klubovima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`clubs/{clubId}/courts`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tereni u klubu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`clubs/{clubId}/courts/{courtId}/reservations`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rezervacije za teren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`advertisements`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oglasi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`chatThreads`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chat konverzacije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  - `chatThreads/{threadId}/messages`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poruke u konverzaciji</w:t>
      </w:r>
    </w:p>
    <w:p>
      <w:pPr>
        <w:pStyle w:val="Body Text"/>
        <w:spacing w:line="168" w:lineRule="auto"/>
      </w:pPr>
      <w:r>
        <w:rPr>
          <w:b w:val="1"/>
          <w:bCs w:val="1"/>
          <w:rtl w:val="0"/>
          <w:lang w:val="en-US"/>
        </w:rPr>
        <w:t>Utility sloj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Pomo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ne klase i funkcionalnosti: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`Prefs`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SharedPreferences helper za lokalno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uvanje podataka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`GridSpacingItemDecoration`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helper za Grid layout spacing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Google Maps API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integracija za prikaz lokacija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Google Places API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autocomplete za unos adresa</w:t>
      </w:r>
    </w:p>
    <w:p>
      <w:pPr>
        <w:pStyle w:val="Heading"/>
        <w:widowControl w:val="1"/>
        <w:numPr>
          <w:ilvl w:val="0"/>
          <w:numId w:val="28"/>
        </w:numPr>
        <w:bidi w:val="0"/>
        <w:ind w:right="0"/>
        <w:jc w:val="left"/>
        <w:rPr>
          <w:rtl w:val="0"/>
        </w:rPr>
      </w:pPr>
      <w:bookmarkStart w:name="_Toc24" w:id="25"/>
      <w:r>
        <w:rPr>
          <w:rtl w:val="0"/>
        </w:rPr>
        <w:t>Pogled na procese</w:t>
      </w:r>
      <w:bookmarkEnd w:id="25"/>
    </w:p>
    <w:p>
      <w:pPr>
        <w:pStyle w:val="Heading 2"/>
        <w:numPr>
          <w:ilvl w:val="1"/>
          <w:numId w:val="28"/>
        </w:numPr>
        <w:bidi w:val="0"/>
        <w:ind w:right="0"/>
        <w:jc w:val="left"/>
        <w:rPr>
          <w:rtl w:val="0"/>
        </w:rPr>
      </w:pPr>
      <w:bookmarkStart w:name="_Toc25" w:id="26"/>
      <w:r>
        <w:rPr>
          <w:rtl w:val="0"/>
          <w:lang w:val="it-IT"/>
        </w:rPr>
        <w:t>Procesi</w:t>
      </w:r>
      <w:bookmarkEnd w:id="26"/>
    </w:p>
    <w:p>
      <w:pPr>
        <w:pStyle w:val="Body Text"/>
      </w:pPr>
      <w:r>
        <w:rPr>
          <w:rtl w:val="0"/>
          <w:lang w:val="en-US"/>
        </w:rPr>
        <w:t>OpenCourt aplikacija koristi slede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glavne procese:</w:t>
      </w:r>
    </w:p>
    <w:p>
      <w:pPr>
        <w:pStyle w:val="Body Text"/>
        <w:spacing w:line="168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Proces autentifikacije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1. Korisnik unosi email i lozinku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2. Aplikacija 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alje podatke Firebase Authentication servisu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3. Firebase vra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 token i userId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4. Aplikacija 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itava korisni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ke podatke iz Firestore `users` kolekcije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5. Aplikacija proverava da li korisnik postoji u `administrators` kolekciji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6. Sesija se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uva u SharedPreferences</w:t>
      </w: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</w:p>
    <w:p>
      <w:pPr>
        <w:pStyle w:val="Body Text"/>
        <w:spacing w:line="168" w:lineRule="auto"/>
      </w:pPr>
      <w:r>
        <w:rPr>
          <w:b w:val="1"/>
          <w:bCs w:val="1"/>
          <w:rtl w:val="0"/>
          <w:lang w:val="en-US"/>
        </w:rPr>
        <w:t>Proces rezerv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1105767</wp:posOffset>
            </wp:positionH>
            <wp:positionV relativeFrom="page">
              <wp:posOffset>1338332</wp:posOffset>
            </wp:positionV>
            <wp:extent cx="5668832" cy="8805329"/>
            <wp:effectExtent l="0" t="0" r="0" b="0"/>
            <wp:wrapTopAndBottom distT="152400" distB="152400"/>
            <wp:docPr id="1073741827" name="officeArt object" descr="SequenceDiagram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equenceDiagram1.png" descr="SequenceDiagram1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832" cy="88053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rtl w:val="0"/>
          <w:lang w:val="en-US"/>
        </w:rPr>
        <w:t>acije termina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1. Korisnik odabere klub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teren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datum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trajanje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broj igra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2. Aplikacija 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itava postoje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rezervacije za odabrani datum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3. Sistem generi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 listu vremenskih slotova (09:00 - 21:00)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4. Sistem proverava overlap sa postoje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im rezervacijama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5. Sistem filtrira pro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le slotove ako je datum danas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6. Korisnik odabere dostupan slot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7. Sistem kreira rezervaciju u Firestore bazi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8. Sistem dodeljuje bodove korisniku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9. Rezervacija se kopira u `users/{userId}/reservations`</w:t>
      </w:r>
    </w:p>
    <w:p>
      <w:pPr>
        <w:pStyle w:val="Body Text"/>
        <w:spacing w:line="168" w:lineRule="auto"/>
      </w:pPr>
      <w:r>
        <w:rPr>
          <w:b w:val="1"/>
          <w:bCs w:val="1"/>
          <w:rtl w:val="0"/>
          <w:lang w:val="en-US"/>
        </w:rPr>
        <w:t>Proces real-time chat-a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1. Korisnik klikne na "Poruke" tab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2. Aplikacija 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itava sve chat threadove iz `chatThreads` kolekcije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3. Korisnik odabere konverzaciju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4. Aplikacija postavlja Firestore `addSnapshotListener` na `messages` sub-kolekciju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5. Nove poruke se automatski prikazuju u realnom vremenu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6. Korisnik unosi tekst i klikne "Po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alji"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7. Poruka se dodaje u Firestore sa timestamp-om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8. Listener detektuje novu poruku i 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urira UI</w:t>
      </w:r>
    </w:p>
    <w:p>
      <w:pPr>
        <w:pStyle w:val="Body Text"/>
        <w:spacing w:line="168" w:lineRule="auto"/>
      </w:pPr>
      <w:r>
        <w:rPr>
          <w:b w:val="1"/>
          <w:bCs w:val="1"/>
          <w:rtl w:val="0"/>
          <w:lang w:val="en-US"/>
        </w:rPr>
        <w:t>Proces sinhronizacije podataka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 xml:space="preserve">- Svi podaci se 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uvaju u Cloud Firestore bazi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- Firestore automatski sinhronizuje podatke sa klijentom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- Offline persistence omogu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ava rad sa ke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iranih podataka kada nema interneta</w:t>
      </w:r>
    </w:p>
    <w:p>
      <w:pPr>
        <w:pStyle w:val="Body Text"/>
        <w:spacing w:line="168" w:lineRule="auto"/>
      </w:pPr>
      <w:r>
        <w:rPr>
          <w:rtl w:val="0"/>
          <w:lang w:val="en-US"/>
        </w:rPr>
        <w:t>- Promene se automatski sinhronizuju kada se internet vrati</w:t>
      </w:r>
    </w:p>
    <w:p>
      <w:pPr>
        <w:pStyle w:val="Heading"/>
        <w:widowControl w:val="1"/>
        <w:numPr>
          <w:ilvl w:val="0"/>
          <w:numId w:val="28"/>
        </w:numPr>
        <w:bidi w:val="0"/>
        <w:ind w:right="0"/>
        <w:jc w:val="left"/>
        <w:rPr>
          <w:rtl w:val="0"/>
        </w:rPr>
      </w:pPr>
      <w:bookmarkStart w:name="_Toc26" w:id="27"/>
      <w:r>
        <w:rPr>
          <w:rtl w:val="0"/>
          <w:lang w:val="en-US"/>
        </w:rPr>
        <w:t>Pogled na rasporedjivanje sistema</w:t>
      </w:r>
      <w:bookmarkEnd w:id="27"/>
    </w:p>
    <w:p>
      <w:pPr>
        <w:pStyle w:val="Body Text"/>
        <w:spacing w:line="120" w:lineRule="auto"/>
      </w:pPr>
      <w:r>
        <w:rPr>
          <w:rtl w:val="0"/>
          <w:lang w:val="en-US"/>
        </w:rPr>
        <w:t>OpenCourt sistem koristi cloud-native arhitekturu sa Firebase platformom.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242318</wp:posOffset>
            </wp:positionH>
            <wp:positionV relativeFrom="line">
              <wp:posOffset>137270</wp:posOffset>
            </wp:positionV>
            <wp:extent cx="5230363" cy="764496"/>
            <wp:effectExtent l="0" t="0" r="0" b="0"/>
            <wp:wrapThrough wrapText="bothSides" distL="152400" distR="152400">
              <wp:wrapPolygon edited="1">
                <wp:start x="8127" y="0"/>
                <wp:lineTo x="13785" y="0"/>
                <wp:lineTo x="13785" y="9624"/>
                <wp:lineTo x="15848" y="9196"/>
                <wp:lineTo x="15942" y="9196"/>
                <wp:lineTo x="15942" y="0"/>
                <wp:lineTo x="21600" y="0"/>
                <wp:lineTo x="21600" y="21600"/>
                <wp:lineTo x="15942" y="21600"/>
                <wp:lineTo x="15880" y="9838"/>
                <wp:lineTo x="13785" y="9838"/>
                <wp:lineTo x="13785" y="21600"/>
                <wp:lineTo x="8127" y="21600"/>
                <wp:lineTo x="8096" y="10051"/>
                <wp:lineTo x="7877" y="10693"/>
                <wp:lineTo x="7909" y="9838"/>
                <wp:lineTo x="5658" y="9838"/>
                <wp:lineTo x="5658" y="16253"/>
                <wp:lineTo x="0" y="16253"/>
                <wp:lineTo x="0" y="5347"/>
                <wp:lineTo x="5658" y="5347"/>
                <wp:lineTo x="5658" y="9624"/>
                <wp:lineTo x="7909" y="9196"/>
                <wp:lineTo x="7909" y="8982"/>
                <wp:lineTo x="8127" y="9624"/>
                <wp:lineTo x="8127" y="0"/>
              </wp:wrapPolygon>
            </wp:wrapThrough>
            <wp:docPr id="1073741828" name="officeArt object" descr="Untitled Diagram.drawio-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Untitled Diagram.drawio-2.png" descr="Untitled Diagram.drawio-2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363" cy="7644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line="120" w:lineRule="auto"/>
      </w:pPr>
    </w:p>
    <w:p>
      <w:pPr>
        <w:pStyle w:val="Body Text"/>
        <w:spacing w:line="120" w:lineRule="auto"/>
      </w:pPr>
      <w:r>
        <w:rPr>
          <w:b w:val="1"/>
          <w:bCs w:val="1"/>
          <w:rtl w:val="0"/>
          <w:lang w:val="en-US"/>
        </w:rPr>
        <w:t>Komponente sistema:</w:t>
      </w:r>
    </w:p>
    <w:p>
      <w:pPr>
        <w:pStyle w:val="Body Text"/>
        <w:spacing w:line="120" w:lineRule="auto"/>
      </w:pP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1. </w:t>
      </w:r>
      <w:r>
        <w:rPr>
          <w:b w:val="1"/>
          <w:bCs w:val="1"/>
          <w:rtl w:val="0"/>
          <w:lang w:val="en-US"/>
        </w:rPr>
        <w:t>Android ure</w:t>
      </w:r>
      <w:r>
        <w:rPr>
          <w:b w:val="1"/>
          <w:bCs w:val="1"/>
          <w:rtl w:val="0"/>
          <w:lang w:val="en-US"/>
        </w:rPr>
        <w:t>đ</w:t>
      </w:r>
      <w:r>
        <w:rPr>
          <w:b w:val="1"/>
          <w:bCs w:val="1"/>
          <w:rtl w:val="0"/>
          <w:lang w:val="en-US"/>
        </w:rPr>
        <w:t>aj (Client)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   - OpenCourt Android aplikacija (.apk)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   - Minimalna verzija: Android </w:t>
      </w:r>
      <w:r>
        <w:rPr>
          <w:rtl w:val="0"/>
          <w:lang w:val="en-US"/>
        </w:rPr>
        <w:t>13</w:t>
      </w:r>
      <w:r>
        <w:rPr>
          <w:rtl w:val="0"/>
          <w:lang w:val="en-US"/>
        </w:rPr>
        <w:t xml:space="preserve">.0 (API </w:t>
      </w:r>
      <w:r>
        <w:rPr>
          <w:rtl w:val="0"/>
          <w:lang w:val="en-US"/>
        </w:rPr>
        <w:t>33</w:t>
      </w:r>
      <w:r>
        <w:rPr>
          <w:rtl w:val="0"/>
          <w:lang w:val="en-US"/>
        </w:rPr>
        <w:t>)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   - Lokalni ke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: SharedPreferences, Firestore offline cache</w:t>
      </w:r>
    </w:p>
    <w:p>
      <w:pPr>
        <w:pStyle w:val="Body Text"/>
        <w:spacing w:line="120" w:lineRule="auto"/>
      </w:pP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2. </w:t>
      </w:r>
      <w:r>
        <w:rPr>
          <w:b w:val="1"/>
          <w:bCs w:val="1"/>
          <w:rtl w:val="0"/>
          <w:lang w:val="en-US"/>
        </w:rPr>
        <w:t>Firebase Cloud Platform (Backend)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   - </w:t>
      </w:r>
      <w:r>
        <w:rPr>
          <w:b w:val="1"/>
          <w:bCs w:val="1"/>
          <w:rtl w:val="0"/>
          <w:lang w:val="en-US"/>
        </w:rPr>
        <w:t>Firebase Authentication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upravljanje korisnicima i autentifikacija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   - </w:t>
      </w:r>
      <w:r>
        <w:rPr>
          <w:b w:val="1"/>
          <w:bCs w:val="1"/>
          <w:rtl w:val="0"/>
          <w:lang w:val="en-US"/>
        </w:rPr>
        <w:t>Cloud Firestore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NoSQL baza podataka u realnom vremenu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   - </w:t>
      </w:r>
      <w:r>
        <w:rPr>
          <w:b w:val="1"/>
          <w:bCs w:val="1"/>
          <w:rtl w:val="0"/>
          <w:lang w:val="en-US"/>
        </w:rPr>
        <w:t>Firebase Hosting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opciono za budu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web verzije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   - </w:t>
      </w:r>
      <w:r>
        <w:rPr>
          <w:b w:val="1"/>
          <w:bCs w:val="1"/>
          <w:rtl w:val="0"/>
          <w:lang w:val="en-US"/>
        </w:rPr>
        <w:t>Google Cloud Functions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opciono za serverless logiku (budu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 verzije)</w:t>
      </w:r>
    </w:p>
    <w:p>
      <w:pPr>
        <w:pStyle w:val="Body Text"/>
        <w:spacing w:line="120" w:lineRule="auto"/>
      </w:pP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3. </w:t>
      </w:r>
      <w:r>
        <w:rPr>
          <w:b w:val="1"/>
          <w:bCs w:val="1"/>
          <w:rtl w:val="0"/>
          <w:lang w:val="en-US"/>
        </w:rPr>
        <w:t>Eksterni servisi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   -</w:t>
      </w:r>
      <w:r>
        <w:rPr>
          <w:b w:val="1"/>
          <w:bCs w:val="1"/>
          <w:rtl w:val="0"/>
          <w:lang w:val="en-US"/>
        </w:rPr>
        <w:t>Google Maps API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prikaz mapa i lokacija klubova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   - </w:t>
      </w:r>
      <w:r>
        <w:rPr>
          <w:b w:val="1"/>
          <w:bCs w:val="1"/>
          <w:rtl w:val="0"/>
          <w:lang w:val="en-US"/>
        </w:rPr>
        <w:t>Google Places API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autocomplete za unos adresa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   - </w:t>
      </w:r>
      <w:r>
        <w:rPr>
          <w:b w:val="1"/>
          <w:bCs w:val="1"/>
          <w:rtl w:val="0"/>
          <w:lang w:val="en-US"/>
        </w:rPr>
        <w:t>Geocoding API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pretvaranje adresa u GPS koordinate</w:t>
      </w:r>
    </w:p>
    <w:p>
      <w:pPr>
        <w:pStyle w:val="Body Text"/>
        <w:spacing w:line="120" w:lineRule="auto"/>
      </w:pPr>
    </w:p>
    <w:p>
      <w:pPr>
        <w:pStyle w:val="Body Text"/>
        <w:spacing w:line="120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Komunikacioni protokoli: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HTTPS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sva komunikacija izme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u aplikacije i Firebase servera</w:t>
      </w:r>
    </w:p>
    <w:p>
      <w:pPr>
        <w:pStyle w:val="Body Text"/>
        <w:numPr>
          <w:ilvl w:val="0"/>
          <w:numId w:val="37"/>
        </w:numPr>
        <w:spacing w:line="120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WebSocket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real-time sinhronizacija Firestore podataka</w:t>
      </w:r>
    </w:p>
    <w:p>
      <w:pPr>
        <w:pStyle w:val="Body Text"/>
        <w:spacing w:line="120" w:lineRule="auto"/>
      </w:pPr>
    </w:p>
    <w:p>
      <w:pPr>
        <w:pStyle w:val="Body Text"/>
        <w:numPr>
          <w:ilvl w:val="0"/>
          <w:numId w:val="37"/>
        </w:numPr>
        <w:spacing w:line="120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Deployment model: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>- Aplikacija se distribuira kao APK fajl ili putem Google Play Store-a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>- Firebase projekat se kreira u Firebase Console-u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>- Konfiguracioni fajl `google-services.json` se dodaje u Android projekat</w:t>
      </w:r>
    </w:p>
    <w:p>
      <w:pPr>
        <w:pStyle w:val="Body Text"/>
        <w:spacing w:line="120" w:lineRule="auto"/>
      </w:pPr>
      <w:r>
        <w:rPr>
          <w:rtl w:val="0"/>
          <w:lang w:val="en-US"/>
        </w:rPr>
        <w:t>- Firestore Security Rules defini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u pristupna pravila za podatke</w:t>
      </w:r>
    </w:p>
    <w:p>
      <w:pPr>
        <w:pStyle w:val="Body"/>
        <w:ind w:left="709" w:firstLine="0"/>
      </w:pPr>
    </w:p>
    <w:p>
      <w:pPr>
        <w:pStyle w:val="Heading"/>
        <w:widowControl w:val="1"/>
        <w:numPr>
          <w:ilvl w:val="0"/>
          <w:numId w:val="28"/>
        </w:numPr>
        <w:bidi w:val="0"/>
        <w:ind w:right="0"/>
        <w:jc w:val="left"/>
        <w:rPr>
          <w:rtl w:val="0"/>
        </w:rPr>
      </w:pPr>
      <w:bookmarkStart w:name="_Toc27" w:id="28"/>
      <w:r>
        <w:rPr>
          <w:rtl w:val="0"/>
        </w:rPr>
        <w:t>Pogled na implementaciju sistema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503173</wp:posOffset>
            </wp:positionH>
            <wp:positionV relativeFrom="line">
              <wp:posOffset>341472</wp:posOffset>
            </wp:positionV>
            <wp:extent cx="5218177" cy="569683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5-10-28 at 23.39.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10-28 at 23.39.01.png" descr="Screenshot 2025-10-28 at 23.39.01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177" cy="56968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28"/>
    </w:p>
    <w:p>
      <w:pPr>
        <w:pStyle w:val="Body"/>
        <w:widowControl w:val="1"/>
        <w:tabs>
          <w:tab w:val="left" w:pos="1429"/>
        </w:tabs>
        <w:bidi w:val="0"/>
        <w:ind w:left="0" w:right="0" w:firstLine="0"/>
        <w:jc w:val="left"/>
        <w:rPr>
          <w:shd w:val="clear" w:color="auto" w:fill="ffff00"/>
          <w:rtl w:val="0"/>
        </w:rPr>
      </w:pPr>
    </w:p>
    <w:p>
      <w:pPr>
        <w:pStyle w:val="Heading"/>
        <w:widowControl w:val="1"/>
        <w:numPr>
          <w:ilvl w:val="0"/>
          <w:numId w:val="38"/>
        </w:numPr>
        <w:bidi w:val="0"/>
        <w:ind w:right="0"/>
        <w:jc w:val="left"/>
        <w:rPr>
          <w:rtl w:val="0"/>
        </w:rPr>
      </w:pPr>
      <w:bookmarkStart w:name="_Toc28" w:id="29"/>
      <w:r>
        <w:rPr>
          <w:rtl w:val="0"/>
        </w:rPr>
        <w:t>Performanse</w:t>
      </w:r>
      <w:bookmarkEnd w:id="29"/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Vreme pokretanja aplikacije:</w:t>
      </w:r>
      <w:r>
        <w:rPr>
          <w:rtl w:val="0"/>
          <w:lang w:val="en-US"/>
        </w:rPr>
        <w:t xml:space="preserve"> ≤ </w:t>
      </w:r>
      <w:r>
        <w:rPr>
          <w:rtl w:val="0"/>
          <w:lang w:val="en-US"/>
        </w:rPr>
        <w:t>2 sekunde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Vreme u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itavanja liste klubova:</w:t>
      </w:r>
      <w:r>
        <w:rPr>
          <w:rtl w:val="0"/>
          <w:lang w:val="en-US"/>
        </w:rPr>
        <w:t xml:space="preserve"> ≤ </w:t>
      </w:r>
      <w:r>
        <w:rPr>
          <w:rtl w:val="0"/>
          <w:lang w:val="en-US"/>
        </w:rPr>
        <w:t>3 sekunde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Vreme kreiranje rezervacije:</w:t>
      </w:r>
      <w:r>
        <w:rPr>
          <w:rtl w:val="0"/>
          <w:lang w:val="en-US"/>
        </w:rPr>
        <w:t xml:space="preserve"> ≤ </w:t>
      </w:r>
      <w:r>
        <w:rPr>
          <w:rtl w:val="0"/>
          <w:lang w:val="en-US"/>
        </w:rPr>
        <w:t>1 sekunda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Real-time sinhronizacija poruka:</w:t>
      </w:r>
      <w:r>
        <w:rPr>
          <w:rtl w:val="0"/>
          <w:lang w:val="en-US"/>
        </w:rPr>
        <w:t xml:space="preserve"> ≤ </w:t>
      </w:r>
      <w:r>
        <w:rPr>
          <w:rtl w:val="0"/>
          <w:lang w:val="en-US"/>
        </w:rPr>
        <w:t>1 sekunda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Veli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ina APK fajla:</w:t>
      </w:r>
      <w:r>
        <w:rPr>
          <w:rtl w:val="0"/>
          <w:lang w:val="en-US"/>
        </w:rPr>
        <w:t xml:space="preserve"> ~15-20 MB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Potro</w:t>
      </w:r>
      <w:r>
        <w:rPr>
          <w:b w:val="1"/>
          <w:bCs w:val="1"/>
          <w:rtl w:val="0"/>
          <w:lang w:val="en-US"/>
        </w:rPr>
        <w:t>š</w:t>
      </w:r>
      <w:r>
        <w:rPr>
          <w:b w:val="1"/>
          <w:bCs w:val="1"/>
          <w:rtl w:val="0"/>
          <w:lang w:val="en-US"/>
        </w:rPr>
        <w:t>nja memorije:</w:t>
      </w:r>
      <w:r>
        <w:rPr>
          <w:rtl w:val="0"/>
          <w:lang w:val="en-US"/>
        </w:rPr>
        <w:t xml:space="preserve"> ~50-100 MB RAM-a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Strategije optimizacije:</w:t>
      </w:r>
    </w:p>
    <w:p>
      <w:pPr>
        <w:pStyle w:val="Body Text"/>
      </w:pPr>
      <w:r>
        <w:rPr>
          <w:rtl w:val="0"/>
          <w:lang w:val="en-US"/>
        </w:rPr>
        <w:t>- Lazy loading za velike liste (pagination)</w:t>
      </w:r>
    </w:p>
    <w:p>
      <w:pPr>
        <w:pStyle w:val="Body Text"/>
      </w:pPr>
      <w:r>
        <w:rPr>
          <w:rtl w:val="0"/>
          <w:lang w:val="en-US"/>
        </w:rPr>
        <w:t>- Image caching sa Glide bibliotekom</w:t>
      </w:r>
    </w:p>
    <w:p>
      <w:pPr>
        <w:pStyle w:val="Body Text"/>
      </w:pPr>
      <w:r>
        <w:rPr>
          <w:rtl w:val="0"/>
          <w:lang w:val="en-US"/>
        </w:rPr>
        <w:t>- Firestore offline persistence za br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 pristup podacima</w:t>
      </w:r>
    </w:p>
    <w:p>
      <w:pPr>
        <w:pStyle w:val="Body Text"/>
      </w:pPr>
      <w:r>
        <w:rPr>
          <w:rtl w:val="0"/>
          <w:lang w:val="en-US"/>
        </w:rPr>
        <w:t>- Debouncing za search funkcionalnost</w:t>
      </w:r>
    </w:p>
    <w:p>
      <w:pPr>
        <w:pStyle w:val="Body Text"/>
      </w:pPr>
      <w:r>
        <w:rPr>
          <w:rtl w:val="0"/>
          <w:lang w:val="en-US"/>
        </w:rPr>
        <w:t>- RecyclerView sa ViewHolder pattern-om</w:t>
      </w:r>
    </w:p>
    <w:p>
      <w:pPr>
        <w:pStyle w:val="Heading"/>
        <w:widowControl w:val="1"/>
        <w:numPr>
          <w:ilvl w:val="0"/>
          <w:numId w:val="39"/>
        </w:numPr>
        <w:bidi w:val="0"/>
        <w:ind w:right="0"/>
        <w:jc w:val="left"/>
        <w:rPr>
          <w:rtl w:val="0"/>
        </w:rPr>
      </w:pPr>
      <w:bookmarkStart w:name="_Toc29" w:id="30"/>
      <w:r>
        <w:rPr>
          <w:rtl w:val="0"/>
        </w:rPr>
        <w:t>Kvalitet</w:t>
      </w:r>
      <w:bookmarkEnd w:id="30"/>
    </w:p>
    <w:p>
      <w:pPr>
        <w:pStyle w:val="Body Text"/>
      </w:pPr>
      <w:r>
        <w:rPr>
          <w:b w:val="1"/>
          <w:bCs w:val="1"/>
          <w:rtl w:val="0"/>
          <w:lang w:val="en-US"/>
        </w:rPr>
        <w:t>Metri</w:t>
      </w:r>
      <w:r>
        <w:rPr>
          <w:b w:val="1"/>
          <w:bCs w:val="1"/>
          <w:rtl w:val="0"/>
          <w:lang w:val="en-US"/>
        </w:rPr>
        <w:t>č</w:t>
      </w:r>
      <w:r>
        <w:rPr>
          <w:b w:val="1"/>
          <w:bCs w:val="1"/>
          <w:rtl w:val="0"/>
          <w:lang w:val="en-US"/>
        </w:rPr>
        <w:t>ki kvaliteta: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Pouzdanost: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99.95% uptime (Firebase SLA)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Dostupnost:</w:t>
      </w:r>
      <w:r>
        <w:rPr>
          <w:rtl w:val="0"/>
          <w:lang w:val="en-US"/>
        </w:rPr>
        <w:t xml:space="preserve"> 24/7 pristup aplikaciji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Skalabilnost:</w:t>
      </w:r>
      <w:r>
        <w:rPr>
          <w:rtl w:val="0"/>
          <w:lang w:val="en-US"/>
        </w:rPr>
        <w:t xml:space="preserve"> Do 10,000 korisnika bez degradacije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Sigurnost:</w:t>
      </w:r>
      <w:r>
        <w:rPr>
          <w:rtl w:val="0"/>
          <w:lang w:val="en-US"/>
        </w:rPr>
        <w:t xml:space="preserve"> HTTPS komunikacija, Firebase Security Rules, 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ifrovane lozinke</w:t>
      </w:r>
    </w:p>
    <w:p>
      <w:pPr>
        <w:pStyle w:val="Body Text"/>
      </w:pPr>
      <w:r>
        <w:rPr>
          <w:rtl w:val="0"/>
          <w:lang w:val="en-US"/>
        </w:rPr>
        <w:t xml:space="preserve">- </w:t>
      </w:r>
      <w:r>
        <w:rPr>
          <w:b w:val="1"/>
          <w:bCs w:val="1"/>
          <w:rtl w:val="0"/>
          <w:lang w:val="en-US"/>
        </w:rPr>
        <w:t>Upotrebljivost:</w:t>
      </w:r>
      <w:r>
        <w:rPr>
          <w:rtl w:val="0"/>
          <w:lang w:val="en-US"/>
        </w:rPr>
        <w:t xml:space="preserve"> Intuitivni UI, Material Design guidelines, srpski jezik</w:t>
      </w:r>
    </w:p>
    <w:p>
      <w:pPr>
        <w:pStyle w:val="Body 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Mere kvaliteta:</w:t>
      </w:r>
    </w:p>
    <w:p>
      <w:pPr>
        <w:pStyle w:val="Body Text"/>
      </w:pPr>
      <w:r>
        <w:rPr>
          <w:rtl w:val="0"/>
          <w:lang w:val="en-US"/>
        </w:rPr>
        <w:t>- Unit testovi za business logiku</w:t>
      </w:r>
    </w:p>
    <w:p>
      <w:pPr>
        <w:pStyle w:val="Body Text"/>
      </w:pPr>
      <w:r>
        <w:rPr>
          <w:rtl w:val="0"/>
          <w:lang w:val="en-US"/>
        </w:rPr>
        <w:t>- Integration testovi za Firebase interakciju</w:t>
      </w:r>
    </w:p>
    <w:p>
      <w:pPr>
        <w:pStyle w:val="Body Text"/>
      </w:pPr>
      <w:r>
        <w:rPr>
          <w:rtl w:val="0"/>
          <w:lang w:val="en-US"/>
        </w:rPr>
        <w:t>- Manual QA testiranje na razli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itim ure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ajima</w:t>
      </w:r>
    </w:p>
    <w:p>
      <w:pPr>
        <w:pStyle w:val="Body Text"/>
      </w:pPr>
      <w:r>
        <w:rPr>
          <w:rtl w:val="0"/>
          <w:lang w:val="en-US"/>
        </w:rPr>
        <w:t>- Firebase Crashlytics za pra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enje gre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aka</w:t>
      </w:r>
    </w:p>
    <w:p>
      <w:pPr>
        <w:pStyle w:val="Body Text"/>
      </w:pPr>
      <w:r>
        <w:rPr>
          <w:rtl w:val="0"/>
          <w:lang w:val="en-US"/>
        </w:rPr>
        <w:t>- Firebase Analytics za pra</w:t>
      </w:r>
      <w:r>
        <w:rPr>
          <w:rtl w:val="0"/>
          <w:lang w:val="en-US"/>
        </w:rPr>
        <w:t>ć</w:t>
      </w:r>
      <w:r>
        <w:rPr>
          <w:rtl w:val="0"/>
          <w:lang w:val="en-US"/>
        </w:rPr>
        <w:t>enje korisni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kog pona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anja</w:t>
      </w:r>
    </w:p>
    <w:sectPr>
      <w:headerReference w:type="default" r:id="rId11"/>
      <w:footerReference w:type="default" r:id="rId12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bidi w:val="0"/>
      <w:ind w:left="0" w:right="0" w:firstLine="0"/>
      <w:jc w:val="right"/>
      <w:rPr>
        <w:rtl w:val="0"/>
      </w:rPr>
    </w:pPr>
    <w:r>
      <w:rPr>
        <w:shd w:val="nil" w:color="auto" w:fill="auto"/>
        <w:rtl w:val="0"/>
      </w:rPr>
      <w:t>Poverljivo</w:t>
      <w:tab/>
    </w:r>
    <w:r>
      <w:rPr>
        <w:rFonts w:ascii="Symbol" w:hAnsi="Symbol" w:hint="default"/>
        <w:shd w:val="nil" w:color="auto" w:fill="auto"/>
        <w:rtl w:val="0"/>
        <w:lang w:val="de-DE"/>
      </w:rPr>
      <w:t>Ó</w:t>
    </w:r>
    <w:r>
      <w:rPr>
        <w:rFonts w:ascii="Arial Unicode MS" w:hAnsi="Arial Unicode MS"/>
        <w:rtl w:val="0"/>
        <w:lang w:val="en-US"/>
      </w:rPr>
      <w:t>Terenac</w:t>
    </w:r>
    <w:r>
      <w:rPr>
        <w:rFonts w:ascii="Symbol" w:hAnsi="Symbol"/>
        <w:rtl w:val="0"/>
        <w:lang w:val="en-US"/>
      </w:rPr>
      <w:t>, 2025</w:t>
    </w:r>
    <w:r>
      <w:rPr>
        <w:rFonts w:ascii="Symbol" w:hAnsi="Symbol"/>
        <w:rtl w:val="0"/>
        <w:lang w:val="en-US"/>
      </w:rPr>
      <w:t xml:space="preserve"> </w:t>
    </w:r>
    <w:r>
      <w:rPr>
        <w:shd w:val="nil" w:color="auto" w:fill="auto"/>
        <w:rtl w:val="0"/>
      </w:rPr>
      <w:tab/>
      <w:t xml:space="preserve">Strana </w:t>
    </w:r>
    <w:r>
      <w:rPr>
        <w:shd w:val="nil" w:color="auto" w:fill="auto"/>
        <w:rtl w:val="0"/>
      </w:rPr>
      <w:fldChar w:fldCharType="begin" w:fldLock="0"/>
    </w:r>
    <w:r>
      <w:rPr>
        <w:shd w:val="nil" w:color="auto" w:fill="auto"/>
        <w:rtl w:val="0"/>
      </w:rPr>
      <w:instrText xml:space="preserve"> PAGE </w:instrText>
    </w:r>
    <w:r>
      <w:rPr>
        <w:shd w:val="nil" w:color="auto" w:fill="auto"/>
        <w:rtl w:val="0"/>
      </w:rPr>
      <w:fldChar w:fldCharType="separate" w:fldLock="0"/>
    </w:r>
    <w:r>
      <w:rPr>
        <w:shd w:val="nil" w:color="auto" w:fill="auto"/>
        <w:rtl w:val="0"/>
      </w:rPr>
    </w:r>
    <w:r>
      <w:rPr>
        <w:shd w:val="nil" w:color="auto" w:fill="auto"/>
        <w:rtl w:val="0"/>
      </w:rPr>
      <w:fldChar w:fldCharType="end" w:fldLock="0"/>
    </w:r>
    <w:r>
      <w:rPr>
        <w:shd w:val="nil" w:color="auto" w:fill="auto"/>
        <w:rtl w:val="0"/>
      </w:rPr>
      <w:t xml:space="preserve"> od </w:t>
    </w:r>
    <w:r>
      <w:rPr>
        <w:shd w:val="nil" w:color="auto" w:fill="auto"/>
        <w:rtl w:val="0"/>
        <w:lang w:val="en-US"/>
      </w:rPr>
      <w:fldChar w:fldCharType="begin" w:fldLock="0"/>
    </w:r>
    <w:r>
      <w:rPr>
        <w:shd w:val="nil" w:color="auto" w:fill="auto"/>
        <w:rtl w:val="0"/>
        <w:lang w:val="en-US"/>
      </w:rPr>
      <w:instrText xml:space="preserve"> NUMPAGES </w:instrText>
    </w:r>
    <w:r>
      <w:rPr>
        <w:shd w:val="nil" w:color="auto" w:fill="auto"/>
        <w:rtl w:val="0"/>
        <w:lang w:val="en-US"/>
      </w:rPr>
      <w:fldChar w:fldCharType="separate" w:fldLock="0"/>
    </w:r>
    <w:r>
      <w:rPr>
        <w:shd w:val="nil" w:color="auto" w:fill="auto"/>
        <w:rtl w:val="0"/>
        <w:lang w:val="en-US"/>
      </w:rPr>
    </w:r>
    <w:r>
      <w:rPr>
        <w:shd w:val="nil" w:color="auto" w:fill="auto"/>
        <w:rtl w:val="0"/>
        <w:lang w:val="en-US"/>
      </w:rPr>
      <w:fldChar w:fldCharType="end" w:fldLock="0"/>
    </w:r>
    <w:r>
      <w:rPr>
        <w:shd w:val="nil" w:color="auto" w:fill="auto"/>
        <w:rtl w:val="0"/>
        <w:lang w:val="en-US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rPr>
        <w:sz w:val="24"/>
        <w:szCs w:val="24"/>
      </w:rPr>
    </w:pPr>
  </w:p>
  <w:p>
    <w:pPr>
      <w:pStyle w:val="Body"/>
      <w:pBdr>
        <w:top w:val="single" w:color="000000" w:sz="6" w:space="0" w:shadow="0" w:frame="0"/>
        <w:left w:val="nil"/>
        <w:bottom w:val="nil"/>
        <w:right w:val="nil"/>
      </w:pBdr>
      <w:rPr>
        <w:sz w:val="24"/>
        <w:szCs w:val="24"/>
      </w:rPr>
    </w:pPr>
  </w:p>
  <w:p>
    <w:pPr>
      <w:pStyle w:val="Body"/>
      <w:jc w:val="right"/>
      <w:rPr>
        <w:rFonts w:ascii="Arial" w:cs="Arial" w:hAnsi="Arial" w:eastAsia="Arial"/>
        <w:b w:val="1"/>
        <w:bCs w:val="1"/>
        <w:sz w:val="36"/>
        <w:szCs w:val="36"/>
      </w:rPr>
    </w:pPr>
    <w:r>
      <w:rPr>
        <w:rFonts w:ascii="Arial" w:hAnsi="Arial"/>
        <w:b w:val="1"/>
        <w:bCs w:val="1"/>
        <w:sz w:val="36"/>
        <w:szCs w:val="36"/>
        <w:rtl w:val="0"/>
        <w:lang w:val="en-US"/>
      </w:rPr>
      <w:t>Terenac</w:t>
    </w:r>
  </w:p>
  <w:p>
    <w:pPr>
      <w:pStyle w:val="Body"/>
      <w:pBdr>
        <w:top w:val="nil"/>
        <w:left w:val="nil"/>
        <w:bottom w:val="single" w:color="000000" w:sz="6" w:space="0" w:shadow="0" w:frame="0"/>
        <w:right w:val="nil"/>
      </w:pBdr>
      <w:jc w:val="right"/>
    </w:pPr>
    <w:r>
      <w:rPr>
        <w:sz w:val="24"/>
        <w:szCs w:val="24"/>
      </w:rPr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toc 7"/>
      <w:tabs>
        <w:tab w:val="left" w:pos="1135"/>
      </w:tabs>
      <w:spacing w:before="40"/>
      <w:ind w:left="0" w:right="68" w:firstLine="0"/>
      <w:rPr>
        <w:shd w:val="nil" w:color="auto" w:fill="auto"/>
        <w14:textOutline w14:w="12700" w14:cap="flat">
          <w14:noFill/>
          <w14:miter w14:lim="400000"/>
        </w14:textOutline>
      </w:rPr>
    </w:pPr>
    <w:r>
      <w:rPr>
        <w:shd w:val="nil" w:color="auto" w:fill="auto"/>
        <w:rtl w:val="0"/>
        <w:lang w:val="en-US"/>
        <w14:textOutline w14:w="12700" w14:cap="flat">
          <w14:noFill/>
          <w14:miter w14:lim="400000"/>
        </w14:textOutline>
      </w:rPr>
      <w:t>OpenCourt</w:t>
    </w:r>
    <w:r>
      <w:rPr>
        <w:shd w:val="nil" w:color="auto" w:fill="auto"/>
        <w:rtl w:val="0"/>
        <w:lang w:val="de-DE"/>
        <w14:textOutline w14:w="12700" w14:cap="flat">
          <w14:noFill/>
          <w14:miter w14:lim="400000"/>
        </w14:textOutline>
      </w:rPr>
      <w:tab/>
      <w:t xml:space="preserve">  Verzija:           1.0</w:t>
    </w:r>
  </w:p>
  <w:p>
    <w:pPr>
      <w:pStyle w:val="toc 7"/>
      <w:ind w:left="0" w:firstLine="0"/>
      <w:rPr>
        <w:shd w:val="nil" w:color="auto" w:fill="auto"/>
        <w14:textOutline w14:w="12700" w14:cap="flat">
          <w14:noFill/>
          <w14:miter w14:lim="400000"/>
        </w14:textOutline>
      </w:rPr>
    </w:pPr>
    <w:r>
      <w:rPr>
        <w:shd w:val="nil" w:color="auto" w:fill="auto"/>
        <w:rtl w:val="0"/>
        <w:lang w:val="de-DE"/>
        <w14:textOutline w14:w="12700" w14:cap="flat">
          <w14:noFill/>
          <w14:miter w14:lim="400000"/>
        </w14:textOutline>
      </w:rPr>
      <w:t>Vizija sistema</w:t>
      <w:tab/>
      <w:t xml:space="preserve">  Datum:  </w:t>
    </w:r>
    <w:r>
      <w:rPr>
        <w:shd w:val="nil" w:color="auto" w:fill="auto"/>
        <w:rtl w:val="0"/>
        <w:lang w:val="en-US"/>
        <w14:textOutline w14:w="12700" w14:cap="flat">
          <w14:noFill/>
          <w14:miter w14:lim="400000"/>
        </w14:textOutline>
      </w:rPr>
      <w:t>10</w:t>
    </w:r>
    <w:r>
      <w:rPr>
        <w:shd w:val="nil" w:color="auto" w:fill="auto"/>
        <w:rtl w:val="0"/>
        <w14:textOutline w14:w="12700" w14:cap="flat">
          <w14:noFill/>
          <w14:miter w14:lim="400000"/>
        </w14:textOutline>
      </w:rPr>
      <w:t>.</w:t>
    </w:r>
    <w:r>
      <w:rPr>
        <w:shd w:val="nil" w:color="auto" w:fill="auto"/>
        <w:rtl w:val="0"/>
        <w:lang w:val="en-US"/>
        <w14:textOutline w14:w="12700" w14:cap="flat">
          <w14:noFill/>
          <w14:miter w14:lim="400000"/>
        </w14:textOutline>
      </w:rPr>
      <w:t>10</w:t>
    </w:r>
    <w:r>
      <w:rPr>
        <w:shd w:val="nil" w:color="auto" w:fill="auto"/>
        <w:rtl w:val="0"/>
        <w14:textOutline w14:w="12700" w14:cap="flat">
          <w14:noFill/>
          <w14:miter w14:lim="400000"/>
        </w14:textOutline>
      </w:rPr>
      <w:t>.2025. god.</w:t>
    </w:r>
  </w:p>
  <w:p>
    <w:pPr>
      <w:pStyle w:val="toc 7"/>
      <w:ind w:left="0" w:firstLine="0"/>
    </w:pPr>
    <w:r>
      <w:rPr>
        <w:shd w:val="nil" w:color="auto" w:fill="auto"/>
        <w:rtl w:val="0"/>
        <w:lang w:val="es-ES_tradnl"/>
        <w14:textOutline w14:w="12700" w14:cap="flat">
          <w14:noFill/>
          <w14:miter w14:lim="400000"/>
        </w14:textOutline>
      </w:rPr>
      <w:t>Terenac</w:t>
    </w:r>
    <w:r>
      <w:rPr>
        <w14:textOutline w14:w="12700" w14:cap="flat">
          <w14:noFill/>
          <w14:miter w14:lim="400000"/>
        </w14:textOutline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clear" w:pos="432"/>
        </w:tabs>
        <w:ind w:left="60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clear" w:pos="1000"/>
        </w:tabs>
        <w:ind w:left="1152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1584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1584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864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864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864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864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864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Imported Style 1"/>
  </w:abstractNum>
  <w:abstractNum w:abstractNumId="2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0" w:firstLine="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Imported Style 3"/>
  </w:abstractNum>
  <w:abstractNum w:abstractNumId="4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numStyleLink w:val="Bullets"/>
  </w:abstractNum>
  <w:abstractNum w:abstractNumId="6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8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0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6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2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8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44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0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567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>
      <w:startOverride w:val="5"/>
    </w:lvlOverride>
  </w:num>
  <w:num w:numId="6">
    <w:abstractNumId w:val="0"/>
    <w:lvlOverride w:ilvl="0">
      <w:startOverride w:val="6"/>
    </w:lvlOverride>
  </w:num>
  <w:num w:numId="7">
    <w:abstractNumId w:val="0"/>
    <w:lvlOverride w:ilvl="1">
      <w:startOverride w:val="2"/>
    </w:lvlOverride>
  </w:num>
  <w:num w:numId="8">
    <w:abstractNumId w:val="0"/>
    <w:lvlOverride w:ilvl="2">
      <w:startOverride w:val="2"/>
    </w:lvlOverride>
  </w:num>
  <w:num w:numId="9">
    <w:abstractNumId w:val="0"/>
    <w:lvlOverride w:ilvl="2">
      <w:startOverride w:val="3"/>
    </w:lvlOverride>
  </w:num>
  <w:num w:numId="10">
    <w:abstractNumId w:val="0"/>
    <w:lvlOverride w:ilvl="2">
      <w:startOverride w:val="4"/>
    </w:lvlOverride>
  </w:num>
  <w:num w:numId="11">
    <w:abstractNumId w:val="0"/>
    <w:lvlOverride w:ilvl="2">
      <w:startOverride w:val="5"/>
    </w:lvlOverride>
  </w:num>
  <w:num w:numId="12">
    <w:abstractNumId w:val="0"/>
    <w:lvlOverride w:ilvl="2">
      <w:startOverride w:val="6"/>
    </w:lvlOverride>
  </w:num>
  <w:num w:numId="13">
    <w:abstractNumId w:val="0"/>
    <w:lvlOverride w:ilvl="2">
      <w:startOverride w:val="7"/>
    </w:lvlOverride>
  </w:num>
  <w:num w:numId="14">
    <w:abstractNumId w:val="0"/>
    <w:lvlOverride w:ilvl="2">
      <w:startOverride w:val="8"/>
    </w:lvlOverride>
  </w:num>
  <w:num w:numId="15">
    <w:abstractNumId w:val="0"/>
    <w:lvlOverride w:ilvl="2">
      <w:startOverride w:val="9"/>
    </w:lvlOverride>
  </w:num>
  <w:num w:numId="1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clear" w:pos="432"/>
          </w:tabs>
          <w:ind w:left="600" w:hanging="6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clear" w:pos="1000"/>
          </w:tabs>
          <w:ind w:left="1152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0"/>
      <w:lvl w:ilvl="2">
        <w:start w:val="10"/>
        <w:numFmt w:val="decimal"/>
        <w:suff w:val="tab"/>
        <w:lvlText w:val="%1.%2.%3."/>
        <w:lvlJc w:val="left"/>
        <w:pPr>
          <w:ind w:left="1584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ind w:left="1584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clear" w:pos="432"/>
          </w:tabs>
          <w:ind w:left="600" w:hanging="6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clear" w:pos="1000"/>
          </w:tabs>
          <w:ind w:left="1152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1"/>
      <w:lvl w:ilvl="2">
        <w:start w:val="11"/>
        <w:numFmt w:val="decimal"/>
        <w:suff w:val="tab"/>
        <w:lvlText w:val="%1.%2.%3."/>
        <w:lvlJc w:val="left"/>
        <w:pPr>
          <w:ind w:left="1584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ind w:left="1584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clear" w:pos="432"/>
          </w:tabs>
          <w:ind w:left="600" w:hanging="6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clear" w:pos="1000"/>
          </w:tabs>
          <w:ind w:left="1152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2"/>
      <w:lvl w:ilvl="2">
        <w:start w:val="12"/>
        <w:numFmt w:val="decimal"/>
        <w:suff w:val="tab"/>
        <w:lvlText w:val="%1.%2.%3."/>
        <w:lvlJc w:val="left"/>
        <w:pPr>
          <w:ind w:left="1584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ind w:left="1584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clear" w:pos="432"/>
          </w:tabs>
          <w:ind w:left="600" w:hanging="6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clear" w:pos="1000"/>
          </w:tabs>
          <w:ind w:left="1152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3"/>
      <w:lvl w:ilvl="2">
        <w:start w:val="13"/>
        <w:numFmt w:val="decimal"/>
        <w:suff w:val="tab"/>
        <w:lvlText w:val="%1.%2.%3."/>
        <w:lvlJc w:val="left"/>
        <w:pPr>
          <w:ind w:left="1584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ind w:left="1584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clear" w:pos="432"/>
          </w:tabs>
          <w:ind w:left="600" w:hanging="6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clear" w:pos="1000"/>
          </w:tabs>
          <w:ind w:left="1152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4"/>
      <w:lvl w:ilvl="2">
        <w:start w:val="14"/>
        <w:numFmt w:val="decimal"/>
        <w:suff w:val="tab"/>
        <w:lvlText w:val="%1.%2.%3."/>
        <w:lvlJc w:val="left"/>
        <w:pPr>
          <w:ind w:left="1584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ind w:left="1584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864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0"/>
    <w:lvlOverride w:ilvl="0">
      <w:startOverride w:val="7"/>
    </w:lvlOverride>
  </w:num>
  <w:num w:numId="22">
    <w:abstractNumId w:val="0"/>
    <w:lvlOverride w:ilvl="0">
      <w:startOverride w:val="8"/>
    </w:lvlOverride>
  </w:num>
  <w:num w:numId="23">
    <w:abstractNumId w:val="0"/>
    <w:lvlOverride w:ilvl="0">
      <w:startOverride w:val="9"/>
    </w:lvlOverride>
  </w:num>
  <w:num w:numId="24">
    <w:abstractNumId w:val="0"/>
    <w:lvlOverride w:ilvl="0">
      <w:startOverride w:val="10"/>
    </w:lvlOverride>
  </w:num>
  <w:num w:numId="25">
    <w:abstractNumId w:val="0"/>
    <w:lvlOverride w:ilvl="0">
      <w:startOverride w:val="11"/>
    </w:lvlOverride>
  </w:num>
  <w:num w:numId="26">
    <w:abstractNumId w:val="0"/>
    <w:lvlOverride w:ilvl="0">
      <w:startOverride w:val="12"/>
    </w:lvlOverride>
  </w:num>
  <w:num w:numId="27">
    <w:abstractNumId w:val="2"/>
  </w:num>
  <w:num w:numId="28">
    <w:abstractNumId w:val="1"/>
  </w:num>
  <w:num w:numId="29">
    <w:abstractNumId w:val="1"/>
    <w:lvlOverride w:ilvl="0">
      <w:startOverride w:val="4"/>
    </w:lvlOverride>
  </w:num>
  <w:num w:numId="30">
    <w:abstractNumId w:val="4"/>
  </w:num>
  <w:num w:numId="31">
    <w:abstractNumId w:val="3"/>
  </w:num>
  <w:num w:numId="32">
    <w:abstractNumId w:val="1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0" w:firstLine="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720" w:hanging="7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ind w:left="720" w:hanging="72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0" w:firstLine="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0" w:firstLine="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0" w:firstLine="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0" w:firstLine="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0" w:firstLine="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>
    <w:abstractNumId w:val="1"/>
    <w:lvlOverride w:ilvl="0">
      <w:startOverride w:val="7"/>
    </w:lvlOverride>
  </w:num>
  <w:num w:numId="35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44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144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ind w:left="144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72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72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72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72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>
    <w:abstractNumId w:val="6"/>
  </w:num>
  <w:num w:numId="37">
    <w:abstractNumId w:val="5"/>
  </w:num>
  <w:num w:numId="38">
    <w:abstractNumId w:val="1"/>
    <w:lvlOverride w:ilvl="0">
      <w:startOverride w:val="11"/>
    </w:lvlOverride>
  </w:num>
  <w:num w:numId="39">
    <w:abstractNumId w:val="1"/>
    <w:lvlOverride w:ilvl="0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tLeast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7">
    <w:name w:val="toc 7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tLeast"/>
      <w:ind w:left="120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abletext">
    <w:name w:val="Tabletext"/>
    <w:next w:val="Tabletext"/>
    <w:pPr>
      <w:keepNext w:val="0"/>
      <w:keepLines w:val="1"/>
      <w:pageBreakBefore w:val="0"/>
      <w:widowControl w:val="0"/>
      <w:shd w:val="clear" w:color="auto" w:fill="auto"/>
      <w:suppressAutoHyphens w:val="0"/>
      <w:bidi w:val="0"/>
      <w:spacing w:before="0" w:after="120" w:line="240" w:lineRule="atLeast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0"/>
      <w:shd w:val="clear" w:color="auto" w:fill="auto"/>
      <w:tabs>
        <w:tab w:val="left" w:pos="432"/>
        <w:tab w:val="right" w:pos="9000"/>
      </w:tabs>
      <w:suppressAutoHyphens w:val="0"/>
      <w:bidi w:val="0"/>
      <w:spacing w:before="240" w:after="60" w:line="240" w:lineRule="atLeast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120" w:after="60" w:line="240" w:lineRule="atLeast"/>
      <w:ind w:left="0" w:right="0" w:firstLine="0"/>
      <w:jc w:val="left"/>
      <w:outlineLvl w:val="0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0"/>
      <w:shd w:val="clear" w:color="auto" w:fill="auto"/>
      <w:tabs>
        <w:tab w:val="left" w:pos="1000"/>
        <w:tab w:val="right" w:pos="9000"/>
      </w:tabs>
      <w:suppressAutoHyphens w:val="0"/>
      <w:bidi w:val="0"/>
      <w:spacing w:before="0" w:after="0" w:line="240" w:lineRule="atLeast"/>
      <w:ind w:left="432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120" w:after="60" w:line="240" w:lineRule="atLeast"/>
      <w:ind w:left="0" w:right="0" w:firstLine="0"/>
      <w:jc w:val="left"/>
      <w:outlineLvl w:val="1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0"/>
      <w:shd w:val="clear" w:color="auto" w:fill="auto"/>
      <w:tabs>
        <w:tab w:val="left" w:pos="1600"/>
        <w:tab w:val="right" w:pos="9000"/>
      </w:tabs>
      <w:suppressAutoHyphens w:val="0"/>
      <w:bidi w:val="0"/>
      <w:spacing w:before="0" w:after="0" w:line="240" w:lineRule="atLeast"/>
      <w:ind w:left="864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120" w:after="60" w:line="240" w:lineRule="atLeast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27"/>
      </w:numPr>
    </w:pPr>
  </w:style>
  <w:style w:type="paragraph" w:styleId="Body Text">
    <w:name w:val="Body Text"/>
    <w:next w:val="Body Text"/>
    <w:pPr>
      <w:keepNext w:val="0"/>
      <w:keepLines w:val="1"/>
      <w:pageBreakBefore w:val="0"/>
      <w:widowControl w:val="0"/>
      <w:shd w:val="clear" w:color="auto" w:fill="auto"/>
      <w:suppressAutoHyphens w:val="0"/>
      <w:bidi w:val="0"/>
      <w:spacing w:before="0" w:after="120" w:line="240" w:lineRule="atLeast"/>
      <w:ind w:left="72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30"/>
      </w:numPr>
    </w:pPr>
  </w:style>
  <w:style w:type="numbering" w:styleId="Bullets">
    <w:name w:val="Bullets"/>
    <w:pPr>
      <w:numPr>
        <w:numId w:val="3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