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line="310.79999999999995" w:lineRule="auto"/>
        <w:jc w:val="center"/>
        <w:rPr>
          <w:rFonts w:ascii="Calibri" w:cs="Calibri" w:eastAsia="Calibri" w:hAnsi="Calibri"/>
          <w:b w:val="1"/>
          <w:smallCaps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sz w:val="30"/>
          <w:szCs w:val="30"/>
          <w:rtl w:val="0"/>
        </w:rPr>
        <w:t xml:space="preserve">СУ „Св. Климент Охридски“, ФМИ</w:t>
      </w:r>
    </w:p>
    <w:p w:rsidR="00000000" w:rsidDel="00000000" w:rsidP="00000000" w:rsidRDefault="00000000" w:rsidRPr="00000000" w14:paraId="00000002">
      <w:pPr>
        <w:spacing w:after="160" w:line="310.79999999999995" w:lineRule="auto"/>
        <w:jc w:val="center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Fonts w:ascii="Calibri" w:cs="Calibri" w:eastAsia="Calibri" w:hAnsi="Calibri"/>
          <w:smallCaps w:val="1"/>
          <w:rtl w:val="0"/>
        </w:rPr>
        <w:t xml:space="preserve">Специалност „Софтуерно Инженерство“</w:t>
      </w:r>
    </w:p>
    <w:p w:rsidR="00000000" w:rsidDel="00000000" w:rsidP="00000000" w:rsidRDefault="00000000" w:rsidRPr="00000000" w14:paraId="00000003">
      <w:pPr>
        <w:spacing w:after="240" w:before="360" w:line="311.03999999999996" w:lineRule="auto"/>
        <w:jc w:val="center"/>
        <w:rPr>
          <w:rFonts w:ascii="Calibri" w:cs="Calibri" w:eastAsia="Calibri" w:hAnsi="Calibri"/>
          <w:b w:val="1"/>
          <w:sz w:val="38"/>
          <w:szCs w:val="38"/>
        </w:rPr>
      </w:pPr>
      <w:r w:rsidDel="00000000" w:rsidR="00000000" w:rsidRPr="00000000">
        <w:rPr>
          <w:rFonts w:ascii="Calibri" w:cs="Calibri" w:eastAsia="Calibri" w:hAnsi="Calibri"/>
          <w:b w:val="1"/>
          <w:sz w:val="38"/>
          <w:szCs w:val="38"/>
          <w:rtl w:val="0"/>
        </w:rPr>
        <w:t xml:space="preserve">Увод в програмирането, 2021-2022 г.</w:t>
      </w:r>
    </w:p>
    <w:p w:rsidR="00000000" w:rsidDel="00000000" w:rsidP="00000000" w:rsidRDefault="00000000" w:rsidRPr="00000000" w14:paraId="00000004">
      <w:pPr>
        <w:spacing w:after="160" w:line="310.79999999999995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Задачи за домашно № 2</w:t>
      </w:r>
    </w:p>
    <w:p w:rsidR="00000000" w:rsidDel="00000000" w:rsidP="00000000" w:rsidRDefault="00000000" w:rsidRPr="00000000" w14:paraId="00000005">
      <w:pPr>
        <w:ind w:left="720" w:firstLine="0"/>
        <w:rPr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Напишете функция 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bool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hasAlternatingBits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unsigned n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)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която приема като параметър естествено число n и връща като резултат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true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ако в двоичния запис на n няма последователни еднакви битове и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false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- в противен случай. Реализирайте програма, която изпълнява функцията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hasAlternatingBits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върху прочетено от стандартния вход естествено число и извежда на екрана резултата от изпълнението ѝ. Програмата следва да проверява въведеното от клавиатурата число за коректност, преди да го подаде на функцията.</w:t>
      </w:r>
    </w:p>
    <w:p w:rsidR="00000000" w:rsidDel="00000000" w:rsidP="00000000" w:rsidRDefault="00000000" w:rsidRPr="00000000" w14:paraId="00000007">
      <w:pPr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40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Пример:</w:t>
      </w:r>
      <w:r w:rsidDel="00000000" w:rsidR="00000000" w:rsidRPr="00000000">
        <w:rPr>
          <w:rtl w:val="0"/>
        </w:rPr>
      </w:r>
    </w:p>
    <w:tbl>
      <w:tblPr>
        <w:tblStyle w:val="Table1"/>
        <w:tblW w:w="7320.0" w:type="dxa"/>
        <w:jc w:val="left"/>
        <w:tblInd w:w="970.0" w:type="dxa"/>
        <w:tblLayout w:type="fixed"/>
        <w:tblLook w:val="0600"/>
      </w:tblPr>
      <w:tblGrid>
        <w:gridCol w:w="1185"/>
        <w:gridCol w:w="1410"/>
        <w:gridCol w:w="4725"/>
        <w:tblGridChange w:id="0">
          <w:tblGrid>
            <w:gridCol w:w="1185"/>
            <w:gridCol w:w="1410"/>
            <w:gridCol w:w="472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spacing w:line="288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Вход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line="288" w:lineRule="auto"/>
              <w:ind w:left="141.7322834645671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Изход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spacing w:line="288" w:lineRule="auto"/>
              <w:ind w:left="141.7322834645671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Обяснение</w:t>
            </w:r>
          </w:p>
        </w:tc>
      </w:tr>
      <w:tr>
        <w:trPr>
          <w:cantSplit w:val="0"/>
          <w:trHeight w:val="352.2656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spacing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spacing w:line="288" w:lineRule="auto"/>
              <w:ind w:left="141.7322834645671" w:firstLine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true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line="288" w:lineRule="auto"/>
              <w:ind w:left="141.7322834645671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Двоичното представяне на 5 е: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101</w:t>
            </w:r>
          </w:p>
        </w:tc>
      </w:tr>
      <w:tr>
        <w:trPr>
          <w:cantSplit w:val="0"/>
          <w:trHeight w:val="352.2656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line="288" w:lineRule="auto"/>
              <w:ind w:left="141.7322834645671" w:firstLine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false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line="288" w:lineRule="auto"/>
              <w:ind w:left="141.7322834645671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Двоичното представяне на 7 е: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111</w:t>
            </w:r>
          </w:p>
        </w:tc>
      </w:tr>
      <w:tr>
        <w:trPr>
          <w:cantSplit w:val="0"/>
          <w:trHeight w:val="352.2656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spacing w:line="288" w:lineRule="auto"/>
              <w:ind w:left="141.7322834645671" w:firstLine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true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line="288" w:lineRule="auto"/>
              <w:ind w:left="141.7322834645671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Двоичното представяне на 1 е: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2.2656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spacing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spacing w:line="288" w:lineRule="auto"/>
              <w:ind w:left="141.7322834645671" w:firstLine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true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spacing w:line="288" w:lineRule="auto"/>
              <w:ind w:left="141.7322834645671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Двоичното представяне на 0 е: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ind w:left="720" w:firstLine="0"/>
        <w:rPr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Да се напише програма, която прочита от клавиатурата естествено число N [1, 10</w:t>
      </w:r>
      <w:r w:rsidDel="00000000" w:rsidR="00000000" w:rsidRPr="00000000">
        <w:rPr>
          <w:rFonts w:ascii="Calibri" w:cs="Calibri" w:eastAsia="Calibri" w:hAnsi="Calibri"/>
          <w:vertAlign w:val="superscript"/>
          <w:rtl w:val="0"/>
        </w:rPr>
        <w:t xml:space="preserve">9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] и извежда на конзолата най-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близкото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до N число, което е палиндром. Ако има два равно отдалечени палиндрома, програмата да връща по-малкия.</w:t>
      </w:r>
    </w:p>
    <w:p w:rsidR="00000000" w:rsidDel="00000000" w:rsidP="00000000" w:rsidRDefault="00000000" w:rsidRPr="00000000" w14:paraId="0000001B">
      <w:pPr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Уточнение: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Палиндроми наричаме числа с поне 3 цифри, които са еднакви прочетени отляво надясно и отдясно наляво.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Намереният от програмата палиндром може да е както, по-голям, така и по-малък от 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60" w:line="240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Пример:</w:t>
      </w:r>
      <w:r w:rsidDel="00000000" w:rsidR="00000000" w:rsidRPr="00000000">
        <w:rPr>
          <w:rtl w:val="0"/>
        </w:rPr>
      </w:r>
    </w:p>
    <w:tbl>
      <w:tblPr>
        <w:tblStyle w:val="Table2"/>
        <w:tblW w:w="6270.0" w:type="dxa"/>
        <w:jc w:val="left"/>
        <w:tblInd w:w="970.0" w:type="dxa"/>
        <w:tblLayout w:type="fixed"/>
        <w:tblLook w:val="0600"/>
      </w:tblPr>
      <w:tblGrid>
        <w:gridCol w:w="3030"/>
        <w:gridCol w:w="3240"/>
        <w:tblGridChange w:id="0">
          <w:tblGrid>
            <w:gridCol w:w="3030"/>
            <w:gridCol w:w="32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line="288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Вход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288" w:lineRule="auto"/>
              <w:ind w:left="141.7322834645671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Изход </w:t>
            </w:r>
          </w:p>
        </w:tc>
      </w:tr>
      <w:tr>
        <w:trPr>
          <w:cantSplit w:val="0"/>
          <w:trHeight w:val="337.2656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88" w:lineRule="auto"/>
              <w:ind w:left="141.7322834645671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121</w:t>
            </w:r>
          </w:p>
        </w:tc>
      </w:tr>
      <w:tr>
        <w:trPr>
          <w:cantSplit w:val="0"/>
          <w:trHeight w:val="352.2656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88" w:lineRule="auto"/>
              <w:ind w:left="141.7322834645671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101</w:t>
            </w:r>
          </w:p>
        </w:tc>
      </w:tr>
      <w:tr>
        <w:trPr>
          <w:cantSplit w:val="0"/>
          <w:trHeight w:val="337.2656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18595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88" w:lineRule="auto"/>
              <w:ind w:left="141.7322834645671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18581</w:t>
            </w:r>
          </w:p>
        </w:tc>
      </w:tr>
    </w:tbl>
    <w:p w:rsidR="00000000" w:rsidDel="00000000" w:rsidP="00000000" w:rsidRDefault="00000000" w:rsidRPr="00000000" w14:paraId="00000026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Разполагате с повреден калкулатор, който има само две работещи функции: (1) да умножава по две и (2) да изважда едно. По въведени от клавиатурата начално число и окончателен резултат, изведете в конзолата най-малкият брой операции с така описания калкулатор, за които може да се достигне от началното число до окончателния резултат.</w:t>
      </w:r>
    </w:p>
    <w:p w:rsidR="00000000" w:rsidDel="00000000" w:rsidP="00000000" w:rsidRDefault="00000000" w:rsidRPr="00000000" w14:paraId="00000029">
      <w:pPr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60" w:line="240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Пример:</w:t>
      </w:r>
      <w:r w:rsidDel="00000000" w:rsidR="00000000" w:rsidRPr="00000000">
        <w:rPr>
          <w:rtl w:val="0"/>
        </w:rPr>
      </w:r>
    </w:p>
    <w:tbl>
      <w:tblPr>
        <w:tblStyle w:val="Table3"/>
        <w:tblW w:w="8265.0" w:type="dxa"/>
        <w:jc w:val="left"/>
        <w:tblInd w:w="970.0" w:type="dxa"/>
        <w:tblLayout w:type="fixed"/>
        <w:tblLook w:val="0600"/>
      </w:tblPr>
      <w:tblGrid>
        <w:gridCol w:w="825"/>
        <w:gridCol w:w="840"/>
        <w:gridCol w:w="6600"/>
        <w:tblGridChange w:id="0">
          <w:tblGrid>
            <w:gridCol w:w="825"/>
            <w:gridCol w:w="840"/>
            <w:gridCol w:w="6600"/>
          </w:tblGrid>
        </w:tblGridChange>
      </w:tblGrid>
      <w:tr>
        <w:trPr>
          <w:cantSplit w:val="0"/>
          <w:trHeight w:val="453.54330708661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line="288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Вход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spacing w:line="288" w:lineRule="auto"/>
              <w:ind w:left="0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Изход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line="288" w:lineRule="auto"/>
              <w:ind w:left="141.7322834645671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Обяснение</w:t>
            </w:r>
          </w:p>
        </w:tc>
      </w:tr>
      <w:tr>
        <w:trPr>
          <w:cantSplit w:val="0"/>
          <w:trHeight w:val="224.531249999999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2  3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line="288" w:lineRule="auto"/>
              <w:ind w:left="141.7322834645671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spacing w:line="288" w:lineRule="auto"/>
              <w:ind w:left="141.7322834645671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Първо умножаваме по две и после намаляваме с едно (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2 -&gt; 4 -&gt; 3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4.5312499999998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spacing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5  8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spacing w:line="288" w:lineRule="auto"/>
              <w:ind w:left="141.7322834645671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spacing w:line="288" w:lineRule="auto"/>
              <w:ind w:left="141.7322834645671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Първо намаляваме с едно и после умножаваме по две (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5 -&gt; 4 -&gt; 8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9.5312499999998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spacing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3  10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line="288" w:lineRule="auto"/>
              <w:ind w:left="141.7322834645671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spacing w:line="288" w:lineRule="auto"/>
              <w:ind w:left="141.7322834645671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Умножаваме по две, намаляваме с едно и после пак умножаваме по две (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3 -&gt; 6 -&gt; 5 -&gt; 10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).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Да се напише програма, която приема като вход от клавиатурата две цели числа - n и k и отпечатва в конзолата минималния брой от описаните по-долу операции, които  трябва да се приложат за да се получи k от n.</w:t>
        <w:br w:type="textWrapping"/>
        <w:t xml:space="preserve">Валидните операции са: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Добавяне на цифра в края на числото.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Премахване на цифра от края на числото.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Размяна на местата на две цифри в числото.</w:t>
      </w:r>
    </w:p>
    <w:p w:rsidR="00000000" w:rsidDel="00000000" w:rsidP="00000000" w:rsidRDefault="00000000" w:rsidRPr="00000000" w14:paraId="0000003D">
      <w:pPr>
        <w:spacing w:after="160" w:line="240" w:lineRule="auto"/>
        <w:ind w:left="720" w:firstLine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160" w:line="240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Пример:</w:t>
      </w:r>
      <w:r w:rsidDel="00000000" w:rsidR="00000000" w:rsidRPr="00000000">
        <w:rPr>
          <w:rtl w:val="0"/>
        </w:rPr>
      </w:r>
    </w:p>
    <w:tbl>
      <w:tblPr>
        <w:tblStyle w:val="Table4"/>
        <w:tblW w:w="8055.0" w:type="dxa"/>
        <w:jc w:val="left"/>
        <w:tblInd w:w="970.0" w:type="dxa"/>
        <w:tblLayout w:type="fixed"/>
        <w:tblLook w:val="0600"/>
      </w:tblPr>
      <w:tblGrid>
        <w:gridCol w:w="1170"/>
        <w:gridCol w:w="1065"/>
        <w:gridCol w:w="5820"/>
        <w:tblGridChange w:id="0">
          <w:tblGrid>
            <w:gridCol w:w="1170"/>
            <w:gridCol w:w="1065"/>
            <w:gridCol w:w="5820"/>
          </w:tblGrid>
        </w:tblGridChange>
      </w:tblGrid>
      <w:tr>
        <w:trPr>
          <w:cantSplit w:val="0"/>
          <w:trHeight w:val="453.54330708661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spacing w:line="288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Вход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spacing w:line="288" w:lineRule="auto"/>
              <w:ind w:left="141.7322834645671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Изход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spacing w:line="288" w:lineRule="auto"/>
              <w:ind w:left="141.7322834645671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Обяснение</w:t>
            </w:r>
          </w:p>
        </w:tc>
      </w:tr>
      <w:tr>
        <w:trPr>
          <w:cantSplit w:val="0"/>
          <w:trHeight w:val="453.54330708661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spacing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1234</w:t>
              <w:br w:type="textWrapping"/>
              <w:t xml:space="preserve">43215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spacing w:line="288" w:lineRule="auto"/>
              <w:ind w:left="141.7322834645671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 </w:t>
            </w:r>
          </w:p>
          <w:p w:rsidR="00000000" w:rsidDel="00000000" w:rsidP="00000000" w:rsidRDefault="00000000" w:rsidRPr="00000000" w14:paraId="00000044">
            <w:pPr>
              <w:spacing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spacing w:line="288" w:lineRule="auto"/>
              <w:ind w:left="141.7322834645671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1234 -&gt;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4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23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1 -&gt;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32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1 -&gt; 4321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3.54330708661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spacing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987123</w:t>
            </w:r>
          </w:p>
          <w:p w:rsidR="00000000" w:rsidDel="00000000" w:rsidP="00000000" w:rsidRDefault="00000000" w:rsidRPr="00000000" w14:paraId="00000047">
            <w:pPr>
              <w:spacing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spacing w:line="288" w:lineRule="auto"/>
              <w:ind w:left="141.7322834645671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spacing w:line="288" w:lineRule="auto"/>
              <w:ind w:left="141.7322834645671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987123 -&gt; 98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3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7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-&gt; 9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2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87 -&gt;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23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9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87 -&gt; 12398 -&gt; 1239 -&gt; 123</w:t>
            </w:r>
          </w:p>
        </w:tc>
      </w:tr>
    </w:tbl>
    <w:p w:rsidR="00000000" w:rsidDel="00000000" w:rsidP="00000000" w:rsidRDefault="00000000" w:rsidRPr="00000000" w14:paraId="0000004A">
      <w:pPr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UNIX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 време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се нарича броя изминали секунди, считано от 01.01.1970. По подадено като вход число от тип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unsigned int,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което се интерпретира като брой секунди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да се изведат в конзолата следните данни:</w:t>
      </w:r>
    </w:p>
    <w:p w:rsidR="00000000" w:rsidDel="00000000" w:rsidP="00000000" w:rsidRDefault="00000000" w:rsidRPr="00000000" w14:paraId="0000004D">
      <w:pPr>
        <w:spacing w:after="60" w:before="40" w:lineRule="auto"/>
        <w:ind w:left="720" w:firstLine="0"/>
        <w:jc w:val="center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ден.месец.година час:минути:секунди</w:t>
      </w:r>
    </w:p>
    <w:p w:rsidR="00000000" w:rsidDel="00000000" w:rsidP="00000000" w:rsidRDefault="00000000" w:rsidRPr="00000000" w14:paraId="0000004E">
      <w:pPr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спрямо </w:t>
      </w:r>
      <w:hyperlink r:id="rId6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GMT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. За задачата не е позволено да използвате библиотеки за обработка на timestamp.</w:t>
      </w:r>
    </w:p>
    <w:p w:rsidR="00000000" w:rsidDel="00000000" w:rsidP="00000000" w:rsidRDefault="00000000" w:rsidRPr="00000000" w14:paraId="0000004F">
      <w:pPr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20" w:firstLine="0"/>
        <w:jc w:val="both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Пояснение: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Може да използвате следния ресурс, за да тествате решението си: 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https://www.epochconverter.com/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160" w:line="240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Пример:</w:t>
      </w:r>
      <w:r w:rsidDel="00000000" w:rsidR="00000000" w:rsidRPr="00000000">
        <w:rPr>
          <w:rtl w:val="0"/>
        </w:rPr>
      </w:r>
    </w:p>
    <w:tbl>
      <w:tblPr>
        <w:tblStyle w:val="Table5"/>
        <w:tblW w:w="6270.0" w:type="dxa"/>
        <w:jc w:val="left"/>
        <w:tblInd w:w="970.0" w:type="dxa"/>
        <w:tblLayout w:type="fixed"/>
        <w:tblLook w:val="0600"/>
      </w:tblPr>
      <w:tblGrid>
        <w:gridCol w:w="3030"/>
        <w:gridCol w:w="3240"/>
        <w:tblGridChange w:id="0">
          <w:tblGrid>
            <w:gridCol w:w="3030"/>
            <w:gridCol w:w="32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spacing w:line="288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Вход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spacing w:line="288" w:lineRule="auto"/>
              <w:ind w:left="141.7322834645671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Изход </w:t>
            </w:r>
          </w:p>
        </w:tc>
      </w:tr>
      <w:tr>
        <w:trPr>
          <w:cantSplit w:val="0"/>
          <w:trHeight w:val="337.2656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spacing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spacing w:line="288" w:lineRule="auto"/>
              <w:ind w:left="141.7322834645671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01.01.1970 00:00:34 </w:t>
            </w:r>
          </w:p>
        </w:tc>
      </w:tr>
      <w:tr>
        <w:trPr>
          <w:cantSplit w:val="0"/>
          <w:trHeight w:val="352.2656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spacing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1234567890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spacing w:line="288" w:lineRule="auto"/>
              <w:ind w:left="141.7322834645671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13.02.2009 23:31:30 </w:t>
            </w:r>
          </w:p>
        </w:tc>
      </w:tr>
    </w:tbl>
    <w:p w:rsidR="00000000" w:rsidDel="00000000" w:rsidP="00000000" w:rsidRDefault="00000000" w:rsidRPr="00000000" w14:paraId="00000058">
      <w:pPr>
        <w:spacing w:after="160" w:line="310.79999999999995" w:lineRule="auto"/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160" w:line="310.79999999999995" w:lineRule="auto"/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Пояснения:</w:t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Всички задачи носят по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точки.</w:t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Всички задачи ще бъдат проверени автоматично за преписване. Файловете с голямо съвпадение ще бъдат проверени ръчно от лектора и при установено плагиатство ще бъдат анулирани.</w:t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Опитайте се да напишете максимално ефективен код, както по отношение на брой редове, така и по отношение на време за изпълнение. Помислете къде може да се намали броят на повторенията на циклите или да се намали броят на променливите, които използвате за решаване на задачата.</w:t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За решаване на задачите не се допуска използването на символни низове.</w:t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Предадените от вас решения трябва да могат да се компилират успешно на Visual C++ или GCC</w:t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Всяка задача от домашното трябва да бъде решена в точно един, отделен файл. Името на файла трябва да бъде в следния формат:</w:t>
      </w:r>
    </w:p>
    <w:p w:rsidR="00000000" w:rsidDel="00000000" w:rsidP="00000000" w:rsidRDefault="00000000" w:rsidRPr="00000000" w14:paraId="00000060">
      <w:pPr>
        <w:spacing w:after="160" w:line="310.79999999999995" w:lineRule="auto"/>
        <w:ind w:left="144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XXXXXXXXXX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_d2_N_CC.cpp, където:</w:t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ind w:left="216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XXXXX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XXXXX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е вашият факултетен номер</w:t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ind w:left="216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 е номерът на задачата</w:t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ind w:left="216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CC указва кой компилатор сте използвали. Стойността му може да бъде “gcc” за GCC или “vc” за Visual C++.</w:t>
      </w:r>
    </w:p>
    <w:p w:rsidR="00000000" w:rsidDel="00000000" w:rsidP="00000000" w:rsidRDefault="00000000" w:rsidRPr="00000000" w14:paraId="00000064">
      <w:pPr>
        <w:numPr>
          <w:ilvl w:val="0"/>
          <w:numId w:val="5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Архивирайте всички файлове, които предавате в един архивен файл, компресиран в стандартен zip формат, със следното име:</w:t>
      </w:r>
    </w:p>
    <w:p w:rsidR="00000000" w:rsidDel="00000000" w:rsidP="00000000" w:rsidRDefault="00000000" w:rsidRPr="00000000" w14:paraId="00000065">
      <w:pPr>
        <w:spacing w:after="160" w:line="310.79999999999995" w:lineRule="auto"/>
        <w:ind w:left="144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UP_20-21_fnXXXXX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XXXXX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_d2.zip, където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XXXXX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XXXXX е вашият факултетен номер</w:t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Файловете с решенията, които предавате трябва да са оформени съгласно добрите практики за оформяне на кода, за които се говори по време на лекции и упражнения. Ще се отнемат точки за неинформативни имена на променливи, неизползване на подходящи константи и т.н.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Всички предадени програми трябва да следят за некоректно въведени входни данни от потребителя, в зависимост от условието на задачата. При некоректни входни данни програмата да извежда на екрана -1.</w:t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Файловете с решенията може да съдържат само стандартните символи с кодове от 0-127 (не се разрешава използване на кирилица, например в стринговете или коментарите!).</w:t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Първото нещо във всеки от файловете, които предавате, трябва да бъде коментарен блок, който носи информация за съдържанието на файла. Този коментар трябва да изглежда точно така, както е показано по-долу, като в него попълните информация за Вас. За улеснение, просто копирайте дадения по-долу блок и попълнете в него необходимите данни, вместо текста, маркиран с ъглови скоби. Обърнете внимание, че на първия ред след наклонената черта има две звезди и че във файловете не може да се съдържат символи на кирилица.</w:t>
      </w:r>
    </w:p>
    <w:p w:rsidR="00000000" w:rsidDel="00000000" w:rsidP="00000000" w:rsidRDefault="00000000" w:rsidRPr="00000000" w14:paraId="0000006A">
      <w:pPr>
        <w:spacing w:line="310.79999999999995" w:lineRule="auto"/>
        <w:ind w:left="100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/**</w:t>
      </w:r>
    </w:p>
    <w:p w:rsidR="00000000" w:rsidDel="00000000" w:rsidP="00000000" w:rsidRDefault="00000000" w:rsidRPr="00000000" w14:paraId="0000006B">
      <w:pPr>
        <w:spacing w:line="310.79999999999995" w:lineRule="auto"/>
        <w:ind w:left="100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 </w:t>
      </w:r>
    </w:p>
    <w:p w:rsidR="00000000" w:rsidDel="00000000" w:rsidP="00000000" w:rsidRDefault="00000000" w:rsidRPr="00000000" w14:paraId="0000006C">
      <w:pPr>
        <w:spacing w:line="310.79999999999995" w:lineRule="auto"/>
        <w:ind w:left="100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Solution to homework assignment 2</w:t>
      </w:r>
    </w:p>
    <w:p w:rsidR="00000000" w:rsidDel="00000000" w:rsidP="00000000" w:rsidRDefault="00000000" w:rsidRPr="00000000" w14:paraId="0000006D">
      <w:pPr>
        <w:spacing w:line="310.79999999999995" w:lineRule="auto"/>
        <w:ind w:left="100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Introduction to programming course</w:t>
      </w:r>
    </w:p>
    <w:p w:rsidR="00000000" w:rsidDel="00000000" w:rsidP="00000000" w:rsidRDefault="00000000" w:rsidRPr="00000000" w14:paraId="0000006E">
      <w:pPr>
        <w:spacing w:line="310.79999999999995" w:lineRule="auto"/>
        <w:ind w:left="100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Faculty of Mathematics and Informatics of Sofia University</w:t>
      </w:r>
    </w:p>
    <w:p w:rsidR="00000000" w:rsidDel="00000000" w:rsidP="00000000" w:rsidRDefault="00000000" w:rsidRPr="00000000" w14:paraId="0000006F">
      <w:pPr>
        <w:spacing w:line="310.79999999999995" w:lineRule="auto"/>
        <w:ind w:left="100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Winter semester 2021/2022</w:t>
      </w:r>
    </w:p>
    <w:p w:rsidR="00000000" w:rsidDel="00000000" w:rsidP="00000000" w:rsidRDefault="00000000" w:rsidRPr="00000000" w14:paraId="00000070">
      <w:pPr>
        <w:spacing w:line="310.79999999999995" w:lineRule="auto"/>
        <w:ind w:left="100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</w:t>
      </w:r>
    </w:p>
    <w:p w:rsidR="00000000" w:rsidDel="00000000" w:rsidP="00000000" w:rsidRDefault="00000000" w:rsidRPr="00000000" w14:paraId="00000071">
      <w:pPr>
        <w:spacing w:line="310.79999999999995" w:lineRule="auto"/>
        <w:ind w:left="100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@author &lt;вашето име&gt;</w:t>
      </w:r>
    </w:p>
    <w:p w:rsidR="00000000" w:rsidDel="00000000" w:rsidP="00000000" w:rsidRDefault="00000000" w:rsidRPr="00000000" w14:paraId="00000072">
      <w:pPr>
        <w:spacing w:line="310.79999999999995" w:lineRule="auto"/>
        <w:ind w:left="100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@idnumber &lt;вашият факултетен номер&gt;</w:t>
      </w:r>
    </w:p>
    <w:p w:rsidR="00000000" w:rsidDel="00000000" w:rsidP="00000000" w:rsidRDefault="00000000" w:rsidRPr="00000000" w14:paraId="00000073">
      <w:pPr>
        <w:spacing w:line="310.79999999999995" w:lineRule="auto"/>
        <w:ind w:left="100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@task &lt;номер на задача&gt;</w:t>
      </w:r>
    </w:p>
    <w:p w:rsidR="00000000" w:rsidDel="00000000" w:rsidP="00000000" w:rsidRDefault="00000000" w:rsidRPr="00000000" w14:paraId="00000074">
      <w:pPr>
        <w:spacing w:line="310.79999999999995" w:lineRule="auto"/>
        <w:ind w:left="100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@compiler &lt;използван компилатор - GCC или VC&gt;</w:t>
      </w:r>
    </w:p>
    <w:p w:rsidR="00000000" w:rsidDel="00000000" w:rsidP="00000000" w:rsidRDefault="00000000" w:rsidRPr="00000000" w14:paraId="00000075">
      <w:pPr>
        <w:spacing w:line="310.79999999999995" w:lineRule="auto"/>
        <w:ind w:left="100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</w:t>
      </w:r>
    </w:p>
    <w:p w:rsidR="00000000" w:rsidDel="00000000" w:rsidP="00000000" w:rsidRDefault="00000000" w:rsidRPr="00000000" w14:paraId="00000076">
      <w:pPr>
        <w:spacing w:line="310.79999999999995" w:lineRule="auto"/>
        <w:ind w:left="100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*/</w:t>
      </w:r>
    </w:p>
    <w:p w:rsidR="00000000" w:rsidDel="00000000" w:rsidP="00000000" w:rsidRDefault="00000000" w:rsidRPr="00000000" w14:paraId="00000077">
      <w:pPr>
        <w:spacing w:after="160" w:line="310.79999999999995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Например един попълнен блок за студент с име Иван Иванов, ф.н. 12345, който предава задача 2, компилирана с GCC, трябва да изглежда така: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310.79999999999995" w:lineRule="auto"/>
        <w:ind w:left="100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/**</w:t>
      </w:r>
    </w:p>
    <w:p w:rsidR="00000000" w:rsidDel="00000000" w:rsidP="00000000" w:rsidRDefault="00000000" w:rsidRPr="00000000" w14:paraId="0000007A">
      <w:pPr>
        <w:spacing w:line="310.79999999999995" w:lineRule="auto"/>
        <w:ind w:left="100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 </w:t>
      </w:r>
    </w:p>
    <w:p w:rsidR="00000000" w:rsidDel="00000000" w:rsidP="00000000" w:rsidRDefault="00000000" w:rsidRPr="00000000" w14:paraId="0000007B">
      <w:pPr>
        <w:spacing w:line="310.79999999999995" w:lineRule="auto"/>
        <w:ind w:left="100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Solution to homework assignment 2</w:t>
      </w:r>
    </w:p>
    <w:p w:rsidR="00000000" w:rsidDel="00000000" w:rsidP="00000000" w:rsidRDefault="00000000" w:rsidRPr="00000000" w14:paraId="0000007C">
      <w:pPr>
        <w:spacing w:line="310.79999999999995" w:lineRule="auto"/>
        <w:ind w:left="100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Introduction to programming course</w:t>
      </w:r>
    </w:p>
    <w:p w:rsidR="00000000" w:rsidDel="00000000" w:rsidP="00000000" w:rsidRDefault="00000000" w:rsidRPr="00000000" w14:paraId="0000007D">
      <w:pPr>
        <w:spacing w:line="310.79999999999995" w:lineRule="auto"/>
        <w:ind w:left="100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Faculty of Mathematics and Informatics of Sofia University</w:t>
      </w:r>
    </w:p>
    <w:p w:rsidR="00000000" w:rsidDel="00000000" w:rsidP="00000000" w:rsidRDefault="00000000" w:rsidRPr="00000000" w14:paraId="0000007E">
      <w:pPr>
        <w:spacing w:line="310.79999999999995" w:lineRule="auto"/>
        <w:ind w:left="100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Winter semester 2021/2022</w:t>
      </w:r>
    </w:p>
    <w:p w:rsidR="00000000" w:rsidDel="00000000" w:rsidP="00000000" w:rsidRDefault="00000000" w:rsidRPr="00000000" w14:paraId="0000007F">
      <w:pPr>
        <w:spacing w:line="310.79999999999995" w:lineRule="auto"/>
        <w:ind w:left="100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</w:t>
      </w:r>
    </w:p>
    <w:p w:rsidR="00000000" w:rsidDel="00000000" w:rsidP="00000000" w:rsidRDefault="00000000" w:rsidRPr="00000000" w14:paraId="00000080">
      <w:pPr>
        <w:spacing w:line="310.79999999999995" w:lineRule="auto"/>
        <w:ind w:left="100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@author Ivan Ivanov</w:t>
      </w:r>
    </w:p>
    <w:p w:rsidR="00000000" w:rsidDel="00000000" w:rsidP="00000000" w:rsidRDefault="00000000" w:rsidRPr="00000000" w14:paraId="00000081">
      <w:pPr>
        <w:spacing w:line="310.79999999999995" w:lineRule="auto"/>
        <w:ind w:left="100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@idnumber 12345</w:t>
      </w:r>
    </w:p>
    <w:p w:rsidR="00000000" w:rsidDel="00000000" w:rsidP="00000000" w:rsidRDefault="00000000" w:rsidRPr="00000000" w14:paraId="00000082">
      <w:pPr>
        <w:spacing w:line="310.79999999999995" w:lineRule="auto"/>
        <w:ind w:left="100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@task 2</w:t>
      </w:r>
    </w:p>
    <w:p w:rsidR="00000000" w:rsidDel="00000000" w:rsidP="00000000" w:rsidRDefault="00000000" w:rsidRPr="00000000" w14:paraId="00000083">
      <w:pPr>
        <w:spacing w:line="310.79999999999995" w:lineRule="auto"/>
        <w:ind w:left="100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@compiler GCC</w:t>
      </w:r>
    </w:p>
    <w:p w:rsidR="00000000" w:rsidDel="00000000" w:rsidP="00000000" w:rsidRDefault="00000000" w:rsidRPr="00000000" w14:paraId="00000084">
      <w:pPr>
        <w:spacing w:line="310.79999999999995" w:lineRule="auto"/>
        <w:ind w:left="100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</w:t>
      </w:r>
    </w:p>
    <w:p w:rsidR="00000000" w:rsidDel="00000000" w:rsidP="00000000" w:rsidRDefault="00000000" w:rsidRPr="00000000" w14:paraId="00000085">
      <w:pPr>
        <w:spacing w:line="310.79999999999995" w:lineRule="auto"/>
        <w:ind w:left="100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*/</w:t>
      </w:r>
    </w:p>
    <w:p w:rsidR="00000000" w:rsidDel="00000000" w:rsidP="00000000" w:rsidRDefault="00000000" w:rsidRPr="00000000" w14:paraId="00000086">
      <w:pPr>
        <w:numPr>
          <w:ilvl w:val="0"/>
          <w:numId w:val="7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Предадени домашни, които не отговарят на условията от точки 4-11 ще бъдат оценени с 0 точки.</w:t>
      </w:r>
    </w:p>
    <w:p w:rsidR="00000000" w:rsidDel="00000000" w:rsidP="00000000" w:rsidRDefault="00000000" w:rsidRPr="00000000" w14:paraId="00000087">
      <w:pPr>
        <w:rPr>
          <w:shd w:fill="fff2cc" w:val="clear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8"/>
      <w:numFmt w:val="decimal"/>
      <w:lvlText w:val="%1."/>
      <w:lvlJc w:val="left"/>
      <w:pPr>
        <w:ind w:left="720" w:hanging="360"/>
      </w:pPr>
      <w:rPr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7"/>
      <w:numFmt w:val="decimal"/>
      <w:lvlText w:val="%1."/>
      <w:lvlJc w:val="left"/>
      <w:pPr>
        <w:ind w:left="720" w:hanging="360"/>
      </w:pPr>
      <w:rPr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2"/>
      <w:numFmt w:val="decimal"/>
      <w:lvlText w:val="%1."/>
      <w:lvlJc w:val="left"/>
      <w:pPr>
        <w:ind w:left="720" w:hanging="360"/>
      </w:pPr>
      <w:rPr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n.wikipedia.org/wiki/Greenwich_Mean_Ti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