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7BE4" w14:textId="77777777" w:rsidR="00462DE7" w:rsidRPr="00462DE7" w:rsidRDefault="00462DE7" w:rsidP="00462DE7">
      <w:pPr>
        <w:jc w:val="center"/>
        <w:rPr>
          <w:sz w:val="44"/>
          <w:szCs w:val="44"/>
        </w:rPr>
      </w:pPr>
      <w:r w:rsidRPr="00462DE7">
        <w:rPr>
          <w:sz w:val="44"/>
          <w:szCs w:val="44"/>
        </w:rPr>
        <w:t xml:space="preserve">Software Architecture Document </w:t>
      </w:r>
    </w:p>
    <w:p w14:paraId="7C432F37" w14:textId="3944D790" w:rsidR="00CC4C73" w:rsidRDefault="00462DE7" w:rsidP="00462DE7">
      <w:pPr>
        <w:jc w:val="center"/>
        <w:rPr>
          <w:sz w:val="44"/>
          <w:szCs w:val="44"/>
        </w:rPr>
      </w:pPr>
      <w:r w:rsidRPr="00462DE7">
        <w:rPr>
          <w:sz w:val="44"/>
          <w:szCs w:val="44"/>
        </w:rPr>
        <w:t>Fit buddy</w:t>
      </w:r>
    </w:p>
    <w:p w14:paraId="210E8B2D" w14:textId="45FE0B59" w:rsidR="00462DE7" w:rsidRDefault="00462DE7" w:rsidP="00462DE7">
      <w:pPr>
        <w:jc w:val="center"/>
        <w:rPr>
          <w:sz w:val="44"/>
          <w:szCs w:val="44"/>
        </w:rPr>
      </w:pPr>
    </w:p>
    <w:p w14:paraId="3E06328B" w14:textId="01E196F5" w:rsidR="00462DE7" w:rsidRDefault="00462DE7" w:rsidP="00462DE7">
      <w:pPr>
        <w:jc w:val="center"/>
        <w:rPr>
          <w:sz w:val="32"/>
          <w:szCs w:val="32"/>
        </w:rPr>
      </w:pPr>
      <w:r>
        <w:rPr>
          <w:sz w:val="32"/>
          <w:szCs w:val="32"/>
        </w:rPr>
        <w:t xml:space="preserve">Semester 3 </w:t>
      </w:r>
    </w:p>
    <w:p w14:paraId="4668EF99" w14:textId="07DBF047" w:rsidR="00462DE7" w:rsidRDefault="00462DE7" w:rsidP="00462DE7">
      <w:pPr>
        <w:jc w:val="center"/>
        <w:rPr>
          <w:sz w:val="32"/>
          <w:szCs w:val="32"/>
        </w:rPr>
      </w:pPr>
      <w:r>
        <w:rPr>
          <w:sz w:val="32"/>
          <w:szCs w:val="32"/>
        </w:rPr>
        <w:t>Stoyan Grozdev</w:t>
      </w:r>
    </w:p>
    <w:p w14:paraId="1B9D9894" w14:textId="50FA2C86" w:rsidR="00462DE7" w:rsidRDefault="00462DE7" w:rsidP="00462DE7">
      <w:pPr>
        <w:rPr>
          <w:sz w:val="32"/>
          <w:szCs w:val="32"/>
        </w:rPr>
      </w:pPr>
      <w:r>
        <w:rPr>
          <w:sz w:val="32"/>
          <w:szCs w:val="32"/>
        </w:rPr>
        <w:t>Version Table</w:t>
      </w:r>
    </w:p>
    <w:tbl>
      <w:tblPr>
        <w:tblStyle w:val="TableGrid"/>
        <w:tblW w:w="0" w:type="auto"/>
        <w:tblLook w:val="04A0" w:firstRow="1" w:lastRow="0" w:firstColumn="1" w:lastColumn="0" w:noHBand="0" w:noVBand="1"/>
      </w:tblPr>
      <w:tblGrid>
        <w:gridCol w:w="2337"/>
        <w:gridCol w:w="2337"/>
        <w:gridCol w:w="2338"/>
        <w:gridCol w:w="2338"/>
      </w:tblGrid>
      <w:tr w:rsidR="00462DE7" w14:paraId="1A3B90A0" w14:textId="77777777" w:rsidTr="00462DE7">
        <w:tc>
          <w:tcPr>
            <w:tcW w:w="2337" w:type="dxa"/>
          </w:tcPr>
          <w:p w14:paraId="59FCE457" w14:textId="40FD4ABE" w:rsidR="00462DE7" w:rsidRDefault="00462DE7" w:rsidP="00462DE7">
            <w:pPr>
              <w:rPr>
                <w:sz w:val="32"/>
                <w:szCs w:val="32"/>
              </w:rPr>
            </w:pPr>
            <w:r>
              <w:rPr>
                <w:sz w:val="32"/>
                <w:szCs w:val="32"/>
              </w:rPr>
              <w:t>Version</w:t>
            </w:r>
          </w:p>
        </w:tc>
        <w:tc>
          <w:tcPr>
            <w:tcW w:w="2337" w:type="dxa"/>
          </w:tcPr>
          <w:p w14:paraId="55D0B75E" w14:textId="019A3214" w:rsidR="00462DE7" w:rsidRDefault="00462DE7" w:rsidP="00462DE7">
            <w:pPr>
              <w:rPr>
                <w:sz w:val="32"/>
                <w:szCs w:val="32"/>
              </w:rPr>
            </w:pPr>
            <w:r>
              <w:rPr>
                <w:sz w:val="32"/>
                <w:szCs w:val="32"/>
              </w:rPr>
              <w:t>Date</w:t>
            </w:r>
          </w:p>
        </w:tc>
        <w:tc>
          <w:tcPr>
            <w:tcW w:w="2338" w:type="dxa"/>
          </w:tcPr>
          <w:p w14:paraId="43178237" w14:textId="1FD28610" w:rsidR="00462DE7" w:rsidRDefault="00462DE7" w:rsidP="00462DE7">
            <w:pPr>
              <w:rPr>
                <w:sz w:val="32"/>
                <w:szCs w:val="32"/>
              </w:rPr>
            </w:pPr>
            <w:r>
              <w:rPr>
                <w:sz w:val="32"/>
                <w:szCs w:val="32"/>
              </w:rPr>
              <w:t>Author</w:t>
            </w:r>
          </w:p>
        </w:tc>
        <w:tc>
          <w:tcPr>
            <w:tcW w:w="2338" w:type="dxa"/>
          </w:tcPr>
          <w:p w14:paraId="77EB557D" w14:textId="5B7D7CDD" w:rsidR="00462DE7" w:rsidRDefault="00462DE7" w:rsidP="00462DE7">
            <w:pPr>
              <w:rPr>
                <w:sz w:val="32"/>
                <w:szCs w:val="32"/>
              </w:rPr>
            </w:pPr>
            <w:r>
              <w:rPr>
                <w:sz w:val="32"/>
                <w:szCs w:val="32"/>
              </w:rPr>
              <w:t>Description</w:t>
            </w:r>
          </w:p>
        </w:tc>
      </w:tr>
      <w:tr w:rsidR="00462DE7" w14:paraId="608BF857" w14:textId="77777777" w:rsidTr="00462DE7">
        <w:tc>
          <w:tcPr>
            <w:tcW w:w="2337" w:type="dxa"/>
          </w:tcPr>
          <w:p w14:paraId="7A281979" w14:textId="5E91D928" w:rsidR="00462DE7" w:rsidRDefault="00462DE7" w:rsidP="00462DE7">
            <w:pPr>
              <w:rPr>
                <w:sz w:val="32"/>
                <w:szCs w:val="32"/>
              </w:rPr>
            </w:pPr>
            <w:r>
              <w:rPr>
                <w:sz w:val="32"/>
                <w:szCs w:val="32"/>
              </w:rPr>
              <w:t>1.0</w:t>
            </w:r>
          </w:p>
        </w:tc>
        <w:tc>
          <w:tcPr>
            <w:tcW w:w="2337" w:type="dxa"/>
          </w:tcPr>
          <w:p w14:paraId="6F661E81" w14:textId="0924C048" w:rsidR="00462DE7" w:rsidRDefault="00462DE7" w:rsidP="00462DE7">
            <w:pPr>
              <w:rPr>
                <w:sz w:val="32"/>
                <w:szCs w:val="32"/>
              </w:rPr>
            </w:pPr>
            <w:r>
              <w:rPr>
                <w:sz w:val="32"/>
                <w:szCs w:val="32"/>
              </w:rPr>
              <w:t>21.03.2023</w:t>
            </w:r>
          </w:p>
        </w:tc>
        <w:tc>
          <w:tcPr>
            <w:tcW w:w="2338" w:type="dxa"/>
          </w:tcPr>
          <w:p w14:paraId="3BAD3C44" w14:textId="1A50C283" w:rsidR="00462DE7" w:rsidRDefault="00462DE7" w:rsidP="00462DE7">
            <w:pPr>
              <w:rPr>
                <w:sz w:val="32"/>
                <w:szCs w:val="32"/>
              </w:rPr>
            </w:pPr>
            <w:r>
              <w:rPr>
                <w:sz w:val="32"/>
                <w:szCs w:val="32"/>
              </w:rPr>
              <w:t>Stoyan Grozdev</w:t>
            </w:r>
          </w:p>
        </w:tc>
        <w:tc>
          <w:tcPr>
            <w:tcW w:w="2338" w:type="dxa"/>
          </w:tcPr>
          <w:p w14:paraId="7FEDCADA" w14:textId="18E9ABF7" w:rsidR="00462DE7" w:rsidRDefault="00462DE7" w:rsidP="00462DE7">
            <w:pPr>
              <w:rPr>
                <w:sz w:val="32"/>
                <w:szCs w:val="32"/>
              </w:rPr>
            </w:pPr>
            <w:r>
              <w:rPr>
                <w:sz w:val="32"/>
                <w:szCs w:val="32"/>
              </w:rPr>
              <w:t>Document Created</w:t>
            </w:r>
          </w:p>
        </w:tc>
      </w:tr>
      <w:tr w:rsidR="00462DE7" w14:paraId="0BC1361E" w14:textId="77777777" w:rsidTr="00462DE7">
        <w:tc>
          <w:tcPr>
            <w:tcW w:w="2337" w:type="dxa"/>
          </w:tcPr>
          <w:p w14:paraId="74C31837" w14:textId="77777777" w:rsidR="00462DE7" w:rsidRDefault="00462DE7" w:rsidP="00462DE7">
            <w:pPr>
              <w:rPr>
                <w:sz w:val="32"/>
                <w:szCs w:val="32"/>
              </w:rPr>
            </w:pPr>
          </w:p>
        </w:tc>
        <w:tc>
          <w:tcPr>
            <w:tcW w:w="2337" w:type="dxa"/>
          </w:tcPr>
          <w:p w14:paraId="7B84E46C" w14:textId="77777777" w:rsidR="00462DE7" w:rsidRDefault="00462DE7" w:rsidP="00462DE7">
            <w:pPr>
              <w:rPr>
                <w:sz w:val="32"/>
                <w:szCs w:val="32"/>
              </w:rPr>
            </w:pPr>
          </w:p>
        </w:tc>
        <w:tc>
          <w:tcPr>
            <w:tcW w:w="2338" w:type="dxa"/>
          </w:tcPr>
          <w:p w14:paraId="343BF98C" w14:textId="77777777" w:rsidR="00462DE7" w:rsidRDefault="00462DE7" w:rsidP="00462DE7">
            <w:pPr>
              <w:rPr>
                <w:sz w:val="32"/>
                <w:szCs w:val="32"/>
              </w:rPr>
            </w:pPr>
          </w:p>
        </w:tc>
        <w:tc>
          <w:tcPr>
            <w:tcW w:w="2338" w:type="dxa"/>
          </w:tcPr>
          <w:p w14:paraId="7BE14280" w14:textId="77777777" w:rsidR="00462DE7" w:rsidRDefault="00462DE7" w:rsidP="00462DE7">
            <w:pPr>
              <w:rPr>
                <w:sz w:val="32"/>
                <w:szCs w:val="32"/>
              </w:rPr>
            </w:pPr>
          </w:p>
        </w:tc>
      </w:tr>
      <w:tr w:rsidR="00462DE7" w14:paraId="242D4AA3" w14:textId="77777777" w:rsidTr="00462DE7">
        <w:tc>
          <w:tcPr>
            <w:tcW w:w="2337" w:type="dxa"/>
          </w:tcPr>
          <w:p w14:paraId="0E45DC11" w14:textId="77777777" w:rsidR="00462DE7" w:rsidRDefault="00462DE7" w:rsidP="00462DE7">
            <w:pPr>
              <w:rPr>
                <w:sz w:val="32"/>
                <w:szCs w:val="32"/>
              </w:rPr>
            </w:pPr>
          </w:p>
        </w:tc>
        <w:tc>
          <w:tcPr>
            <w:tcW w:w="2337" w:type="dxa"/>
          </w:tcPr>
          <w:p w14:paraId="29183060" w14:textId="77777777" w:rsidR="00462DE7" w:rsidRDefault="00462DE7" w:rsidP="00462DE7">
            <w:pPr>
              <w:rPr>
                <w:sz w:val="32"/>
                <w:szCs w:val="32"/>
              </w:rPr>
            </w:pPr>
          </w:p>
        </w:tc>
        <w:tc>
          <w:tcPr>
            <w:tcW w:w="2338" w:type="dxa"/>
          </w:tcPr>
          <w:p w14:paraId="20048F32" w14:textId="77777777" w:rsidR="00462DE7" w:rsidRDefault="00462DE7" w:rsidP="00462DE7">
            <w:pPr>
              <w:rPr>
                <w:sz w:val="32"/>
                <w:szCs w:val="32"/>
              </w:rPr>
            </w:pPr>
          </w:p>
        </w:tc>
        <w:tc>
          <w:tcPr>
            <w:tcW w:w="2338" w:type="dxa"/>
          </w:tcPr>
          <w:p w14:paraId="69F62D1B" w14:textId="77777777" w:rsidR="00462DE7" w:rsidRDefault="00462DE7" w:rsidP="00462DE7">
            <w:pPr>
              <w:rPr>
                <w:sz w:val="32"/>
                <w:szCs w:val="32"/>
              </w:rPr>
            </w:pPr>
          </w:p>
        </w:tc>
      </w:tr>
    </w:tbl>
    <w:p w14:paraId="18663FCC" w14:textId="288AE8B9" w:rsidR="00462DE7" w:rsidRDefault="00462DE7" w:rsidP="00462DE7">
      <w:pPr>
        <w:rPr>
          <w:sz w:val="32"/>
          <w:szCs w:val="32"/>
        </w:rPr>
      </w:pPr>
    </w:p>
    <w:p w14:paraId="740EC517" w14:textId="75ABF2EC" w:rsidR="00462DE7" w:rsidRDefault="00462DE7" w:rsidP="00462DE7">
      <w:pPr>
        <w:rPr>
          <w:sz w:val="32"/>
          <w:szCs w:val="32"/>
        </w:rPr>
      </w:pPr>
    </w:p>
    <w:p w14:paraId="7B2DE044" w14:textId="77777777" w:rsidR="00462DE7" w:rsidRPr="00E33B47" w:rsidRDefault="00462DE7" w:rsidP="00462DE7">
      <w:pPr>
        <w:rPr>
          <w:sz w:val="44"/>
          <w:szCs w:val="44"/>
        </w:rPr>
      </w:pPr>
      <w:r w:rsidRPr="00E33B47">
        <w:rPr>
          <w:sz w:val="44"/>
          <w:szCs w:val="44"/>
        </w:rPr>
        <w:t xml:space="preserve">Table on contents </w:t>
      </w:r>
    </w:p>
    <w:p w14:paraId="18D62965" w14:textId="77777777" w:rsidR="00462DE7" w:rsidRPr="00E33B47" w:rsidRDefault="00462DE7" w:rsidP="00462DE7">
      <w:pPr>
        <w:rPr>
          <w:sz w:val="44"/>
          <w:szCs w:val="44"/>
        </w:rPr>
      </w:pPr>
      <w:r w:rsidRPr="00E33B47">
        <w:rPr>
          <w:sz w:val="44"/>
          <w:szCs w:val="44"/>
        </w:rPr>
        <w:t xml:space="preserve">1. Document overview </w:t>
      </w:r>
    </w:p>
    <w:p w14:paraId="492894C0" w14:textId="77777777" w:rsidR="00462DE7" w:rsidRPr="00E33B47" w:rsidRDefault="00462DE7" w:rsidP="00462DE7">
      <w:pPr>
        <w:rPr>
          <w:sz w:val="44"/>
          <w:szCs w:val="44"/>
        </w:rPr>
      </w:pPr>
      <w:r w:rsidRPr="00E33B47">
        <w:rPr>
          <w:sz w:val="44"/>
          <w:szCs w:val="44"/>
        </w:rPr>
        <w:t xml:space="preserve">2. Architecture overview </w:t>
      </w:r>
    </w:p>
    <w:p w14:paraId="792A6774" w14:textId="77777777" w:rsidR="00462DE7" w:rsidRPr="00E33B47" w:rsidRDefault="00462DE7" w:rsidP="00462DE7">
      <w:pPr>
        <w:ind w:left="720"/>
        <w:rPr>
          <w:sz w:val="44"/>
          <w:szCs w:val="44"/>
        </w:rPr>
      </w:pPr>
      <w:r w:rsidRPr="00E33B47">
        <w:rPr>
          <w:sz w:val="44"/>
          <w:szCs w:val="44"/>
        </w:rPr>
        <w:t xml:space="preserve">2.1 Context </w:t>
      </w:r>
    </w:p>
    <w:p w14:paraId="429228DE" w14:textId="77777777" w:rsidR="00462DE7" w:rsidRPr="00E33B47" w:rsidRDefault="00462DE7" w:rsidP="00462DE7">
      <w:pPr>
        <w:ind w:firstLine="720"/>
        <w:rPr>
          <w:sz w:val="44"/>
          <w:szCs w:val="44"/>
        </w:rPr>
      </w:pPr>
      <w:r w:rsidRPr="00E33B47">
        <w:rPr>
          <w:sz w:val="44"/>
          <w:szCs w:val="44"/>
        </w:rPr>
        <w:t xml:space="preserve">2.2 Containers </w:t>
      </w:r>
    </w:p>
    <w:p w14:paraId="599D8410" w14:textId="77777777" w:rsidR="00462DE7" w:rsidRPr="00E33B47" w:rsidRDefault="00462DE7" w:rsidP="00462DE7">
      <w:pPr>
        <w:ind w:firstLine="720"/>
        <w:rPr>
          <w:sz w:val="44"/>
          <w:szCs w:val="44"/>
        </w:rPr>
      </w:pPr>
      <w:r w:rsidRPr="00E33B47">
        <w:rPr>
          <w:sz w:val="44"/>
          <w:szCs w:val="44"/>
        </w:rPr>
        <w:t xml:space="preserve">2.3 Components </w:t>
      </w:r>
    </w:p>
    <w:p w14:paraId="60933368" w14:textId="63CD75F2" w:rsidR="00462DE7" w:rsidRDefault="00462DE7" w:rsidP="00462DE7">
      <w:pPr>
        <w:rPr>
          <w:sz w:val="44"/>
          <w:szCs w:val="44"/>
        </w:rPr>
      </w:pPr>
      <w:r w:rsidRPr="00E33B47">
        <w:rPr>
          <w:sz w:val="44"/>
          <w:szCs w:val="44"/>
        </w:rPr>
        <w:t>3. Architecture decisions</w:t>
      </w:r>
    </w:p>
    <w:p w14:paraId="5C32A4F9" w14:textId="1DEFB90E" w:rsidR="00E33B47" w:rsidRDefault="00E33B47" w:rsidP="00462DE7">
      <w:pPr>
        <w:rPr>
          <w:sz w:val="44"/>
          <w:szCs w:val="44"/>
        </w:rPr>
      </w:pPr>
    </w:p>
    <w:p w14:paraId="109B0456" w14:textId="26021E34" w:rsidR="00E33B47" w:rsidRDefault="00E33B47" w:rsidP="00462DE7">
      <w:pPr>
        <w:rPr>
          <w:sz w:val="44"/>
          <w:szCs w:val="44"/>
        </w:rPr>
      </w:pPr>
    </w:p>
    <w:p w14:paraId="3A4D64E4" w14:textId="144616EE" w:rsidR="00E33B47" w:rsidRDefault="00E33B47" w:rsidP="00462DE7">
      <w:pPr>
        <w:rPr>
          <w:sz w:val="44"/>
          <w:szCs w:val="44"/>
        </w:rPr>
      </w:pPr>
      <w:r>
        <w:rPr>
          <w:sz w:val="44"/>
          <w:szCs w:val="44"/>
        </w:rPr>
        <w:t>Document overview</w:t>
      </w:r>
    </w:p>
    <w:p w14:paraId="161293D7" w14:textId="57619BBE" w:rsidR="00D82B5E" w:rsidRPr="001146C3" w:rsidRDefault="00E33B47" w:rsidP="00462DE7">
      <w:pPr>
        <w:rPr>
          <w:sz w:val="32"/>
          <w:szCs w:val="32"/>
        </w:rPr>
      </w:pPr>
      <w:r w:rsidRPr="001146C3">
        <w:rPr>
          <w:sz w:val="32"/>
          <w:szCs w:val="32"/>
        </w:rPr>
        <w:t>This article aims to provide insights into the technology choices and software architecture for a fitness training management system. Its goal is to describe the high-level structure of the system. This document can be used by technical instructors to check whether the project complies with the requirements and to understand how the system works.</w:t>
      </w:r>
    </w:p>
    <w:p w14:paraId="367B5DCE" w14:textId="76377EB9" w:rsidR="00D82B5E" w:rsidRPr="00982E74" w:rsidRDefault="00982E74" w:rsidP="00462DE7">
      <w:pPr>
        <w:rPr>
          <w:sz w:val="44"/>
          <w:szCs w:val="44"/>
        </w:rPr>
      </w:pPr>
      <w:r w:rsidRPr="00982E74">
        <w:rPr>
          <w:sz w:val="44"/>
          <w:szCs w:val="44"/>
        </w:rPr>
        <w:t xml:space="preserve">System context diagram </w:t>
      </w:r>
    </w:p>
    <w:p w14:paraId="336DAC13" w14:textId="22CCDED0" w:rsidR="00D82B5E" w:rsidRDefault="00D82B5E" w:rsidP="00462DE7">
      <w:pPr>
        <w:rPr>
          <w:sz w:val="36"/>
          <w:szCs w:val="36"/>
        </w:rPr>
      </w:pPr>
      <w:r w:rsidRPr="001146C3">
        <w:rPr>
          <w:sz w:val="32"/>
          <w:szCs w:val="32"/>
        </w:rPr>
        <w:t xml:space="preserve">The Fitness App will function alone, not requiring any assistance from outside systems. The system supports three different user roles: administrator, trainer, and customer. Each has certain objectives and associated privileges. The software system is intended to be self-sufficient, offering all required functionality inside without requiring integration with external systems, </w:t>
      </w:r>
      <w:proofErr w:type="gramStart"/>
      <w:r w:rsidRPr="001146C3">
        <w:rPr>
          <w:sz w:val="32"/>
          <w:szCs w:val="32"/>
        </w:rPr>
        <w:t>in order to</w:t>
      </w:r>
      <w:proofErr w:type="gramEnd"/>
      <w:r w:rsidRPr="001146C3">
        <w:rPr>
          <w:sz w:val="32"/>
          <w:szCs w:val="32"/>
        </w:rPr>
        <w:t xml:space="preserve"> meet the project's objectives</w:t>
      </w:r>
      <w:r w:rsidRPr="00D82B5E">
        <w:rPr>
          <w:sz w:val="36"/>
          <w:szCs w:val="36"/>
        </w:rPr>
        <w:t>.</w:t>
      </w:r>
    </w:p>
    <w:p w14:paraId="36AB9575" w14:textId="29AAA166" w:rsidR="00982E74" w:rsidRDefault="00D4336A" w:rsidP="00462DE7">
      <w:pPr>
        <w:rPr>
          <w:sz w:val="36"/>
          <w:szCs w:val="36"/>
        </w:rPr>
      </w:pPr>
      <w:r w:rsidRPr="001146C3">
        <w:rPr>
          <w:noProof/>
          <w:sz w:val="20"/>
          <w:szCs w:val="20"/>
        </w:rPr>
        <w:drawing>
          <wp:anchor distT="0" distB="0" distL="114300" distR="114300" simplePos="0" relativeHeight="251658240" behindDoc="0" locked="0" layoutInCell="1" allowOverlap="1" wp14:anchorId="325F6324" wp14:editId="31E141EB">
            <wp:simplePos x="0" y="0"/>
            <wp:positionH relativeFrom="margin">
              <wp:align>right</wp:align>
            </wp:positionH>
            <wp:positionV relativeFrom="paragraph">
              <wp:posOffset>8775</wp:posOffset>
            </wp:positionV>
            <wp:extent cx="5943600" cy="3820160"/>
            <wp:effectExtent l="0" t="0" r="0" b="889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anchor>
        </w:drawing>
      </w:r>
      <w:r>
        <w:rPr>
          <w:noProof/>
          <w:sz w:val="20"/>
          <w:szCs w:val="20"/>
        </w:rPr>
        <w:t xml:space="preserve"> </w:t>
      </w:r>
    </w:p>
    <w:p w14:paraId="3BE73E76" w14:textId="10A2B117" w:rsidR="00982E74" w:rsidRDefault="00982E74" w:rsidP="00462DE7">
      <w:pPr>
        <w:rPr>
          <w:sz w:val="36"/>
          <w:szCs w:val="36"/>
        </w:rPr>
      </w:pPr>
    </w:p>
    <w:p w14:paraId="7D942AED" w14:textId="706520D6" w:rsidR="00982E74" w:rsidRDefault="00982E74" w:rsidP="00462DE7">
      <w:pPr>
        <w:rPr>
          <w:sz w:val="48"/>
          <w:szCs w:val="48"/>
        </w:rPr>
      </w:pPr>
    </w:p>
    <w:p w14:paraId="7F31C5F7" w14:textId="4FAEDEB7" w:rsidR="00982E74" w:rsidRDefault="00982E74" w:rsidP="00462DE7">
      <w:pPr>
        <w:rPr>
          <w:sz w:val="48"/>
          <w:szCs w:val="48"/>
        </w:rPr>
      </w:pPr>
    </w:p>
    <w:p w14:paraId="7D86A6D8" w14:textId="77777777" w:rsidR="00982E74" w:rsidRDefault="00982E74" w:rsidP="00462DE7">
      <w:pPr>
        <w:rPr>
          <w:sz w:val="48"/>
          <w:szCs w:val="48"/>
        </w:rPr>
      </w:pPr>
    </w:p>
    <w:p w14:paraId="31A66FFF" w14:textId="77777777" w:rsidR="00982E74" w:rsidRDefault="00982E74" w:rsidP="00462DE7">
      <w:pPr>
        <w:rPr>
          <w:sz w:val="48"/>
          <w:szCs w:val="48"/>
        </w:rPr>
      </w:pPr>
    </w:p>
    <w:p w14:paraId="7FC25310" w14:textId="6995C4A9" w:rsidR="00982E74" w:rsidRPr="00982E74" w:rsidRDefault="00982E74" w:rsidP="00462DE7">
      <w:pPr>
        <w:rPr>
          <w:sz w:val="48"/>
          <w:szCs w:val="48"/>
        </w:rPr>
      </w:pPr>
      <w:r w:rsidRPr="00982E74">
        <w:rPr>
          <w:sz w:val="48"/>
          <w:szCs w:val="48"/>
        </w:rPr>
        <w:lastRenderedPageBreak/>
        <w:t>Container diagram</w:t>
      </w:r>
    </w:p>
    <w:p w14:paraId="26C79FDE" w14:textId="77777777" w:rsidR="00982E74" w:rsidRPr="00982E74" w:rsidRDefault="00982E74" w:rsidP="00982E74">
      <w:pPr>
        <w:rPr>
          <w:sz w:val="36"/>
          <w:szCs w:val="36"/>
        </w:rPr>
      </w:pPr>
      <w:r w:rsidRPr="00982E74">
        <w:rPr>
          <w:sz w:val="36"/>
          <w:szCs w:val="36"/>
        </w:rPr>
        <w:t>Reasons for the Two Different Uses</w:t>
      </w:r>
    </w:p>
    <w:p w14:paraId="534CCE61" w14:textId="1127FADA" w:rsidR="00982E74" w:rsidRPr="00982E74" w:rsidRDefault="00982E74" w:rsidP="00982E74">
      <w:pPr>
        <w:rPr>
          <w:sz w:val="36"/>
          <w:szCs w:val="36"/>
        </w:rPr>
      </w:pPr>
    </w:p>
    <w:p w14:paraId="44964B0F" w14:textId="78B194E1" w:rsidR="00982E74" w:rsidRPr="008C19F2" w:rsidRDefault="00982E74" w:rsidP="00982E74">
      <w:pPr>
        <w:rPr>
          <w:sz w:val="32"/>
          <w:szCs w:val="32"/>
        </w:rPr>
      </w:pPr>
      <w:r w:rsidRPr="008C19F2">
        <w:rPr>
          <w:sz w:val="32"/>
          <w:szCs w:val="32"/>
        </w:rPr>
        <w:t xml:space="preserve">Two distinct containers will make up the fitness software system. A Java Spring Boot application will manage business logic, </w:t>
      </w:r>
      <w:proofErr w:type="gramStart"/>
      <w:r w:rsidRPr="008C19F2">
        <w:rPr>
          <w:sz w:val="32"/>
          <w:szCs w:val="32"/>
        </w:rPr>
        <w:t>retrieve</w:t>
      </w:r>
      <w:proofErr w:type="gramEnd"/>
      <w:r w:rsidRPr="008C19F2">
        <w:rPr>
          <w:sz w:val="32"/>
          <w:szCs w:val="32"/>
        </w:rPr>
        <w:t xml:space="preserve"> and write data to the database, and act as a REST API on the backend. On the other hand, React, a JavaScript-based library, will be used to create the frontend. Via HTTP requests, these two programs will communicate, exchanging data in JSON format.</w:t>
      </w:r>
    </w:p>
    <w:p w14:paraId="54CA66E6" w14:textId="77777777" w:rsidR="00982E74" w:rsidRPr="008C19F2" w:rsidRDefault="00982E74" w:rsidP="00982E74">
      <w:pPr>
        <w:rPr>
          <w:sz w:val="32"/>
          <w:szCs w:val="32"/>
        </w:rPr>
      </w:pPr>
    </w:p>
    <w:p w14:paraId="6AA9BAF5" w14:textId="2207F2BA" w:rsidR="00982E74" w:rsidRPr="008C19F2" w:rsidRDefault="00982E74" w:rsidP="00982E74">
      <w:pPr>
        <w:rPr>
          <w:sz w:val="32"/>
          <w:szCs w:val="32"/>
        </w:rPr>
      </w:pPr>
      <w:r w:rsidRPr="008C19F2">
        <w:rPr>
          <w:sz w:val="32"/>
          <w:szCs w:val="32"/>
        </w:rPr>
        <w:t>The flexibility of the project is the main justification for using two separate apps or containers. The backend can support several frontend interfaces by keeping the frontend apart from it. A solid basis for future scalability and extensibility is laid by this separation.</w:t>
      </w:r>
    </w:p>
    <w:p w14:paraId="25F78A29" w14:textId="247C1067" w:rsidR="008C19F2" w:rsidRDefault="008C19F2" w:rsidP="00982E74">
      <w:pPr>
        <w:rPr>
          <w:sz w:val="36"/>
          <w:szCs w:val="36"/>
        </w:rPr>
      </w:pPr>
    </w:p>
    <w:p w14:paraId="468DFA29" w14:textId="21035974" w:rsidR="008C19F2" w:rsidRDefault="008C19F2" w:rsidP="00982E74">
      <w:pPr>
        <w:rPr>
          <w:sz w:val="36"/>
          <w:szCs w:val="36"/>
        </w:rPr>
      </w:pPr>
      <w:r w:rsidRPr="008C19F2">
        <w:rPr>
          <w:sz w:val="36"/>
          <w:szCs w:val="36"/>
        </w:rPr>
        <w:t>Explanation: Rationale for Choosing Java as the Backend Programming Language</w:t>
      </w:r>
    </w:p>
    <w:p w14:paraId="7AF87DD7" w14:textId="30D3EBDA" w:rsidR="008C19F2" w:rsidRDefault="008C19F2" w:rsidP="008C19F2">
      <w:pPr>
        <w:rPr>
          <w:sz w:val="32"/>
          <w:szCs w:val="32"/>
        </w:rPr>
      </w:pPr>
      <w:r w:rsidRPr="008C19F2">
        <w:rPr>
          <w:sz w:val="32"/>
          <w:szCs w:val="32"/>
        </w:rPr>
        <w:t xml:space="preserve">This software system's backend application was chosen to use Java based on </w:t>
      </w:r>
      <w:proofErr w:type="gramStart"/>
      <w:r w:rsidRPr="008C19F2">
        <w:rPr>
          <w:sz w:val="32"/>
          <w:szCs w:val="32"/>
        </w:rPr>
        <w:t>a number of</w:t>
      </w:r>
      <w:proofErr w:type="gramEnd"/>
      <w:r w:rsidRPr="008C19F2">
        <w:rPr>
          <w:sz w:val="32"/>
          <w:szCs w:val="32"/>
        </w:rPr>
        <w:t xml:space="preserve"> considerations. Its resemblance to C# firstly enables a quicker learning curve. Second, Java is one of the most extensively used programming languages in use today, thus there is a wealth of online documentation and tools to aid in problem-solving. Third, because the code can be run on any platform, its platform independence allows the freedom to transition between operating systems without restrictions.</w:t>
      </w:r>
    </w:p>
    <w:p w14:paraId="4D0BE4EF" w14:textId="5C5A7D63" w:rsidR="008C19F2" w:rsidRDefault="008C19F2" w:rsidP="008C19F2">
      <w:pPr>
        <w:rPr>
          <w:sz w:val="32"/>
          <w:szCs w:val="32"/>
        </w:rPr>
      </w:pPr>
    </w:p>
    <w:p w14:paraId="2A009851" w14:textId="77777777" w:rsidR="008C19F2" w:rsidRPr="008C19F2" w:rsidRDefault="008C19F2" w:rsidP="008C19F2">
      <w:pPr>
        <w:rPr>
          <w:sz w:val="32"/>
          <w:szCs w:val="32"/>
        </w:rPr>
      </w:pPr>
    </w:p>
    <w:p w14:paraId="73E034F6" w14:textId="77777777" w:rsidR="008C19F2" w:rsidRPr="008C19F2" w:rsidRDefault="008C19F2" w:rsidP="008C19F2">
      <w:pPr>
        <w:rPr>
          <w:sz w:val="32"/>
          <w:szCs w:val="32"/>
        </w:rPr>
      </w:pPr>
    </w:p>
    <w:p w14:paraId="188B6FF0" w14:textId="44E99F21" w:rsidR="008C19F2" w:rsidRDefault="008C19F2" w:rsidP="008C19F2">
      <w:pPr>
        <w:rPr>
          <w:sz w:val="32"/>
          <w:szCs w:val="32"/>
        </w:rPr>
      </w:pPr>
      <w:proofErr w:type="gramStart"/>
      <w:r w:rsidRPr="008C19F2">
        <w:rPr>
          <w:sz w:val="32"/>
          <w:szCs w:val="32"/>
        </w:rPr>
        <w:t>Last but not least</w:t>
      </w:r>
      <w:proofErr w:type="gramEnd"/>
      <w:r w:rsidRPr="008C19F2">
        <w:rPr>
          <w:sz w:val="32"/>
          <w:szCs w:val="32"/>
        </w:rPr>
        <w:t>, a variety of premade tools and libraries are available to hasten and streamline the development process, including Lombok, a framework that minimizes boilerplate code, and Gradle, a build automation tool. Java is a good option for this project's backend application because of these benefits.</w:t>
      </w:r>
    </w:p>
    <w:p w14:paraId="518A83F6" w14:textId="49F55F70" w:rsidR="008C19F2" w:rsidRDefault="008C19F2" w:rsidP="008C19F2">
      <w:pPr>
        <w:rPr>
          <w:sz w:val="32"/>
          <w:szCs w:val="32"/>
        </w:rPr>
      </w:pPr>
    </w:p>
    <w:p w14:paraId="655B3B2E" w14:textId="4536EB8B" w:rsidR="008C19F2" w:rsidRPr="008C19F2" w:rsidRDefault="008C19F2" w:rsidP="008C19F2">
      <w:pPr>
        <w:rPr>
          <w:sz w:val="36"/>
          <w:szCs w:val="36"/>
        </w:rPr>
      </w:pPr>
      <w:r w:rsidRPr="008C19F2">
        <w:rPr>
          <w:sz w:val="36"/>
          <w:szCs w:val="36"/>
        </w:rPr>
        <w:t>Explanation: Selection of Backend Framework</w:t>
      </w:r>
    </w:p>
    <w:p w14:paraId="55503945" w14:textId="66F717AC" w:rsidR="008C19F2" w:rsidRDefault="008C19F2" w:rsidP="008C19F2">
      <w:pPr>
        <w:rPr>
          <w:sz w:val="32"/>
          <w:szCs w:val="32"/>
        </w:rPr>
      </w:pPr>
      <w:r w:rsidRPr="008C19F2">
        <w:rPr>
          <w:sz w:val="32"/>
          <w:szCs w:val="32"/>
        </w:rPr>
        <w:t xml:space="preserve">For the backend application, the Java Spring Boot framework was selected for </w:t>
      </w:r>
      <w:proofErr w:type="gramStart"/>
      <w:r w:rsidRPr="008C19F2">
        <w:rPr>
          <w:sz w:val="32"/>
          <w:szCs w:val="32"/>
        </w:rPr>
        <w:t>a number of</w:t>
      </w:r>
      <w:proofErr w:type="gramEnd"/>
      <w:r w:rsidRPr="008C19F2">
        <w:rPr>
          <w:sz w:val="32"/>
          <w:szCs w:val="32"/>
        </w:rPr>
        <w:t xml:space="preserve"> reasons. </w:t>
      </w:r>
      <w:proofErr w:type="gramStart"/>
      <w:r w:rsidRPr="008C19F2">
        <w:rPr>
          <w:sz w:val="32"/>
          <w:szCs w:val="32"/>
        </w:rPr>
        <w:t>First of all</w:t>
      </w:r>
      <w:proofErr w:type="gramEnd"/>
      <w:r w:rsidRPr="008C19F2">
        <w:rPr>
          <w:sz w:val="32"/>
          <w:szCs w:val="32"/>
        </w:rPr>
        <w:t>, it takes care of numerous configurations and dependencies automatically, freeing developers to concentrate more on the project itself. Second, Spring Boot comes with an embedded server called Tomcat that makes it easier to test the application while it is still in development.</w:t>
      </w:r>
    </w:p>
    <w:p w14:paraId="0ED7E4D5" w14:textId="0B7286B7" w:rsidR="008C19F2" w:rsidRDefault="008C19F2" w:rsidP="008C19F2">
      <w:pPr>
        <w:rPr>
          <w:sz w:val="36"/>
          <w:szCs w:val="36"/>
        </w:rPr>
      </w:pPr>
      <w:r w:rsidRPr="008C19F2">
        <w:rPr>
          <w:sz w:val="36"/>
          <w:szCs w:val="36"/>
        </w:rPr>
        <w:t>Explanation: Selection of Backend Framework</w:t>
      </w:r>
    </w:p>
    <w:p w14:paraId="4DDA8274" w14:textId="231B87D1" w:rsidR="008C19F2" w:rsidRDefault="008C19F2" w:rsidP="008C19F2">
      <w:pPr>
        <w:rPr>
          <w:sz w:val="32"/>
          <w:szCs w:val="32"/>
        </w:rPr>
      </w:pPr>
      <w:r w:rsidRPr="008C19F2">
        <w:rPr>
          <w:sz w:val="32"/>
          <w:szCs w:val="32"/>
        </w:rPr>
        <w:t xml:space="preserve">For the backend application, the Java Spring Boot framework was selected for </w:t>
      </w:r>
      <w:proofErr w:type="gramStart"/>
      <w:r w:rsidRPr="008C19F2">
        <w:rPr>
          <w:sz w:val="32"/>
          <w:szCs w:val="32"/>
        </w:rPr>
        <w:t>a number of</w:t>
      </w:r>
      <w:proofErr w:type="gramEnd"/>
      <w:r w:rsidRPr="008C19F2">
        <w:rPr>
          <w:sz w:val="32"/>
          <w:szCs w:val="32"/>
        </w:rPr>
        <w:t xml:space="preserve"> reasons. </w:t>
      </w:r>
      <w:proofErr w:type="gramStart"/>
      <w:r w:rsidRPr="008C19F2">
        <w:rPr>
          <w:sz w:val="32"/>
          <w:szCs w:val="32"/>
        </w:rPr>
        <w:t>First of all</w:t>
      </w:r>
      <w:proofErr w:type="gramEnd"/>
      <w:r w:rsidRPr="008C19F2">
        <w:rPr>
          <w:sz w:val="32"/>
          <w:szCs w:val="32"/>
        </w:rPr>
        <w:t>, it takes care of numerous configurations and dependencies automatically, freeing developers to concentrate more on the project itself. Second, Spring Boot comes with an embedded server called Tomcat that makes it easier to test the application while it is still in development.</w:t>
      </w:r>
    </w:p>
    <w:p w14:paraId="63DB7FF2" w14:textId="72361A84" w:rsidR="008C19F2" w:rsidRDefault="008C19F2" w:rsidP="008C19F2">
      <w:pPr>
        <w:rPr>
          <w:sz w:val="36"/>
          <w:szCs w:val="36"/>
        </w:rPr>
      </w:pPr>
      <w:r w:rsidRPr="008C19F2">
        <w:rPr>
          <w:sz w:val="36"/>
          <w:szCs w:val="36"/>
        </w:rPr>
        <w:t>Explanation: Database Selection</w:t>
      </w:r>
    </w:p>
    <w:p w14:paraId="20A41FA2" w14:textId="48837EAD" w:rsidR="008C19F2" w:rsidRDefault="008C19F2" w:rsidP="008C19F2">
      <w:pPr>
        <w:rPr>
          <w:sz w:val="32"/>
          <w:szCs w:val="32"/>
        </w:rPr>
      </w:pPr>
      <w:r w:rsidRPr="008C19F2">
        <w:rPr>
          <w:sz w:val="32"/>
          <w:szCs w:val="32"/>
        </w:rPr>
        <w:t xml:space="preserve">A relational database has many benefits, chief among them the simple SQL queries that can be used to retrieve data and the relational database's natural data architecture. Due to prior experience, MySQL </w:t>
      </w:r>
      <w:r w:rsidRPr="008C19F2">
        <w:rPr>
          <w:sz w:val="32"/>
          <w:szCs w:val="32"/>
        </w:rPr>
        <w:lastRenderedPageBreak/>
        <w:t>was selected as the relational database management system (RDBMS) for this project, making it a practical and effective option.</w:t>
      </w:r>
    </w:p>
    <w:p w14:paraId="779F821E" w14:textId="73CE201A" w:rsidR="008C19F2" w:rsidRDefault="00622858" w:rsidP="008C19F2">
      <w:pPr>
        <w:rPr>
          <w:sz w:val="32"/>
          <w:szCs w:val="32"/>
        </w:rPr>
      </w:pPr>
      <w:r>
        <w:rPr>
          <w:noProof/>
        </w:rPr>
        <w:drawing>
          <wp:inline distT="0" distB="0" distL="0" distR="0" wp14:anchorId="064C6274" wp14:editId="42D07A1C">
            <wp:extent cx="5943600" cy="62896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943600" cy="6289675"/>
                    </a:xfrm>
                    <a:prstGeom prst="rect">
                      <a:avLst/>
                    </a:prstGeom>
                  </pic:spPr>
                </pic:pic>
              </a:graphicData>
            </a:graphic>
          </wp:inline>
        </w:drawing>
      </w:r>
    </w:p>
    <w:p w14:paraId="45B280DA" w14:textId="6C060B53" w:rsidR="001146C3" w:rsidRDefault="001146C3" w:rsidP="008C19F2">
      <w:pPr>
        <w:rPr>
          <w:sz w:val="32"/>
          <w:szCs w:val="32"/>
        </w:rPr>
      </w:pPr>
    </w:p>
    <w:p w14:paraId="3EED7114" w14:textId="3617E4E8" w:rsidR="001146C3" w:rsidRDefault="001146C3" w:rsidP="008C19F2">
      <w:pPr>
        <w:rPr>
          <w:sz w:val="32"/>
          <w:szCs w:val="32"/>
        </w:rPr>
      </w:pPr>
    </w:p>
    <w:p w14:paraId="4DB56D8D" w14:textId="443888D3" w:rsidR="001146C3" w:rsidRDefault="001146C3" w:rsidP="008C19F2">
      <w:pPr>
        <w:rPr>
          <w:sz w:val="32"/>
          <w:szCs w:val="32"/>
        </w:rPr>
      </w:pPr>
    </w:p>
    <w:p w14:paraId="47E5CEE2" w14:textId="563E91D6" w:rsidR="001146C3" w:rsidRDefault="001146C3" w:rsidP="008C19F2">
      <w:pPr>
        <w:rPr>
          <w:sz w:val="32"/>
          <w:szCs w:val="32"/>
        </w:rPr>
      </w:pPr>
    </w:p>
    <w:p w14:paraId="7A1FF06F" w14:textId="6EB14412" w:rsidR="007B33C2" w:rsidRPr="001146C3" w:rsidRDefault="001146C3" w:rsidP="008C19F2">
      <w:pPr>
        <w:rPr>
          <w:sz w:val="52"/>
          <w:szCs w:val="52"/>
        </w:rPr>
      </w:pPr>
      <w:r w:rsidRPr="001146C3">
        <w:rPr>
          <w:sz w:val="40"/>
          <w:szCs w:val="40"/>
        </w:rPr>
        <w:t>Component diagram</w:t>
      </w:r>
    </w:p>
    <w:p w14:paraId="630ECCF6" w14:textId="218D5A28" w:rsidR="007B33C2" w:rsidRDefault="007B33C2" w:rsidP="008C19F2">
      <w:pPr>
        <w:rPr>
          <w:sz w:val="32"/>
          <w:szCs w:val="32"/>
        </w:rPr>
      </w:pPr>
      <w:r>
        <w:rPr>
          <w:noProof/>
        </w:rPr>
        <w:drawing>
          <wp:inline distT="0" distB="0" distL="0" distR="0" wp14:anchorId="4BC10226" wp14:editId="467C52FB">
            <wp:extent cx="4905375" cy="67437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905375" cy="6743700"/>
                    </a:xfrm>
                    <a:prstGeom prst="rect">
                      <a:avLst/>
                    </a:prstGeom>
                  </pic:spPr>
                </pic:pic>
              </a:graphicData>
            </a:graphic>
          </wp:inline>
        </w:drawing>
      </w:r>
    </w:p>
    <w:p w14:paraId="46C86E7F" w14:textId="2128B05D" w:rsidR="001146C3" w:rsidRDefault="001146C3" w:rsidP="008C19F2">
      <w:pPr>
        <w:rPr>
          <w:sz w:val="32"/>
          <w:szCs w:val="32"/>
        </w:rPr>
      </w:pPr>
      <w:r w:rsidRPr="001146C3">
        <w:rPr>
          <w:sz w:val="32"/>
          <w:szCs w:val="32"/>
        </w:rPr>
        <w:t>The User Controller</w:t>
      </w:r>
      <w:r>
        <w:rPr>
          <w:sz w:val="32"/>
          <w:szCs w:val="32"/>
        </w:rPr>
        <w:t xml:space="preserve"> and Exercise</w:t>
      </w:r>
      <w:r w:rsidRPr="001146C3">
        <w:rPr>
          <w:sz w:val="32"/>
          <w:szCs w:val="32"/>
        </w:rPr>
        <w:t xml:space="preserve"> Controller are just a few of the REST controllers that will make up the backend application. The REST API </w:t>
      </w:r>
      <w:r w:rsidRPr="001146C3">
        <w:rPr>
          <w:sz w:val="32"/>
          <w:szCs w:val="32"/>
        </w:rPr>
        <w:lastRenderedPageBreak/>
        <w:t xml:space="preserve">endpoints will be specified by these controllers. Users, </w:t>
      </w:r>
      <w:r>
        <w:rPr>
          <w:sz w:val="32"/>
          <w:szCs w:val="32"/>
        </w:rPr>
        <w:t xml:space="preserve">and exercises </w:t>
      </w:r>
      <w:r w:rsidRPr="001146C3">
        <w:rPr>
          <w:sz w:val="32"/>
          <w:szCs w:val="32"/>
        </w:rPr>
        <w:t xml:space="preserve">will be the application's main resources. </w:t>
      </w:r>
    </w:p>
    <w:p w14:paraId="3102ACBD" w14:textId="4EA9970A" w:rsidR="001146C3" w:rsidRDefault="001146C3" w:rsidP="008C19F2">
      <w:pPr>
        <w:rPr>
          <w:sz w:val="32"/>
          <w:szCs w:val="32"/>
        </w:rPr>
      </w:pPr>
    </w:p>
    <w:p w14:paraId="5B14464E" w14:textId="3F8D6192" w:rsidR="001146C3" w:rsidRDefault="001146C3" w:rsidP="008C19F2">
      <w:pPr>
        <w:rPr>
          <w:sz w:val="40"/>
          <w:szCs w:val="40"/>
        </w:rPr>
      </w:pPr>
      <w:r w:rsidRPr="001146C3">
        <w:rPr>
          <w:sz w:val="40"/>
          <w:szCs w:val="40"/>
        </w:rPr>
        <w:t>Architecture decisions</w:t>
      </w:r>
    </w:p>
    <w:p w14:paraId="2DE4EA3E" w14:textId="77777777" w:rsidR="001146C3" w:rsidRPr="001146C3" w:rsidRDefault="001146C3" w:rsidP="008C19F2">
      <w:pPr>
        <w:rPr>
          <w:sz w:val="40"/>
          <w:szCs w:val="40"/>
        </w:rPr>
      </w:pPr>
    </w:p>
    <w:p w14:paraId="724B4EEC" w14:textId="14DE0139" w:rsidR="001146C3" w:rsidRPr="001146C3" w:rsidRDefault="001146C3" w:rsidP="001146C3">
      <w:pPr>
        <w:rPr>
          <w:sz w:val="36"/>
          <w:szCs w:val="36"/>
        </w:rPr>
      </w:pPr>
      <w:r w:rsidRPr="001146C3">
        <w:rPr>
          <w:sz w:val="36"/>
          <w:szCs w:val="36"/>
        </w:rPr>
        <w:t>Client-Server Architecture:</w:t>
      </w:r>
    </w:p>
    <w:p w14:paraId="4E1FB5BC" w14:textId="77777777" w:rsidR="001146C3" w:rsidRPr="001146C3" w:rsidRDefault="001146C3" w:rsidP="001146C3">
      <w:pPr>
        <w:rPr>
          <w:sz w:val="32"/>
          <w:szCs w:val="32"/>
        </w:rPr>
      </w:pPr>
      <w:r w:rsidRPr="001146C3">
        <w:rPr>
          <w:sz w:val="32"/>
          <w:szCs w:val="32"/>
        </w:rPr>
        <w:t>The frontend React application (the client) will communicate with the REST API (the server), achieving separation of concerns and modularity. This approach ensures that the system is not tightly coupled or directly dependent.</w:t>
      </w:r>
    </w:p>
    <w:p w14:paraId="318BCCD5" w14:textId="77777777" w:rsidR="001146C3" w:rsidRPr="001146C3" w:rsidRDefault="001146C3" w:rsidP="001146C3">
      <w:pPr>
        <w:rPr>
          <w:sz w:val="32"/>
          <w:szCs w:val="32"/>
        </w:rPr>
      </w:pPr>
    </w:p>
    <w:p w14:paraId="5B3DD18E" w14:textId="77777777" w:rsidR="001146C3" w:rsidRPr="001146C3" w:rsidRDefault="001146C3" w:rsidP="001146C3">
      <w:pPr>
        <w:rPr>
          <w:sz w:val="32"/>
          <w:szCs w:val="32"/>
        </w:rPr>
      </w:pPr>
      <w:r w:rsidRPr="001146C3">
        <w:rPr>
          <w:sz w:val="32"/>
          <w:szCs w:val="32"/>
        </w:rPr>
        <w:t>Key benefits include:</w:t>
      </w:r>
    </w:p>
    <w:p w14:paraId="6D9D2E0B" w14:textId="77777777" w:rsidR="001146C3" w:rsidRPr="001146C3" w:rsidRDefault="001146C3" w:rsidP="001146C3">
      <w:pPr>
        <w:rPr>
          <w:sz w:val="32"/>
          <w:szCs w:val="32"/>
        </w:rPr>
      </w:pPr>
    </w:p>
    <w:p w14:paraId="41FC46B2" w14:textId="41FB1BF3" w:rsidR="001146C3" w:rsidRPr="001146C3" w:rsidRDefault="001146C3" w:rsidP="001146C3">
      <w:pPr>
        <w:rPr>
          <w:sz w:val="32"/>
          <w:szCs w:val="32"/>
        </w:rPr>
      </w:pPr>
      <w:r>
        <w:rPr>
          <w:sz w:val="32"/>
          <w:szCs w:val="32"/>
        </w:rPr>
        <w:t>-</w:t>
      </w:r>
      <w:r w:rsidRPr="001146C3">
        <w:rPr>
          <w:sz w:val="32"/>
          <w:szCs w:val="32"/>
        </w:rPr>
        <w:t>Modularity</w:t>
      </w:r>
    </w:p>
    <w:p w14:paraId="0630E752" w14:textId="596C016F" w:rsidR="001146C3" w:rsidRPr="001146C3" w:rsidRDefault="001146C3" w:rsidP="001146C3">
      <w:pPr>
        <w:rPr>
          <w:sz w:val="32"/>
          <w:szCs w:val="32"/>
        </w:rPr>
      </w:pPr>
      <w:r>
        <w:rPr>
          <w:sz w:val="32"/>
          <w:szCs w:val="32"/>
        </w:rPr>
        <w:t>-</w:t>
      </w:r>
      <w:r w:rsidRPr="001146C3">
        <w:rPr>
          <w:sz w:val="32"/>
          <w:szCs w:val="32"/>
        </w:rPr>
        <w:t>Maintainability</w:t>
      </w:r>
    </w:p>
    <w:p w14:paraId="596F4512" w14:textId="0645173C" w:rsidR="001146C3" w:rsidRDefault="001146C3" w:rsidP="001146C3">
      <w:pPr>
        <w:rPr>
          <w:sz w:val="32"/>
          <w:szCs w:val="32"/>
        </w:rPr>
      </w:pPr>
      <w:r>
        <w:rPr>
          <w:sz w:val="32"/>
          <w:szCs w:val="32"/>
        </w:rPr>
        <w:t>-</w:t>
      </w:r>
      <w:r w:rsidRPr="001146C3">
        <w:rPr>
          <w:sz w:val="32"/>
          <w:szCs w:val="32"/>
        </w:rPr>
        <w:t>Extensibility</w:t>
      </w:r>
    </w:p>
    <w:p w14:paraId="23991B56" w14:textId="43BA711B" w:rsidR="001146C3" w:rsidRDefault="001146C3" w:rsidP="001146C3">
      <w:pPr>
        <w:rPr>
          <w:sz w:val="32"/>
          <w:szCs w:val="32"/>
        </w:rPr>
      </w:pPr>
    </w:p>
    <w:p w14:paraId="738912BF" w14:textId="77777777" w:rsidR="001146C3" w:rsidRPr="001146C3" w:rsidRDefault="001146C3" w:rsidP="001146C3">
      <w:pPr>
        <w:rPr>
          <w:sz w:val="32"/>
          <w:szCs w:val="32"/>
        </w:rPr>
      </w:pPr>
      <w:r w:rsidRPr="001146C3">
        <w:rPr>
          <w:sz w:val="32"/>
          <w:szCs w:val="32"/>
        </w:rPr>
        <w:t>Dependency Inversion:</w:t>
      </w:r>
    </w:p>
    <w:p w14:paraId="6CA11954" w14:textId="77777777" w:rsidR="001146C3" w:rsidRPr="001146C3" w:rsidRDefault="001146C3" w:rsidP="001146C3">
      <w:pPr>
        <w:rPr>
          <w:sz w:val="32"/>
          <w:szCs w:val="32"/>
        </w:rPr>
      </w:pPr>
    </w:p>
    <w:p w14:paraId="7B5593BD" w14:textId="77777777" w:rsidR="001146C3" w:rsidRPr="001146C3" w:rsidRDefault="001146C3" w:rsidP="001146C3">
      <w:pPr>
        <w:rPr>
          <w:sz w:val="32"/>
          <w:szCs w:val="32"/>
        </w:rPr>
      </w:pPr>
      <w:r w:rsidRPr="001146C3">
        <w:rPr>
          <w:sz w:val="32"/>
          <w:szCs w:val="32"/>
        </w:rPr>
        <w:t xml:space="preserve">Dependency inversion will be implemented </w:t>
      </w:r>
      <w:proofErr w:type="gramStart"/>
      <w:r w:rsidRPr="001146C3">
        <w:rPr>
          <w:sz w:val="32"/>
          <w:szCs w:val="32"/>
        </w:rPr>
        <w:t>through the use of</w:t>
      </w:r>
      <w:proofErr w:type="gramEnd"/>
      <w:r w:rsidRPr="001146C3">
        <w:rPr>
          <w:sz w:val="32"/>
          <w:szCs w:val="32"/>
        </w:rPr>
        <w:t xml:space="preserve"> interfaces, which will be injected into the classes utilizing them. This approach ensures that classes rely on abstractions rather than concrete implementations.</w:t>
      </w:r>
    </w:p>
    <w:p w14:paraId="1D11ACFA" w14:textId="77777777" w:rsidR="001146C3" w:rsidRPr="001146C3" w:rsidRDefault="001146C3" w:rsidP="001146C3">
      <w:pPr>
        <w:rPr>
          <w:sz w:val="32"/>
          <w:szCs w:val="32"/>
        </w:rPr>
      </w:pPr>
    </w:p>
    <w:p w14:paraId="4A25BB47" w14:textId="77777777" w:rsidR="001146C3" w:rsidRPr="001146C3" w:rsidRDefault="001146C3" w:rsidP="001146C3">
      <w:pPr>
        <w:rPr>
          <w:sz w:val="32"/>
          <w:szCs w:val="32"/>
        </w:rPr>
      </w:pPr>
      <w:r w:rsidRPr="001146C3">
        <w:rPr>
          <w:sz w:val="32"/>
          <w:szCs w:val="32"/>
        </w:rPr>
        <w:lastRenderedPageBreak/>
        <w:t>Key benefits include:</w:t>
      </w:r>
    </w:p>
    <w:p w14:paraId="248E5F12" w14:textId="77777777" w:rsidR="001146C3" w:rsidRPr="001146C3" w:rsidRDefault="001146C3" w:rsidP="001146C3">
      <w:pPr>
        <w:rPr>
          <w:sz w:val="32"/>
          <w:szCs w:val="32"/>
        </w:rPr>
      </w:pPr>
    </w:p>
    <w:p w14:paraId="04E20BEF" w14:textId="77777777" w:rsidR="001146C3" w:rsidRPr="001146C3" w:rsidRDefault="001146C3" w:rsidP="001146C3">
      <w:pPr>
        <w:rPr>
          <w:sz w:val="32"/>
          <w:szCs w:val="32"/>
        </w:rPr>
      </w:pPr>
      <w:r w:rsidRPr="001146C3">
        <w:rPr>
          <w:sz w:val="32"/>
          <w:szCs w:val="32"/>
        </w:rPr>
        <w:t>Adherence to the SOLID principle of Dependency Inversion</w:t>
      </w:r>
    </w:p>
    <w:p w14:paraId="6EF093DB" w14:textId="77777777" w:rsidR="001146C3" w:rsidRPr="001146C3" w:rsidRDefault="001146C3" w:rsidP="001146C3">
      <w:pPr>
        <w:rPr>
          <w:sz w:val="32"/>
          <w:szCs w:val="32"/>
        </w:rPr>
      </w:pPr>
      <w:r w:rsidRPr="001146C3">
        <w:rPr>
          <w:sz w:val="32"/>
          <w:szCs w:val="32"/>
        </w:rPr>
        <w:t>Flexibility</w:t>
      </w:r>
    </w:p>
    <w:p w14:paraId="629201DB" w14:textId="2BD7E73E" w:rsidR="001146C3" w:rsidRDefault="001146C3" w:rsidP="001146C3">
      <w:pPr>
        <w:rPr>
          <w:sz w:val="32"/>
          <w:szCs w:val="32"/>
        </w:rPr>
      </w:pPr>
      <w:r w:rsidRPr="001146C3">
        <w:rPr>
          <w:sz w:val="32"/>
          <w:szCs w:val="32"/>
        </w:rPr>
        <w:t>Extensibility</w:t>
      </w:r>
    </w:p>
    <w:p w14:paraId="14CF10CA" w14:textId="66C3D1FF" w:rsidR="001146C3" w:rsidRDefault="001146C3" w:rsidP="001146C3">
      <w:pPr>
        <w:rPr>
          <w:sz w:val="32"/>
          <w:szCs w:val="32"/>
        </w:rPr>
      </w:pPr>
    </w:p>
    <w:p w14:paraId="5D866FA9" w14:textId="77777777" w:rsidR="001146C3" w:rsidRPr="001146C3" w:rsidRDefault="001146C3" w:rsidP="001146C3">
      <w:pPr>
        <w:rPr>
          <w:sz w:val="36"/>
          <w:szCs w:val="36"/>
        </w:rPr>
      </w:pPr>
      <w:r w:rsidRPr="001146C3">
        <w:rPr>
          <w:sz w:val="36"/>
          <w:szCs w:val="36"/>
        </w:rPr>
        <w:t>Layered Architecture:</w:t>
      </w:r>
    </w:p>
    <w:p w14:paraId="09769405" w14:textId="77777777" w:rsidR="001146C3" w:rsidRPr="001146C3" w:rsidRDefault="001146C3" w:rsidP="001146C3">
      <w:pPr>
        <w:rPr>
          <w:sz w:val="32"/>
          <w:szCs w:val="32"/>
        </w:rPr>
      </w:pPr>
    </w:p>
    <w:p w14:paraId="25192D54" w14:textId="77777777" w:rsidR="001146C3" w:rsidRPr="001146C3" w:rsidRDefault="001146C3" w:rsidP="001146C3">
      <w:pPr>
        <w:rPr>
          <w:sz w:val="32"/>
          <w:szCs w:val="32"/>
        </w:rPr>
      </w:pPr>
      <w:r w:rsidRPr="001146C3">
        <w:rPr>
          <w:sz w:val="32"/>
          <w:szCs w:val="32"/>
        </w:rPr>
        <w:t xml:space="preserve">The backend application will utilize a layered architecture, consisting of the Controllers Layer, Business Layer, and Data Access Layer. This approach achieves separation of concerns, as each layer is responsible only for its designated functions. It also reduces </w:t>
      </w:r>
      <w:proofErr w:type="gramStart"/>
      <w:r w:rsidRPr="001146C3">
        <w:rPr>
          <w:sz w:val="32"/>
          <w:szCs w:val="32"/>
        </w:rPr>
        <w:t>dependencies, since</w:t>
      </w:r>
      <w:proofErr w:type="gramEnd"/>
      <w:r w:rsidRPr="001146C3">
        <w:rPr>
          <w:sz w:val="32"/>
          <w:szCs w:val="32"/>
        </w:rPr>
        <w:t xml:space="preserve"> the operation of each layer is isolated from the others. This separation simplifies testing, as each component can be evaluated individually.</w:t>
      </w:r>
    </w:p>
    <w:p w14:paraId="51ECBB1E" w14:textId="77777777" w:rsidR="001146C3" w:rsidRPr="001146C3" w:rsidRDefault="001146C3" w:rsidP="001146C3">
      <w:pPr>
        <w:rPr>
          <w:sz w:val="32"/>
          <w:szCs w:val="32"/>
        </w:rPr>
      </w:pPr>
    </w:p>
    <w:p w14:paraId="01D3524E" w14:textId="77777777" w:rsidR="001146C3" w:rsidRPr="001146C3" w:rsidRDefault="001146C3" w:rsidP="001146C3">
      <w:pPr>
        <w:rPr>
          <w:sz w:val="32"/>
          <w:szCs w:val="32"/>
        </w:rPr>
      </w:pPr>
      <w:r w:rsidRPr="001146C3">
        <w:rPr>
          <w:sz w:val="32"/>
          <w:szCs w:val="32"/>
        </w:rPr>
        <w:t>Key benefits include:</w:t>
      </w:r>
    </w:p>
    <w:p w14:paraId="23093D19" w14:textId="77777777" w:rsidR="001146C3" w:rsidRPr="001146C3" w:rsidRDefault="001146C3" w:rsidP="001146C3">
      <w:pPr>
        <w:rPr>
          <w:sz w:val="32"/>
          <w:szCs w:val="32"/>
        </w:rPr>
      </w:pPr>
    </w:p>
    <w:p w14:paraId="3479BBDB" w14:textId="77777777" w:rsidR="001146C3" w:rsidRPr="001146C3" w:rsidRDefault="001146C3" w:rsidP="001146C3">
      <w:pPr>
        <w:rPr>
          <w:sz w:val="32"/>
          <w:szCs w:val="32"/>
        </w:rPr>
      </w:pPr>
      <w:r w:rsidRPr="001146C3">
        <w:rPr>
          <w:sz w:val="32"/>
          <w:szCs w:val="32"/>
        </w:rPr>
        <w:t>Separation of concerns</w:t>
      </w:r>
    </w:p>
    <w:p w14:paraId="3D288DE3" w14:textId="77777777" w:rsidR="001146C3" w:rsidRPr="001146C3" w:rsidRDefault="001146C3" w:rsidP="001146C3">
      <w:pPr>
        <w:rPr>
          <w:sz w:val="32"/>
          <w:szCs w:val="32"/>
        </w:rPr>
      </w:pPr>
      <w:r w:rsidRPr="001146C3">
        <w:rPr>
          <w:sz w:val="32"/>
          <w:szCs w:val="32"/>
        </w:rPr>
        <w:t>Readability</w:t>
      </w:r>
    </w:p>
    <w:p w14:paraId="015C21D2" w14:textId="57D80253" w:rsidR="001146C3" w:rsidRPr="008C19F2" w:rsidRDefault="001146C3" w:rsidP="001146C3">
      <w:pPr>
        <w:rPr>
          <w:sz w:val="32"/>
          <w:szCs w:val="32"/>
        </w:rPr>
      </w:pPr>
      <w:r w:rsidRPr="001146C3">
        <w:rPr>
          <w:sz w:val="32"/>
          <w:szCs w:val="32"/>
        </w:rPr>
        <w:t>Adherence to the SOLID principle of Single Responsibility</w:t>
      </w:r>
    </w:p>
    <w:p w14:paraId="30541C11" w14:textId="77777777" w:rsidR="008C19F2" w:rsidRPr="008C19F2" w:rsidRDefault="008C19F2" w:rsidP="008C19F2">
      <w:pPr>
        <w:rPr>
          <w:sz w:val="32"/>
          <w:szCs w:val="32"/>
        </w:rPr>
      </w:pPr>
    </w:p>
    <w:sectPr w:rsidR="008C19F2" w:rsidRPr="008C1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E7"/>
    <w:rsid w:val="001146C3"/>
    <w:rsid w:val="00130AB6"/>
    <w:rsid w:val="00462DE7"/>
    <w:rsid w:val="00622858"/>
    <w:rsid w:val="007B33C2"/>
    <w:rsid w:val="008972A4"/>
    <w:rsid w:val="008C19F2"/>
    <w:rsid w:val="00982E74"/>
    <w:rsid w:val="00CC4C73"/>
    <w:rsid w:val="00D4336A"/>
    <w:rsid w:val="00D82B5E"/>
    <w:rsid w:val="00E3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CD71"/>
  <w15:chartTrackingRefBased/>
  <w15:docId w15:val="{2A29F329-72BB-44D4-9B21-72970DD1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9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3866</TotalTime>
  <Pages>8</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Grozdev,Stoyan S.V.</dc:creator>
  <cp:keywords/>
  <dc:description/>
  <cp:lastModifiedBy>Grozdev,Stoyan S.V.</cp:lastModifiedBy>
  <cp:revision>2</cp:revision>
  <dcterms:created xsi:type="dcterms:W3CDTF">2023-03-21T11:58:00Z</dcterms:created>
  <dcterms:modified xsi:type="dcterms:W3CDTF">2023-03-24T20:58:00Z</dcterms:modified>
</cp:coreProperties>
</file>