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BEFB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An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application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program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interface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(API)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is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a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set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of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routines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,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protocols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,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and</w:t>
      </w:r>
      <w:proofErr w:type="spellEnd"/>
    </w:p>
    <w:p w14:paraId="78889BD1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tools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for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building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software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applications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.</w:t>
      </w:r>
    </w:p>
    <w:p w14:paraId="2BCE8BB3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</w:p>
    <w:p w14:paraId="2DD225B9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Basically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,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an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API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specifies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how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software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components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should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interact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.</w:t>
      </w:r>
    </w:p>
    <w:p w14:paraId="71FDFFEC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Additionally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,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APIs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are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used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when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programming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graphical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user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interface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(GUI)</w:t>
      </w:r>
    </w:p>
    <w:p w14:paraId="384FF925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components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.</w:t>
      </w:r>
    </w:p>
    <w:p w14:paraId="6F15D662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</w:p>
    <w:p w14:paraId="33CE548E" w14:textId="77777777" w:rsidR="006F0707" w:rsidRPr="006F0707" w:rsidRDefault="006F0707" w:rsidP="006F0707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</w:pPr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A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good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API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makes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it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easier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to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develop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a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program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by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providing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all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the</w:t>
      </w:r>
      <w:proofErr w:type="spellEnd"/>
    </w:p>
    <w:p w14:paraId="7E855798" w14:textId="0D8E953E" w:rsidR="009E0972" w:rsidRDefault="006F0707" w:rsidP="006F0707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building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blocks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. A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programmer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then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puts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the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blocks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 xml:space="preserve"> </w:t>
      </w:r>
      <w:proofErr w:type="spellStart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together</w:t>
      </w:r>
      <w:proofErr w:type="spellEnd"/>
      <w:r w:rsidRPr="006F0707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eastAsia="bg-BG"/>
          <w14:ligatures w14:val="none"/>
        </w:rPr>
        <w:t>.</w:t>
      </w:r>
    </w:p>
    <w:p w14:paraId="2FF84C36" w14:textId="77777777" w:rsidR="00C232B4" w:rsidRDefault="00C232B4" w:rsidP="006F0707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</w:p>
    <w:p w14:paraId="39E62651" w14:textId="77777777" w:rsidR="00C232B4" w:rsidRDefault="00C232B4" w:rsidP="006F0707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</w:p>
    <w:p w14:paraId="624E9215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Интерфейсът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на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приложната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програма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(API) е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набор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от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рутинни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процедури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,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протоколи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и</w:t>
      </w:r>
    </w:p>
    <w:p w14:paraId="7B4712D5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инструменти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за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изграждане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на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софтуерни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приложения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.</w:t>
      </w:r>
    </w:p>
    <w:p w14:paraId="70AA6219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</w:p>
    <w:p w14:paraId="53824880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По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принцип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API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определя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как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софтуерните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компоненти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трябва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да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взаимодействат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.</w:t>
      </w:r>
    </w:p>
    <w:p w14:paraId="4824343C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Освен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това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API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се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използват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програмиране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на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графичен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потребителски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интерфейс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(GUI)</w:t>
      </w:r>
    </w:p>
    <w:p w14:paraId="2FF4C48E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компоненти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.</w:t>
      </w:r>
    </w:p>
    <w:p w14:paraId="5C253E7F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</w:p>
    <w:p w14:paraId="1BDB6FD9" w14:textId="77777777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Един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добър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API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улеснява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разработването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на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програма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,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като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предоставя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всички</w:t>
      </w:r>
      <w:proofErr w:type="spellEnd"/>
    </w:p>
    <w:p w14:paraId="61D408E0" w14:textId="4C5E85EA" w:rsidR="00C232B4" w:rsidRPr="00C232B4" w:rsidRDefault="00C232B4" w:rsidP="00C232B4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</w:pP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изграждащи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блокове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.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След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това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програмист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сглобява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 xml:space="preserve"> </w:t>
      </w:r>
      <w:proofErr w:type="spellStart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блоковете</w:t>
      </w:r>
      <w:proofErr w:type="spellEnd"/>
      <w:r w:rsidRPr="00C232B4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:lang w:val="en-US" w:eastAsia="bg-BG"/>
          <w14:ligatures w14:val="none"/>
        </w:rPr>
        <w:t>.</w:t>
      </w:r>
    </w:p>
    <w:p w14:paraId="51F67AF5" w14:textId="77777777" w:rsidR="00C232B4" w:rsidRPr="00C232B4" w:rsidRDefault="00C232B4" w:rsidP="006F0707">
      <w:pPr>
        <w:rPr>
          <w:lang w:val="en-US"/>
        </w:rPr>
      </w:pPr>
    </w:p>
    <w:sectPr w:rsidR="00C232B4" w:rsidRPr="00C23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A"/>
    <w:rsid w:val="006F0707"/>
    <w:rsid w:val="007D750A"/>
    <w:rsid w:val="009E0972"/>
    <w:rsid w:val="00C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32FE"/>
  <w15:chartTrackingRefBased/>
  <w15:docId w15:val="{60D01BEC-A0FF-4200-90A1-3F9D3C36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D7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D7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D7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D75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D750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75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D750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D75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D75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D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D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D75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75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75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7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D75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7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Marinov</dc:creator>
  <cp:keywords/>
  <dc:description/>
  <cp:lastModifiedBy>Stoyan Marinov</cp:lastModifiedBy>
  <cp:revision>3</cp:revision>
  <dcterms:created xsi:type="dcterms:W3CDTF">2024-03-24T08:48:00Z</dcterms:created>
  <dcterms:modified xsi:type="dcterms:W3CDTF">2024-03-24T08:49:00Z</dcterms:modified>
</cp:coreProperties>
</file>