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33D4BB" w14:textId="77777777" w:rsidR="00952CEE" w:rsidRPr="00952CEE" w:rsidRDefault="00952CEE" w:rsidP="00952CEE">
      <w:pPr>
        <w:spacing w:line="360" w:lineRule="auto"/>
        <w:jc w:val="center"/>
        <w:rPr>
          <w:rFonts w:eastAsia="Times New Roman" w:cs="Times New Roman"/>
          <w:kern w:val="0"/>
          <w:sz w:val="32"/>
          <w:szCs w:val="32"/>
          <w14:ligatures w14:val="none"/>
        </w:rPr>
      </w:pPr>
      <w:r w:rsidRPr="00952CEE">
        <w:rPr>
          <w:rFonts w:ascii="Aptos" w:eastAsia="Times New Roman" w:hAnsi="Aptos" w:cs="Times New Roman"/>
          <w:noProof/>
          <w:kern w:val="0"/>
          <w:sz w:val="22"/>
          <w:szCs w:val="22"/>
          <w14:ligatures w14:val="none"/>
        </w:rPr>
        <w:drawing>
          <wp:anchor distT="0" distB="0" distL="114300" distR="114300" simplePos="0" relativeHeight="251659264" behindDoc="0" locked="0" layoutInCell="1" allowOverlap="1" wp14:anchorId="04151147" wp14:editId="37447DE7">
            <wp:simplePos x="0" y="0"/>
            <wp:positionH relativeFrom="column">
              <wp:posOffset>485140</wp:posOffset>
            </wp:positionH>
            <wp:positionV relativeFrom="paragraph">
              <wp:posOffset>-68580</wp:posOffset>
            </wp:positionV>
            <wp:extent cx="353695" cy="370205"/>
            <wp:effectExtent l="0" t="0" r="8255" b="0"/>
            <wp:wrapNone/>
            <wp:docPr id="5" name="Picture 1" descr="A black background with a black squar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black background with a black square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695" cy="370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52CEE">
        <w:rPr>
          <w:rFonts w:eastAsia="Times New Roman" w:cs="Times New Roman"/>
          <w:b/>
          <w:smallCaps/>
          <w:spacing w:val="-4"/>
          <w:kern w:val="0"/>
          <w:sz w:val="32"/>
          <w:szCs w:val="32"/>
          <w14:ligatures w14:val="none"/>
        </w:rPr>
        <w:t xml:space="preserve"> ТЕХНИЧЕСКИ  УНИВЕРСИТЕТ – СОФИЯ</w:t>
      </w:r>
    </w:p>
    <w:p w14:paraId="2A74E75F" w14:textId="77777777" w:rsidR="00952CEE" w:rsidRPr="00952CEE" w:rsidRDefault="00952CEE" w:rsidP="00952CEE">
      <w:pPr>
        <w:spacing w:line="360" w:lineRule="auto"/>
        <w:jc w:val="center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61DCEE64" w14:textId="77777777" w:rsidR="00952CEE" w:rsidRPr="00952CEE" w:rsidRDefault="00952CEE" w:rsidP="00952CEE">
      <w:pPr>
        <w:spacing w:line="360" w:lineRule="auto"/>
        <w:jc w:val="center"/>
        <w:rPr>
          <w:rFonts w:eastAsia="Times New Roman" w:cs="Times New Roman"/>
          <w:kern w:val="0"/>
          <w14:ligatures w14:val="none"/>
        </w:rPr>
      </w:pPr>
      <w:r w:rsidRPr="00952CEE">
        <w:rPr>
          <w:rFonts w:eastAsia="Times New Roman" w:cs="Times New Roman"/>
          <w:kern w:val="0"/>
          <w14:ligatures w14:val="none"/>
        </w:rPr>
        <w:t>ФАКУЛТЕТ ПО КОМПЮТЪРНИ СИСТЕМИ И ТЕХНОЛОГИИ</w:t>
      </w:r>
    </w:p>
    <w:p w14:paraId="73B26C15" w14:textId="77777777" w:rsidR="00952CEE" w:rsidRPr="00952CEE" w:rsidRDefault="00952CEE" w:rsidP="00952CEE">
      <w:pPr>
        <w:spacing w:line="360" w:lineRule="auto"/>
        <w:jc w:val="center"/>
        <w:rPr>
          <w:rFonts w:eastAsia="Times New Roman" w:cs="Times New Roman"/>
          <w:kern w:val="0"/>
          <w14:ligatures w14:val="none"/>
        </w:rPr>
      </w:pPr>
      <w:r w:rsidRPr="00952CEE">
        <w:rPr>
          <w:rFonts w:eastAsia="Times New Roman" w:cs="Times New Roman"/>
          <w:kern w:val="0"/>
          <w14:ligatures w14:val="none"/>
        </w:rPr>
        <w:t>КОМПЮТЪРНО И СОФТУЕРНО ИНЖЕНЕРСТВО</w:t>
      </w:r>
    </w:p>
    <w:p w14:paraId="1EE96834" w14:textId="77777777" w:rsidR="00952CEE" w:rsidRPr="00952CEE" w:rsidRDefault="00952CEE" w:rsidP="00952CEE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B4F4F0E" w14:textId="77777777" w:rsidR="00952CEE" w:rsidRPr="00952CEE" w:rsidRDefault="00952CEE" w:rsidP="00952CEE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2C98C6D2" w14:textId="77777777" w:rsidR="00952CEE" w:rsidRPr="00952CEE" w:rsidRDefault="00952CEE" w:rsidP="00952CEE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C102E24" w14:textId="77777777" w:rsidR="00952CEE" w:rsidRPr="00952CEE" w:rsidRDefault="00952CEE" w:rsidP="00952CEE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13C722B4" w14:textId="77777777" w:rsidR="00952CEE" w:rsidRPr="00952CEE" w:rsidRDefault="00952CEE" w:rsidP="00952CEE">
      <w:pPr>
        <w:spacing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598AFE2C" w14:textId="77777777" w:rsidR="00952CEE" w:rsidRPr="00952CEE" w:rsidRDefault="00952CEE" w:rsidP="00952CEE">
      <w:pPr>
        <w:spacing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4445D352" w14:textId="6A5E3F40" w:rsidR="00952CEE" w:rsidRPr="00952CEE" w:rsidRDefault="00952CEE" w:rsidP="00952CEE">
      <w:pPr>
        <w:spacing w:line="360" w:lineRule="auto"/>
        <w:jc w:val="center"/>
        <w:rPr>
          <w:rFonts w:eastAsia="Times New Roman" w:cs="Times New Roman"/>
          <w:b/>
          <w:bCs/>
          <w:kern w:val="0"/>
          <w:sz w:val="52"/>
          <w:szCs w:val="52"/>
          <w:lang w:val="en-US"/>
          <w14:ligatures w14:val="none"/>
        </w:rPr>
      </w:pPr>
      <w:proofErr w:type="spellStart"/>
      <w:r w:rsidRPr="00952CEE">
        <w:rPr>
          <w:rFonts w:eastAsia="Times New Roman" w:cs="Times New Roman"/>
          <w:b/>
          <w:bCs/>
          <w:kern w:val="0"/>
          <w:sz w:val="52"/>
          <w:szCs w:val="52"/>
          <w:lang w:val="en-US"/>
          <w14:ligatures w14:val="none"/>
        </w:rPr>
        <w:t>Програмиране</w:t>
      </w:r>
      <w:proofErr w:type="spellEnd"/>
      <w:r w:rsidRPr="00952CEE">
        <w:rPr>
          <w:rFonts w:eastAsia="Times New Roman" w:cs="Times New Roman"/>
          <w:b/>
          <w:bCs/>
          <w:kern w:val="0"/>
          <w:sz w:val="52"/>
          <w:szCs w:val="52"/>
          <w:lang w:val="en-US"/>
          <w14:ligatures w14:val="none"/>
        </w:rPr>
        <w:t xml:space="preserve"> за </w:t>
      </w:r>
      <w:proofErr w:type="spellStart"/>
      <w:r w:rsidRPr="00952CEE">
        <w:rPr>
          <w:rFonts w:eastAsia="Times New Roman" w:cs="Times New Roman"/>
          <w:b/>
          <w:bCs/>
          <w:kern w:val="0"/>
          <w:sz w:val="52"/>
          <w:szCs w:val="52"/>
          <w:lang w:val="en-US"/>
          <w14:ligatures w14:val="none"/>
        </w:rPr>
        <w:t>разпределени</w:t>
      </w:r>
      <w:proofErr w:type="spellEnd"/>
      <w:r w:rsidRPr="00952CEE">
        <w:rPr>
          <w:rFonts w:eastAsia="Times New Roman" w:cs="Times New Roman"/>
          <w:b/>
          <w:bCs/>
          <w:kern w:val="0"/>
          <w:sz w:val="52"/>
          <w:szCs w:val="52"/>
          <w:lang w:val="en-US"/>
          <w14:ligatures w14:val="none"/>
        </w:rPr>
        <w:t xml:space="preserve"> </w:t>
      </w:r>
      <w:proofErr w:type="spellStart"/>
      <w:r w:rsidRPr="00952CEE">
        <w:rPr>
          <w:rFonts w:eastAsia="Times New Roman" w:cs="Times New Roman"/>
          <w:b/>
          <w:bCs/>
          <w:kern w:val="0"/>
          <w:sz w:val="52"/>
          <w:szCs w:val="52"/>
          <w:lang w:val="en-US"/>
          <w14:ligatures w14:val="none"/>
        </w:rPr>
        <w:t>среди</w:t>
      </w:r>
      <w:proofErr w:type="spellEnd"/>
      <w:r w:rsidRPr="00952CEE">
        <w:rPr>
          <w:rFonts w:eastAsia="Times New Roman" w:cs="Times New Roman"/>
          <w:b/>
          <w:bCs/>
          <w:kern w:val="0"/>
          <w:sz w:val="52"/>
          <w:szCs w:val="52"/>
          <w:lang w:val="en-US"/>
          <w14:ligatures w14:val="none"/>
        </w:rPr>
        <w:t>:</w:t>
      </w:r>
    </w:p>
    <w:p w14:paraId="45C8DBDD" w14:textId="77777777" w:rsidR="00952CEE" w:rsidRPr="00952CEE" w:rsidRDefault="00952CEE" w:rsidP="00952CEE">
      <w:pPr>
        <w:spacing w:line="360" w:lineRule="auto"/>
        <w:jc w:val="center"/>
        <w:rPr>
          <w:rFonts w:eastAsia="Times New Roman" w:cs="Times New Roman"/>
          <w:kern w:val="0"/>
          <w:sz w:val="52"/>
          <w:szCs w:val="52"/>
          <w14:ligatures w14:val="none"/>
        </w:rPr>
      </w:pPr>
      <w:r w:rsidRPr="00952CEE">
        <w:rPr>
          <w:rFonts w:eastAsia="Times New Roman" w:cs="Times New Roman"/>
          <w:kern w:val="0"/>
          <w:sz w:val="52"/>
          <w:szCs w:val="52"/>
          <w14:ligatures w14:val="none"/>
        </w:rPr>
        <w:t xml:space="preserve">Курсова работа: </w:t>
      </w:r>
    </w:p>
    <w:p w14:paraId="45A7766A" w14:textId="42D7FA59" w:rsidR="00952CEE" w:rsidRPr="00952CEE" w:rsidRDefault="00952CEE" w:rsidP="00952CEE">
      <w:pPr>
        <w:spacing w:line="360" w:lineRule="auto"/>
        <w:jc w:val="center"/>
        <w:rPr>
          <w:rFonts w:eastAsia="Times New Roman" w:cs="Times New Roman"/>
          <w:kern w:val="0"/>
          <w:sz w:val="48"/>
          <w:szCs w:val="48"/>
          <w14:ligatures w14:val="none"/>
        </w:rPr>
      </w:pPr>
      <w:r w:rsidRPr="00952CEE">
        <w:rPr>
          <w:rFonts w:eastAsia="Times New Roman" w:cs="Times New Roman"/>
          <w:kern w:val="0"/>
          <w:sz w:val="40"/>
          <w:szCs w:val="40"/>
          <w14:ligatures w14:val="none"/>
        </w:rPr>
        <w:t>„ </w:t>
      </w:r>
      <w:r w:rsidR="0074474D" w:rsidRPr="0074474D">
        <w:rPr>
          <w:rFonts w:eastAsia="Times New Roman" w:cs="Times New Roman"/>
          <w:kern w:val="0"/>
          <w:sz w:val="40"/>
          <w:szCs w:val="40"/>
          <w14:ligatures w14:val="none"/>
        </w:rPr>
        <w:t>Функционалност, специфична за JSON формата, която няма директен аналог в XML</w:t>
      </w:r>
      <w:r w:rsidRPr="00952CEE">
        <w:rPr>
          <w:rFonts w:eastAsia="Times New Roman" w:cs="Times New Roman"/>
          <w:kern w:val="0"/>
          <w:sz w:val="40"/>
          <w:szCs w:val="40"/>
          <w14:ligatures w14:val="none"/>
        </w:rPr>
        <w:t>“</w:t>
      </w:r>
    </w:p>
    <w:p w14:paraId="4476A523" w14:textId="77777777" w:rsidR="00952CEE" w:rsidRPr="00952CEE" w:rsidRDefault="00952CEE" w:rsidP="00952CEE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16AA0762" w14:textId="77777777" w:rsidR="00952CEE" w:rsidRPr="00952CEE" w:rsidRDefault="00952CEE" w:rsidP="00952CEE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13EA0203" w14:textId="77777777" w:rsidR="00952CEE" w:rsidRPr="00952CEE" w:rsidRDefault="00952CEE" w:rsidP="00952CEE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135BE48A" w14:textId="77777777" w:rsidR="00952CEE" w:rsidRPr="00952CEE" w:rsidRDefault="00952CEE" w:rsidP="00952CEE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A7DF451" w14:textId="77777777" w:rsidR="00952CEE" w:rsidRDefault="00952CEE"/>
    <w:p w14:paraId="14192F10" w14:textId="77777777" w:rsidR="0074474D" w:rsidRDefault="0074474D"/>
    <w:p w14:paraId="2845D248" w14:textId="4AE82EE3" w:rsidR="00952CEE" w:rsidRDefault="00952CEE" w:rsidP="00952CEE">
      <w:pPr>
        <w:jc w:val="right"/>
      </w:pPr>
      <w:r>
        <w:t>Съставил: Ангел Любомиров Стойнов</w:t>
      </w:r>
    </w:p>
    <w:p w14:paraId="7C0D693D" w14:textId="413C209E" w:rsidR="00952CEE" w:rsidRDefault="00952CEE" w:rsidP="00952CEE">
      <w:pPr>
        <w:jc w:val="right"/>
      </w:pPr>
      <w:r>
        <w:t>Факултетен номер: 121222150</w:t>
      </w:r>
    </w:p>
    <w:p w14:paraId="5C6B8129" w14:textId="1EC1B9A6" w:rsidR="00952CEE" w:rsidRDefault="00952CEE" w:rsidP="00952CEE">
      <w:pPr>
        <w:jc w:val="right"/>
        <w:rPr>
          <w:lang w:val="en-US"/>
        </w:rPr>
      </w:pPr>
      <w:r>
        <w:t>Група: 40</w:t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20089377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31868E" w14:textId="110EFF26" w:rsidR="0074474D" w:rsidRPr="00B3347C" w:rsidRDefault="0074474D" w:rsidP="0074474D">
          <w:pPr>
            <w:pStyle w:val="TOCHeading"/>
            <w:jc w:val="center"/>
            <w:rPr>
              <w:rFonts w:ascii="Times New Roman" w:hAnsi="Times New Roman" w:cs="Times New Roman"/>
              <w:color w:val="auto"/>
              <w:sz w:val="40"/>
              <w:szCs w:val="40"/>
            </w:rPr>
          </w:pPr>
          <w:r w:rsidRPr="00B3347C">
            <w:rPr>
              <w:rFonts w:ascii="Times New Roman" w:hAnsi="Times New Roman" w:cs="Times New Roman"/>
              <w:color w:val="auto"/>
              <w:sz w:val="40"/>
              <w:szCs w:val="40"/>
            </w:rPr>
            <w:t>Съдържание</w:t>
          </w:r>
        </w:p>
        <w:p w14:paraId="7011B343" w14:textId="3860DA23" w:rsidR="00230EA9" w:rsidRDefault="0074474D">
          <w:pPr>
            <w:pStyle w:val="TOC1"/>
            <w:rPr>
              <w:rFonts w:asciiTheme="minorHAnsi" w:eastAsiaTheme="minorEastAsia" w:hAnsiTheme="minorHAnsi"/>
              <w:b w:val="0"/>
              <w:bCs w:val="0"/>
              <w:lang w:eastAsia="bg-BG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925840" w:history="1">
            <w:r w:rsidR="00230EA9" w:rsidRPr="007A023B">
              <w:rPr>
                <w:rStyle w:val="Hyperlink"/>
              </w:rPr>
              <w:t>Детайлно задание</w:t>
            </w:r>
            <w:r w:rsidR="00230EA9">
              <w:rPr>
                <w:webHidden/>
              </w:rPr>
              <w:tab/>
            </w:r>
            <w:r w:rsidR="00230EA9">
              <w:rPr>
                <w:webHidden/>
              </w:rPr>
              <w:fldChar w:fldCharType="begin"/>
            </w:r>
            <w:r w:rsidR="00230EA9">
              <w:rPr>
                <w:webHidden/>
              </w:rPr>
              <w:instrText xml:space="preserve"> PAGEREF _Toc212925840 \h </w:instrText>
            </w:r>
            <w:r w:rsidR="00230EA9">
              <w:rPr>
                <w:webHidden/>
              </w:rPr>
            </w:r>
            <w:r w:rsidR="00230EA9">
              <w:rPr>
                <w:webHidden/>
              </w:rPr>
              <w:fldChar w:fldCharType="separate"/>
            </w:r>
            <w:r w:rsidR="00230EA9">
              <w:rPr>
                <w:webHidden/>
              </w:rPr>
              <w:t>3</w:t>
            </w:r>
            <w:r w:rsidR="00230EA9">
              <w:rPr>
                <w:webHidden/>
              </w:rPr>
              <w:fldChar w:fldCharType="end"/>
            </w:r>
          </w:hyperlink>
        </w:p>
        <w:p w14:paraId="7216FA03" w14:textId="0C0B3235" w:rsidR="00230EA9" w:rsidRDefault="00230EA9">
          <w:pPr>
            <w:pStyle w:val="TOC1"/>
            <w:rPr>
              <w:rFonts w:asciiTheme="minorHAnsi" w:eastAsiaTheme="minorEastAsia" w:hAnsiTheme="minorHAnsi"/>
              <w:b w:val="0"/>
              <w:bCs w:val="0"/>
              <w:lang w:eastAsia="bg-BG"/>
            </w:rPr>
          </w:pPr>
          <w:hyperlink w:anchor="_Toc212925841" w:history="1">
            <w:r w:rsidRPr="007A023B">
              <w:rPr>
                <w:rStyle w:val="Hyperlink"/>
                <w:lang w:val="en-US"/>
              </w:rPr>
              <w:t>JSON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_Toc212925841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76823BD9" w14:textId="0B668E92" w:rsidR="00230EA9" w:rsidRDefault="00230EA9">
          <w:pPr>
            <w:pStyle w:val="TOC1"/>
            <w:rPr>
              <w:rFonts w:asciiTheme="minorHAnsi" w:eastAsiaTheme="minorEastAsia" w:hAnsiTheme="minorHAnsi"/>
              <w:b w:val="0"/>
              <w:bCs w:val="0"/>
              <w:lang w:eastAsia="bg-BG"/>
            </w:rPr>
          </w:pPr>
          <w:hyperlink w:anchor="_Toc212925842" w:history="1">
            <w:r w:rsidRPr="007A023B">
              <w:rPr>
                <w:rStyle w:val="Hyperlink"/>
                <w:lang w:val="en-US"/>
              </w:rPr>
              <w:t>XML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_Toc212925842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D3EF049" w14:textId="36348DEB" w:rsidR="00230EA9" w:rsidRDefault="00230EA9">
          <w:pPr>
            <w:pStyle w:val="TOC1"/>
            <w:rPr>
              <w:rFonts w:asciiTheme="minorHAnsi" w:eastAsiaTheme="minorEastAsia" w:hAnsiTheme="minorHAnsi"/>
              <w:b w:val="0"/>
              <w:bCs w:val="0"/>
              <w:lang w:eastAsia="bg-BG"/>
            </w:rPr>
          </w:pPr>
          <w:hyperlink w:anchor="_Toc212925843" w:history="1">
            <w:r w:rsidRPr="007A023B">
              <w:rPr>
                <w:rStyle w:val="Hyperlink"/>
              </w:rPr>
              <w:t>Предназначение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_Toc212925843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295157B" w14:textId="2A2265AC" w:rsidR="00230EA9" w:rsidRDefault="00230EA9">
          <w:pPr>
            <w:pStyle w:val="TOC1"/>
            <w:rPr>
              <w:rFonts w:asciiTheme="minorHAnsi" w:eastAsiaTheme="minorEastAsia" w:hAnsiTheme="minorHAnsi"/>
              <w:b w:val="0"/>
              <w:bCs w:val="0"/>
              <w:lang w:eastAsia="bg-BG"/>
            </w:rPr>
          </w:pPr>
          <w:hyperlink w:anchor="_Toc212925844" w:history="1">
            <w:r w:rsidRPr="007A023B">
              <w:rPr>
                <w:rStyle w:val="Hyperlink"/>
              </w:rPr>
              <w:t>Специфична функционалност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_Toc212925844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303D6EB" w14:textId="5C65FE5A" w:rsidR="0074474D" w:rsidRDefault="0074474D">
          <w:r>
            <w:rPr>
              <w:b/>
              <w:bCs/>
            </w:rPr>
            <w:fldChar w:fldCharType="end"/>
          </w:r>
        </w:p>
      </w:sdtContent>
    </w:sdt>
    <w:p w14:paraId="3898CD92" w14:textId="77777777" w:rsidR="0074474D" w:rsidRDefault="0074474D" w:rsidP="00952CEE">
      <w:pPr>
        <w:jc w:val="right"/>
        <w:rPr>
          <w:lang w:val="en-US"/>
        </w:rPr>
      </w:pPr>
    </w:p>
    <w:p w14:paraId="51B70507" w14:textId="77777777" w:rsidR="0074474D" w:rsidRDefault="0074474D" w:rsidP="00952CEE">
      <w:pPr>
        <w:jc w:val="right"/>
        <w:rPr>
          <w:lang w:val="en-US"/>
        </w:rPr>
      </w:pPr>
    </w:p>
    <w:p w14:paraId="04C398D8" w14:textId="77777777" w:rsidR="0074474D" w:rsidRDefault="0074474D" w:rsidP="00952CEE">
      <w:pPr>
        <w:jc w:val="right"/>
        <w:rPr>
          <w:lang w:val="en-US"/>
        </w:rPr>
      </w:pPr>
    </w:p>
    <w:p w14:paraId="35513813" w14:textId="77777777" w:rsidR="0074474D" w:rsidRDefault="0074474D" w:rsidP="00952CEE">
      <w:pPr>
        <w:jc w:val="right"/>
        <w:rPr>
          <w:lang w:val="en-US"/>
        </w:rPr>
      </w:pPr>
    </w:p>
    <w:p w14:paraId="5C694F18" w14:textId="77777777" w:rsidR="0074474D" w:rsidRDefault="0074474D" w:rsidP="00952CEE">
      <w:pPr>
        <w:jc w:val="right"/>
        <w:rPr>
          <w:lang w:val="en-US"/>
        </w:rPr>
      </w:pPr>
    </w:p>
    <w:p w14:paraId="23458B61" w14:textId="77777777" w:rsidR="0074474D" w:rsidRDefault="0074474D" w:rsidP="00952CEE">
      <w:pPr>
        <w:jc w:val="right"/>
        <w:rPr>
          <w:lang w:val="en-US"/>
        </w:rPr>
      </w:pPr>
    </w:p>
    <w:p w14:paraId="3D78E9CA" w14:textId="77777777" w:rsidR="0074474D" w:rsidRDefault="0074474D" w:rsidP="00952CEE">
      <w:pPr>
        <w:jc w:val="right"/>
        <w:rPr>
          <w:lang w:val="en-US"/>
        </w:rPr>
      </w:pPr>
    </w:p>
    <w:p w14:paraId="406D0372" w14:textId="77777777" w:rsidR="0074474D" w:rsidRDefault="0074474D" w:rsidP="00952CEE">
      <w:pPr>
        <w:jc w:val="right"/>
        <w:rPr>
          <w:lang w:val="en-US"/>
        </w:rPr>
      </w:pPr>
    </w:p>
    <w:p w14:paraId="35A8ECFE" w14:textId="77777777" w:rsidR="0074474D" w:rsidRDefault="0074474D" w:rsidP="00952CEE">
      <w:pPr>
        <w:jc w:val="right"/>
        <w:rPr>
          <w:lang w:val="en-US"/>
        </w:rPr>
      </w:pPr>
    </w:p>
    <w:p w14:paraId="74049C6A" w14:textId="77777777" w:rsidR="0074474D" w:rsidRDefault="0074474D" w:rsidP="00952CEE">
      <w:pPr>
        <w:jc w:val="right"/>
        <w:rPr>
          <w:lang w:val="en-US"/>
        </w:rPr>
      </w:pPr>
    </w:p>
    <w:p w14:paraId="215E6978" w14:textId="77777777" w:rsidR="0074474D" w:rsidRDefault="0074474D" w:rsidP="00952CEE">
      <w:pPr>
        <w:jc w:val="right"/>
        <w:rPr>
          <w:lang w:val="en-US"/>
        </w:rPr>
      </w:pPr>
    </w:p>
    <w:p w14:paraId="43D125CF" w14:textId="77777777" w:rsidR="0074474D" w:rsidRDefault="0074474D" w:rsidP="00952CEE">
      <w:pPr>
        <w:jc w:val="right"/>
        <w:rPr>
          <w:lang w:val="en-US"/>
        </w:rPr>
      </w:pPr>
    </w:p>
    <w:p w14:paraId="4200C5E3" w14:textId="77777777" w:rsidR="0074474D" w:rsidRDefault="0074474D" w:rsidP="00952CEE">
      <w:pPr>
        <w:jc w:val="right"/>
        <w:rPr>
          <w:lang w:val="en-US"/>
        </w:rPr>
      </w:pPr>
    </w:p>
    <w:p w14:paraId="505B06C8" w14:textId="77777777" w:rsidR="0074474D" w:rsidRDefault="0074474D" w:rsidP="00952CEE">
      <w:pPr>
        <w:jc w:val="right"/>
        <w:rPr>
          <w:lang w:val="en-US"/>
        </w:rPr>
      </w:pPr>
    </w:p>
    <w:p w14:paraId="1ABCCE6E" w14:textId="77777777" w:rsidR="0074474D" w:rsidRDefault="0074474D" w:rsidP="00952CEE">
      <w:pPr>
        <w:jc w:val="right"/>
        <w:rPr>
          <w:lang w:val="en-US"/>
        </w:rPr>
      </w:pPr>
    </w:p>
    <w:p w14:paraId="611907EC" w14:textId="77777777" w:rsidR="0074474D" w:rsidRDefault="0074474D" w:rsidP="00952CEE">
      <w:pPr>
        <w:jc w:val="right"/>
        <w:rPr>
          <w:lang w:val="en-US"/>
        </w:rPr>
      </w:pPr>
    </w:p>
    <w:p w14:paraId="16D2AE59" w14:textId="77777777" w:rsidR="0074474D" w:rsidRDefault="0074474D" w:rsidP="00952CEE">
      <w:pPr>
        <w:jc w:val="right"/>
        <w:rPr>
          <w:lang w:val="en-US"/>
        </w:rPr>
      </w:pPr>
    </w:p>
    <w:p w14:paraId="1B9ADA0F" w14:textId="77777777" w:rsidR="0074474D" w:rsidRDefault="0074474D" w:rsidP="00952CEE">
      <w:pPr>
        <w:jc w:val="right"/>
        <w:rPr>
          <w:lang w:val="en-US"/>
        </w:rPr>
      </w:pPr>
    </w:p>
    <w:p w14:paraId="504D4486" w14:textId="77777777" w:rsidR="0074474D" w:rsidRDefault="0074474D" w:rsidP="00952CEE">
      <w:pPr>
        <w:jc w:val="right"/>
        <w:rPr>
          <w:lang w:val="en-US"/>
        </w:rPr>
      </w:pPr>
    </w:p>
    <w:p w14:paraId="2D9456A1" w14:textId="77777777" w:rsidR="0074474D" w:rsidRDefault="0074474D" w:rsidP="00952CEE">
      <w:pPr>
        <w:jc w:val="right"/>
        <w:rPr>
          <w:lang w:val="en-US"/>
        </w:rPr>
      </w:pPr>
    </w:p>
    <w:p w14:paraId="66F97578" w14:textId="77777777" w:rsidR="0074474D" w:rsidRDefault="0074474D" w:rsidP="00952CEE">
      <w:pPr>
        <w:jc w:val="right"/>
        <w:rPr>
          <w:lang w:val="en-US"/>
        </w:rPr>
      </w:pPr>
    </w:p>
    <w:p w14:paraId="5A96E1B3" w14:textId="77777777" w:rsidR="0074474D" w:rsidRDefault="0074474D" w:rsidP="00952CEE">
      <w:pPr>
        <w:jc w:val="right"/>
        <w:rPr>
          <w:lang w:val="en-US"/>
        </w:rPr>
      </w:pPr>
    </w:p>
    <w:p w14:paraId="43AE141F" w14:textId="77777777" w:rsidR="0074474D" w:rsidRPr="00230EA9" w:rsidRDefault="0074474D" w:rsidP="00A441D5"/>
    <w:p w14:paraId="411E9015" w14:textId="517B5F39" w:rsidR="0074474D" w:rsidRPr="00B3347C" w:rsidRDefault="0074474D" w:rsidP="0074474D">
      <w:pPr>
        <w:pStyle w:val="Heading1"/>
      </w:pPr>
      <w:bookmarkStart w:id="0" w:name="_Toc212925840"/>
      <w:r w:rsidRPr="00B3347C">
        <w:lastRenderedPageBreak/>
        <w:t>Детайлно задание</w:t>
      </w:r>
      <w:bookmarkEnd w:id="0"/>
    </w:p>
    <w:p w14:paraId="41162F5A" w14:textId="77777777" w:rsidR="0063628E" w:rsidRPr="0063628E" w:rsidRDefault="0063628E" w:rsidP="002A0F23">
      <w:pPr>
        <w:spacing w:line="276" w:lineRule="auto"/>
      </w:pPr>
      <w:r w:rsidRPr="0063628E">
        <w:t>Функционалност, специфична за JSON формата, която няма директен аналог в XML.</w:t>
      </w:r>
      <w:r w:rsidRPr="0063628E">
        <w:br/>
        <w:t>Функционалността е по ваш избор.</w:t>
      </w:r>
    </w:p>
    <w:p w14:paraId="0B235C47" w14:textId="77777777" w:rsidR="0063628E" w:rsidRPr="0063628E" w:rsidRDefault="0063628E" w:rsidP="002A0F23">
      <w:pPr>
        <w:pStyle w:val="ListParagraph"/>
        <w:numPr>
          <w:ilvl w:val="0"/>
          <w:numId w:val="9"/>
        </w:numPr>
        <w:spacing w:line="276" w:lineRule="auto"/>
      </w:pPr>
      <w:r w:rsidRPr="0063628E">
        <w:t>Намерете функционалност свързана с JSON , която няма директен аналог в XML</w:t>
      </w:r>
    </w:p>
    <w:p w14:paraId="6697B554" w14:textId="77777777" w:rsidR="0063628E" w:rsidRPr="0063628E" w:rsidRDefault="0063628E" w:rsidP="002A0F23">
      <w:pPr>
        <w:pStyle w:val="ListParagraph"/>
        <w:numPr>
          <w:ilvl w:val="1"/>
          <w:numId w:val="9"/>
        </w:numPr>
        <w:spacing w:line="276" w:lineRule="auto"/>
      </w:pPr>
      <w:r w:rsidRPr="0063628E">
        <w:t>не че не може да се направи с XML, но не може под същата форма</w:t>
      </w:r>
    </w:p>
    <w:p w14:paraId="651457CA" w14:textId="77777777" w:rsidR="0063628E" w:rsidRPr="0063628E" w:rsidRDefault="0063628E" w:rsidP="002A0F23">
      <w:pPr>
        <w:pStyle w:val="ListParagraph"/>
        <w:numPr>
          <w:ilvl w:val="0"/>
          <w:numId w:val="9"/>
        </w:numPr>
        <w:spacing w:line="276" w:lineRule="auto"/>
      </w:pPr>
      <w:r w:rsidRPr="0063628E">
        <w:t xml:space="preserve">Намерете готов JSON файл или създайте подходящ JSON файл с достатъчно данни, върху който може да се демонстрира функционалността (от </w:t>
      </w:r>
      <w:proofErr w:type="spellStart"/>
      <w:r w:rsidRPr="0063628E">
        <w:t>т.a</w:t>
      </w:r>
      <w:proofErr w:type="spellEnd"/>
      <w:r w:rsidRPr="0063628E">
        <w:t>).</w:t>
      </w:r>
    </w:p>
    <w:p w14:paraId="5878DF63" w14:textId="77777777" w:rsidR="0063628E" w:rsidRPr="0063628E" w:rsidRDefault="0063628E" w:rsidP="002A0F23">
      <w:pPr>
        <w:pStyle w:val="ListParagraph"/>
        <w:numPr>
          <w:ilvl w:val="0"/>
          <w:numId w:val="9"/>
        </w:numPr>
        <w:spacing w:line="276" w:lineRule="auto"/>
      </w:pPr>
      <w:r w:rsidRPr="0063628E">
        <w:t xml:space="preserve">Създайте програма (на среда .Net), която да изпълнява функционалността (от </w:t>
      </w:r>
      <w:proofErr w:type="spellStart"/>
      <w:r w:rsidRPr="0063628E">
        <w:t>т.a</w:t>
      </w:r>
      <w:proofErr w:type="spellEnd"/>
      <w:r w:rsidRPr="0063628E">
        <w:t xml:space="preserve">) върху демонстрационния файл (от </w:t>
      </w:r>
      <w:proofErr w:type="spellStart"/>
      <w:r w:rsidRPr="0063628E">
        <w:t>т.b</w:t>
      </w:r>
      <w:proofErr w:type="spellEnd"/>
      <w:r w:rsidRPr="0063628E">
        <w:t>)</w:t>
      </w:r>
    </w:p>
    <w:p w14:paraId="301EAE3C" w14:textId="77777777" w:rsidR="0063628E" w:rsidRPr="0063628E" w:rsidRDefault="0063628E" w:rsidP="002A0F23">
      <w:pPr>
        <w:pStyle w:val="ListParagraph"/>
        <w:numPr>
          <w:ilvl w:val="0"/>
          <w:numId w:val="9"/>
        </w:numPr>
        <w:spacing w:line="276" w:lineRule="auto"/>
      </w:pPr>
      <w:r w:rsidRPr="0063628E">
        <w:t>Създайте еквивалентен XML файл на демонстрационния файл (от т.2)</w:t>
      </w:r>
    </w:p>
    <w:p w14:paraId="240F0266" w14:textId="77777777" w:rsidR="0063628E" w:rsidRPr="0063628E" w:rsidRDefault="0063628E" w:rsidP="002A0F23">
      <w:pPr>
        <w:pStyle w:val="ListParagraph"/>
        <w:numPr>
          <w:ilvl w:val="0"/>
          <w:numId w:val="9"/>
        </w:numPr>
        <w:spacing w:line="276" w:lineRule="auto"/>
      </w:pPr>
      <w:r w:rsidRPr="0063628E">
        <w:t xml:space="preserve">Създайте програма (на среда .Net), която да изпълнява функционалността (от </w:t>
      </w:r>
      <w:proofErr w:type="spellStart"/>
      <w:r w:rsidRPr="0063628E">
        <w:t>т.a</w:t>
      </w:r>
      <w:proofErr w:type="spellEnd"/>
      <w:r w:rsidRPr="0063628E">
        <w:t xml:space="preserve">) върху еквивалентния файл (от </w:t>
      </w:r>
      <w:proofErr w:type="spellStart"/>
      <w:r w:rsidRPr="0063628E">
        <w:t>т.e</w:t>
      </w:r>
      <w:proofErr w:type="spellEnd"/>
      <w:r w:rsidRPr="0063628E">
        <w:t>)</w:t>
      </w:r>
    </w:p>
    <w:p w14:paraId="6EDBCB48" w14:textId="77777777" w:rsidR="0063628E" w:rsidRPr="0063628E" w:rsidRDefault="0063628E" w:rsidP="002A0F23">
      <w:pPr>
        <w:pStyle w:val="ListParagraph"/>
        <w:numPr>
          <w:ilvl w:val="0"/>
          <w:numId w:val="9"/>
        </w:numPr>
        <w:spacing w:line="276" w:lineRule="auto"/>
      </w:pPr>
      <w:r w:rsidRPr="0063628E">
        <w:t>Документирайте разликата и ефекта от разликата. Документирате всичко необходимо за да изпълните предните точки.</w:t>
      </w:r>
    </w:p>
    <w:p w14:paraId="20EAA037" w14:textId="77777777" w:rsidR="0074474D" w:rsidRDefault="0074474D" w:rsidP="0074474D">
      <w:pPr>
        <w:rPr>
          <w:lang w:val="en-US"/>
        </w:rPr>
      </w:pPr>
    </w:p>
    <w:p w14:paraId="0AF3A589" w14:textId="77777777" w:rsidR="00D75B6D" w:rsidRDefault="00D75B6D" w:rsidP="0074474D">
      <w:pPr>
        <w:rPr>
          <w:lang w:val="en-US"/>
        </w:rPr>
      </w:pPr>
    </w:p>
    <w:p w14:paraId="634588A7" w14:textId="77777777" w:rsidR="00230EA9" w:rsidRPr="00B3347C" w:rsidRDefault="00230EA9" w:rsidP="00230EA9">
      <w:r w:rsidRPr="00B3347C">
        <w:rPr>
          <w:b/>
          <w:bCs/>
        </w:rPr>
        <w:t>Всяка курсова работа трябва да съдържа:</w:t>
      </w:r>
    </w:p>
    <w:p w14:paraId="7D9866A0" w14:textId="77777777" w:rsidR="00230EA9" w:rsidRPr="00B3347C" w:rsidRDefault="00230EA9" w:rsidP="00230EA9">
      <w:r w:rsidRPr="00B3347C">
        <w:t>Проект на .Net, който включва</w:t>
      </w:r>
      <w:r>
        <w:t xml:space="preserve"> </w:t>
      </w:r>
      <w:r w:rsidRPr="00B3347C">
        <w:t xml:space="preserve">примери, </w:t>
      </w:r>
      <w:proofErr w:type="spellStart"/>
      <w:r w:rsidRPr="00B3347C">
        <w:t>демостритащи</w:t>
      </w:r>
      <w:proofErr w:type="spellEnd"/>
      <w:r w:rsidRPr="00B3347C">
        <w:t xml:space="preserve"> избраната техниката/технологията, на C#</w:t>
      </w:r>
      <w:r>
        <w:t xml:space="preserve">. </w:t>
      </w:r>
      <w:r w:rsidRPr="00B3347C">
        <w:t xml:space="preserve">XML/JSON </w:t>
      </w:r>
      <w:proofErr w:type="spellStart"/>
      <w:r w:rsidRPr="00B3347C">
        <w:t>fайл</w:t>
      </w:r>
      <w:proofErr w:type="spellEnd"/>
      <w:r w:rsidRPr="00B3347C">
        <w:t>, с подходящо съдържание за демонстрираната технология (ако заданието изисква)</w:t>
      </w:r>
    </w:p>
    <w:p w14:paraId="5AA600E8" w14:textId="77777777" w:rsidR="00230EA9" w:rsidRPr="00B3347C" w:rsidRDefault="00230EA9" w:rsidP="00230EA9">
      <w:r w:rsidRPr="00B3347C">
        <w:t xml:space="preserve">Документация (3-4 </w:t>
      </w:r>
      <w:proofErr w:type="spellStart"/>
      <w:r w:rsidRPr="00B3347C">
        <w:t>стр</w:t>
      </w:r>
      <w:proofErr w:type="spellEnd"/>
      <w:r w:rsidRPr="00B3347C">
        <w:t>):</w:t>
      </w:r>
    </w:p>
    <w:p w14:paraId="2D7DBCFE" w14:textId="77777777" w:rsidR="00230EA9" w:rsidRPr="00B3347C" w:rsidRDefault="00230EA9" w:rsidP="00230EA9">
      <w:r w:rsidRPr="00B3347C">
        <w:t xml:space="preserve">Кратко представяне на техниката (вие какво сте разбрали, не какво пише във </w:t>
      </w:r>
      <w:proofErr w:type="spellStart"/>
      <w:r w:rsidRPr="00B3347C">
        <w:t>Wiki</w:t>
      </w:r>
      <w:proofErr w:type="spellEnd"/>
      <w:r w:rsidRPr="00B3347C">
        <w:t>, или на вас коя информация ви помогна да разберете, не всичко което LLM/GPT може да каже по темата)</w:t>
      </w:r>
    </w:p>
    <w:p w14:paraId="4BC827A7" w14:textId="77777777" w:rsidR="00230EA9" w:rsidRPr="00B3347C" w:rsidRDefault="00230EA9" w:rsidP="00230EA9">
      <w:r w:rsidRPr="00B3347C">
        <w:t xml:space="preserve">Списък източници, от които сте се запознали (прилагате отговорите от LLM/GPT, ако сте ползвали тях, но е хубаво също и да го накарате той да ви даде източниците които е ползвал) (1-10 </w:t>
      </w:r>
      <w:proofErr w:type="spellStart"/>
      <w:r w:rsidRPr="00B3347C">
        <w:t>стр</w:t>
      </w:r>
      <w:proofErr w:type="spellEnd"/>
      <w:r w:rsidRPr="00B3347C">
        <w:t>)</w:t>
      </w:r>
    </w:p>
    <w:p w14:paraId="58A6012A" w14:textId="77777777" w:rsidR="00230EA9" w:rsidRPr="00B3347C" w:rsidRDefault="00230EA9" w:rsidP="00230EA9">
      <w:r w:rsidRPr="00B3347C">
        <w:t>Описание на двата реализирани примера</w:t>
      </w:r>
    </w:p>
    <w:p w14:paraId="73879DBE" w14:textId="77777777" w:rsidR="00230EA9" w:rsidRDefault="00230EA9" w:rsidP="00230EA9">
      <w:r w:rsidRPr="00B3347C">
        <w:t>Защита защо примера е смислен (реален) според вас</w:t>
      </w:r>
    </w:p>
    <w:p w14:paraId="7B2D715D" w14:textId="77777777" w:rsidR="00D75B6D" w:rsidRDefault="00D75B6D" w:rsidP="0074474D">
      <w:pPr>
        <w:rPr>
          <w:lang w:val="en-US"/>
        </w:rPr>
      </w:pPr>
    </w:p>
    <w:p w14:paraId="05BE4597" w14:textId="77777777" w:rsidR="00D75B6D" w:rsidRDefault="00D75B6D" w:rsidP="0074474D">
      <w:pPr>
        <w:rPr>
          <w:lang w:val="en-US"/>
        </w:rPr>
      </w:pPr>
    </w:p>
    <w:p w14:paraId="2E5441AE" w14:textId="77777777" w:rsidR="00D75B6D" w:rsidRDefault="00D75B6D" w:rsidP="0074474D">
      <w:pPr>
        <w:rPr>
          <w:lang w:val="en-US"/>
        </w:rPr>
      </w:pPr>
    </w:p>
    <w:p w14:paraId="4DC7DCF8" w14:textId="77777777" w:rsidR="00D75B6D" w:rsidRDefault="00D75B6D" w:rsidP="0074474D">
      <w:pPr>
        <w:rPr>
          <w:lang w:val="en-US"/>
        </w:rPr>
      </w:pPr>
    </w:p>
    <w:p w14:paraId="5876B4ED" w14:textId="77777777" w:rsidR="00D75B6D" w:rsidRPr="00230EA9" w:rsidRDefault="00D75B6D" w:rsidP="0074474D"/>
    <w:p w14:paraId="0F31B425" w14:textId="5859C3B9" w:rsidR="00D75B6D" w:rsidRDefault="00B06EA7" w:rsidP="00D75B6D">
      <w:pPr>
        <w:pStyle w:val="Heading1"/>
      </w:pPr>
      <w:bookmarkStart w:id="1" w:name="_Toc212925841"/>
      <w:r>
        <w:rPr>
          <w:lang w:val="en-US"/>
        </w:rPr>
        <w:lastRenderedPageBreak/>
        <w:t>JSON</w:t>
      </w:r>
      <w:bookmarkEnd w:id="1"/>
    </w:p>
    <w:p w14:paraId="108EA355" w14:textId="350EF4FC" w:rsidR="00230EA9" w:rsidRPr="00230EA9" w:rsidRDefault="00230EA9" w:rsidP="002A1D9F">
      <w:pPr>
        <w:ind w:firstLine="708"/>
      </w:pPr>
      <w:r w:rsidRPr="00230EA9">
        <w:t>JSON (</w:t>
      </w:r>
      <w:proofErr w:type="spellStart"/>
      <w:r w:rsidRPr="00230EA9">
        <w:t>JavaScript</w:t>
      </w:r>
      <w:proofErr w:type="spellEnd"/>
      <w:r w:rsidRPr="00230EA9">
        <w:t xml:space="preserve"> </w:t>
      </w:r>
      <w:proofErr w:type="spellStart"/>
      <w:r w:rsidRPr="00230EA9">
        <w:t>Object</w:t>
      </w:r>
      <w:proofErr w:type="spellEnd"/>
      <w:r w:rsidRPr="00230EA9">
        <w:t xml:space="preserve"> </w:t>
      </w:r>
      <w:proofErr w:type="spellStart"/>
      <w:r w:rsidRPr="00230EA9">
        <w:t>Notation</w:t>
      </w:r>
      <w:proofErr w:type="spellEnd"/>
      <w:r w:rsidRPr="00230EA9">
        <w:t>) е опростен формат за обмяна на данни</w:t>
      </w:r>
      <w:r>
        <w:rPr>
          <w:lang w:val="en-US"/>
        </w:rPr>
        <w:t xml:space="preserve">. </w:t>
      </w:r>
      <w:r w:rsidRPr="00230EA9">
        <w:t>Той е базиран на едно подмножество на езика за програмиране </w:t>
      </w:r>
      <w:r w:rsidR="0036060C">
        <w:rPr>
          <w:lang w:val="en-US"/>
        </w:rPr>
        <w:t>JavaScript</w:t>
      </w:r>
      <w:r w:rsidRPr="00230EA9">
        <w:t xml:space="preserve">, Standard ECMA-262 3rd </w:t>
      </w:r>
      <w:proofErr w:type="spellStart"/>
      <w:r w:rsidRPr="00230EA9">
        <w:t>Edition</w:t>
      </w:r>
      <w:proofErr w:type="spellEnd"/>
      <w:r w:rsidRPr="00230EA9">
        <w:t xml:space="preserve"> - от декември 1999. JSON има текстов формат, напълно независим от реализацията на езика, но използва конвенции, които са познати на програмистите на C-подобни езици, включително C, C++, C#, Java, </w:t>
      </w:r>
      <w:proofErr w:type="spellStart"/>
      <w:r w:rsidRPr="00230EA9">
        <w:t>JavaScript</w:t>
      </w:r>
      <w:proofErr w:type="spellEnd"/>
      <w:r w:rsidRPr="00230EA9">
        <w:t xml:space="preserve">, </w:t>
      </w:r>
      <w:proofErr w:type="spellStart"/>
      <w:r w:rsidRPr="00230EA9">
        <w:t>Perl</w:t>
      </w:r>
      <w:proofErr w:type="spellEnd"/>
      <w:r w:rsidRPr="00230EA9">
        <w:t xml:space="preserve">, </w:t>
      </w:r>
      <w:proofErr w:type="spellStart"/>
      <w:r w:rsidRPr="00230EA9">
        <w:t>Python</w:t>
      </w:r>
      <w:proofErr w:type="spellEnd"/>
      <w:r w:rsidRPr="00230EA9">
        <w:t>, и много други. Тези свойства правят JSON идеален език за обмяна на данни.</w:t>
      </w:r>
    </w:p>
    <w:p w14:paraId="4B1CA568" w14:textId="77777777" w:rsidR="00230EA9" w:rsidRPr="00230EA9" w:rsidRDefault="00230EA9" w:rsidP="00230EA9">
      <w:r w:rsidRPr="00230EA9">
        <w:t>JSON се състои от две структури:</w:t>
      </w:r>
    </w:p>
    <w:p w14:paraId="25026318" w14:textId="6AC13C6F" w:rsidR="00230EA9" w:rsidRPr="00230EA9" w:rsidRDefault="00230EA9" w:rsidP="00230EA9">
      <w:pPr>
        <w:numPr>
          <w:ilvl w:val="0"/>
          <w:numId w:val="17"/>
        </w:numPr>
      </w:pPr>
      <w:r w:rsidRPr="00230EA9">
        <w:t>Колекция от двойки име/стойност</w:t>
      </w:r>
      <w:r w:rsidR="002A1D9F">
        <w:rPr>
          <w:lang w:val="en-US"/>
        </w:rPr>
        <w:t xml:space="preserve"> (key/pair)</w:t>
      </w:r>
      <w:r w:rsidRPr="00230EA9">
        <w:t xml:space="preserve">. </w:t>
      </w:r>
    </w:p>
    <w:p w14:paraId="67A0612A" w14:textId="194E4A38" w:rsidR="00230EA9" w:rsidRPr="00230EA9" w:rsidRDefault="00230EA9" w:rsidP="00230EA9">
      <w:pPr>
        <w:numPr>
          <w:ilvl w:val="0"/>
          <w:numId w:val="17"/>
        </w:numPr>
      </w:pPr>
      <w:r w:rsidRPr="00230EA9">
        <w:t>Подреден списък от стойности.</w:t>
      </w:r>
    </w:p>
    <w:p w14:paraId="7835C065" w14:textId="77777777" w:rsidR="00A90110" w:rsidRDefault="00A90110" w:rsidP="00230EA9">
      <w:r>
        <w:t>Обектът започва с</w:t>
      </w:r>
      <w:r>
        <w:rPr>
          <w:lang w:val="en-US"/>
        </w:rPr>
        <w:t xml:space="preserve"> {</w:t>
      </w:r>
      <w:r>
        <w:t xml:space="preserve"> и се приключва с </w:t>
      </w:r>
      <w:r>
        <w:rPr>
          <w:lang w:val="en-US"/>
        </w:rPr>
        <w:t xml:space="preserve">}. </w:t>
      </w:r>
      <w:r>
        <w:t xml:space="preserve">Ключовете са в </w:t>
      </w:r>
      <w:r>
        <w:rPr>
          <w:lang w:val="en-US"/>
        </w:rPr>
        <w:t>“”</w:t>
      </w:r>
      <w:r>
        <w:t xml:space="preserve"> и завършват с :</w:t>
      </w:r>
    </w:p>
    <w:p w14:paraId="12A5FA0E" w14:textId="44C8EB8C" w:rsidR="00230EA9" w:rsidRPr="00A90110" w:rsidRDefault="00A90110" w:rsidP="00230EA9">
      <w:r>
        <w:rPr>
          <w:lang w:val="en-US"/>
        </w:rPr>
        <w:t>JSON</w:t>
      </w:r>
      <w:r>
        <w:t xml:space="preserve"> разполага с четири примитиви – </w:t>
      </w:r>
      <w:r>
        <w:rPr>
          <w:lang w:val="en-US"/>
        </w:rPr>
        <w:t xml:space="preserve">string, boolean, number, null. </w:t>
      </w:r>
      <w:r>
        <w:t>Съответно стойностите могат да бъдат един от тези примитиви или комбинация от тях, ако е масив</w:t>
      </w:r>
      <w:r>
        <w:rPr>
          <w:lang w:val="en-US"/>
        </w:rPr>
        <w:t xml:space="preserve">[]. </w:t>
      </w:r>
    </w:p>
    <w:p w14:paraId="642A7527" w14:textId="144FA6FC" w:rsidR="00B3347C" w:rsidRDefault="00230EA9" w:rsidP="005C4E1D">
      <w:r w:rsidRPr="00230EA9">
        <w:t>https://www.json.org/json-en.html</w:t>
      </w:r>
    </w:p>
    <w:p w14:paraId="02AC865D" w14:textId="77777777" w:rsidR="00B3347C" w:rsidRDefault="00B3347C" w:rsidP="005C4E1D"/>
    <w:p w14:paraId="5B89FB4E" w14:textId="77777777" w:rsidR="00B3347C" w:rsidRDefault="00B3347C" w:rsidP="005C4E1D"/>
    <w:p w14:paraId="1B46D7B4" w14:textId="77777777" w:rsidR="00B3347C" w:rsidRDefault="00B3347C" w:rsidP="005C4E1D"/>
    <w:p w14:paraId="7C09465C" w14:textId="77777777" w:rsidR="00B3347C" w:rsidRDefault="00B3347C" w:rsidP="005C4E1D"/>
    <w:p w14:paraId="64B15B2D" w14:textId="77777777" w:rsidR="00B3347C" w:rsidRDefault="00B3347C" w:rsidP="005C4E1D"/>
    <w:p w14:paraId="4181A7F5" w14:textId="77777777" w:rsidR="00B3347C" w:rsidRDefault="00B3347C" w:rsidP="005C4E1D"/>
    <w:p w14:paraId="016686DB" w14:textId="77777777" w:rsidR="00B3347C" w:rsidRDefault="00B3347C" w:rsidP="005C4E1D">
      <w:pPr>
        <w:rPr>
          <w:lang w:val="en-US"/>
        </w:rPr>
      </w:pPr>
    </w:p>
    <w:p w14:paraId="2264D9A0" w14:textId="77777777" w:rsidR="00B06EA7" w:rsidRDefault="00B06EA7" w:rsidP="005C4E1D">
      <w:pPr>
        <w:rPr>
          <w:lang w:val="en-US"/>
        </w:rPr>
      </w:pPr>
    </w:p>
    <w:p w14:paraId="5DE9233C" w14:textId="77777777" w:rsidR="00B06EA7" w:rsidRDefault="00B06EA7" w:rsidP="005C4E1D">
      <w:pPr>
        <w:rPr>
          <w:lang w:val="en-US"/>
        </w:rPr>
      </w:pPr>
    </w:p>
    <w:p w14:paraId="2A5198D3" w14:textId="77777777" w:rsidR="00B06EA7" w:rsidRDefault="00B06EA7" w:rsidP="005C4E1D">
      <w:pPr>
        <w:rPr>
          <w:lang w:val="en-US"/>
        </w:rPr>
      </w:pPr>
    </w:p>
    <w:p w14:paraId="718558C8" w14:textId="77777777" w:rsidR="00B06EA7" w:rsidRDefault="00B06EA7" w:rsidP="005C4E1D"/>
    <w:p w14:paraId="5BA2926C" w14:textId="77777777" w:rsidR="00230EA9" w:rsidRDefault="00230EA9" w:rsidP="005C4E1D"/>
    <w:p w14:paraId="29E21744" w14:textId="77777777" w:rsidR="00230EA9" w:rsidRDefault="00230EA9" w:rsidP="005C4E1D"/>
    <w:p w14:paraId="0C53F04D" w14:textId="77777777" w:rsidR="00230EA9" w:rsidRDefault="00230EA9" w:rsidP="005C4E1D"/>
    <w:p w14:paraId="423424E6" w14:textId="77777777" w:rsidR="00230EA9" w:rsidRDefault="00230EA9" w:rsidP="005C4E1D"/>
    <w:p w14:paraId="551BF947" w14:textId="77777777" w:rsidR="00230EA9" w:rsidRDefault="00230EA9" w:rsidP="005C4E1D"/>
    <w:p w14:paraId="3314DF59" w14:textId="77777777" w:rsidR="00230EA9" w:rsidRDefault="00230EA9" w:rsidP="005C4E1D"/>
    <w:p w14:paraId="3A69BFEB" w14:textId="77777777" w:rsidR="00230EA9" w:rsidRDefault="00230EA9" w:rsidP="005C4E1D"/>
    <w:p w14:paraId="0C2CA389" w14:textId="77777777" w:rsidR="00230EA9" w:rsidRDefault="00230EA9" w:rsidP="005C4E1D"/>
    <w:p w14:paraId="07F9CDC8" w14:textId="77777777" w:rsidR="00230EA9" w:rsidRDefault="00230EA9" w:rsidP="005C4E1D"/>
    <w:p w14:paraId="74023F16" w14:textId="77777777" w:rsidR="00230EA9" w:rsidRDefault="00230EA9" w:rsidP="005C4E1D"/>
    <w:p w14:paraId="19523124" w14:textId="77777777" w:rsidR="00230EA9" w:rsidRDefault="00230EA9" w:rsidP="005C4E1D"/>
    <w:p w14:paraId="3EE62B2A" w14:textId="77777777" w:rsidR="00230EA9" w:rsidRPr="00230EA9" w:rsidRDefault="00230EA9" w:rsidP="005C4E1D"/>
    <w:p w14:paraId="149D6C9C" w14:textId="765C47AD" w:rsidR="00B06EA7" w:rsidRDefault="00B06EA7" w:rsidP="00B06EA7">
      <w:pPr>
        <w:pStyle w:val="Heading1"/>
        <w:rPr>
          <w:lang w:val="en-US"/>
        </w:rPr>
      </w:pPr>
      <w:bookmarkStart w:id="2" w:name="_Toc212925842"/>
      <w:r>
        <w:rPr>
          <w:lang w:val="en-US"/>
        </w:rPr>
        <w:t>XML</w:t>
      </w:r>
      <w:bookmarkEnd w:id="2"/>
    </w:p>
    <w:p w14:paraId="4603BA0E" w14:textId="1F12BA23" w:rsidR="00B06EA7" w:rsidRPr="00230EA9" w:rsidRDefault="00B06EA7" w:rsidP="00230EA9">
      <w:pPr>
        <w:pStyle w:val="Heading1"/>
      </w:pPr>
      <w:bookmarkStart w:id="3" w:name="_Toc212925843"/>
      <w:r>
        <w:t>Предназначение</w:t>
      </w:r>
      <w:bookmarkEnd w:id="3"/>
    </w:p>
    <w:p w14:paraId="0257FFB6" w14:textId="56F9566F" w:rsidR="00B3347C" w:rsidRPr="005C4E1D" w:rsidRDefault="00B3347C" w:rsidP="00B3347C">
      <w:pPr>
        <w:pStyle w:val="Heading1"/>
      </w:pPr>
      <w:bookmarkStart w:id="4" w:name="_Toc212925844"/>
      <w:r>
        <w:t>Специфична функционалност</w:t>
      </w:r>
      <w:bookmarkEnd w:id="4"/>
    </w:p>
    <w:sectPr w:rsidR="00B3347C" w:rsidRPr="005C4E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36F28"/>
    <w:multiLevelType w:val="multilevel"/>
    <w:tmpl w:val="508A3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595DAB"/>
    <w:multiLevelType w:val="hybridMultilevel"/>
    <w:tmpl w:val="7F86D646"/>
    <w:lvl w:ilvl="0" w:tplc="04020017">
      <w:start w:val="1"/>
      <w:numFmt w:val="lowerLetter"/>
      <w:lvlText w:val="%1)"/>
      <w:lvlJc w:val="left"/>
      <w:pPr>
        <w:ind w:left="720" w:hanging="360"/>
      </w:pPr>
    </w:lvl>
    <w:lvl w:ilvl="1" w:tplc="04020019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5249DB"/>
    <w:multiLevelType w:val="multilevel"/>
    <w:tmpl w:val="412E0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6CE04B9"/>
    <w:multiLevelType w:val="multilevel"/>
    <w:tmpl w:val="9C2853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num w:numId="1" w16cid:durableId="681472360">
    <w:abstractNumId w:val="3"/>
  </w:num>
  <w:num w:numId="2" w16cid:durableId="1294092649">
    <w:abstractNumId w:val="3"/>
    <w:lvlOverride w:ilvl="1">
      <w:lvl w:ilvl="1">
        <w:numFmt w:val="lowerLetter"/>
        <w:lvlText w:val="%2."/>
        <w:lvlJc w:val="left"/>
      </w:lvl>
    </w:lvlOverride>
  </w:num>
  <w:num w:numId="3" w16cid:durableId="1392385059">
    <w:abstractNumId w:val="3"/>
    <w:lvlOverride w:ilvl="2">
      <w:lvl w:ilvl="2">
        <w:numFmt w:val="lowerRoman"/>
        <w:lvlText w:val="%3."/>
        <w:lvlJc w:val="right"/>
      </w:lvl>
    </w:lvlOverride>
  </w:num>
  <w:num w:numId="4" w16cid:durableId="1728604545">
    <w:abstractNumId w:val="3"/>
    <w:lvlOverride w:ilvl="1">
      <w:lvl w:ilvl="1">
        <w:numFmt w:val="lowerLetter"/>
        <w:lvlText w:val="%2."/>
        <w:lvlJc w:val="left"/>
      </w:lvl>
    </w:lvlOverride>
  </w:num>
  <w:num w:numId="5" w16cid:durableId="829102964">
    <w:abstractNumId w:val="3"/>
    <w:lvlOverride w:ilvl="1">
      <w:lvl w:ilvl="1">
        <w:numFmt w:val="lowerLetter"/>
        <w:lvlText w:val="%2."/>
        <w:lvlJc w:val="left"/>
      </w:lvl>
    </w:lvlOverride>
  </w:num>
  <w:num w:numId="6" w16cid:durableId="313728805">
    <w:abstractNumId w:val="3"/>
    <w:lvlOverride w:ilvl="1">
      <w:lvl w:ilvl="1">
        <w:numFmt w:val="lowerLetter"/>
        <w:lvlText w:val="%2."/>
        <w:lvlJc w:val="left"/>
      </w:lvl>
    </w:lvlOverride>
  </w:num>
  <w:num w:numId="7" w16cid:durableId="2116560751">
    <w:abstractNumId w:val="3"/>
    <w:lvlOverride w:ilvl="1">
      <w:lvl w:ilvl="1">
        <w:numFmt w:val="lowerLetter"/>
        <w:lvlText w:val="%2."/>
        <w:lvlJc w:val="left"/>
      </w:lvl>
    </w:lvlOverride>
  </w:num>
  <w:num w:numId="8" w16cid:durableId="19817755">
    <w:abstractNumId w:val="3"/>
    <w:lvlOverride w:ilvl="1">
      <w:lvl w:ilvl="1">
        <w:numFmt w:val="lowerLetter"/>
        <w:lvlText w:val="%2."/>
        <w:lvlJc w:val="left"/>
      </w:lvl>
    </w:lvlOverride>
  </w:num>
  <w:num w:numId="9" w16cid:durableId="417023110">
    <w:abstractNumId w:val="1"/>
  </w:num>
  <w:num w:numId="10" w16cid:durableId="1767799339">
    <w:abstractNumId w:val="2"/>
  </w:num>
  <w:num w:numId="11" w16cid:durableId="1579708841">
    <w:abstractNumId w:val="2"/>
    <w:lvlOverride w:ilvl="1">
      <w:lvl w:ilvl="1">
        <w:numFmt w:val="lowerLetter"/>
        <w:lvlText w:val="%2."/>
        <w:lvlJc w:val="left"/>
      </w:lvl>
    </w:lvlOverride>
  </w:num>
  <w:num w:numId="12" w16cid:durableId="1204440839">
    <w:abstractNumId w:val="2"/>
    <w:lvlOverride w:ilvl="1">
      <w:lvl w:ilvl="1">
        <w:numFmt w:val="lowerLetter"/>
        <w:lvlText w:val="%2."/>
        <w:lvlJc w:val="left"/>
      </w:lvl>
    </w:lvlOverride>
  </w:num>
  <w:num w:numId="13" w16cid:durableId="1754473074">
    <w:abstractNumId w:val="2"/>
    <w:lvlOverride w:ilvl="1">
      <w:lvl w:ilvl="1">
        <w:numFmt w:val="lowerLetter"/>
        <w:lvlText w:val="%2."/>
        <w:lvlJc w:val="left"/>
      </w:lvl>
    </w:lvlOverride>
  </w:num>
  <w:num w:numId="14" w16cid:durableId="934094584">
    <w:abstractNumId w:val="2"/>
    <w:lvlOverride w:ilvl="1">
      <w:lvl w:ilvl="1">
        <w:numFmt w:val="lowerLetter"/>
        <w:lvlText w:val="%2."/>
        <w:lvlJc w:val="left"/>
      </w:lvl>
    </w:lvlOverride>
  </w:num>
  <w:num w:numId="15" w16cid:durableId="1728650098">
    <w:abstractNumId w:val="2"/>
    <w:lvlOverride w:ilvl="1">
      <w:lvl w:ilvl="1">
        <w:numFmt w:val="lowerLetter"/>
        <w:lvlText w:val="%2."/>
        <w:lvlJc w:val="left"/>
      </w:lvl>
    </w:lvlOverride>
  </w:num>
  <w:num w:numId="16" w16cid:durableId="862211751">
    <w:abstractNumId w:val="2"/>
    <w:lvlOverride w:ilvl="1">
      <w:lvl w:ilvl="1">
        <w:numFmt w:val="lowerLetter"/>
        <w:lvlText w:val="%2."/>
        <w:lvlJc w:val="left"/>
      </w:lvl>
    </w:lvlOverride>
  </w:num>
  <w:num w:numId="17" w16cid:durableId="1546481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5325"/>
    <w:rsid w:val="000652BA"/>
    <w:rsid w:val="00182DC5"/>
    <w:rsid w:val="00230EA9"/>
    <w:rsid w:val="002A0F23"/>
    <w:rsid w:val="002A1D9F"/>
    <w:rsid w:val="0036060C"/>
    <w:rsid w:val="00575325"/>
    <w:rsid w:val="005C4E1D"/>
    <w:rsid w:val="0063628E"/>
    <w:rsid w:val="0074474D"/>
    <w:rsid w:val="00952CEE"/>
    <w:rsid w:val="00A441D5"/>
    <w:rsid w:val="00A90110"/>
    <w:rsid w:val="00B06EA7"/>
    <w:rsid w:val="00B3347C"/>
    <w:rsid w:val="00D75B6D"/>
    <w:rsid w:val="00E130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57805A"/>
  <w15:chartTrackingRefBased/>
  <w15:docId w15:val="{7A045FB9-13C9-4AA9-83FD-7337F2CE02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0EA9"/>
    <w:pPr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74474D"/>
    <w:pPr>
      <w:keepNext/>
      <w:keepLines/>
      <w:spacing w:before="360" w:after="80"/>
      <w:jc w:val="center"/>
      <w:outlineLvl w:val="0"/>
    </w:pPr>
    <w:rPr>
      <w:rFonts w:eastAsiaTheme="majorEastAsia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53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53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53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53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53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53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53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53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474D"/>
    <w:rPr>
      <w:rFonts w:ascii="Times New Roman" w:eastAsiaTheme="majorEastAsia" w:hAnsi="Times New Roman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53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53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53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53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53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53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53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53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53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53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53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53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53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53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53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53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53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53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5325"/>
    <w:rPr>
      <w:b/>
      <w:bCs/>
      <w:smallCaps/>
      <w:color w:val="0F4761" w:themeColor="accent1" w:themeShade="BF"/>
      <w:spacing w:val="5"/>
    </w:rPr>
  </w:style>
  <w:style w:type="table" w:customStyle="1" w:styleId="GridTable1Light1">
    <w:name w:val="Grid Table 1 Light1"/>
    <w:basedOn w:val="TableNormal"/>
    <w:next w:val="GridTable1Light"/>
    <w:uiPriority w:val="46"/>
    <w:rsid w:val="00952CEE"/>
    <w:pPr>
      <w:spacing w:after="0" w:line="240" w:lineRule="auto"/>
    </w:pPr>
    <w:rPr>
      <w:rFonts w:ascii="Aptos" w:eastAsia="Times New Roman" w:hAnsi="Aptos" w:cs="Times New Roman"/>
      <w:kern w:val="0"/>
      <w:sz w:val="22"/>
      <w:szCs w:val="22"/>
      <w14:ligatures w14:val="none"/>
    </w:rPr>
    <w:tblPr>
      <w:tblStyleRowBandSize w:val="1"/>
      <w:tblStyleColBandSize w:val="1"/>
      <w:tblInd w:w="0" w:type="nil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">
    <w:name w:val="Grid Table 1 Light"/>
    <w:basedOn w:val="TableNormal"/>
    <w:uiPriority w:val="46"/>
    <w:rsid w:val="00952CEE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74474D"/>
    <w:pPr>
      <w:spacing w:before="240" w:after="0" w:line="259" w:lineRule="auto"/>
      <w:jc w:val="left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eastAsia="bg-BG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4474D"/>
    <w:pPr>
      <w:tabs>
        <w:tab w:val="right" w:leader="dot" w:pos="9016"/>
      </w:tabs>
      <w:spacing w:after="100"/>
    </w:pPr>
    <w:rPr>
      <w:b/>
      <w:bCs/>
      <w:noProof/>
    </w:rPr>
  </w:style>
  <w:style w:type="character" w:styleId="Hyperlink">
    <w:name w:val="Hyperlink"/>
    <w:basedOn w:val="DefaultParagraphFont"/>
    <w:uiPriority w:val="99"/>
    <w:unhideWhenUsed/>
    <w:rsid w:val="0074474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3347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6060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21322-2982-48C4-8DF8-E7A9CF6AE0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5</Pages>
  <Words>483</Words>
  <Characters>2759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Stoynov</dc:creator>
  <cp:keywords/>
  <dc:description/>
  <cp:lastModifiedBy>Angel Stoynov</cp:lastModifiedBy>
  <cp:revision>13</cp:revision>
  <dcterms:created xsi:type="dcterms:W3CDTF">2025-11-01T19:13:00Z</dcterms:created>
  <dcterms:modified xsi:type="dcterms:W3CDTF">2025-11-01T19:51:00Z</dcterms:modified>
</cp:coreProperties>
</file>