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E166" w14:textId="2DF321A1" w:rsidR="005E0A3D" w:rsidRDefault="009A1ED2" w:rsidP="009A1ED2">
      <w:pPr>
        <w:pStyle w:val="1"/>
      </w:pPr>
      <w:r>
        <w:rPr>
          <w:rFonts w:hint="eastAsia"/>
        </w:rPr>
        <w:t>题目背景与理解</w:t>
      </w:r>
    </w:p>
    <w:p w14:paraId="635DEEEF" w14:textId="11A3FC2A" w:rsidR="009A1ED2" w:rsidRDefault="009A1ED2" w:rsidP="009A1ED2">
      <w:pPr>
        <w:pStyle w:val="2"/>
      </w:pPr>
      <w:r>
        <w:rPr>
          <w:rFonts w:hint="eastAsia"/>
        </w:rPr>
        <w:t>问题理解</w:t>
      </w:r>
    </w:p>
    <w:p w14:paraId="5B0D8663" w14:textId="458F3907" w:rsidR="009A1ED2" w:rsidRDefault="009A1ED2" w:rsidP="009A1ED2">
      <w:pPr>
        <w:pStyle w:val="2"/>
      </w:pPr>
      <w:r>
        <w:rPr>
          <w:rFonts w:hint="eastAsia"/>
        </w:rPr>
        <w:t>数据理解</w:t>
      </w:r>
    </w:p>
    <w:p w14:paraId="228B9C49" w14:textId="1E416D99" w:rsidR="009A1ED2" w:rsidRDefault="009A1ED2" w:rsidP="009A1ED2">
      <w:pPr>
        <w:pStyle w:val="1"/>
      </w:pPr>
      <w:r>
        <w:rPr>
          <w:rFonts w:hint="eastAsia"/>
        </w:rPr>
        <w:t>分析思路总览</w:t>
      </w:r>
    </w:p>
    <w:p w14:paraId="4F163D94" w14:textId="2EC39AF8" w:rsidR="009A1ED2" w:rsidRDefault="009A1ED2" w:rsidP="009A1ED2">
      <w:pPr>
        <w:pStyle w:val="2"/>
      </w:pPr>
      <w:r>
        <w:rPr>
          <w:rFonts w:hint="eastAsia"/>
        </w:rPr>
        <w:t>分析流程图</w:t>
      </w:r>
    </w:p>
    <w:p w14:paraId="211CDC4F" w14:textId="37F78E2F" w:rsidR="009A1ED2" w:rsidRDefault="009A1ED2" w:rsidP="009A1ED2">
      <w:pPr>
        <w:pStyle w:val="2"/>
      </w:pPr>
      <w:r>
        <w:rPr>
          <w:rFonts w:hint="eastAsia"/>
        </w:rPr>
        <w:t>关键步骤展示</w:t>
      </w:r>
    </w:p>
    <w:p w14:paraId="2F16778B" w14:textId="6BB2F87C" w:rsidR="009A1ED2" w:rsidRDefault="009A1ED2" w:rsidP="009A1ED2">
      <w:pPr>
        <w:pStyle w:val="1"/>
      </w:pPr>
      <w:r>
        <w:rPr>
          <w:rFonts w:hint="eastAsia"/>
        </w:rPr>
        <w:t>总结</w:t>
      </w:r>
    </w:p>
    <w:p w14:paraId="4BF3A3A8" w14:textId="332F4CD9" w:rsidR="009A1ED2" w:rsidRDefault="009A1ED2" w:rsidP="009A1ED2">
      <w:pPr>
        <w:pStyle w:val="2"/>
      </w:pPr>
      <w:r>
        <w:rPr>
          <w:rFonts w:hint="eastAsia"/>
        </w:rPr>
        <w:t>建模结果</w:t>
      </w:r>
    </w:p>
    <w:p w14:paraId="38A3E77D" w14:textId="41374CA0" w:rsidR="009A1ED2" w:rsidRDefault="009A1ED2" w:rsidP="009A1ED2">
      <w:pPr>
        <w:pStyle w:val="2"/>
      </w:pPr>
      <w:r>
        <w:rPr>
          <w:rFonts w:hint="eastAsia"/>
        </w:rPr>
        <w:t>模型优劣评价</w:t>
      </w:r>
    </w:p>
    <w:p w14:paraId="018371EB" w14:textId="5BB68E80" w:rsidR="009A1ED2" w:rsidRPr="009A1ED2" w:rsidRDefault="009A1ED2" w:rsidP="009A1ED2">
      <w:pPr>
        <w:pStyle w:val="2"/>
        <w:rPr>
          <w:rFonts w:hint="eastAsia"/>
        </w:rPr>
      </w:pPr>
      <w:r>
        <w:rPr>
          <w:rFonts w:hint="eastAsia"/>
        </w:rPr>
        <w:t>收获</w:t>
      </w:r>
    </w:p>
    <w:sectPr w:rsidR="009A1ED2" w:rsidRPr="009A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91"/>
    <w:rsid w:val="00183991"/>
    <w:rsid w:val="005E0A3D"/>
    <w:rsid w:val="009A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974E"/>
  <w15:chartTrackingRefBased/>
  <w15:docId w15:val="{0709AF63-CBB5-4902-80D3-F6275D4A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E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A1ED2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A1E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忱飞 徐</dc:creator>
  <cp:keywords/>
  <dc:description/>
  <cp:lastModifiedBy>忱飞 徐</cp:lastModifiedBy>
  <cp:revision>2</cp:revision>
  <dcterms:created xsi:type="dcterms:W3CDTF">2024-08-16T06:38:00Z</dcterms:created>
  <dcterms:modified xsi:type="dcterms:W3CDTF">2024-08-16T06:39:00Z</dcterms:modified>
</cp:coreProperties>
</file>