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30F37" w14:textId="2FF5B5F9" w:rsidR="00660721" w:rsidRDefault="00C259FC" w:rsidP="00C259FC">
      <w:pPr>
        <w:pStyle w:val="Titel"/>
      </w:pPr>
      <w:r>
        <w:t>Besprechungsprotokoll – 12.01.2022:</w:t>
      </w:r>
    </w:p>
    <w:p w14:paraId="5EA4B6F3" w14:textId="0052E83A" w:rsidR="00C259FC" w:rsidRDefault="00C259FC" w:rsidP="00C259FC"/>
    <w:p w14:paraId="46B00590" w14:textId="0A7092D3" w:rsidR="009353AC" w:rsidRDefault="009353AC" w:rsidP="009353AC">
      <w:r>
        <w:t>Vorstellung:</w:t>
      </w:r>
    </w:p>
    <w:p w14:paraId="07A3B996" w14:textId="39DBF76E" w:rsidR="00C259FC" w:rsidRDefault="00C259FC" w:rsidP="00C259FC">
      <w:pPr>
        <w:pStyle w:val="Listenabsatz"/>
        <w:numPr>
          <w:ilvl w:val="0"/>
          <w:numId w:val="2"/>
        </w:numPr>
      </w:pPr>
      <w:r>
        <w:t>Politische Korrektheit der Bezeichnungen – e.g. Schwarz, Weiß</w:t>
      </w:r>
    </w:p>
    <w:p w14:paraId="3DCDF70C" w14:textId="5D530DFB" w:rsidR="009353AC" w:rsidRDefault="009353AC" w:rsidP="009353AC">
      <w:pPr>
        <w:pStyle w:val="Listenabsatz"/>
        <w:numPr>
          <w:ilvl w:val="1"/>
          <w:numId w:val="2"/>
        </w:numPr>
      </w:pPr>
      <w:r>
        <w:t xml:space="preserve">Recherche </w:t>
      </w:r>
      <w:r>
        <w:sym w:font="Wingdings" w:char="F0E0"/>
      </w:r>
      <w:r>
        <w:t xml:space="preserve"> </w:t>
      </w:r>
      <w:hyperlink r:id="rId8" w:history="1">
        <w:r w:rsidRPr="00134BFE">
          <w:rPr>
            <w:rStyle w:val="Hyperlink"/>
          </w:rPr>
          <w:t>https://www.zdf.de/kinder/logo/sprache-gegen-rassismus-100.html</w:t>
        </w:r>
      </w:hyperlink>
      <w:r>
        <w:t xml:space="preserve"> </w:t>
      </w:r>
    </w:p>
    <w:p w14:paraId="564C3EB5" w14:textId="77777777" w:rsidR="000C6CCE" w:rsidRDefault="000C6CCE" w:rsidP="000C6CCE">
      <w:pPr>
        <w:pStyle w:val="Listenabsatz"/>
        <w:ind w:left="1440"/>
      </w:pPr>
    </w:p>
    <w:p w14:paraId="6D242A3F" w14:textId="63F7E406" w:rsidR="00C259FC" w:rsidRDefault="00257B75" w:rsidP="00257B75">
      <w:pPr>
        <w:pStyle w:val="Listenabsatz"/>
        <w:numPr>
          <w:ilvl w:val="0"/>
          <w:numId w:val="2"/>
        </w:numPr>
      </w:pPr>
      <w:r>
        <w:t xml:space="preserve">Random Bewerter wäre </w:t>
      </w:r>
      <w:r w:rsidR="000C6CCE">
        <w:t>interessant, wie sich die Ergebnisse verhalten</w:t>
      </w:r>
    </w:p>
    <w:p w14:paraId="37F3A8B3" w14:textId="444FD5C2" w:rsidR="000C6CCE" w:rsidRDefault="00ED1033" w:rsidP="00257B75">
      <w:pPr>
        <w:pStyle w:val="Listenabsatz"/>
        <w:numPr>
          <w:ilvl w:val="0"/>
          <w:numId w:val="2"/>
        </w:numPr>
      </w:pPr>
      <w:r>
        <w:t>Die Regeln müssen zufallswerte enthalten</w:t>
      </w:r>
    </w:p>
    <w:p w14:paraId="45C8423A" w14:textId="5AAB29C1" w:rsidR="00220FBC" w:rsidRDefault="00220FBC" w:rsidP="00220FBC">
      <w:pPr>
        <w:pStyle w:val="Listenabsatz"/>
        <w:numPr>
          <w:ilvl w:val="1"/>
          <w:numId w:val="2"/>
        </w:numPr>
      </w:pPr>
      <w:r>
        <w:t>Ansonsten werden die Daten in den Charts zu abgehackt</w:t>
      </w:r>
    </w:p>
    <w:p w14:paraId="736DB032" w14:textId="0412C9F1" w:rsidR="00220FBC" w:rsidRDefault="00220FBC" w:rsidP="00220FBC">
      <w:pPr>
        <w:pStyle w:val="Listenabsatz"/>
        <w:numPr>
          <w:ilvl w:val="0"/>
          <w:numId w:val="2"/>
        </w:numPr>
      </w:pPr>
      <w:r>
        <w:t>Einzelentscheidungen, man kann trotzdem i</w:t>
      </w:r>
      <w:r w:rsidR="00290700">
        <w:t>rgend</w:t>
      </w:r>
      <w:r>
        <w:t xml:space="preserve">wie durchkommen, </w:t>
      </w:r>
      <w:r w:rsidR="000A3A2A">
        <w:t>obwohl die Wahrscheinlichkeiten gegen die Person sprechen</w:t>
      </w:r>
    </w:p>
    <w:p w14:paraId="4DDE082F" w14:textId="5DA2BF33" w:rsidR="007A519E" w:rsidRDefault="007A519E" w:rsidP="00220FBC">
      <w:pPr>
        <w:pStyle w:val="Listenabsatz"/>
        <w:numPr>
          <w:ilvl w:val="0"/>
          <w:numId w:val="2"/>
        </w:numPr>
      </w:pPr>
      <w:r>
        <w:t xml:space="preserve">Wenn die Laufende Strafe größer ist, ist vermutlich auch die </w:t>
      </w:r>
      <w:r w:rsidR="004536C1">
        <w:t>Härte</w:t>
      </w:r>
      <w:r>
        <w:t xml:space="preserve"> des Vergehens größer</w:t>
      </w:r>
    </w:p>
    <w:p w14:paraId="1E9FA162" w14:textId="6F3E68DE" w:rsidR="003458BB" w:rsidRDefault="003458BB" w:rsidP="003458BB">
      <w:pPr>
        <w:pStyle w:val="Listenabsatz"/>
        <w:numPr>
          <w:ilvl w:val="0"/>
          <w:numId w:val="2"/>
        </w:numPr>
      </w:pPr>
      <w:r>
        <w:t>Stichproben zwischen schwarz und weiß</w:t>
      </w:r>
    </w:p>
    <w:p w14:paraId="4849F8B2" w14:textId="77777777" w:rsidR="002F724E" w:rsidRDefault="002F724E" w:rsidP="002F724E">
      <w:pPr>
        <w:pStyle w:val="Listenabsatz"/>
      </w:pPr>
    </w:p>
    <w:p w14:paraId="082C4FA1" w14:textId="03A06ABA" w:rsidR="003458BB" w:rsidRDefault="003458BB" w:rsidP="000F1981">
      <w:pPr>
        <w:pStyle w:val="Listenabsatz"/>
        <w:numPr>
          <w:ilvl w:val="0"/>
          <w:numId w:val="4"/>
        </w:numPr>
      </w:pPr>
      <w:r>
        <w:t>Regeln brauchen zwingen eine Randomisierung</w:t>
      </w:r>
    </w:p>
    <w:p w14:paraId="49536DFA" w14:textId="55297833" w:rsidR="002F724E" w:rsidRDefault="004536C1" w:rsidP="002F724E">
      <w:pPr>
        <w:pStyle w:val="Listenabsatz"/>
        <w:numPr>
          <w:ilvl w:val="0"/>
          <w:numId w:val="4"/>
        </w:numPr>
      </w:pPr>
      <w:r>
        <w:t xml:space="preserve">Abhängigkeiten von den einzelnen Parametern sollen geschaffen werden.  </w:t>
      </w:r>
      <w:r w:rsidR="00516E3F">
        <w:t>Hautfarbe, Geschlecht etc.</w:t>
      </w:r>
    </w:p>
    <w:p w14:paraId="32F50DD3" w14:textId="77777777" w:rsidR="002F724E" w:rsidRDefault="002F724E" w:rsidP="002F724E">
      <w:pPr>
        <w:pStyle w:val="Listenabsatz"/>
      </w:pPr>
    </w:p>
    <w:p w14:paraId="20AEE46B" w14:textId="77777777" w:rsidR="002F724E" w:rsidRDefault="002F724E" w:rsidP="002F724E">
      <w:pPr>
        <w:pStyle w:val="Listenabsatz"/>
        <w:numPr>
          <w:ilvl w:val="0"/>
          <w:numId w:val="4"/>
        </w:numPr>
      </w:pPr>
      <w:r>
        <w:t xml:space="preserve">Die Regeln definieren gewisse festgelegte Grenzen, die Daten sind unabhängig voneinander </w:t>
      </w:r>
      <w:r>
        <w:sym w:font="Wingdings" w:char="F0E0"/>
      </w:r>
    </w:p>
    <w:p w14:paraId="7B6ABFF7" w14:textId="310C9832" w:rsidR="002F724E" w:rsidRDefault="002F724E" w:rsidP="004F54DA">
      <w:pPr>
        <w:pStyle w:val="Listenabsatz"/>
        <w:numPr>
          <w:ilvl w:val="1"/>
          <w:numId w:val="2"/>
        </w:numPr>
      </w:pPr>
      <w:r>
        <w:t xml:space="preserve">Laufende Strafe &gt; 3 wird immer abgelehnt </w:t>
      </w:r>
      <w:r>
        <w:sym w:font="Wingdings" w:char="F0E0"/>
      </w:r>
      <w:r>
        <w:t xml:space="preserve"> hier brauchen wir eine Randomisierung</w:t>
      </w:r>
    </w:p>
    <w:p w14:paraId="4B377328" w14:textId="77777777" w:rsidR="002F724E" w:rsidRDefault="002F724E" w:rsidP="002F724E">
      <w:pPr>
        <w:pStyle w:val="Listenabsatz"/>
        <w:ind w:left="1440"/>
      </w:pPr>
    </w:p>
    <w:p w14:paraId="152571C8" w14:textId="3DE34512" w:rsidR="004F54DA" w:rsidRDefault="004F54DA" w:rsidP="000F1981">
      <w:pPr>
        <w:pStyle w:val="Listenabsatz"/>
        <w:numPr>
          <w:ilvl w:val="0"/>
          <w:numId w:val="4"/>
        </w:numPr>
      </w:pPr>
      <w:r>
        <w:t xml:space="preserve">Man generiert Daten und schaut dann im </w:t>
      </w:r>
      <w:r w:rsidR="00321431">
        <w:t>Nachhinein</w:t>
      </w:r>
      <w:r>
        <w:t>, ob das was ich generiert habe, auch auffindbar ist</w:t>
      </w:r>
      <w:r w:rsidR="00813429">
        <w:t>!</w:t>
      </w:r>
    </w:p>
    <w:p w14:paraId="6743C42C" w14:textId="18CD25DD" w:rsidR="009353AC" w:rsidRDefault="009353AC" w:rsidP="009353AC"/>
    <w:p w14:paraId="1132465C" w14:textId="0B6F9C41" w:rsidR="00F17D27" w:rsidRDefault="00F17D27" w:rsidP="00F17D27">
      <w:pPr>
        <w:pStyle w:val="Listenabsatz"/>
        <w:numPr>
          <w:ilvl w:val="0"/>
          <w:numId w:val="4"/>
        </w:numPr>
      </w:pPr>
      <w:r>
        <w:t xml:space="preserve">Auswertung </w:t>
      </w:r>
      <w:r>
        <w:sym w:font="Wingdings" w:char="F0E0"/>
      </w:r>
      <w:r>
        <w:t xml:space="preserve"> mit Plots</w:t>
      </w:r>
      <w:r w:rsidR="00F6620E">
        <w:t xml:space="preserve"> arbeiten, nicht als Tabelle</w:t>
      </w:r>
    </w:p>
    <w:p w14:paraId="3626B211" w14:textId="5AC6D458" w:rsidR="00F17D27" w:rsidRDefault="00F17D27" w:rsidP="00F17D27">
      <w:pPr>
        <w:pStyle w:val="Listenabsatz"/>
        <w:numPr>
          <w:ilvl w:val="0"/>
          <w:numId w:val="4"/>
        </w:numPr>
      </w:pPr>
      <w:r>
        <w:t xml:space="preserve">Alter, Wohnort, </w:t>
      </w:r>
    </w:p>
    <w:p w14:paraId="57C0BD76" w14:textId="77777777" w:rsidR="00F17D27" w:rsidRDefault="00F17D27" w:rsidP="009353AC"/>
    <w:p w14:paraId="68B996F7" w14:textId="0B5CAF2E" w:rsidR="00B377C9" w:rsidRDefault="00B377C9" w:rsidP="00B377C9">
      <w:pPr>
        <w:pStyle w:val="Listenabsatz"/>
        <w:numPr>
          <w:ilvl w:val="0"/>
          <w:numId w:val="4"/>
        </w:numPr>
      </w:pPr>
      <w:r>
        <w:t>Jupyter Notebook passt</w:t>
      </w:r>
    </w:p>
    <w:p w14:paraId="10621E14" w14:textId="77777777" w:rsidR="00B377C9" w:rsidRDefault="00B377C9" w:rsidP="009353AC"/>
    <w:p w14:paraId="564BBDDF" w14:textId="5BF019AF" w:rsidR="009353AC" w:rsidRDefault="009353AC" w:rsidP="009353AC">
      <w:r>
        <w:t>Next Steps:</w:t>
      </w:r>
    </w:p>
    <w:p w14:paraId="726DD09E" w14:textId="518747F4" w:rsidR="009353AC" w:rsidRDefault="004D3FA1" w:rsidP="009353AC">
      <w:pPr>
        <w:pStyle w:val="Listenabsatz"/>
        <w:numPr>
          <w:ilvl w:val="0"/>
          <w:numId w:val="2"/>
        </w:numPr>
      </w:pPr>
      <w:r>
        <w:t>Tableaux anschauen</w:t>
      </w:r>
    </w:p>
    <w:p w14:paraId="4DE04151" w14:textId="07D4E90C" w:rsidR="004D3FA1" w:rsidRDefault="004D3FA1" w:rsidP="009353AC">
      <w:pPr>
        <w:pStyle w:val="Listenabsatz"/>
        <w:numPr>
          <w:ilvl w:val="0"/>
          <w:numId w:val="2"/>
        </w:numPr>
      </w:pPr>
      <w:r>
        <w:t>Verbesserung der Generatoren</w:t>
      </w:r>
    </w:p>
    <w:p w14:paraId="5F37DC23" w14:textId="52459010" w:rsidR="00B377C9" w:rsidRDefault="004D3FA1" w:rsidP="00B377C9">
      <w:pPr>
        <w:pStyle w:val="Listenabsatz"/>
        <w:numPr>
          <w:ilvl w:val="0"/>
          <w:numId w:val="2"/>
        </w:numPr>
      </w:pPr>
      <w:r>
        <w:t xml:space="preserve">1. Szenario ausarbeiten </w:t>
      </w:r>
      <w:r>
        <w:sym w:font="Wingdings" w:char="F0E0"/>
      </w:r>
      <w:r>
        <w:t xml:space="preserve"> </w:t>
      </w:r>
      <w:r w:rsidR="009E133E">
        <w:t>2. Szenario erst zurückstellen</w:t>
      </w:r>
    </w:p>
    <w:p w14:paraId="51B4A65B" w14:textId="7B454360" w:rsidR="00BD335E" w:rsidRPr="00C259FC" w:rsidRDefault="00BD335E" w:rsidP="00B377C9">
      <w:pPr>
        <w:pStyle w:val="Listenabsatz"/>
        <w:numPr>
          <w:ilvl w:val="0"/>
          <w:numId w:val="2"/>
        </w:numPr>
      </w:pPr>
      <w:r>
        <w:t>Ausarbeitung anfangen</w:t>
      </w:r>
    </w:p>
    <w:sectPr w:rsidR="00BD335E" w:rsidRPr="00C25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018C9"/>
    <w:multiLevelType w:val="hybridMultilevel"/>
    <w:tmpl w:val="A1827A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462"/>
    <w:multiLevelType w:val="hybridMultilevel"/>
    <w:tmpl w:val="B114BD6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EC3181B"/>
    <w:multiLevelType w:val="multilevel"/>
    <w:tmpl w:val="42620CD4"/>
    <w:styleLink w:val="Formatvorlag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2813B9"/>
    <w:multiLevelType w:val="hybridMultilevel"/>
    <w:tmpl w:val="84ECF6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FC"/>
    <w:rsid w:val="000A3A2A"/>
    <w:rsid w:val="000C6CCE"/>
    <w:rsid w:val="000F1981"/>
    <w:rsid w:val="001C0B12"/>
    <w:rsid w:val="00220FBC"/>
    <w:rsid w:val="00257B75"/>
    <w:rsid w:val="00280C0B"/>
    <w:rsid w:val="00290700"/>
    <w:rsid w:val="002F724E"/>
    <w:rsid w:val="00321431"/>
    <w:rsid w:val="003458BB"/>
    <w:rsid w:val="00346870"/>
    <w:rsid w:val="004536C1"/>
    <w:rsid w:val="00485D13"/>
    <w:rsid w:val="004D3FA1"/>
    <w:rsid w:val="004F54DA"/>
    <w:rsid w:val="00516E3F"/>
    <w:rsid w:val="00727E01"/>
    <w:rsid w:val="007A519E"/>
    <w:rsid w:val="00810880"/>
    <w:rsid w:val="00813429"/>
    <w:rsid w:val="009353AC"/>
    <w:rsid w:val="009E133E"/>
    <w:rsid w:val="00B077ED"/>
    <w:rsid w:val="00B377C9"/>
    <w:rsid w:val="00BD335E"/>
    <w:rsid w:val="00C259FC"/>
    <w:rsid w:val="00ED1033"/>
    <w:rsid w:val="00F17D27"/>
    <w:rsid w:val="00F6620E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89F8"/>
  <w15:chartTrackingRefBased/>
  <w15:docId w15:val="{EF946FE2-5AAC-4D03-9391-1BD2839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485D13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C25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59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53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5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df.de/kinder/logo/sprache-gegen-rassismus-100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84990455E374FB98B94240517A0A1" ma:contentTypeVersion="12" ma:contentTypeDescription="Ein neues Dokument erstellen." ma:contentTypeScope="" ma:versionID="27988c38f1fa752b84592baecb4ad73e">
  <xsd:schema xmlns:xsd="http://www.w3.org/2001/XMLSchema" xmlns:xs="http://www.w3.org/2001/XMLSchema" xmlns:p="http://schemas.microsoft.com/office/2006/metadata/properties" xmlns:ns2="dd08094a-e475-492f-80bb-5dd57edc24a5" xmlns:ns3="923e1ea9-72a1-4e04-b62c-91cc03d8d946" targetNamespace="http://schemas.microsoft.com/office/2006/metadata/properties" ma:root="true" ma:fieldsID="611acb4a82e915177af362714390a8ae" ns2:_="" ns3:_="">
    <xsd:import namespace="dd08094a-e475-492f-80bb-5dd57edc24a5"/>
    <xsd:import namespace="923e1ea9-72a1-4e04-b62c-91cc03d8d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8094a-e475-492f-80bb-5dd57edc2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e1ea9-72a1-4e04-b62c-91cc03d8d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7F8767-453F-4CA0-AFFD-49A609C23F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355462-12A9-49A4-96C8-ECEFFA581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550C6E-75B8-45F5-B709-BE0A13567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8094a-e475-492f-80bb-5dd57edc24a5"/>
    <ds:schemaRef ds:uri="923e1ea9-72a1-4e04-b62c-91cc03d8d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Jess</dc:creator>
  <cp:keywords/>
  <dc:description/>
  <cp:lastModifiedBy>Simon Jess</cp:lastModifiedBy>
  <cp:revision>28</cp:revision>
  <dcterms:created xsi:type="dcterms:W3CDTF">2022-01-12T08:53:00Z</dcterms:created>
  <dcterms:modified xsi:type="dcterms:W3CDTF">2022-01-13T17:29:00Z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0x010100D4384990455E374FB98B94240517A0A1</vt:lpwstr>
  </property>
</Properties>
</file>