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10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Динамические массивы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AE9F134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C4FDD6">
      <w:pPr>
        <w:pStyle w:val="3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</w:rPr>
        <w:t>В соответствии с вариантом №17 лабораторной работы №10 необходимо разработать программу на языке C++, использующую динамическое распределение памяти.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 xml:space="preserve"> Программа должна находить самую длинную строку и удалять ее из массива строк.</w:t>
      </w: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C6D79CB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DF08B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8D50431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2917DB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1229E1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38051C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3BC16CDA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Ввести количество строк n.</w:t>
      </w:r>
    </w:p>
    <w:p w14:paraId="72122FD6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Создать динамический массив строк через new.</w:t>
      </w:r>
    </w:p>
    <w:p w14:paraId="6768E886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Заполнить массив вводом строк.</w:t>
      </w:r>
    </w:p>
    <w:p w14:paraId="37E7AD22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Найти индекс самой длинной строки.</w:t>
      </w:r>
    </w:p>
    <w:p w14:paraId="0D3C14FA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Создать новый массив размером n-1 и скопировать туда все строки, кроме самой длинной.</w:t>
      </w:r>
    </w:p>
    <w:p w14:paraId="7F1E51A6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Удалить старый массив и заменить его новым.</w:t>
      </w:r>
    </w:p>
    <w:p w14:paraId="416901E3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Вывести результат и освободить память.</w:t>
      </w: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201402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5812C6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B8951F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2331DBFD">
      <w:pPr>
        <w:spacing w:after="30" w:line="360" w:lineRule="auto"/>
        <w:jc w:val="center"/>
      </w:pPr>
      <w:r>
        <w:drawing>
          <wp:inline distT="0" distB="0" distL="114300" distR="114300">
            <wp:extent cx="5934075" cy="3788410"/>
            <wp:effectExtent l="0" t="0" r="9525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8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6B3E">
      <w:pPr>
        <w:spacing w:after="30" w:line="360" w:lineRule="auto"/>
        <w:jc w:val="center"/>
        <w:rPr>
          <w:rFonts w:hint="default"/>
          <w:lang w:val="ru-RU"/>
        </w:rPr>
      </w:pPr>
    </w:p>
    <w:p w14:paraId="43FEC45F">
      <w:pPr>
        <w:spacing w:after="30" w:line="360" w:lineRule="auto"/>
        <w:jc w:val="center"/>
      </w:pPr>
      <w:r>
        <w:drawing>
          <wp:inline distT="0" distB="0" distL="114300" distR="114300">
            <wp:extent cx="5937250" cy="3769995"/>
            <wp:effectExtent l="0" t="0" r="6350" b="190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A02A4">
      <w:pPr>
        <w:spacing w:after="30" w:line="360" w:lineRule="auto"/>
        <w:ind w:firstLine="708" w:firstLineChars="0"/>
        <w:jc w:val="both"/>
      </w:pPr>
    </w:p>
    <w:p w14:paraId="2213AA9D">
      <w:pPr>
        <w:spacing w:after="30" w:line="360" w:lineRule="auto"/>
        <w:jc w:val="both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522282C0">
      <w:pPr>
        <w:pStyle w:val="35"/>
        <w:spacing w:after="30" w:line="360" w:lineRule="auto"/>
        <w:ind w:left="0" w:firstLine="708" w:firstLineChars="0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0DF3AA6D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040B9FDA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6CCB325E">
      <w:pPr>
        <w:pStyle w:val="35"/>
        <w:spacing w:after="30" w:line="360" w:lineRule="auto"/>
        <w:ind w:left="0"/>
        <w:jc w:val="left"/>
      </w:pPr>
      <w:r>
        <w:drawing>
          <wp:inline distT="0" distB="0" distL="114300" distR="114300">
            <wp:extent cx="5770245" cy="3438525"/>
            <wp:effectExtent l="0" t="0" r="190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024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E3A2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Дополнительно реализована табуляция при выводе.</w:t>
      </w:r>
    </w:p>
    <w:p w14:paraId="68D81A2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BD54FB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8FC215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66182B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1A8B90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40B507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05F47AD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5692690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7B74C96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BF5D5A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5BD09E3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DB3822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02653AEE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</w:p>
    <w:p w14:paraId="668FC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</w:pPr>
      <w:r>
        <w:rPr>
          <w:rFonts w:hint="default" w:ascii="Times New Roman" w:hAnsi="Times New Roman"/>
          <w:sz w:val="28"/>
          <w:szCs w:val="28"/>
        </w:rPr>
        <w:t>В ходе выполнения лабораторной работы была реализована программа с использованием динамического массива строк, выполнен поиск и удаление самой длинной строки, а также закреплены навыки работы с операциями new и delete; поставленная задача выполнена полностью, программа работает корректно.</w:t>
      </w: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E9DEC"/>
    <w:multiLevelType w:val="singleLevel"/>
    <w:tmpl w:val="805E9DE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1EF08BF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2026-04-24T07:36:37Z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