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751E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lang w:val="ru-RU"/>
        </w:rPr>
        <w:t>Государственное бюджетное профессиональное образовательное учреждение</w:t>
      </w:r>
    </w:p>
    <w:p w14:paraId="0F10EFD8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lang w:val="ru-RU"/>
        </w:rPr>
        <w:t>«Нижегородский Губернский колледж»</w:t>
      </w:r>
    </w:p>
    <w:p w14:paraId="17CDF355" w14:textId="77777777" w:rsidR="00742ED6" w:rsidRPr="00754EBB" w:rsidRDefault="00742ED6">
      <w:pPr>
        <w:rPr>
          <w:lang w:val="ru-RU"/>
        </w:rPr>
      </w:pPr>
    </w:p>
    <w:p w14:paraId="52FCD0C1" w14:textId="77777777" w:rsidR="00742ED6" w:rsidRPr="00754EBB" w:rsidRDefault="00742ED6">
      <w:pPr>
        <w:rPr>
          <w:lang w:val="ru-RU"/>
        </w:rPr>
      </w:pPr>
    </w:p>
    <w:p w14:paraId="47E163E4" w14:textId="77777777" w:rsidR="00742ED6" w:rsidRPr="00754EBB" w:rsidRDefault="00742ED6">
      <w:pPr>
        <w:rPr>
          <w:lang w:val="ru-RU"/>
        </w:rPr>
      </w:pPr>
    </w:p>
    <w:p w14:paraId="2CC1EB42" w14:textId="77777777" w:rsidR="00742ED6" w:rsidRPr="00754EBB" w:rsidRDefault="00742ED6">
      <w:pPr>
        <w:rPr>
          <w:lang w:val="ru-RU"/>
        </w:rPr>
      </w:pPr>
    </w:p>
    <w:p w14:paraId="266B1D1E" w14:textId="77777777" w:rsidR="00742ED6" w:rsidRPr="00754EBB" w:rsidRDefault="00742ED6">
      <w:pPr>
        <w:rPr>
          <w:lang w:val="ru-RU"/>
        </w:rPr>
      </w:pPr>
    </w:p>
    <w:p w14:paraId="7648CF14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b/>
          <w:sz w:val="32"/>
          <w:lang w:val="ru-RU"/>
        </w:rPr>
        <w:t>ПРОЕКТНАЯ ДОКУМЕНТАЦИЯ</w:t>
      </w:r>
    </w:p>
    <w:p w14:paraId="623D2188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b/>
          <w:sz w:val="32"/>
          <w:lang w:val="ru-RU"/>
        </w:rPr>
        <w:t>«Разработка информационной системы для автоматизации сбора логов с серверов»</w:t>
      </w:r>
    </w:p>
    <w:p w14:paraId="5E3C5491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lang w:val="ru-RU"/>
        </w:rPr>
        <w:t>Производственная практика по модулю ПМ.02</w:t>
      </w:r>
    </w:p>
    <w:p w14:paraId="4B8529AC" w14:textId="77777777" w:rsidR="00742ED6" w:rsidRPr="00754EBB" w:rsidRDefault="00742ED6">
      <w:pPr>
        <w:rPr>
          <w:lang w:val="ru-RU"/>
        </w:rPr>
      </w:pPr>
    </w:p>
    <w:p w14:paraId="4E9C9402" w14:textId="77777777" w:rsidR="00742ED6" w:rsidRPr="00754EBB" w:rsidRDefault="00742ED6">
      <w:pPr>
        <w:rPr>
          <w:lang w:val="ru-RU"/>
        </w:rPr>
      </w:pPr>
    </w:p>
    <w:p w14:paraId="67E6F979" w14:textId="77777777" w:rsidR="00742ED6" w:rsidRPr="00754EBB" w:rsidRDefault="00742ED6">
      <w:pPr>
        <w:rPr>
          <w:lang w:val="ru-RU"/>
        </w:rPr>
      </w:pPr>
    </w:p>
    <w:p w14:paraId="22FD949D" w14:textId="77777777" w:rsidR="00742ED6" w:rsidRPr="00754EBB" w:rsidRDefault="00742ED6">
      <w:pPr>
        <w:rPr>
          <w:lang w:val="ru-RU"/>
        </w:rPr>
      </w:pPr>
    </w:p>
    <w:p w14:paraId="753B15F6" w14:textId="77777777" w:rsidR="00742ED6" w:rsidRPr="00754EBB" w:rsidRDefault="00000000">
      <w:pPr>
        <w:ind w:firstLine="0"/>
        <w:jc w:val="right"/>
        <w:rPr>
          <w:lang w:val="ru-RU"/>
        </w:rPr>
      </w:pPr>
      <w:r w:rsidRPr="00754EBB">
        <w:rPr>
          <w:lang w:val="ru-RU"/>
        </w:rPr>
        <w:t>Выполнил</w:t>
      </w:r>
      <w:r w:rsidRPr="00754EBB">
        <w:rPr>
          <w:lang w:val="ru-RU"/>
        </w:rPr>
        <w:br/>
        <w:t>Студент группы ________</w:t>
      </w:r>
      <w:r w:rsidRPr="00754EBB">
        <w:rPr>
          <w:lang w:val="ru-RU"/>
        </w:rPr>
        <w:br/>
        <w:t>______________________</w:t>
      </w:r>
    </w:p>
    <w:p w14:paraId="76C670C8" w14:textId="77777777" w:rsidR="00742ED6" w:rsidRPr="00754EBB" w:rsidRDefault="00742ED6">
      <w:pPr>
        <w:rPr>
          <w:lang w:val="ru-RU"/>
        </w:rPr>
      </w:pPr>
    </w:p>
    <w:p w14:paraId="35E19095" w14:textId="77777777" w:rsidR="00742ED6" w:rsidRPr="00754EBB" w:rsidRDefault="00742ED6">
      <w:pPr>
        <w:rPr>
          <w:lang w:val="ru-RU"/>
        </w:rPr>
      </w:pPr>
    </w:p>
    <w:p w14:paraId="29747B92" w14:textId="77777777" w:rsidR="00742ED6" w:rsidRPr="00754EBB" w:rsidRDefault="00742ED6">
      <w:pPr>
        <w:rPr>
          <w:lang w:val="ru-RU"/>
        </w:rPr>
      </w:pPr>
    </w:p>
    <w:p w14:paraId="74B568E7" w14:textId="77777777" w:rsidR="00742ED6" w:rsidRPr="00754EBB" w:rsidRDefault="00742ED6">
      <w:pPr>
        <w:rPr>
          <w:lang w:val="ru-RU"/>
        </w:rPr>
      </w:pPr>
    </w:p>
    <w:p w14:paraId="6E865017" w14:textId="77777777" w:rsidR="00742ED6" w:rsidRPr="00754EBB" w:rsidRDefault="00742ED6">
      <w:pPr>
        <w:rPr>
          <w:lang w:val="ru-RU"/>
        </w:rPr>
      </w:pPr>
    </w:p>
    <w:p w14:paraId="31BB6B08" w14:textId="77777777" w:rsidR="00742ED6" w:rsidRPr="00754EBB" w:rsidRDefault="00742ED6">
      <w:pPr>
        <w:rPr>
          <w:lang w:val="ru-RU"/>
        </w:rPr>
      </w:pPr>
    </w:p>
    <w:p w14:paraId="7E05E24D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lang w:val="ru-RU"/>
        </w:rPr>
        <w:t>Нижний Новгород</w:t>
      </w:r>
    </w:p>
    <w:p w14:paraId="42C7A05B" w14:textId="77777777" w:rsidR="00742ED6" w:rsidRPr="00754EBB" w:rsidRDefault="00000000">
      <w:pPr>
        <w:ind w:firstLine="0"/>
        <w:jc w:val="center"/>
        <w:rPr>
          <w:lang w:val="ru-RU"/>
        </w:rPr>
      </w:pPr>
      <w:r w:rsidRPr="00754EBB">
        <w:rPr>
          <w:lang w:val="ru-RU"/>
        </w:rPr>
        <w:t>2026 г.</w:t>
      </w:r>
    </w:p>
    <w:p w14:paraId="7F5F8A9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br w:type="page"/>
      </w:r>
    </w:p>
    <w:p w14:paraId="0F5594C9" w14:textId="77777777" w:rsidR="00742ED6" w:rsidRPr="00754EBB" w:rsidRDefault="00000000">
      <w:pPr>
        <w:pStyle w:val="1"/>
        <w:rPr>
          <w:lang w:val="ru-RU"/>
        </w:rPr>
      </w:pPr>
      <w:r w:rsidRPr="00754EBB">
        <w:rPr>
          <w:rFonts w:ascii="Times New Roman" w:eastAsia="Times New Roman" w:hAnsi="Times New Roman"/>
          <w:sz w:val="28"/>
          <w:lang w:val="ru-RU"/>
        </w:rPr>
        <w:lastRenderedPageBreak/>
        <w:t>СОДЕРЖАНИЕ</w:t>
      </w:r>
    </w:p>
    <w:p w14:paraId="61399E49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1. ОБЩИЕ ПОЛОЖЕНИЯ</w:t>
      </w:r>
    </w:p>
    <w:p w14:paraId="7A7A4A5B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1.1. Общая концепция проекта</w:t>
      </w:r>
    </w:p>
    <w:p w14:paraId="40837E38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1.2. Описание применения системы</w:t>
      </w:r>
    </w:p>
    <w:p w14:paraId="0F8DF93F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1.3. Цель и задачи проекта</w:t>
      </w:r>
    </w:p>
    <w:p w14:paraId="549FA3A0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1.4. Границы применения и требования безопасности</w:t>
      </w:r>
    </w:p>
    <w:p w14:paraId="0B5524BE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 ОРГАНИЗАЦИЯ РАЗРАБОТКИ</w:t>
      </w:r>
    </w:p>
    <w:p w14:paraId="5C6F4AEA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2.1. Инструментальный стек разработки</w:t>
      </w:r>
    </w:p>
    <w:p w14:paraId="3499CE32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2.2. Этапы разработки</w:t>
      </w:r>
    </w:p>
    <w:p w14:paraId="0B88302E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2.3. Состав команды и распределение ролей</w:t>
      </w:r>
    </w:p>
    <w:p w14:paraId="02AD0A4A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2.4. Планируемые сроки выполнения</w:t>
      </w:r>
    </w:p>
    <w:p w14:paraId="4370677D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2.5. Необходимые ресурсы</w:t>
      </w:r>
    </w:p>
    <w:p w14:paraId="4A3EFF80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3. ОЖИДАЕМЫЙ РЕЗУЛЬТАТ</w:t>
      </w:r>
    </w:p>
    <w:p w14:paraId="6DDCC137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3.1. Ожидаемый результат проекта</w:t>
      </w:r>
    </w:p>
    <w:p w14:paraId="48ED5484" w14:textId="77777777" w:rsidR="00742ED6" w:rsidRPr="00754EBB" w:rsidRDefault="00000000">
      <w:pPr>
        <w:ind w:firstLine="0"/>
        <w:rPr>
          <w:lang w:val="ru-RU"/>
        </w:rPr>
      </w:pPr>
      <w:r w:rsidRPr="00754EBB">
        <w:rPr>
          <w:lang w:val="ru-RU"/>
        </w:rPr>
        <w:t>3.2. Подготовка к защите и возможное внедрение</w:t>
      </w:r>
    </w:p>
    <w:p w14:paraId="53D01768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br w:type="page"/>
      </w:r>
    </w:p>
    <w:p w14:paraId="711EC73F" w14:textId="77777777" w:rsidR="00742ED6" w:rsidRPr="00754EBB" w:rsidRDefault="00000000">
      <w:pPr>
        <w:pStyle w:val="1"/>
        <w:rPr>
          <w:lang w:val="ru-RU"/>
        </w:rPr>
      </w:pPr>
      <w:r w:rsidRPr="00754EBB">
        <w:rPr>
          <w:rFonts w:ascii="Times New Roman" w:eastAsia="Times New Roman" w:hAnsi="Times New Roman"/>
          <w:sz w:val="28"/>
          <w:lang w:val="ru-RU"/>
        </w:rPr>
        <w:lastRenderedPageBreak/>
        <w:t>1. ОБЩИЕ ПОЛОЖЕНИЯ</w:t>
      </w:r>
    </w:p>
    <w:p w14:paraId="44CEAD41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1.1. Общая концепция проекта</w:t>
      </w:r>
    </w:p>
    <w:p w14:paraId="47D969B5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В ходе производственной практики было рассмотрено задание на разработку информационной системы для автоматизации сбора логов с серверов системы электронного документооборота. Основная идея проекта заключается в создании настольного приложения, которое позволит выполнять сбор нужных фрагментов логов через единый интерфейс, без ручного подключения к каждому серверу и поиска данных в больших файлах.</w:t>
      </w:r>
    </w:p>
    <w:p w14:paraId="7AB92F7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Разрабатываемая система представляет собой </w:t>
      </w:r>
      <w:r>
        <w:t>desktop</w:t>
      </w:r>
      <w:r w:rsidRPr="00754EBB">
        <w:rPr>
          <w:lang w:val="ru-RU"/>
        </w:rPr>
        <w:t xml:space="preserve">-приложение на </w:t>
      </w:r>
      <w:r>
        <w:t>C</w:t>
      </w:r>
      <w:r w:rsidRPr="00754EBB">
        <w:rPr>
          <w:lang w:val="ru-RU"/>
        </w:rPr>
        <w:t xml:space="preserve"># с интерфейсом </w:t>
      </w:r>
      <w:r>
        <w:t>WinForms</w:t>
      </w:r>
      <w:r w:rsidRPr="00754EBB">
        <w:rPr>
          <w:lang w:val="ru-RU"/>
        </w:rPr>
        <w:t xml:space="preserve">. Для хранения данных используется </w:t>
      </w:r>
      <w:r>
        <w:t>PostgreSQL</w:t>
      </w:r>
      <w:r w:rsidRPr="00754EBB">
        <w:rPr>
          <w:lang w:val="ru-RU"/>
        </w:rPr>
        <w:t>. В базе данных хранится не содержимое самих логов, а справочная информация, которая нужна для их сбора: группы серверов, адреса серверов, доменные имена, пути к логам, пути к архивам, маски файлов, правила поиска и история выполненных операций.</w:t>
      </w:r>
    </w:p>
    <w:p w14:paraId="2D5E41CB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Важной частью концепции является работа со справочником источников логов. В интерфейсе программы предусматривается создание, просмотр, редактирование и удаление справочных записей. К таким записям относятся группы серверов, серверы внутри групп, пути к логам, пути к архивам, маски файлов и другие параметры, которые используются при сборе. Такая возможность была включена в проект, потому что состав серверов, структура групп и расположение логов со временем могут изменяться.</w:t>
      </w:r>
    </w:p>
    <w:p w14:paraId="140EDBB2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При этом было отдельно зафиксировано ограничение: </w:t>
      </w:r>
      <w:r>
        <w:t>CRUD</w:t>
      </w:r>
      <w:r w:rsidRPr="00754EBB">
        <w:rPr>
          <w:lang w:val="ru-RU"/>
        </w:rPr>
        <w:t xml:space="preserve">-операции выполняются только над данными приложения в базе </w:t>
      </w:r>
      <w:r>
        <w:t>PostgreSQL</w:t>
      </w:r>
      <w:r w:rsidRPr="00754EBB">
        <w:rPr>
          <w:lang w:val="ru-RU"/>
        </w:rPr>
        <w:t>. Программа не создает реальные серверы, не удаляет их из инфраструктуры предприятия, не меняет настройки операционной системы и не удаляет исходные файлы логов. Изменяется только справочник, на основе которого приложение понимает, куда подключаться и где искать данные.</w:t>
      </w:r>
    </w:p>
    <w:p w14:paraId="190EF211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lastRenderedPageBreak/>
        <w:t xml:space="preserve">Основной сценарий работы системы строится вокруг выбора периода и источника логов. Пользователю предоставляется возможность выбрать группу серверов или отдельный сервер, указать дату и время начала и окончания периода, а затем запустить сбор. После этого приложение получает параметры из базы данных, подключается к выбранным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 xml:space="preserve">, находит подходящие файлы и сохраняет результат в отдельные </w:t>
      </w:r>
      <w:r>
        <w:t>log</w:t>
      </w:r>
      <w:r w:rsidRPr="00754EBB">
        <w:rPr>
          <w:lang w:val="ru-RU"/>
        </w:rPr>
        <w:t>-файлы.</w:t>
      </w:r>
    </w:p>
    <w:p w14:paraId="6D6924B4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Так как логи могут иметь большой размер, в проекте сразу учитывается вопрос оптимизации. Обработка файлов должна выполняться потоково, без полной загрузки файла в оперативную память. Такой подход позволяет снизить нагрузку на рабочую станцию и серверы, а также делает возможной работу с файлами большого объема.</w:t>
      </w:r>
    </w:p>
    <w:p w14:paraId="75B205DF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Результатом выполнения операции является архив, в который помещаются файлы с найденными записями по каждому обработанному серверу. Если по одному из серверов возникла ошибка подключения, отсутствуют нужные файлы или не найдены записи за указанный период, программа должна уведомить об этом и продолжить обработку остальных серверов. Такой подход делает сбор более устойчивым и удобным для практического применения.</w:t>
      </w:r>
    </w:p>
    <w:p w14:paraId="49983F36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1.2. Описание применения системы</w:t>
      </w:r>
    </w:p>
    <w:p w14:paraId="70BDD68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Система применяется в ситуации, когда сотрудникам требуется быстро получить фрагменты логов с одного сервера или с группы серверов за определенный период времени. Без автоматизации такая задача выполняется вручную: необходимо подключаться к каждому серверу, искать нужный файл, открывать большой лог, выполнять поиск по дате или маске и затем отдельно сохранять найденный результат.</w:t>
      </w:r>
    </w:p>
    <w:p w14:paraId="3DDCDA8E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В разрабатываемом приложении этот процесс был перенесен в единый интерфейс. После запуска программы из базы данных загружается справочник </w:t>
      </w:r>
      <w:r w:rsidRPr="00754EBB">
        <w:rPr>
          <w:lang w:val="ru-RU"/>
        </w:rPr>
        <w:lastRenderedPageBreak/>
        <w:t>источников логов. Далее выбирается группа серверов или конкретный сервер, задается временной период и запускается сбор. Остальная работа выполняется приложением: подключение к серверу, поиск файлов, чтение логов, сохранение результата и формирование архива.</w:t>
      </w:r>
    </w:p>
    <w:p w14:paraId="5CB952D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Система также применяется для ведения настроек сбора. Через интерфейс должно быть доступно добавление новых групп серверов, добавление серверов в группы, изменение адресов, настройка путей к логам и архивам, а также удаление устаревших записей. Эти действия относятся только к справочнику приложения и не затрагивают реальные серверы предприятия.</w:t>
      </w:r>
    </w:p>
    <w:p w14:paraId="4CAB4F4E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Отдельное значение имеет обработка нестандартных ситуаций. В ходе выполнения сбора один из серверов может оказаться недоступным, файл может отсутствовать, архив может не подойти по периоду, а нужные записи могут быть не найдены. Для таких случаев в системе предусматривается вывод понятных сообщений и сохранение информации о результате операции.</w:t>
      </w:r>
    </w:p>
    <w:p w14:paraId="630E3754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Практическое применение системы заключается в сокращении ручной работы и уменьшении риска ошибок. Вместо повторяющихся действий на каждом сервере используется единая программа, которая берет настройки из базы данных и выполняет сбор по заданным правилам.</w:t>
      </w:r>
    </w:p>
    <w:p w14:paraId="336D831C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1.3. Цель и задачи проекта</w:t>
      </w:r>
    </w:p>
    <w:p w14:paraId="0B4B8AB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Целью проекта является разработка функционального </w:t>
      </w:r>
      <w:r>
        <w:t>desktop</w:t>
      </w:r>
      <w:r w:rsidRPr="00754EBB">
        <w:rPr>
          <w:lang w:val="ru-RU"/>
        </w:rPr>
        <w:t xml:space="preserve">-приложения для автоматизированного сбора логов с серверов за выбранный период времени. В качестве основного стека разработки были выбраны </w:t>
      </w:r>
      <w:r>
        <w:t>C</w:t>
      </w:r>
      <w:r w:rsidRPr="00754EBB">
        <w:rPr>
          <w:lang w:val="ru-RU"/>
        </w:rPr>
        <w:t xml:space="preserve">#, </w:t>
      </w:r>
      <w:r>
        <w:t>WinForms</w:t>
      </w:r>
      <w:r w:rsidRPr="00754EBB">
        <w:rPr>
          <w:lang w:val="ru-RU"/>
        </w:rPr>
        <w:t xml:space="preserve"> и </w:t>
      </w:r>
      <w:r>
        <w:t>PostgreSQL</w:t>
      </w:r>
      <w:r w:rsidRPr="00754EBB">
        <w:rPr>
          <w:lang w:val="ru-RU"/>
        </w:rPr>
        <w:t xml:space="preserve">. Система должна обеспечивать работу со справочником источников логов, подключение к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>, потоковую обработку больших файлов и формирование итогового архива с результатами сбора.</w:t>
      </w:r>
    </w:p>
    <w:p w14:paraId="6C1625A9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Для достижения поставленной цели были определены следующие задачи:</w:t>
      </w:r>
    </w:p>
    <w:p w14:paraId="28AFBCA8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lastRenderedPageBreak/>
        <w:t>• проанализировать техническое задание, ограничения предприятия и предоставленные примеры логов;</w:t>
      </w:r>
    </w:p>
    <w:p w14:paraId="78E54109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изучить список серверов, их адреса, имена, принадлежность к группам и особенности хранения логов;</w:t>
      </w:r>
    </w:p>
    <w:p w14:paraId="0DFCE577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 xml:space="preserve">• спроектировать базу данных </w:t>
      </w:r>
      <w:r>
        <w:t>PostgreSQL</w:t>
      </w:r>
      <w:r w:rsidRPr="00754EBB">
        <w:rPr>
          <w:lang w:val="ru-RU"/>
        </w:rPr>
        <w:t xml:space="preserve"> для хранения групп серверов, серверов, путей к логам, правил поиска и истории запусков;</w:t>
      </w:r>
    </w:p>
    <w:p w14:paraId="39FBCEFD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реализовать в интерфейсе операции создания, просмотра, изменения и удаления справочных данных;</w:t>
      </w:r>
    </w:p>
    <w:p w14:paraId="0C4081B3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разработать архитектуру приложения и определить основные модули системы;</w:t>
      </w:r>
    </w:p>
    <w:p w14:paraId="21BC75F0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 xml:space="preserve">• подготовить </w:t>
      </w:r>
      <w:r>
        <w:t>UML</w:t>
      </w:r>
      <w:r w:rsidRPr="00754EBB">
        <w:rPr>
          <w:lang w:val="ru-RU"/>
        </w:rPr>
        <w:t>-диаграммы, отражающие структуру и поведение системы;</w:t>
      </w:r>
    </w:p>
    <w:p w14:paraId="56053DB8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 xml:space="preserve">• реализовать подключение к </w:t>
      </w:r>
      <w:r>
        <w:t>PostgreSQL</w:t>
      </w:r>
      <w:r w:rsidRPr="00754EBB">
        <w:rPr>
          <w:lang w:val="ru-RU"/>
        </w:rPr>
        <w:t xml:space="preserve"> и получение настроек сбора из базы данных;</w:t>
      </w:r>
    </w:p>
    <w:p w14:paraId="221DAB44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 xml:space="preserve">• реализовать подключение к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 xml:space="preserve"> с обязательным закрытием сессий;</w:t>
      </w:r>
    </w:p>
    <w:p w14:paraId="67400700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реализовать обработку обычных лог-файлов, архивов и файлов большого размера;</w:t>
      </w:r>
    </w:p>
    <w:p w14:paraId="1E5966CA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реализовать сохранение найденных записей в отдельные результирующие файлы;</w:t>
      </w:r>
    </w:p>
    <w:p w14:paraId="66C91A6A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реализовать формирование итогового архива и отображение прогресса выполнения;</w:t>
      </w:r>
    </w:p>
    <w:p w14:paraId="4C0735D7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провести тестирование на предоставленных примерах логов и подготовить материалы для защиты.</w:t>
      </w:r>
    </w:p>
    <w:p w14:paraId="4BA95112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lastRenderedPageBreak/>
        <w:t>1.4. Границы применения и требования безопасности</w:t>
      </w:r>
    </w:p>
    <w:p w14:paraId="399802D2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При проектировании системы были определены границы ее применения. Программа предназначена для автоматизации сбора и первичной обработки логов, но не для администрирования серверной инфраструктуры предприятия.</w:t>
      </w:r>
    </w:p>
    <w:p w14:paraId="17B0FF9E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Через интерфейс выполняется управление справочными записями: группами серверов, адресами серверов, путями к логам, масками и правилами поиска. Эти данные хранятся в базе </w:t>
      </w:r>
      <w:r>
        <w:t>PostgreSQL</w:t>
      </w:r>
      <w:r w:rsidRPr="00754EBB">
        <w:rPr>
          <w:lang w:val="ru-RU"/>
        </w:rPr>
        <w:t xml:space="preserve"> и используются приложением как настройки. Изменение такой записи означает изменение параметров сбора в самой программе, а не изменение реального сервера.</w:t>
      </w:r>
    </w:p>
    <w:p w14:paraId="7C4B1541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На рабочих серверах приложение должно выполнять только чтение и копирование данных, необходимых для анализа логов. Не предусматривается изменение системных настроек, удаление исходных логов, изменение конфигурационных файлов или выполнение команд, которые могут повлиять на работу серверов.</w:t>
      </w:r>
    </w:p>
    <w:p w14:paraId="677B5C0B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Отдельное внимание уделяется завершению сетевых соединений. При работе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 xml:space="preserve"> каждая созданная сессия должна закрываться после завершения операции или при возникновении ошибки. Это требование связано с тем, что незакрытые подключения могут накапливаться на сервере и ухудшать его работу.</w:t>
      </w:r>
    </w:p>
    <w:p w14:paraId="0286EE89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С учетом большого размера логов была предусмотрена потоковая обработка. Файлы не должны полностью загружаться в оперативную память. Записи читаются последовательно, проверяются на соответствие периоду и сохраняются в результирующий файл только при совпадении с условиями поиска.</w:t>
      </w:r>
    </w:p>
    <w:p w14:paraId="0D79BDC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br w:type="page"/>
      </w:r>
    </w:p>
    <w:p w14:paraId="127199F7" w14:textId="77777777" w:rsidR="00742ED6" w:rsidRPr="00754EBB" w:rsidRDefault="00000000">
      <w:pPr>
        <w:pStyle w:val="1"/>
        <w:rPr>
          <w:lang w:val="ru-RU"/>
        </w:rPr>
      </w:pPr>
      <w:r w:rsidRPr="00754EBB">
        <w:rPr>
          <w:rFonts w:ascii="Times New Roman" w:eastAsia="Times New Roman" w:hAnsi="Times New Roman"/>
          <w:sz w:val="28"/>
          <w:lang w:val="ru-RU"/>
        </w:rPr>
        <w:lastRenderedPageBreak/>
        <w:t>2. ОРГАНИЗАЦИЯ РАЗРАБОТКИ</w:t>
      </w:r>
    </w:p>
    <w:p w14:paraId="2B2C6516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2.1. Инструментальный стек разработки</w:t>
      </w:r>
    </w:p>
    <w:p w14:paraId="612EB3F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В качестве основной платформы разработки было выбрано настольное приложение для </w:t>
      </w:r>
      <w:r>
        <w:t>Windows</w:t>
      </w:r>
      <w:r w:rsidRPr="00754EBB">
        <w:rPr>
          <w:lang w:val="ru-RU"/>
        </w:rPr>
        <w:t>. Такой вариант соответствует требованиям задания и позволяет создать понятный интерфейс для запуска сбора логов, выбора серверов, настройки справочников и просмотра результата операций.</w:t>
      </w:r>
    </w:p>
    <w:p w14:paraId="57BBD730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Основным языком программирования является </w:t>
      </w:r>
      <w:r>
        <w:t>C</w:t>
      </w:r>
      <w:r w:rsidRPr="00754EBB">
        <w:rPr>
          <w:lang w:val="ru-RU"/>
        </w:rPr>
        <w:t xml:space="preserve">#. Для разработки интерфейса используется </w:t>
      </w:r>
      <w:r>
        <w:t>WinForms</w:t>
      </w:r>
      <w:r w:rsidRPr="00754EBB">
        <w:rPr>
          <w:lang w:val="ru-RU"/>
        </w:rPr>
        <w:t xml:space="preserve">. Этот вариант был выбран как простой и практичный способ создать </w:t>
      </w:r>
      <w:r>
        <w:t>desktop</w:t>
      </w:r>
      <w:r w:rsidRPr="00754EBB">
        <w:rPr>
          <w:lang w:val="ru-RU"/>
        </w:rPr>
        <w:t>-приложение с формами, таблицами, кнопками, окнами настроек и индикатором прогресса.</w:t>
      </w:r>
    </w:p>
    <w:p w14:paraId="5C3B23F4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Для хранения данных используется </w:t>
      </w:r>
      <w:r>
        <w:t>PostgreSQL</w:t>
      </w:r>
      <w:r w:rsidRPr="00754EBB">
        <w:rPr>
          <w:lang w:val="ru-RU"/>
        </w:rPr>
        <w:t xml:space="preserve">. В базе размещаются справочники серверов и групп, пути к логам, параметры поиска и история выполненных запусков. Для подключения приложения к </w:t>
      </w:r>
      <w:r>
        <w:t>PostgreSQL</w:t>
      </w:r>
      <w:r w:rsidRPr="00754EBB">
        <w:rPr>
          <w:lang w:val="ru-RU"/>
        </w:rPr>
        <w:t xml:space="preserve"> предусматривается использование библиотеки </w:t>
      </w:r>
      <w:r>
        <w:t>Npgsql</w:t>
      </w:r>
      <w:r w:rsidRPr="00754EBB">
        <w:rPr>
          <w:lang w:val="ru-RU"/>
        </w:rPr>
        <w:t>.</w:t>
      </w:r>
    </w:p>
    <w:p w14:paraId="63DF2779" w14:textId="11B24390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Для подключения к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 xml:space="preserve"> предусматривается использование библиотеки </w:t>
      </w:r>
      <w:r>
        <w:t>SSH</w:t>
      </w:r>
      <w:r w:rsidRPr="00754EBB">
        <w:rPr>
          <w:lang w:val="ru-RU"/>
        </w:rPr>
        <w:t>.</w:t>
      </w:r>
      <w:r>
        <w:t>NET</w:t>
      </w:r>
      <w:r w:rsidRPr="00754EBB">
        <w:rPr>
          <w:lang w:val="ru-RU"/>
        </w:rPr>
        <w:t xml:space="preserve"> или аналогичного решения. Для работы с архивами может применяться стандартный механизм </w:t>
      </w:r>
      <w:r>
        <w:t>System</w:t>
      </w:r>
      <w:r w:rsidRPr="00754EBB">
        <w:rPr>
          <w:lang w:val="ru-RU"/>
        </w:rPr>
        <w:t>.</w:t>
      </w:r>
      <w:r>
        <w:t>IO</w:t>
      </w:r>
      <w:r w:rsidRPr="00754EBB">
        <w:rPr>
          <w:lang w:val="ru-RU"/>
        </w:rPr>
        <w:t>.</w:t>
      </w:r>
      <w:r>
        <w:t>Compression</w:t>
      </w:r>
      <w:r w:rsidRPr="00754EBB">
        <w:rPr>
          <w:lang w:val="ru-RU"/>
        </w:rPr>
        <w:t xml:space="preserve">. Для контроля версий и командной работы используется </w:t>
      </w:r>
      <w:r>
        <w:t>Git</w:t>
      </w:r>
      <w:r w:rsidRPr="00754EBB">
        <w:rPr>
          <w:lang w:val="ru-RU"/>
        </w:rPr>
        <w:t>-репозиторий, а для планирования задач - канбан-доска.</w:t>
      </w:r>
    </w:p>
    <w:p w14:paraId="02FA3303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 Этапы разработки</w:t>
      </w:r>
    </w:p>
    <w:p w14:paraId="5383BCB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Разработка была разделена на несколько стадий. Такое деление позволяет постепенно перейти от анализа задания к рабочему приложению, не смешивая проектирование, программирование, тестирование и подготовку отчетных материалов.</w:t>
      </w:r>
    </w:p>
    <w:p w14:paraId="7FEB0B39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lastRenderedPageBreak/>
        <w:t>2.2.1. Анализ требований</w:t>
      </w:r>
    </w:p>
    <w:p w14:paraId="771A85A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На начальном этапе было изучено техническое задание, рассмотрены примеры логов, список серверов и ограничения предприятия. Были выделены основные функции системы, требования к базе данных, требования к интерфейсу и ограничения, связанные с безопасностью рабочих серверов.</w:t>
      </w:r>
    </w:p>
    <w:p w14:paraId="4F85A8D6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2.2.2. Проектирование системы</w:t>
      </w:r>
    </w:p>
    <w:p w14:paraId="55AB05D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На этапе проектирования была определена структура приложения, состав основных модулей и схема хранения данных. Отдельно была проработана идея справочника источников логов, так как именно он связывает группы серверов, адреса, пути к файлам и правила поиска.</w:t>
      </w:r>
    </w:p>
    <w:p w14:paraId="1D0CCD3F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2.2.3. Разработка базы данных</w:t>
      </w:r>
    </w:p>
    <w:p w14:paraId="0F2ABB30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На данном этапе предусматривается создание таблиц </w:t>
      </w:r>
      <w:r>
        <w:t>PostgreSQL</w:t>
      </w:r>
      <w:r w:rsidRPr="00754EBB">
        <w:rPr>
          <w:lang w:val="ru-RU"/>
        </w:rPr>
        <w:t>, подготовка связей между ними и заполнение тестовыми данными. В структуре базы должны быть отражены группы серверов, серверы, пути к логам, маски поиска, параметры подключения и история запусков сбора.</w:t>
      </w:r>
    </w:p>
    <w:p w14:paraId="755BD6FB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2.2.4. Разработка ядра сбора логов</w:t>
      </w:r>
    </w:p>
    <w:p w14:paraId="5F536460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На этом этапе реализуется основная логика системы: подключение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>, получение файлов, обработка архивов, чтение логов, поиск записей за период и сохранение результата. Особое внимание уделяется потоковой обработке, так как файлы могут иметь большой размер.</w:t>
      </w:r>
    </w:p>
    <w:p w14:paraId="1D3EA732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 xml:space="preserve">2.2.5. Разработка интерфейса </w:t>
      </w:r>
      <w:r>
        <w:rPr>
          <w:rFonts w:ascii="Times New Roman" w:eastAsia="Times New Roman" w:hAnsi="Times New Roman"/>
        </w:rPr>
        <w:t>WinForms</w:t>
      </w:r>
    </w:p>
    <w:p w14:paraId="07A0E75C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На этапе разработки интерфейса создаются формы для работы со справочниками, выбора группы или сервера, задания периода сбора, запуска операции и просмотра результата. В интерфейсе также предусматривается отображение прогресса выполнения и сообщений об ошибках.</w:t>
      </w:r>
    </w:p>
    <w:p w14:paraId="42D85EC2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lastRenderedPageBreak/>
        <w:t>2.2.6. Интеграция модулей</w:t>
      </w:r>
    </w:p>
    <w:p w14:paraId="01B80402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После подготовки отдельных частей выполняется объединение интерфейса, базы данных и модуля сбора логов. На этом этапе проверяется, что данные из справочника корректно передаются в модуль обработки, а результат операции отображается пользователю и сохраняется в базе.</w:t>
      </w:r>
    </w:p>
    <w:p w14:paraId="0B7E77CD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2.2.7. Тестирование и оптимизация</w:t>
      </w:r>
    </w:p>
    <w:p w14:paraId="0DC6BA5C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В ходе тестирования проверяется работа приложения на предоставленных копиях логов, больших файлах, архивах и ошибочных ситуациях. Отдельно проверяется поведение программы при недоступности сервера, отсутствии записей за период и поврежденных или неподходящих файлах.</w:t>
      </w:r>
    </w:p>
    <w:p w14:paraId="1BE81F73" w14:textId="77777777" w:rsidR="00742ED6" w:rsidRPr="00754EBB" w:rsidRDefault="00000000">
      <w:pPr>
        <w:pStyle w:val="3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2.2.8. Подготовка к защите</w:t>
      </w:r>
    </w:p>
    <w:p w14:paraId="330B46AC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На завершающем этапе оформляется отчет, подготавливаются </w:t>
      </w:r>
      <w:r>
        <w:t>UML</w:t>
      </w:r>
      <w:r w:rsidRPr="00754EBB">
        <w:rPr>
          <w:lang w:val="ru-RU"/>
        </w:rPr>
        <w:t>-диаграммы, презентация, демонстрационный сценарий и итоговая версия приложения. Проверяется, что проект можно показать на защите как законченную систему с понятным назначением и рабочим прототипом.</w:t>
      </w:r>
    </w:p>
    <w:p w14:paraId="52A3060B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2.3. Состав команды и распределение ролей</w:t>
      </w:r>
    </w:p>
    <w:p w14:paraId="532BB61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Проект выполняется командой из двух участников. Для ускорения разработки и уменьшения зависимости одного участника от другого задачи распределяются по функциональным направлениям. При этом оба участника задействуются в проектировании, интеграции, тестировании и подготовке материалов к защите.</w:t>
      </w:r>
    </w:p>
    <w:p w14:paraId="4EF65E16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Первый участник отвечает за направление, связанное с базой данных и справочником источников логов. В его зону ответственности входит анализ структуры списка серверов, проектирование таблиц </w:t>
      </w:r>
      <w:r>
        <w:t>PostgreSQL</w:t>
      </w:r>
      <w:r w:rsidRPr="00754EBB">
        <w:rPr>
          <w:lang w:val="ru-RU"/>
        </w:rPr>
        <w:t xml:space="preserve">, подготовка </w:t>
      </w:r>
      <w:r>
        <w:t>SQL</w:t>
      </w:r>
      <w:r w:rsidRPr="00754EBB">
        <w:rPr>
          <w:lang w:val="ru-RU"/>
        </w:rPr>
        <w:t xml:space="preserve">-скриптов, реализация подключения к базе данных и разработка части </w:t>
      </w:r>
      <w:r w:rsidRPr="00754EBB">
        <w:rPr>
          <w:lang w:val="ru-RU"/>
        </w:rPr>
        <w:lastRenderedPageBreak/>
        <w:t>интерфейса для работы со справочниками. В интерфейсе должны быть отражены операции добавления, просмотра, редактирования и удаления групп серверов, серверов, путей к логам и параметров поиска.</w:t>
      </w:r>
    </w:p>
    <w:p w14:paraId="5C844CE1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Второй участник отвечает за направление, связанное со сбором и обработкой логов. В его зону ответственности входит анализ форматов логов, подключение к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>, обработка файлов и архивов, потоковое чтение больших файлов, сохранение найденных записей и формирование итогового архива. Также предусматривается участие в реализации прогресса выполнения и обработки ошибок.</w:t>
      </w:r>
    </w:p>
    <w:p w14:paraId="5A863A3D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Совместно выполняются анализ задания, согласование архитектуры, разработка </w:t>
      </w:r>
      <w:r>
        <w:t>UML</w:t>
      </w:r>
      <w:r w:rsidRPr="00754EBB">
        <w:rPr>
          <w:lang w:val="ru-RU"/>
        </w:rPr>
        <w:t>-диаграмм, интеграция модулей, проверка работоспособности, оформление отчета и подготовка презентации. Такой подход позволяет каждому участнику попробовать себя в разных ролях и при этом сохранить понятное разделение ответственности.</w:t>
      </w:r>
    </w:p>
    <w:p w14:paraId="6A752294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2.4. Планируемые сроки выполнения</w:t>
      </w:r>
    </w:p>
    <w:p w14:paraId="2ABC819A" w14:textId="77777777" w:rsidR="00742ED6" w:rsidRDefault="00000000">
      <w:r w:rsidRPr="00754EBB">
        <w:rPr>
          <w:lang w:val="ru-RU"/>
        </w:rPr>
        <w:t xml:space="preserve">Проект рассчитан на две недели. Часть работ выполняется параллельно: пока один участник разрабатывает базу данных и интерфейс справочников, второй участник проверяет алгоритмы обработки логов на локальных тестовых файлах. </w:t>
      </w:r>
      <w:r>
        <w:t>После подготовки базовых модулей выполняется их объединение.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42ED6" w14:paraId="668C95CD" w14:textId="77777777">
        <w:trPr>
          <w:jc w:val="center"/>
        </w:trPr>
        <w:tc>
          <w:tcPr>
            <w:tcW w:w="3230" w:type="dxa"/>
          </w:tcPr>
          <w:p w14:paraId="1CC4B1C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День</w:t>
            </w:r>
          </w:p>
        </w:tc>
        <w:tc>
          <w:tcPr>
            <w:tcW w:w="3230" w:type="dxa"/>
          </w:tcPr>
          <w:p w14:paraId="40E43DE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w="3230" w:type="dxa"/>
          </w:tcPr>
          <w:p w14:paraId="0F270236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Результат</w:t>
            </w:r>
          </w:p>
        </w:tc>
      </w:tr>
      <w:tr w:rsidR="00742ED6" w14:paraId="17B53AA8" w14:textId="77777777">
        <w:trPr>
          <w:jc w:val="center"/>
        </w:trPr>
        <w:tc>
          <w:tcPr>
            <w:tcW w:w="3230" w:type="dxa"/>
          </w:tcPr>
          <w:p w14:paraId="3A5BBE8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230" w:type="dxa"/>
          </w:tcPr>
          <w:p w14:paraId="6CAA0255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Анализ задания, изучение примеров логов и ограничений предприятия.</w:t>
            </w:r>
          </w:p>
        </w:tc>
        <w:tc>
          <w:tcPr>
            <w:tcW w:w="3230" w:type="dxa"/>
          </w:tcPr>
          <w:p w14:paraId="51287249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Черновик концепции и требований.</w:t>
            </w:r>
          </w:p>
        </w:tc>
      </w:tr>
      <w:tr w:rsidR="00742ED6" w:rsidRPr="00754EBB" w14:paraId="699BBCCD" w14:textId="77777777">
        <w:trPr>
          <w:jc w:val="center"/>
        </w:trPr>
        <w:tc>
          <w:tcPr>
            <w:tcW w:w="3230" w:type="dxa"/>
          </w:tcPr>
          <w:p w14:paraId="1E97F43C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230" w:type="dxa"/>
          </w:tcPr>
          <w:p w14:paraId="468153ED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Проектирование архитектуры приложения и структуры базы данных.</w:t>
            </w:r>
          </w:p>
        </w:tc>
        <w:tc>
          <w:tcPr>
            <w:tcW w:w="3230" w:type="dxa"/>
          </w:tcPr>
          <w:p w14:paraId="6A7D726D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Схема БД и состав основных модулей.</w:t>
            </w:r>
          </w:p>
        </w:tc>
      </w:tr>
      <w:tr w:rsidR="00742ED6" w14:paraId="11A5B94E" w14:textId="77777777">
        <w:trPr>
          <w:jc w:val="center"/>
        </w:trPr>
        <w:tc>
          <w:tcPr>
            <w:tcW w:w="3230" w:type="dxa"/>
          </w:tcPr>
          <w:p w14:paraId="16A6F252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3230" w:type="dxa"/>
          </w:tcPr>
          <w:p w14:paraId="1DAAF235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Создание таблиц </w:t>
            </w:r>
            <w:r>
              <w:rPr>
                <w:sz w:val="24"/>
              </w:rPr>
              <w:t>PostgreSQL</w:t>
            </w:r>
            <w:r w:rsidRPr="00754EBB">
              <w:rPr>
                <w:sz w:val="24"/>
                <w:lang w:val="ru-RU"/>
              </w:rPr>
              <w:t xml:space="preserve"> и подготовка тестовых данных.</w:t>
            </w:r>
          </w:p>
        </w:tc>
        <w:tc>
          <w:tcPr>
            <w:tcW w:w="3230" w:type="dxa"/>
          </w:tcPr>
          <w:p w14:paraId="421A9A7E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Рабочая структура базы данных.</w:t>
            </w:r>
          </w:p>
        </w:tc>
      </w:tr>
      <w:tr w:rsidR="00742ED6" w14:paraId="7594746F" w14:textId="77777777">
        <w:trPr>
          <w:jc w:val="center"/>
        </w:trPr>
        <w:tc>
          <w:tcPr>
            <w:tcW w:w="3230" w:type="dxa"/>
          </w:tcPr>
          <w:p w14:paraId="1DC29D89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3230" w:type="dxa"/>
          </w:tcPr>
          <w:p w14:paraId="4E224D16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Реализация подключения к БД и базовых моделей </w:t>
            </w:r>
            <w:r w:rsidRPr="00754EBB">
              <w:rPr>
                <w:sz w:val="24"/>
                <w:lang w:val="ru-RU"/>
              </w:rPr>
              <w:lastRenderedPageBreak/>
              <w:t>данных.</w:t>
            </w:r>
          </w:p>
        </w:tc>
        <w:tc>
          <w:tcPr>
            <w:tcW w:w="3230" w:type="dxa"/>
          </w:tcPr>
          <w:p w14:paraId="14F4274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Получение справочников из приложения.</w:t>
            </w:r>
          </w:p>
        </w:tc>
      </w:tr>
      <w:tr w:rsidR="00742ED6" w:rsidRPr="00754EBB" w14:paraId="65774867" w14:textId="77777777">
        <w:trPr>
          <w:jc w:val="center"/>
        </w:trPr>
        <w:tc>
          <w:tcPr>
            <w:tcW w:w="3230" w:type="dxa"/>
          </w:tcPr>
          <w:p w14:paraId="5B43C0C1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3230" w:type="dxa"/>
          </w:tcPr>
          <w:p w14:paraId="5146A4D2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Разработка прототипа обработки логов на локальных файлах.</w:t>
            </w:r>
          </w:p>
        </w:tc>
        <w:tc>
          <w:tcPr>
            <w:tcW w:w="3230" w:type="dxa"/>
          </w:tcPr>
          <w:p w14:paraId="1E2DFE08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Проверенный алгоритм чтения и поиска.</w:t>
            </w:r>
          </w:p>
        </w:tc>
      </w:tr>
      <w:tr w:rsidR="00742ED6" w14:paraId="05B59CB7" w14:textId="77777777">
        <w:trPr>
          <w:jc w:val="center"/>
        </w:trPr>
        <w:tc>
          <w:tcPr>
            <w:tcW w:w="3230" w:type="dxa"/>
          </w:tcPr>
          <w:p w14:paraId="2C218CE8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3230" w:type="dxa"/>
          </w:tcPr>
          <w:p w14:paraId="1E2772EE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Реализация </w:t>
            </w:r>
            <w:r>
              <w:rPr>
                <w:sz w:val="24"/>
              </w:rPr>
              <w:t>SSH</w:t>
            </w:r>
            <w:r w:rsidRPr="00754EBB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SFTP</w:t>
            </w:r>
            <w:r w:rsidRPr="00754EBB">
              <w:rPr>
                <w:sz w:val="24"/>
                <w:lang w:val="ru-RU"/>
              </w:rPr>
              <w:t>-подключения и получения файлов.</w:t>
            </w:r>
          </w:p>
        </w:tc>
        <w:tc>
          <w:tcPr>
            <w:tcW w:w="3230" w:type="dxa"/>
          </w:tcPr>
          <w:p w14:paraId="6A70D559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Модуль подключения к серверам.</w:t>
            </w:r>
          </w:p>
        </w:tc>
      </w:tr>
      <w:tr w:rsidR="00742ED6" w14:paraId="2F3A1672" w14:textId="77777777">
        <w:trPr>
          <w:jc w:val="center"/>
        </w:trPr>
        <w:tc>
          <w:tcPr>
            <w:tcW w:w="3230" w:type="dxa"/>
          </w:tcPr>
          <w:p w14:paraId="2349C2BE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3230" w:type="dxa"/>
          </w:tcPr>
          <w:p w14:paraId="5FC0B795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Обработка архивов, сохранение результатов и формирование </w:t>
            </w:r>
            <w:r>
              <w:rPr>
                <w:sz w:val="24"/>
              </w:rPr>
              <w:t>log</w:t>
            </w:r>
            <w:r w:rsidRPr="00754EBB">
              <w:rPr>
                <w:sz w:val="24"/>
                <w:lang w:val="ru-RU"/>
              </w:rPr>
              <w:t>-файлов.</w:t>
            </w:r>
          </w:p>
        </w:tc>
        <w:tc>
          <w:tcPr>
            <w:tcW w:w="3230" w:type="dxa"/>
          </w:tcPr>
          <w:p w14:paraId="7F4FB0AF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Модуль формирования результата.</w:t>
            </w:r>
          </w:p>
        </w:tc>
      </w:tr>
      <w:tr w:rsidR="00742ED6" w14:paraId="2F32BE2A" w14:textId="77777777">
        <w:trPr>
          <w:jc w:val="center"/>
        </w:trPr>
        <w:tc>
          <w:tcPr>
            <w:tcW w:w="3230" w:type="dxa"/>
          </w:tcPr>
          <w:p w14:paraId="627BEA67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3230" w:type="dxa"/>
          </w:tcPr>
          <w:p w14:paraId="46DC6D3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Разработка основных форм WinForms.</w:t>
            </w:r>
          </w:p>
        </w:tc>
        <w:tc>
          <w:tcPr>
            <w:tcW w:w="3230" w:type="dxa"/>
          </w:tcPr>
          <w:p w14:paraId="11561A11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Базовый интерфейс приложения.</w:t>
            </w:r>
          </w:p>
        </w:tc>
      </w:tr>
      <w:tr w:rsidR="00742ED6" w14:paraId="117E07AA" w14:textId="77777777">
        <w:trPr>
          <w:jc w:val="center"/>
        </w:trPr>
        <w:tc>
          <w:tcPr>
            <w:tcW w:w="3230" w:type="dxa"/>
          </w:tcPr>
          <w:p w14:paraId="48B62FBE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3230" w:type="dxa"/>
          </w:tcPr>
          <w:p w14:paraId="105267BD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Интеграция интерфейса, базы данных и модуля сбора.</w:t>
            </w:r>
          </w:p>
        </w:tc>
        <w:tc>
          <w:tcPr>
            <w:tcW w:w="3230" w:type="dxa"/>
          </w:tcPr>
          <w:p w14:paraId="44627DB9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Единый рабочий прототип.</w:t>
            </w:r>
          </w:p>
        </w:tc>
      </w:tr>
      <w:tr w:rsidR="00742ED6" w14:paraId="437A4EB0" w14:textId="77777777">
        <w:trPr>
          <w:jc w:val="center"/>
        </w:trPr>
        <w:tc>
          <w:tcPr>
            <w:tcW w:w="3230" w:type="dxa"/>
          </w:tcPr>
          <w:p w14:paraId="2AF8B5F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3230" w:type="dxa"/>
          </w:tcPr>
          <w:p w14:paraId="226A6B5A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Реализация прогресса выполнения и обработки ошибок.</w:t>
            </w:r>
          </w:p>
        </w:tc>
        <w:tc>
          <w:tcPr>
            <w:tcW w:w="3230" w:type="dxa"/>
          </w:tcPr>
          <w:p w14:paraId="67A5174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Устойчивая работа при сбоях.</w:t>
            </w:r>
          </w:p>
        </w:tc>
      </w:tr>
      <w:tr w:rsidR="00742ED6" w:rsidRPr="00754EBB" w14:paraId="0F5B8AA3" w14:textId="77777777">
        <w:trPr>
          <w:jc w:val="center"/>
        </w:trPr>
        <w:tc>
          <w:tcPr>
            <w:tcW w:w="3230" w:type="dxa"/>
          </w:tcPr>
          <w:p w14:paraId="46299E9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3230" w:type="dxa"/>
          </w:tcPr>
          <w:p w14:paraId="45B6BD5C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Тестирование на примерах логов и типовых сценариях.</w:t>
            </w:r>
          </w:p>
        </w:tc>
        <w:tc>
          <w:tcPr>
            <w:tcW w:w="3230" w:type="dxa"/>
          </w:tcPr>
          <w:p w14:paraId="0E8B4179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Тест-кейсы и список исправлений.</w:t>
            </w:r>
          </w:p>
        </w:tc>
      </w:tr>
      <w:tr w:rsidR="00742ED6" w14:paraId="3F572081" w14:textId="77777777">
        <w:trPr>
          <w:jc w:val="center"/>
        </w:trPr>
        <w:tc>
          <w:tcPr>
            <w:tcW w:w="3230" w:type="dxa"/>
          </w:tcPr>
          <w:p w14:paraId="45E25439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3230" w:type="dxa"/>
          </w:tcPr>
          <w:p w14:paraId="16C5F3B7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Оптимизация обработки больших файлов.</w:t>
            </w:r>
          </w:p>
        </w:tc>
        <w:tc>
          <w:tcPr>
            <w:tcW w:w="3230" w:type="dxa"/>
          </w:tcPr>
          <w:p w14:paraId="4323614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Оптимизированная версия приложения.</w:t>
            </w:r>
          </w:p>
        </w:tc>
      </w:tr>
      <w:tr w:rsidR="00742ED6" w14:paraId="35E854EF" w14:textId="77777777">
        <w:trPr>
          <w:jc w:val="center"/>
        </w:trPr>
        <w:tc>
          <w:tcPr>
            <w:tcW w:w="3230" w:type="dxa"/>
          </w:tcPr>
          <w:p w14:paraId="0C86D48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3230" w:type="dxa"/>
          </w:tcPr>
          <w:p w14:paraId="2B94D6FA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Подготовка </w:t>
            </w:r>
            <w:r>
              <w:rPr>
                <w:sz w:val="24"/>
              </w:rPr>
              <w:t>UML</w:t>
            </w:r>
            <w:r w:rsidRPr="00754EBB">
              <w:rPr>
                <w:sz w:val="24"/>
                <w:lang w:val="ru-RU"/>
              </w:rPr>
              <w:t>-диаграмм, отчета и презентации.</w:t>
            </w:r>
          </w:p>
        </w:tc>
        <w:tc>
          <w:tcPr>
            <w:tcW w:w="3230" w:type="dxa"/>
          </w:tcPr>
          <w:p w14:paraId="0807FFAD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Комплект материалов для защиты.</w:t>
            </w:r>
          </w:p>
        </w:tc>
      </w:tr>
      <w:tr w:rsidR="00742ED6" w:rsidRPr="00754EBB" w14:paraId="078F5E2D" w14:textId="77777777">
        <w:trPr>
          <w:jc w:val="center"/>
        </w:trPr>
        <w:tc>
          <w:tcPr>
            <w:tcW w:w="3230" w:type="dxa"/>
          </w:tcPr>
          <w:p w14:paraId="2D0F1A6F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3230" w:type="dxa"/>
          </w:tcPr>
          <w:p w14:paraId="3775E459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Финальная проверка и подготовка демонстрации.</w:t>
            </w:r>
          </w:p>
        </w:tc>
        <w:tc>
          <w:tcPr>
            <w:tcW w:w="3230" w:type="dxa"/>
          </w:tcPr>
          <w:p w14:paraId="40C603DF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Готовая программа и материалы защиты.</w:t>
            </w:r>
          </w:p>
        </w:tc>
      </w:tr>
    </w:tbl>
    <w:p w14:paraId="221CA7DC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2.5. Необходимые ресурсы</w:t>
      </w:r>
    </w:p>
    <w:p w14:paraId="40606FA6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Для выполнения проекта были определены программные, информационные, инфраструктурные и организационные ресурсы. Их наличие необходимо для разработки, тестирования, подготовки документации и демонстрации результата.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42ED6" w14:paraId="31162FED" w14:textId="77777777">
        <w:trPr>
          <w:jc w:val="center"/>
        </w:trPr>
        <w:tc>
          <w:tcPr>
            <w:tcW w:w="4844" w:type="dxa"/>
          </w:tcPr>
          <w:p w14:paraId="4EA80D25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4844" w:type="dxa"/>
          </w:tcPr>
          <w:p w14:paraId="200D161E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Состав ресурсов</w:t>
            </w:r>
          </w:p>
        </w:tc>
      </w:tr>
      <w:tr w:rsidR="00742ED6" w14:paraId="6CBD4C42" w14:textId="77777777">
        <w:trPr>
          <w:jc w:val="center"/>
        </w:trPr>
        <w:tc>
          <w:tcPr>
            <w:tcW w:w="4844" w:type="dxa"/>
          </w:tcPr>
          <w:p w14:paraId="3B39655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Программные средства</w:t>
            </w:r>
          </w:p>
        </w:tc>
        <w:tc>
          <w:tcPr>
            <w:tcW w:w="4844" w:type="dxa"/>
          </w:tcPr>
          <w:p w14:paraId="23F0ECE8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Visual Studio, .NET, C#, WinForms, PostgreSQL, Npgsql, SSH.NET или аналогичная библиотека для SSH/SFTP, System.IO.Compression, средство построения UML-диаграмм, программа для подготовки презентации.</w:t>
            </w:r>
          </w:p>
        </w:tc>
      </w:tr>
      <w:tr w:rsidR="00742ED6" w:rsidRPr="00754EBB" w14:paraId="3DB22091" w14:textId="77777777">
        <w:trPr>
          <w:jc w:val="center"/>
        </w:trPr>
        <w:tc>
          <w:tcPr>
            <w:tcW w:w="4844" w:type="dxa"/>
          </w:tcPr>
          <w:p w14:paraId="352360DC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Данные и материалы</w:t>
            </w:r>
          </w:p>
        </w:tc>
        <w:tc>
          <w:tcPr>
            <w:tcW w:w="4844" w:type="dxa"/>
          </w:tcPr>
          <w:p w14:paraId="2947AC85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Техническое задание, список серверов с </w:t>
            </w:r>
            <w:r w:rsidRPr="00754EBB">
              <w:rPr>
                <w:sz w:val="24"/>
                <w:lang w:val="ru-RU"/>
              </w:rPr>
              <w:lastRenderedPageBreak/>
              <w:t xml:space="preserve">доменными именами и </w:t>
            </w:r>
            <w:r>
              <w:rPr>
                <w:sz w:val="24"/>
              </w:rPr>
              <w:t>IP</w:t>
            </w:r>
            <w:r w:rsidRPr="00754EBB">
              <w:rPr>
                <w:sz w:val="24"/>
                <w:lang w:val="ru-RU"/>
              </w:rPr>
              <w:t>-адресами, примеры логов, тестовые архивы, сведения о путях к логам и правилах поиска.</w:t>
            </w:r>
          </w:p>
        </w:tc>
      </w:tr>
      <w:tr w:rsidR="00742ED6" w:rsidRPr="00754EBB" w14:paraId="3E470038" w14:textId="77777777">
        <w:trPr>
          <w:jc w:val="center"/>
        </w:trPr>
        <w:tc>
          <w:tcPr>
            <w:tcW w:w="4844" w:type="dxa"/>
          </w:tcPr>
          <w:p w14:paraId="759821A1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lastRenderedPageBreak/>
              <w:t>Инфраструктура</w:t>
            </w:r>
          </w:p>
        </w:tc>
        <w:tc>
          <w:tcPr>
            <w:tcW w:w="4844" w:type="dxa"/>
          </w:tcPr>
          <w:p w14:paraId="684F1E37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 xml:space="preserve">Доступ к базе данных </w:t>
            </w:r>
            <w:r>
              <w:rPr>
                <w:sz w:val="24"/>
              </w:rPr>
              <w:t>logs</w:t>
            </w:r>
            <w:r w:rsidRPr="00754EBB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collecting</w:t>
            </w:r>
            <w:r w:rsidRPr="00754EBB">
              <w:rPr>
                <w:sz w:val="24"/>
                <w:lang w:val="ru-RU"/>
              </w:rPr>
              <w:t>, доступ к закрытой сети предприятия для проверки, учетные данные для подключения к серверам, временная папка для промежуточных файлов, место для сохранения итоговых архивов.</w:t>
            </w:r>
          </w:p>
        </w:tc>
      </w:tr>
      <w:tr w:rsidR="00742ED6" w:rsidRPr="00754EBB" w14:paraId="797C4730" w14:textId="77777777">
        <w:trPr>
          <w:jc w:val="center"/>
        </w:trPr>
        <w:tc>
          <w:tcPr>
            <w:tcW w:w="4844" w:type="dxa"/>
          </w:tcPr>
          <w:p w14:paraId="44E02ED3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Командная работа</w:t>
            </w:r>
          </w:p>
        </w:tc>
        <w:tc>
          <w:tcPr>
            <w:tcW w:w="4844" w:type="dxa"/>
          </w:tcPr>
          <w:p w14:paraId="67711D41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Команда из двух участников, консультации руководителя практики, репозиторий исходного кода, план задач, время на анализ, разработку, тестирование и оформление отчета.</w:t>
            </w:r>
          </w:p>
        </w:tc>
      </w:tr>
      <w:tr w:rsidR="00742ED6" w:rsidRPr="00754EBB" w14:paraId="07B15692" w14:textId="77777777">
        <w:trPr>
          <w:jc w:val="center"/>
        </w:trPr>
        <w:tc>
          <w:tcPr>
            <w:tcW w:w="4844" w:type="dxa"/>
          </w:tcPr>
          <w:p w14:paraId="2FC3F0F4" w14:textId="77777777" w:rsidR="00742ED6" w:rsidRDefault="00000000">
            <w:pPr>
              <w:spacing w:line="276" w:lineRule="auto"/>
              <w:ind w:firstLine="0"/>
              <w:jc w:val="left"/>
            </w:pPr>
            <w:r>
              <w:rPr>
                <w:sz w:val="24"/>
              </w:rPr>
              <w:t>Тестирование</w:t>
            </w:r>
          </w:p>
        </w:tc>
        <w:tc>
          <w:tcPr>
            <w:tcW w:w="4844" w:type="dxa"/>
          </w:tcPr>
          <w:p w14:paraId="0AFF8581" w14:textId="77777777" w:rsidR="00742ED6" w:rsidRPr="00754EBB" w:rsidRDefault="00000000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754EBB">
              <w:rPr>
                <w:sz w:val="24"/>
                <w:lang w:val="ru-RU"/>
              </w:rPr>
              <w:t>Локальные копии логов, тестовая база данных, тестовый список серверов, сценарии успешного сбора, отсутствия данных, недоступности сервера и обработки большого файла.</w:t>
            </w:r>
          </w:p>
        </w:tc>
      </w:tr>
    </w:tbl>
    <w:p w14:paraId="3952D510" w14:textId="77777777" w:rsidR="00742ED6" w:rsidRPr="00754EBB" w:rsidRDefault="00000000">
      <w:pPr>
        <w:pStyle w:val="1"/>
        <w:rPr>
          <w:lang w:val="ru-RU"/>
        </w:rPr>
      </w:pPr>
      <w:r w:rsidRPr="00754EBB">
        <w:rPr>
          <w:rFonts w:ascii="Times New Roman" w:eastAsia="Times New Roman" w:hAnsi="Times New Roman"/>
          <w:sz w:val="28"/>
          <w:lang w:val="ru-RU"/>
        </w:rPr>
        <w:t>3. ОЖИДАЕМЫЙ РЕЗУЛЬТАТ</w:t>
      </w:r>
    </w:p>
    <w:p w14:paraId="39C49F3B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3.1. Ожидаемый результат проекта</w:t>
      </w:r>
    </w:p>
    <w:p w14:paraId="471D5ACC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Итогом проекта должно стать функциональное </w:t>
      </w:r>
      <w:r>
        <w:t>desktop</w:t>
      </w:r>
      <w:r w:rsidRPr="00754EBB">
        <w:rPr>
          <w:lang w:val="ru-RU"/>
        </w:rPr>
        <w:t xml:space="preserve">-приложение, позволяющее автоматизировать сбор логов с выбранного сервера или группы серверов за указанный период времени. Приложение должно работать с базой данных </w:t>
      </w:r>
      <w:r>
        <w:t>PostgreSQL</w:t>
      </w:r>
      <w:r w:rsidRPr="00754EBB">
        <w:rPr>
          <w:lang w:val="ru-RU"/>
        </w:rPr>
        <w:t xml:space="preserve">, получать из нее справочную информацию, подключаться к серверам по </w:t>
      </w:r>
      <w:r>
        <w:t>SSH</w:t>
      </w:r>
      <w:r w:rsidRPr="00754EBB">
        <w:rPr>
          <w:lang w:val="ru-RU"/>
        </w:rPr>
        <w:t>/</w:t>
      </w:r>
      <w:r>
        <w:t>SFTP</w:t>
      </w:r>
      <w:r w:rsidRPr="00754EBB">
        <w:rPr>
          <w:lang w:val="ru-RU"/>
        </w:rPr>
        <w:t xml:space="preserve"> и формировать итоговый архив с результатами.</w:t>
      </w:r>
    </w:p>
    <w:p w14:paraId="4C311F12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В готовой системе должна быть реализована работа со справочниками. Через интерфейс предусматривается добавление, просмотр, изменение и удаление групп серверов, серверов, путей к логам, путей к архивам, масок файлов и параметров поиска. Все эти операции выполняются только в базе данных приложения и не изменяют реальные серверы предприятия.</w:t>
      </w:r>
    </w:p>
    <w:p w14:paraId="1381E30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Отдельным результатом является модуль обработки логов. Он должен корректно работать с файлами большого размера, не загружая их полностью в </w:t>
      </w:r>
      <w:r w:rsidRPr="00754EBB">
        <w:rPr>
          <w:lang w:val="ru-RU"/>
        </w:rPr>
        <w:lastRenderedPageBreak/>
        <w:t>оперативную память. При обработке нескольких серверов ошибка на одном сервере не должна останавливать весь сбор. По каждому серверу должен формироваться отдельный файл результата, а затем общий архив.</w:t>
      </w:r>
    </w:p>
    <w:p w14:paraId="78EEAC06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 xml:space="preserve">Дополнительно должны быть подготовлены проектная документация, </w:t>
      </w:r>
      <w:r>
        <w:t>UML</w:t>
      </w:r>
      <w:r w:rsidRPr="00754EBB">
        <w:rPr>
          <w:lang w:val="ru-RU"/>
        </w:rPr>
        <w:t>-диаграммы, результаты тестирования, отчет по практике, инструкция пользователя и презентация для защиты.</w:t>
      </w:r>
    </w:p>
    <w:p w14:paraId="774A5C62" w14:textId="77777777" w:rsidR="00742ED6" w:rsidRPr="00754EBB" w:rsidRDefault="00000000">
      <w:pPr>
        <w:pStyle w:val="21"/>
        <w:rPr>
          <w:lang w:val="ru-RU"/>
        </w:rPr>
      </w:pPr>
      <w:r w:rsidRPr="00754EBB">
        <w:rPr>
          <w:rFonts w:ascii="Times New Roman" w:eastAsia="Times New Roman" w:hAnsi="Times New Roman"/>
          <w:lang w:val="ru-RU"/>
        </w:rPr>
        <w:t>3.2. Подготовка к защите и возможное внедрение</w:t>
      </w:r>
    </w:p>
    <w:p w14:paraId="7AC725B1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Для защиты проекта подготавливается демонстрационный сценарий. В нем должно быть показано, как выполняется запуск программы, загрузка справочника источников логов, настройка справочных данных, выбор сервера или группы, указание периода, запуск сбора и получение архива с результатом.</w:t>
      </w:r>
    </w:p>
    <w:p w14:paraId="44FDEE83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В отчете должны быть отражены основные стадии разработки: анализ задания, проектирование, реализация базы данных, разработка интерфейса, разработка модуля сбора логов, тестирование и подготовка итоговой версии. Такой порядок показывает, что проект был выполнен не только как набор программного кода, но и как полноценная информационная система.</w:t>
      </w:r>
    </w:p>
    <w:p w14:paraId="5CB3F121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При одобрении проекта возможно дальнейшее внедрение системы на предприятии. Для этого потребуется проверка работы в закрытой сети, настройка доступа к базе данных, заполнение справочников актуальными данными, проверка подключения к рабочим серверам и уточнение правил обработки логов для разных групп серверов.</w:t>
      </w:r>
    </w:p>
    <w:p w14:paraId="7E365B26" w14:textId="77777777" w:rsidR="00742ED6" w:rsidRPr="00754EBB" w:rsidRDefault="00000000">
      <w:pPr>
        <w:rPr>
          <w:lang w:val="ru-RU"/>
        </w:rPr>
      </w:pPr>
      <w:r w:rsidRPr="00754EBB">
        <w:rPr>
          <w:lang w:val="ru-RU"/>
        </w:rPr>
        <w:t>Критериями готовности проекта являются:</w:t>
      </w:r>
    </w:p>
    <w:p w14:paraId="0653AAAF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приложение запускается и подключается к базе данных;</w:t>
      </w:r>
    </w:p>
    <w:p w14:paraId="52C7A203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в интерфейсе доступны справочники групп серверов, серверов и путей к логам;</w:t>
      </w:r>
    </w:p>
    <w:p w14:paraId="4F9F2DE6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 xml:space="preserve">• операции создания, просмотра, изменения и удаления справочных данных выполняются в </w:t>
      </w:r>
      <w:r>
        <w:t>PostgreSQL</w:t>
      </w:r>
      <w:r w:rsidRPr="00754EBB">
        <w:rPr>
          <w:lang w:val="ru-RU"/>
        </w:rPr>
        <w:t>;</w:t>
      </w:r>
    </w:p>
    <w:p w14:paraId="28B09E1B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lastRenderedPageBreak/>
        <w:t xml:space="preserve">• выбор периода и источника логов выполняется через </w:t>
      </w:r>
      <w:r>
        <w:t>WinForms</w:t>
      </w:r>
      <w:r w:rsidRPr="00754EBB">
        <w:rPr>
          <w:lang w:val="ru-RU"/>
        </w:rPr>
        <w:t>-интерфейс;</w:t>
      </w:r>
    </w:p>
    <w:p w14:paraId="1AAE4B93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сбор логов работает на предоставленных тестовых данных;</w:t>
      </w:r>
    </w:p>
    <w:p w14:paraId="2B96111C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обработка больших файлов выполняется без чрезмерной нагрузки на систему;</w:t>
      </w:r>
    </w:p>
    <w:p w14:paraId="371B1652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результат сохраняется в архив;</w:t>
      </w:r>
    </w:p>
    <w:p w14:paraId="253415A4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ошибки подключения и отсутствие данных обрабатываются без остановки всего процесса;</w:t>
      </w:r>
    </w:p>
    <w:p w14:paraId="5A2F03DA" w14:textId="77777777" w:rsidR="00742ED6" w:rsidRPr="00754EBB" w:rsidRDefault="00000000">
      <w:pPr>
        <w:ind w:left="709" w:firstLine="0"/>
        <w:rPr>
          <w:lang w:val="ru-RU"/>
        </w:rPr>
      </w:pPr>
      <w:r w:rsidRPr="00754EBB">
        <w:rPr>
          <w:lang w:val="ru-RU"/>
        </w:rPr>
        <w:t>• отчет, диаграммы и презентация подготовлены к защите.</w:t>
      </w:r>
    </w:p>
    <w:sectPr w:rsidR="00742ED6" w:rsidRPr="00754EB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50D52" w14:textId="77777777" w:rsidR="006503E1" w:rsidRDefault="006503E1">
      <w:pPr>
        <w:spacing w:line="240" w:lineRule="auto"/>
      </w:pPr>
      <w:r>
        <w:separator/>
      </w:r>
    </w:p>
  </w:endnote>
  <w:endnote w:type="continuationSeparator" w:id="0">
    <w:p w14:paraId="450DE59C" w14:textId="77777777" w:rsidR="006503E1" w:rsidRDefault="00650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1D159" w14:textId="77777777" w:rsidR="00742ED6" w:rsidRDefault="00000000">
    <w:pPr>
      <w:pStyle w:val="a7"/>
      <w:jc w:val="center"/>
    </w:pPr>
    <w:r>
      <w:fldChar w:fldCharType="begin"/>
    </w:r>
    <w:r>
      <w:instrText>PAGE</w:instrText>
    </w:r>
    <w:r w:rsidR="00754EBB">
      <w:fldChar w:fldCharType="separate"/>
    </w:r>
    <w:r w:rsidR="00754E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03B10" w14:textId="77777777" w:rsidR="006503E1" w:rsidRDefault="006503E1">
      <w:pPr>
        <w:spacing w:line="240" w:lineRule="auto"/>
      </w:pPr>
      <w:r>
        <w:separator/>
      </w:r>
    </w:p>
  </w:footnote>
  <w:footnote w:type="continuationSeparator" w:id="0">
    <w:p w14:paraId="5456FFAF" w14:textId="77777777" w:rsidR="006503E1" w:rsidRDefault="006503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133577">
    <w:abstractNumId w:val="8"/>
  </w:num>
  <w:num w:numId="2" w16cid:durableId="1612471537">
    <w:abstractNumId w:val="6"/>
  </w:num>
  <w:num w:numId="3" w16cid:durableId="1363936577">
    <w:abstractNumId w:val="5"/>
  </w:num>
  <w:num w:numId="4" w16cid:durableId="2048794178">
    <w:abstractNumId w:val="4"/>
  </w:num>
  <w:num w:numId="5" w16cid:durableId="691565160">
    <w:abstractNumId w:val="7"/>
  </w:num>
  <w:num w:numId="6" w16cid:durableId="862128067">
    <w:abstractNumId w:val="3"/>
  </w:num>
  <w:num w:numId="7" w16cid:durableId="2102287225">
    <w:abstractNumId w:val="2"/>
  </w:num>
  <w:num w:numId="8" w16cid:durableId="1030254249">
    <w:abstractNumId w:val="1"/>
  </w:num>
  <w:num w:numId="9" w16cid:durableId="192414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03E1"/>
    <w:rsid w:val="00742ED6"/>
    <w:rsid w:val="00754EBB"/>
    <w:rsid w:val="009B37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45E20"/>
  <w14:defaultImageDpi w14:val="300"/>
  <w15:docId w15:val="{5973FEDD-A079-47FE-A913-404D105E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2901</Words>
  <Characters>16540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документация: система автоматизации сбора логов</dc:title>
  <dc:subject>Производственная практика ПМ.02</dc:subject>
  <dc:creator/>
  <cp:keywords/>
  <dc:description/>
  <cp:lastModifiedBy>Admin</cp:lastModifiedBy>
  <cp:revision>2</cp:revision>
  <dcterms:created xsi:type="dcterms:W3CDTF">2013-12-23T23:15:00Z</dcterms:created>
  <dcterms:modified xsi:type="dcterms:W3CDTF">2026-06-11T18:10:00Z</dcterms:modified>
  <cp:category/>
</cp:coreProperties>
</file>