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5B3120"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5B3120" w:rsidRDefault="005B3120">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5B3120" w:rsidRDefault="005B3120">
                                        <w:pPr>
                                          <w:pStyle w:val="Standard"/>
                                          <w:rPr>
                                            <w:rFonts w:ascii="Century Gothic" w:hAnsi="Century Gothic" w:cs="Arial"/>
                                          </w:rPr>
                                        </w:pPr>
                                      </w:p>
                                    </w:tc>
                                  </w:tr>
                                  <w:tr w:rsidR="005B3120"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5B3120" w:rsidRDefault="005B3120">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5B3120" w:rsidRDefault="005B3120">
                                        <w:pPr>
                                          <w:pStyle w:val="Standard"/>
                                        </w:pPr>
                                        <w:r>
                                          <w:rPr>
                                            <w:rFonts w:ascii="Century Gothic" w:hAnsi="Century Gothic"/>
                                          </w:rPr>
                                          <w:t>0.1</w:t>
                                        </w:r>
                                      </w:p>
                                    </w:tc>
                                  </w:tr>
                                  <w:tr w:rsidR="005B3120"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5B3120" w:rsidRDefault="005B3120">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5B3120" w:rsidRDefault="005B3120">
                                        <w:pPr>
                                          <w:pStyle w:val="Standard"/>
                                        </w:pPr>
                                        <w:r>
                                          <w:rPr>
                                            <w:rFonts w:ascii="Century Gothic" w:hAnsi="Century Gothic"/>
                                          </w:rPr>
                                          <w:t>16/11/2020</w:t>
                                        </w:r>
                                      </w:p>
                                    </w:tc>
                                  </w:tr>
                                  <w:tr w:rsidR="005B3120"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5B3120" w:rsidRDefault="005B3120">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5B3120" w:rsidRDefault="005B3120">
                                        <w:pPr>
                                          <w:pStyle w:val="Standard"/>
                                        </w:pPr>
                                        <w:r>
                                          <w:rPr>
                                            <w:rFonts w:ascii="Century Gothic" w:hAnsi="Century Gothic" w:cs="Arial"/>
                                          </w:rPr>
                                          <w:t>Prof.ssa F. Ferrucci</w:t>
                                        </w:r>
                                      </w:p>
                                    </w:tc>
                                  </w:tr>
                                  <w:tr w:rsidR="005B3120"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5B3120" w:rsidRDefault="005B3120">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5B3120" w:rsidRDefault="005B3120">
                                        <w:pPr>
                                          <w:pStyle w:val="Standard"/>
                                          <w:tabs>
                                            <w:tab w:val="left" w:pos="1910"/>
                                          </w:tabs>
                                        </w:pPr>
                                        <w:r>
                                          <w:rPr>
                                            <w:rFonts w:ascii="Century Gothic" w:hAnsi="Century Gothic" w:cs="Arial"/>
                                          </w:rPr>
                                          <w:t>STRANIVERSITY (Umberto Mauro, Vincenzo Iovino, Mario Maffettone, Carmine Laudato)</w:t>
                                        </w:r>
                                      </w:p>
                                    </w:tc>
                                  </w:tr>
                                  <w:tr w:rsidR="005B3120"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5B3120" w:rsidRDefault="005B3120">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5B3120" w:rsidRDefault="005B3120">
                                        <w:pPr>
                                          <w:pStyle w:val="Standard"/>
                                          <w:rPr>
                                            <w:rFonts w:ascii="Century Gothic" w:hAnsi="Century Gothic" w:cs="Arial"/>
                                            <w:bCs/>
                                          </w:rPr>
                                        </w:pPr>
                                      </w:p>
                                    </w:tc>
                                  </w:tr>
                                </w:tbl>
                                <w:p w14:paraId="40D886B1" w14:textId="77777777" w:rsidR="005B3120" w:rsidRDefault="005B3120"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5B3120"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5B3120" w:rsidRDefault="005B3120">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5B3120" w:rsidRDefault="005B3120">
                                  <w:pPr>
                                    <w:pStyle w:val="Standard"/>
                                    <w:rPr>
                                      <w:rFonts w:ascii="Century Gothic" w:hAnsi="Century Gothic" w:cs="Arial"/>
                                    </w:rPr>
                                  </w:pPr>
                                </w:p>
                              </w:tc>
                            </w:tr>
                            <w:tr w:rsidR="005B3120"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5B3120" w:rsidRDefault="005B3120">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5B3120" w:rsidRDefault="005B3120">
                                  <w:pPr>
                                    <w:pStyle w:val="Standard"/>
                                  </w:pPr>
                                  <w:r>
                                    <w:rPr>
                                      <w:rFonts w:ascii="Century Gothic" w:hAnsi="Century Gothic"/>
                                    </w:rPr>
                                    <w:t>0.1</w:t>
                                  </w:r>
                                </w:p>
                              </w:tc>
                            </w:tr>
                            <w:tr w:rsidR="005B3120"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5B3120" w:rsidRDefault="005B3120">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5B3120" w:rsidRDefault="005B3120">
                                  <w:pPr>
                                    <w:pStyle w:val="Standard"/>
                                  </w:pPr>
                                  <w:r>
                                    <w:rPr>
                                      <w:rFonts w:ascii="Century Gothic" w:hAnsi="Century Gothic"/>
                                    </w:rPr>
                                    <w:t>16/11/2020</w:t>
                                  </w:r>
                                </w:p>
                              </w:tc>
                            </w:tr>
                            <w:tr w:rsidR="005B3120"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5B3120" w:rsidRDefault="005B3120">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5B3120" w:rsidRDefault="005B3120">
                                  <w:pPr>
                                    <w:pStyle w:val="Standard"/>
                                  </w:pPr>
                                  <w:r>
                                    <w:rPr>
                                      <w:rFonts w:ascii="Century Gothic" w:hAnsi="Century Gothic" w:cs="Arial"/>
                                    </w:rPr>
                                    <w:t>Prof.ssa F. Ferrucci</w:t>
                                  </w:r>
                                </w:p>
                              </w:tc>
                            </w:tr>
                            <w:tr w:rsidR="005B3120"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5B3120" w:rsidRDefault="005B3120">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5B3120" w:rsidRDefault="005B3120">
                                  <w:pPr>
                                    <w:pStyle w:val="Standard"/>
                                    <w:tabs>
                                      <w:tab w:val="left" w:pos="1910"/>
                                    </w:tabs>
                                  </w:pPr>
                                  <w:r>
                                    <w:rPr>
                                      <w:rFonts w:ascii="Century Gothic" w:hAnsi="Century Gothic" w:cs="Arial"/>
                                    </w:rPr>
                                    <w:t>STRANIVERSITY (Umberto Mauro, Vincenzo Iovino, Mario Maffettone, Carmine Laudato)</w:t>
                                  </w:r>
                                </w:p>
                              </w:tc>
                            </w:tr>
                            <w:tr w:rsidR="005B3120"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5B3120" w:rsidRDefault="005B3120">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5B3120" w:rsidRDefault="005B3120">
                                  <w:pPr>
                                    <w:pStyle w:val="Standard"/>
                                    <w:rPr>
                                      <w:rFonts w:ascii="Century Gothic" w:hAnsi="Century Gothic" w:cs="Arial"/>
                                      <w:bCs/>
                                    </w:rPr>
                                  </w:pPr>
                                </w:p>
                              </w:tc>
                            </w:tr>
                          </w:tbl>
                          <w:p w14:paraId="40D886B1" w14:textId="77777777" w:rsidR="005B3120" w:rsidRDefault="005B3120"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BB6D7A">
      <w:pPr>
        <w:pStyle w:val="Gpstesto"/>
        <w:numPr>
          <w:ilvl w:val="0"/>
          <w:numId w:val="1"/>
        </w:numPr>
        <w:tabs>
          <w:tab w:val="left" w:leader="dot" w:pos="8647"/>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Interface Documentation Guidelines</w:t>
      </w:r>
      <w:r w:rsidR="00C713AD">
        <w:rPr>
          <w:rFonts w:ascii="Century Gothic" w:hAnsi="Century Gothic"/>
        </w:rPr>
        <w:tab/>
        <w:t>4</w:t>
      </w:r>
    </w:p>
    <w:p w14:paraId="7157B090" w14:textId="63041067"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Package</w:t>
      </w:r>
      <w:r>
        <w:rPr>
          <w:rFonts w:ascii="Century Gothic" w:hAnsi="Century Gothic"/>
        </w:rPr>
        <w:tab/>
      </w:r>
      <w:r w:rsidR="00926842">
        <w:rPr>
          <w:rFonts w:ascii="Century Gothic" w:hAnsi="Century Gothic"/>
        </w:rPr>
        <w:t>5</w:t>
      </w:r>
    </w:p>
    <w:p w14:paraId="5CBC9EC9" w14:textId="5710F52E"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Pagine HTML</w:t>
      </w:r>
      <w:r w:rsidR="00064887">
        <w:rPr>
          <w:rFonts w:ascii="Century Gothic" w:hAnsi="Century Gothic"/>
        </w:rPr>
        <w:tab/>
      </w:r>
      <w:r w:rsidR="00926842">
        <w:rPr>
          <w:rFonts w:ascii="Century Gothic" w:hAnsi="Century Gothic"/>
        </w:rPr>
        <w:t>5</w:t>
      </w:r>
    </w:p>
    <w:p w14:paraId="20C61626" w14:textId="0C994B8D"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Fogli di stile CSS</w:t>
      </w:r>
      <w:r w:rsidR="00064887">
        <w:rPr>
          <w:rFonts w:ascii="Century Gothic" w:hAnsi="Century Gothic"/>
        </w:rPr>
        <w:tab/>
      </w:r>
      <w:r w:rsidR="00926842">
        <w:rPr>
          <w:rFonts w:ascii="Century Gothic" w:hAnsi="Century Gothic"/>
        </w:rPr>
        <w:t>5</w:t>
      </w:r>
    </w:p>
    <w:p w14:paraId="055FEE0A" w14:textId="0FFF6A7C"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Script JavaScript e JSP Indentazione</w:t>
      </w:r>
      <w:r w:rsidR="00064887">
        <w:rPr>
          <w:rFonts w:ascii="Century Gothic" w:hAnsi="Century Gothic"/>
        </w:rPr>
        <w:tab/>
      </w:r>
      <w:r>
        <w:rPr>
          <w:rFonts w:ascii="Century Gothic" w:hAnsi="Century Gothic"/>
        </w:rPr>
        <w:t>5</w:t>
      </w:r>
    </w:p>
    <w:p w14:paraId="68F0F5C3" w14:textId="082EE473"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Nomi</w:t>
      </w:r>
      <w:r>
        <w:rPr>
          <w:rFonts w:ascii="Century Gothic" w:hAnsi="Century Gothic"/>
        </w:rPr>
        <w:tab/>
      </w:r>
      <w:r w:rsidR="00926842">
        <w:rPr>
          <w:rFonts w:ascii="Century Gothic" w:hAnsi="Century Gothic"/>
        </w:rPr>
        <w:t>5</w:t>
      </w:r>
    </w:p>
    <w:p w14:paraId="3BD329AC" w14:textId="382470E5"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Posizione dichiarazione variabili</w:t>
      </w:r>
      <w:r w:rsidR="00AB6F51">
        <w:rPr>
          <w:rFonts w:ascii="Century Gothic" w:hAnsi="Century Gothic"/>
        </w:rPr>
        <w:tab/>
      </w:r>
      <w:r>
        <w:rPr>
          <w:rFonts w:ascii="Century Gothic" w:hAnsi="Century Gothic"/>
        </w:rPr>
        <w:t>5</w:t>
      </w:r>
    </w:p>
    <w:p w14:paraId="507C4971" w14:textId="03E93194" w:rsidR="00AB6F51"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eastAsiaTheme="minorHAnsi" w:hAnsi="Century Gothic" w:cstheme="minorBidi"/>
          <w:szCs w:val="24"/>
        </w:rPr>
        <w:t>Database SQL</w:t>
      </w:r>
      <w:r w:rsidR="00AB6F51">
        <w:rPr>
          <w:rFonts w:ascii="Century Gothic" w:hAnsi="Century Gothic"/>
        </w:rPr>
        <w:tab/>
      </w:r>
      <w:r>
        <w:rPr>
          <w:rFonts w:ascii="Century Gothic" w:hAnsi="Century Gothic"/>
        </w:rPr>
        <w:t>6</w:t>
      </w:r>
    </w:p>
    <w:p w14:paraId="2C767F62" w14:textId="7015BF0D" w:rsidR="00AB6F51" w:rsidRPr="00926842"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Organizzazione dei file</w:t>
      </w:r>
      <w:r w:rsidR="00AB6F51">
        <w:rPr>
          <w:rFonts w:ascii="Century Gothic" w:hAnsi="Century Gothic"/>
        </w:rPr>
        <w:tab/>
      </w:r>
      <w:r>
        <w:rPr>
          <w:rFonts w:ascii="Century Gothic" w:hAnsi="Century Gothic"/>
        </w:rPr>
        <w:t>6</w:t>
      </w:r>
    </w:p>
    <w:p w14:paraId="44283186" w14:textId="505C2F77"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r>
      <w:r w:rsidR="00926842">
        <w:rPr>
          <w:rFonts w:ascii="Century Gothic" w:hAnsi="Century Gothic"/>
        </w:rPr>
        <w:t>6</w:t>
      </w:r>
    </w:p>
    <w:p w14:paraId="1FCCF29A" w14:textId="5DC45B13"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Riferimenti</w:t>
      </w:r>
      <w:r>
        <w:rPr>
          <w:rFonts w:ascii="Century Gothic" w:hAnsi="Century Gothic"/>
        </w:rPr>
        <w:tab/>
      </w:r>
      <w:r w:rsidR="00926842">
        <w:rPr>
          <w:rFonts w:ascii="Century Gothic" w:hAnsi="Century Gothic"/>
        </w:rPr>
        <w:t>7</w:t>
      </w:r>
    </w:p>
    <w:p w14:paraId="0B7FFE0A" w14:textId="41E24DD5"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Packages</w:t>
      </w:r>
      <w:r>
        <w:rPr>
          <w:rFonts w:ascii="Century Gothic" w:hAnsi="Century Gothic"/>
        </w:rPr>
        <w:tab/>
      </w:r>
      <w:r w:rsidR="00926842">
        <w:rPr>
          <w:rFonts w:ascii="Century Gothic" w:hAnsi="Century Gothic"/>
        </w:rPr>
        <w:t>7</w:t>
      </w:r>
    </w:p>
    <w:p w14:paraId="2988785B" w14:textId="5D441CDD"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View</w:t>
      </w:r>
      <w:r>
        <w:rPr>
          <w:rFonts w:ascii="Century Gothic" w:hAnsi="Century Gothic"/>
        </w:rPr>
        <w:tab/>
      </w:r>
      <w:r w:rsidR="00926842">
        <w:rPr>
          <w:rFonts w:ascii="Century Gothic" w:hAnsi="Century Gothic"/>
        </w:rPr>
        <w:t>7</w:t>
      </w:r>
    </w:p>
    <w:p w14:paraId="1830CE1B" w14:textId="0DE51B1F"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Model</w:t>
      </w:r>
      <w:r>
        <w:rPr>
          <w:rFonts w:ascii="Century Gothic" w:hAnsi="Century Gothic"/>
        </w:rPr>
        <w:tab/>
      </w:r>
      <w:r w:rsidR="00D31D0D">
        <w:rPr>
          <w:rFonts w:ascii="Century Gothic" w:hAnsi="Century Gothic"/>
        </w:rPr>
        <w:t>9</w:t>
      </w:r>
    </w:p>
    <w:p w14:paraId="59797392" w14:textId="45078BAE"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Controller</w:t>
      </w:r>
      <w:r w:rsidR="00BB6D7A">
        <w:rPr>
          <w:rFonts w:ascii="Century Gothic" w:hAnsi="Century Gothic"/>
        </w:rPr>
        <w:tab/>
        <w:t>10</w:t>
      </w:r>
    </w:p>
    <w:p w14:paraId="11B1FB9E" w14:textId="5B7E6220"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Class Interfaces</w:t>
      </w:r>
      <w:r>
        <w:rPr>
          <w:rFonts w:ascii="Century Gothic" w:hAnsi="Century Gothic"/>
        </w:rPr>
        <w:tab/>
      </w:r>
      <w:r w:rsidR="00BB6D7A">
        <w:rPr>
          <w:rFonts w:ascii="Century Gothic" w:hAnsi="Century Gothic"/>
        </w:rPr>
        <w:t>11</w:t>
      </w:r>
    </w:p>
    <w:p w14:paraId="1E4AB103" w14:textId="621398B3"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Design Pattern con Class Diagram</w:t>
      </w:r>
      <w:r>
        <w:rPr>
          <w:rFonts w:ascii="Century Gothic" w:hAnsi="Century Gothic"/>
        </w:rPr>
        <w:tab/>
      </w:r>
      <w:r w:rsidR="00BB6D7A">
        <w:rPr>
          <w:rFonts w:ascii="Century Gothic" w:hAnsi="Century Gothic"/>
        </w:rPr>
        <w:t>19</w:t>
      </w:r>
    </w:p>
    <w:p w14:paraId="717DA080" w14:textId="46816107" w:rsidR="00AB6F51" w:rsidRDefault="00D31D0D"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Data Access Object Pattern</w:t>
      </w:r>
      <w:r w:rsidR="00AB6F51">
        <w:rPr>
          <w:rFonts w:ascii="Century Gothic" w:hAnsi="Century Gothic"/>
        </w:rPr>
        <w:tab/>
      </w:r>
      <w:r w:rsidR="00BB6D7A">
        <w:rPr>
          <w:rFonts w:ascii="Century Gothic" w:hAnsi="Century Gothic"/>
        </w:rPr>
        <w:t>19</w:t>
      </w:r>
    </w:p>
    <w:p w14:paraId="6E4A151F" w14:textId="75691D6A" w:rsidR="00AB6F51" w:rsidRDefault="00BB6D7A"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Observer</w:t>
      </w:r>
      <w:r w:rsidR="00D31D0D">
        <w:rPr>
          <w:rFonts w:ascii="Century Gothic" w:hAnsi="Century Gothic"/>
        </w:rPr>
        <w:t xml:space="preserve"> P</w:t>
      </w:r>
      <w:r w:rsidR="00AB6F51">
        <w:rPr>
          <w:rFonts w:ascii="Century Gothic" w:hAnsi="Century Gothic"/>
        </w:rPr>
        <w:t>attern</w:t>
      </w:r>
      <w:r w:rsidR="00AB6F51">
        <w:rPr>
          <w:rFonts w:ascii="Century Gothic" w:hAnsi="Century Gothic"/>
        </w:rPr>
        <w:tab/>
      </w:r>
      <w:r>
        <w:rPr>
          <w:rFonts w:ascii="Century Gothic" w:hAnsi="Century Gothic"/>
        </w:rPr>
        <w:t>20</w:t>
      </w:r>
    </w:p>
    <w:p w14:paraId="0D489396" w14:textId="271E8CDE" w:rsidR="00AB6F51" w:rsidRPr="00064887" w:rsidRDefault="00AB6F51" w:rsidP="00BB6D7A">
      <w:pPr>
        <w:pStyle w:val="Gpstesto"/>
        <w:numPr>
          <w:ilvl w:val="0"/>
          <w:numId w:val="1"/>
        </w:numPr>
        <w:tabs>
          <w:tab w:val="left" w:leader="dot" w:pos="8647"/>
        </w:tabs>
        <w:rPr>
          <w:rFonts w:ascii="Century Gothic" w:hAnsi="Century Gothic"/>
        </w:rPr>
      </w:pPr>
      <w:r>
        <w:rPr>
          <w:rFonts w:ascii="Century Gothic" w:hAnsi="Century Gothic"/>
        </w:rPr>
        <w:t>Glossario</w:t>
      </w:r>
      <w:r>
        <w:rPr>
          <w:rFonts w:ascii="Century Gothic" w:hAnsi="Century Gothic"/>
        </w:rPr>
        <w:tab/>
      </w:r>
      <w:r w:rsidR="00BB6D7A">
        <w:rPr>
          <w:rFonts w:ascii="Century Gothic" w:hAnsi="Century Gothic"/>
        </w:rPr>
        <w:t>21</w:t>
      </w:r>
    </w:p>
    <w:p w14:paraId="581CEF38" w14:textId="1CB70412" w:rsidR="00BE2C5F" w:rsidRDefault="00BE2C5F" w:rsidP="00BB6D7A">
      <w:pPr>
        <w:tabs>
          <w:tab w:val="left" w:leader="dot" w:pos="8647"/>
        </w:tabs>
      </w:pPr>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(Requirement Analysis Document) e SDD (System Design Document),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Grazie a un uso di materiale open source e l’utilizzo del linguaggio javadoc, il sistema può essere facilmente modificato, aggiungendo nuove funzioni o corregendo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Interface Documentation Guidelines</w:t>
      </w:r>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35FAF4E6" w:rsidR="006F0B9E" w:rsidRDefault="006F0B9E"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Package</w:t>
      </w:r>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t>I nomi dei package sono tutti “lowerCamelCase”. Per esempio, my.exampleCode.</w:t>
      </w:r>
      <w:r>
        <w:rPr>
          <w:rFonts w:ascii="Century Gothic" w:hAnsi="Century Gothic"/>
        </w:rPr>
        <w:t>Stragame</w:t>
      </w:r>
      <w:r w:rsidRPr="006F0B9E">
        <w:rPr>
          <w:rFonts w:ascii="Century Gothic" w:hAnsi="Century Gothic"/>
        </w:rPr>
        <w:t>, ma non</w:t>
      </w:r>
      <w:r>
        <w:rPr>
          <w:rFonts w:ascii="Century Gothic" w:hAnsi="Century Gothic"/>
        </w:rPr>
        <w:t xml:space="preserve"> </w:t>
      </w:r>
      <w:r w:rsidRPr="006F0B9E">
        <w:rPr>
          <w:rFonts w:ascii="Century Gothic" w:hAnsi="Century Gothic"/>
        </w:rPr>
        <w:t>my.examplecode.</w:t>
      </w:r>
      <w:r>
        <w:rPr>
          <w:rFonts w:ascii="Century Gothic" w:hAnsi="Century Gothic"/>
        </w:rPr>
        <w:t xml:space="preserve">stragame </w:t>
      </w:r>
      <w:r w:rsidRPr="006F0B9E">
        <w:rPr>
          <w:rFonts w:ascii="Century Gothic" w:hAnsi="Century Gothic"/>
        </w:rPr>
        <w:t>o my.example_code.</w:t>
      </w:r>
      <w:r>
        <w:rPr>
          <w:rFonts w:ascii="Century Gothic" w:hAnsi="Century Gothic"/>
        </w:rPr>
        <w:t>stra_game.</w:t>
      </w:r>
    </w:p>
    <w:p w14:paraId="2423F06A" w14:textId="533F56D7"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Pagine HTML</w:t>
      </w:r>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05E150B0" w14:textId="20F9B425" w:rsidR="00CC3324" w:rsidRDefault="00CC3324" w:rsidP="00022037">
      <w:pPr>
        <w:pStyle w:val="Default"/>
        <w:numPr>
          <w:ilvl w:val="2"/>
          <w:numId w:val="25"/>
        </w:numPr>
        <w:spacing w:after="240" w:line="276" w:lineRule="auto"/>
        <w:rPr>
          <w:rFonts w:ascii="Century Gothic" w:hAnsi="Century Gothic"/>
        </w:rPr>
      </w:pPr>
      <w:r w:rsidRPr="00CC3324">
        <w:rPr>
          <w:rFonts w:ascii="Century Gothic" w:hAnsi="Century Gothic" w:cstheme="minorBidi"/>
          <w:b/>
          <w:bCs/>
        </w:rPr>
        <w:t>Fogli di stile CSS</w:t>
      </w:r>
      <w:r w:rsidRPr="00CC3324">
        <w:rPr>
          <w:rFonts w:ascii="Century Gothic" w:hAnsi="Century Gothic" w:cstheme="minorBidi"/>
          <w:b/>
          <w:bCs/>
          <w:sz w:val="22"/>
          <w:szCs w:val="22"/>
        </w:rPr>
        <w:br/>
      </w:r>
      <w:r w:rsidRPr="00CC3324">
        <w:rPr>
          <w:rFonts w:ascii="Century Gothic" w:hAnsi="Century Gothic"/>
        </w:rPr>
        <w:t>I fogli di stile devono essere raggruppati in opportune cartelle. Lo stile non deve essere unito con il contenuto della pagina, scritto in HTML.</w:t>
      </w:r>
    </w:p>
    <w:p w14:paraId="15DA9982" w14:textId="4F19DB6C" w:rsidR="00CC3324" w:rsidRDefault="00CC3324" w:rsidP="00397B47">
      <w:pPr>
        <w:pStyle w:val="Default"/>
        <w:numPr>
          <w:ilvl w:val="2"/>
          <w:numId w:val="25"/>
        </w:numPr>
        <w:spacing w:line="276" w:lineRule="auto"/>
        <w:ind w:left="1274" w:hanging="556"/>
        <w:rPr>
          <w:rFonts w:ascii="Century Gothic" w:hAnsi="Century Gothic"/>
          <w:b/>
          <w:bCs/>
        </w:rPr>
      </w:pPr>
      <w:bookmarkStart w:id="0" w:name="_Hlk59692686"/>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p>
    <w:bookmarkEnd w:id="0"/>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CC3324">
      <w:pPr>
        <w:pStyle w:val="Default"/>
        <w:numPr>
          <w:ilvl w:val="2"/>
          <w:numId w:val="25"/>
        </w:numPr>
        <w:spacing w:line="276" w:lineRule="auto"/>
        <w:rPr>
          <w:rFonts w:ascii="Century Gothic" w:hAnsi="Century Gothic"/>
          <w:b/>
          <w:bCs/>
        </w:rPr>
      </w:pPr>
      <w:r w:rsidRPr="00CC3324">
        <w:rPr>
          <w:rFonts w:ascii="Century Gothic" w:hAnsi="Century Gothic"/>
          <w:b/>
          <w:bCs/>
        </w:rPr>
        <w:t>Nomi</w:t>
      </w:r>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Notation. I nomi dei file, delle operazioni e delle variabili devono essere evocabili. </w:t>
      </w:r>
    </w:p>
    <w:p w14:paraId="7916307D" w14:textId="25F9A0DA" w:rsidR="00397B47" w:rsidRDefault="00397B47" w:rsidP="00397B47">
      <w:pPr>
        <w:pStyle w:val="Default"/>
        <w:numPr>
          <w:ilvl w:val="2"/>
          <w:numId w:val="25"/>
        </w:numPr>
        <w:spacing w:line="276" w:lineRule="auto"/>
        <w:rPr>
          <w:rFonts w:ascii="Century Gothic" w:hAnsi="Century Gothic"/>
          <w:b/>
          <w:bCs/>
        </w:rPr>
      </w:pPr>
      <w:bookmarkStart w:id="1" w:name="_Hlk59692756"/>
      <w:r w:rsidRPr="00397B47">
        <w:rPr>
          <w:rFonts w:ascii="Century Gothic" w:hAnsi="Century Gothic"/>
          <w:b/>
          <w:bCs/>
        </w:rPr>
        <w:t>Posizione dichiarazione variabili</w:t>
      </w:r>
    </w:p>
    <w:bookmarkEnd w:id="1"/>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397B47">
      <w:pPr>
        <w:pStyle w:val="Default"/>
        <w:numPr>
          <w:ilvl w:val="2"/>
          <w:numId w:val="25"/>
        </w:numPr>
        <w:spacing w:line="276" w:lineRule="auto"/>
        <w:rPr>
          <w:rFonts w:ascii="Century Gothic" w:hAnsi="Century Gothic"/>
          <w:b/>
          <w:bCs/>
        </w:rPr>
      </w:pPr>
      <w:bookmarkStart w:id="2" w:name="_Hlk59692788"/>
      <w:r w:rsidRPr="00397B47">
        <w:rPr>
          <w:rFonts w:ascii="Century Gothic" w:hAnsi="Century Gothic"/>
          <w:b/>
          <w:bCs/>
        </w:rPr>
        <w:lastRenderedPageBreak/>
        <w:t>Database SQL</w:t>
      </w:r>
    </w:p>
    <w:bookmarkEnd w:id="2"/>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397B47">
      <w:pPr>
        <w:pStyle w:val="Default"/>
        <w:numPr>
          <w:ilvl w:val="2"/>
          <w:numId w:val="25"/>
        </w:numPr>
        <w:spacing w:line="276" w:lineRule="auto"/>
        <w:rPr>
          <w:rFonts w:ascii="Century Gothic" w:hAnsi="Century Gothic"/>
          <w:b/>
          <w:bCs/>
        </w:rPr>
      </w:pPr>
      <w:bookmarkStart w:id="3" w:name="_Hlk59692829"/>
      <w:r w:rsidRPr="00397B47">
        <w:rPr>
          <w:rFonts w:ascii="Century Gothic" w:hAnsi="Century Gothic"/>
          <w:b/>
          <w:bCs/>
        </w:rPr>
        <w:t>Organizzazione dei file</w:t>
      </w:r>
    </w:p>
    <w:bookmarkEnd w:id="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 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 Organizzare in una cartella i file della libreria usate e le altre risorse scaricate necessarie per lo sviluppo del progetto</w:t>
      </w:r>
      <w:r>
        <w:rPr>
          <w:rFonts w:ascii="Century Gothic" w:hAnsi="Century Gothic"/>
        </w:rPr>
        <w:t>.</w:t>
      </w:r>
    </w:p>
    <w:p w14:paraId="59BF9493" w14:textId="639AAC0D"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 xml:space="preserve"> Definizioni, Acronimi e Abbreviazioni</w:t>
      </w:r>
    </w:p>
    <w:p w14:paraId="630C7906" w14:textId="77777777" w:rsidR="00022037" w:rsidRPr="00022037" w:rsidRDefault="00022037" w:rsidP="00022037">
      <w:pPr>
        <w:pStyle w:val="Default"/>
        <w:spacing w:line="276" w:lineRule="auto"/>
        <w:ind w:left="851"/>
        <w:rPr>
          <w:rFonts w:ascii="Century Gothic" w:hAnsi="Century Gothic"/>
          <w:lang w:val="en-US"/>
        </w:rPr>
      </w:pPr>
      <w:r w:rsidRPr="00022037">
        <w:rPr>
          <w:rFonts w:ascii="Century Gothic" w:hAnsi="Century Gothic"/>
          <w:lang w:val="en-US"/>
        </w:rPr>
        <w:t>Acronimi:</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ODD: Object Design Document</w:t>
      </w:r>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upperCamelCase: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lowerCamelCase: è una variante dell’upperCamelCase, in cui la prima lettera della nuova parola è minuscola,consentendo di distinguerla facilmente da un nome UpperCamelCase.</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CSS: acronimo di Cascading Style Sheets,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Off-The-Shelf: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lastRenderedPageBreak/>
        <w:t>Riferimenti</w:t>
      </w:r>
    </w:p>
    <w:p w14:paraId="1D2CF799" w14:textId="37765874" w:rsidR="00022037" w:rsidRDefault="00022037" w:rsidP="00022037">
      <w:pPr>
        <w:pStyle w:val="Default"/>
        <w:numPr>
          <w:ilvl w:val="0"/>
          <w:numId w:val="30"/>
        </w:numPr>
        <w:spacing w:line="276" w:lineRule="auto"/>
        <w:rPr>
          <w:rFonts w:ascii="Century Gothic" w:hAnsi="Century Gothic"/>
        </w:rPr>
      </w:pPr>
      <w:r w:rsidRPr="00022037">
        <w:rPr>
          <w:rFonts w:ascii="Century Gothic" w:hAnsi="Century Gothic"/>
        </w:rPr>
        <w:t>RAD</w:t>
      </w:r>
      <w:r>
        <w:rPr>
          <w:rFonts w:ascii="Century Gothic" w:hAnsi="Century Gothic"/>
        </w:rPr>
        <w:t>_V.0.7.2</w:t>
      </w:r>
    </w:p>
    <w:p w14:paraId="6DCDDA3F" w14:textId="0170CD4D" w:rsidR="00022037" w:rsidRPr="00022037" w:rsidRDefault="00022037" w:rsidP="00022037">
      <w:pPr>
        <w:pStyle w:val="Default"/>
        <w:numPr>
          <w:ilvl w:val="0"/>
          <w:numId w:val="30"/>
        </w:numPr>
        <w:spacing w:after="240" w:line="276" w:lineRule="auto"/>
        <w:rPr>
          <w:rFonts w:ascii="Century Gothic" w:hAnsi="Century Gothic"/>
        </w:rPr>
      </w:pPr>
      <w:r>
        <w:rPr>
          <w:rFonts w:ascii="Century Gothic" w:hAnsi="Century Gothic"/>
        </w:rPr>
        <w:t>SDD_V.1.0</w:t>
      </w:r>
    </w:p>
    <w:p w14:paraId="52913A70" w14:textId="7A0F108A" w:rsidR="00022037" w:rsidRDefault="00022037" w:rsidP="00022037">
      <w:pPr>
        <w:pStyle w:val="Default"/>
        <w:numPr>
          <w:ilvl w:val="0"/>
          <w:numId w:val="25"/>
        </w:numPr>
        <w:spacing w:line="276" w:lineRule="auto"/>
        <w:rPr>
          <w:rFonts w:ascii="Century Gothic" w:hAnsi="Century Gothic"/>
          <w:b/>
          <w:bCs/>
          <w:sz w:val="28"/>
          <w:szCs w:val="28"/>
        </w:rPr>
      </w:pPr>
      <w:r w:rsidRPr="00022037">
        <w:rPr>
          <w:rFonts w:ascii="Century Gothic" w:hAnsi="Century Gothic"/>
          <w:b/>
          <w:bCs/>
          <w:sz w:val="28"/>
          <w:szCs w:val="28"/>
        </w:rPr>
        <w:t>Packages</w:t>
      </w:r>
    </w:p>
    <w:p w14:paraId="6D9169B9" w14:textId="77777777" w:rsidR="00022037" w:rsidRPr="00022037" w:rsidRDefault="00022037" w:rsidP="00022037">
      <w:pPr>
        <w:pStyle w:val="Default"/>
        <w:numPr>
          <w:ilvl w:val="1"/>
          <w:numId w:val="25"/>
        </w:numPr>
        <w:spacing w:line="276" w:lineRule="auto"/>
        <w:ind w:left="851" w:hanging="491"/>
        <w:rPr>
          <w:rFonts w:ascii="Century Gothic" w:hAnsi="Century Gothic"/>
          <w:b/>
          <w:bCs/>
          <w:sz w:val="28"/>
          <w:szCs w:val="28"/>
        </w:rPr>
      </w:pPr>
      <w:r>
        <w:rPr>
          <w:rFonts w:ascii="Century Gothic" w:hAnsi="Century Gothic"/>
          <w:b/>
          <w:bCs/>
          <w:sz w:val="26"/>
          <w:szCs w:val="26"/>
        </w:rPr>
        <w:t>View</w:t>
      </w:r>
    </w:p>
    <w:p w14:paraId="6E579827" w14:textId="7B09852B" w:rsidR="002865E1" w:rsidRDefault="007A1A20" w:rsidP="007A1A20">
      <w:pPr>
        <w:pStyle w:val="Default"/>
        <w:spacing w:line="276" w:lineRule="auto"/>
        <w:ind w:left="851"/>
        <w:rPr>
          <w:rFonts w:ascii="Century Gothic" w:hAnsi="Century Gothic"/>
        </w:rPr>
      </w:pPr>
      <w:r w:rsidRPr="007A1A20">
        <w:rPr>
          <w:rFonts w:ascii="Century Gothic" w:hAnsi="Century Gothic"/>
        </w:rPr>
        <w:t>Il package View contiene le JSP per la visualizzazione delle pagine,</w:t>
      </w:r>
      <w:r w:rsidR="009D31F6">
        <w:rPr>
          <w:rFonts w:ascii="Century Gothic" w:hAnsi="Century Gothic"/>
        </w:rPr>
        <w:t xml:space="preserve">esse possono essere globali, relative all’utente loggato e relative all’admin. </w:t>
      </w:r>
    </w:p>
    <w:tbl>
      <w:tblPr>
        <w:tblStyle w:val="Tabellagriglia3-colore5"/>
        <w:tblpPr w:leftFromText="141" w:rightFromText="141" w:vertAnchor="text" w:horzAnchor="margin" w:tblpY="196"/>
        <w:tblW w:w="0" w:type="auto"/>
        <w:tblLook w:val="04A0" w:firstRow="1" w:lastRow="0" w:firstColumn="1" w:lastColumn="0" w:noHBand="0" w:noVBand="1"/>
      </w:tblPr>
      <w:tblGrid>
        <w:gridCol w:w="3417"/>
        <w:gridCol w:w="5609"/>
      </w:tblGrid>
      <w:tr w:rsidR="00022037" w:rsidRPr="00022037" w14:paraId="30727DB3" w14:textId="77777777" w:rsidTr="00ED2285">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2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5B3120" w:rsidRPr="00022037" w14:paraId="766B4F1B" w14:textId="77777777" w:rsidTr="00ED228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417" w:type="dxa"/>
          </w:tcPr>
          <w:p w14:paraId="334D04C9" w14:textId="30C7FF6B" w:rsidR="005B3120" w:rsidRPr="00022037" w:rsidRDefault="005B3120" w:rsidP="005B3120">
            <w:pPr>
              <w:spacing w:after="160" w:line="259" w:lineRule="auto"/>
              <w:rPr>
                <w:rFonts w:ascii="Century Gothic" w:hAnsi="Century Gothic"/>
                <w:sz w:val="24"/>
                <w:szCs w:val="24"/>
              </w:rPr>
            </w:pPr>
            <w:r w:rsidRPr="00022037">
              <w:rPr>
                <w:rFonts w:ascii="Century Gothic" w:hAnsi="Century Gothic"/>
                <w:sz w:val="24"/>
                <w:szCs w:val="24"/>
              </w:rPr>
              <w:t>index</w:t>
            </w:r>
            <w:r>
              <w:rPr>
                <w:rFonts w:ascii="Century Gothic" w:hAnsi="Century Gothic"/>
                <w:sz w:val="24"/>
                <w:szCs w:val="24"/>
              </w:rPr>
              <w:t>.jsp</w:t>
            </w:r>
          </w:p>
        </w:tc>
        <w:tc>
          <w:tcPr>
            <w:tcW w:w="5609" w:type="dxa"/>
          </w:tcPr>
          <w:p w14:paraId="2CBD54CF" w14:textId="4707B02F" w:rsidR="005B3120" w:rsidRPr="00022037" w:rsidRDefault="005B3120" w:rsidP="005B3120">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pagina relativa all’homepage della piattaforma, dove è possibile effettuare il login, ed è possibile visionare i </w:t>
            </w:r>
            <w:r w:rsidRPr="005B3120">
              <w:rPr>
                <w:rFonts w:ascii="Century Gothic" w:hAnsi="Century Gothic"/>
                <w:sz w:val="24"/>
                <w:szCs w:val="24"/>
              </w:rPr>
              <w:t>prodotti videoludici presenti nel forum.</w:t>
            </w:r>
          </w:p>
        </w:tc>
      </w:tr>
      <w:tr w:rsidR="00022037" w:rsidRPr="00022037" w14:paraId="3798A4DC" w14:textId="77777777" w:rsidTr="00ED2285">
        <w:trPr>
          <w:trHeight w:val="397"/>
        </w:trPr>
        <w:tc>
          <w:tcPr>
            <w:cnfStyle w:val="001000000000" w:firstRow="0" w:lastRow="0" w:firstColumn="1" w:lastColumn="0" w:oddVBand="0" w:evenVBand="0" w:oddHBand="0" w:evenHBand="0" w:firstRowFirstColumn="0" w:firstRowLastColumn="0" w:lastRowFirstColumn="0" w:lastRowLastColumn="0"/>
            <w:tcW w:w="3417" w:type="dxa"/>
          </w:tcPr>
          <w:p w14:paraId="0DC6AAB5" w14:textId="21CE99F1"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sign</w:t>
            </w:r>
            <w:r w:rsidR="005B3120">
              <w:rPr>
                <w:rFonts w:ascii="Century Gothic" w:hAnsi="Century Gothic"/>
                <w:sz w:val="24"/>
                <w:szCs w:val="24"/>
              </w:rPr>
              <w:t>U</w:t>
            </w:r>
            <w:r w:rsidRPr="00022037">
              <w:rPr>
                <w:rFonts w:ascii="Century Gothic" w:hAnsi="Century Gothic"/>
                <w:sz w:val="24"/>
                <w:szCs w:val="24"/>
              </w:rPr>
              <w:t>p</w:t>
            </w:r>
            <w:r w:rsidR="00BC2B02">
              <w:rPr>
                <w:rFonts w:ascii="Century Gothic" w:hAnsi="Century Gothic"/>
                <w:sz w:val="24"/>
                <w:szCs w:val="24"/>
              </w:rPr>
              <w:t>.jsp</w:t>
            </w:r>
          </w:p>
        </w:tc>
        <w:tc>
          <w:tcPr>
            <w:tcW w:w="5609"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322D93FE"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5505B5C1" w14:textId="7D02DF05" w:rsidR="00022037" w:rsidRPr="00022037" w:rsidRDefault="005B3120" w:rsidP="00022037">
            <w:pPr>
              <w:spacing w:after="160" w:line="259" w:lineRule="auto"/>
              <w:rPr>
                <w:rFonts w:ascii="Century Gothic" w:hAnsi="Century Gothic"/>
                <w:sz w:val="24"/>
                <w:szCs w:val="24"/>
              </w:rPr>
            </w:pPr>
            <w:r>
              <w:rPr>
                <w:rFonts w:ascii="Century Gothic" w:hAnsi="Century Gothic"/>
                <w:sz w:val="24"/>
                <w:szCs w:val="24"/>
              </w:rPr>
              <w:t>topic</w:t>
            </w:r>
            <w:r w:rsidR="00022037" w:rsidRPr="00022037">
              <w:rPr>
                <w:rFonts w:ascii="Century Gothic" w:hAnsi="Century Gothic"/>
                <w:sz w:val="24"/>
                <w:szCs w:val="24"/>
              </w:rPr>
              <w:t>.</w:t>
            </w:r>
            <w:r w:rsidR="009D31F6">
              <w:rPr>
                <w:rFonts w:ascii="Century Gothic" w:hAnsi="Century Gothic"/>
                <w:sz w:val="24"/>
                <w:szCs w:val="24"/>
              </w:rPr>
              <w:t>jsp</w:t>
            </w:r>
          </w:p>
        </w:tc>
        <w:tc>
          <w:tcPr>
            <w:tcW w:w="5609" w:type="dxa"/>
          </w:tcPr>
          <w:p w14:paraId="571A975C"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topic ordinati in base alla loro pubblicazione.</w:t>
            </w:r>
          </w:p>
        </w:tc>
      </w:tr>
      <w:tr w:rsidR="00022037" w:rsidRPr="00022037" w14:paraId="4D60E5B6"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19933C83" w14:textId="5B48688D" w:rsidR="00022037" w:rsidRPr="00022037" w:rsidRDefault="005B3120" w:rsidP="00022037">
            <w:pPr>
              <w:spacing w:after="160" w:line="259" w:lineRule="auto"/>
              <w:rPr>
                <w:rFonts w:ascii="Century Gothic" w:hAnsi="Century Gothic"/>
                <w:sz w:val="24"/>
                <w:szCs w:val="24"/>
              </w:rPr>
            </w:pPr>
            <w:r>
              <w:rPr>
                <w:rFonts w:ascii="Century Gothic" w:hAnsi="Century Gothic"/>
                <w:sz w:val="24"/>
                <w:szCs w:val="24"/>
              </w:rPr>
              <w:t>review</w:t>
            </w:r>
            <w:r w:rsidR="00022037" w:rsidRPr="00022037">
              <w:rPr>
                <w:rFonts w:ascii="Century Gothic" w:hAnsi="Century Gothic"/>
                <w:sz w:val="24"/>
                <w:szCs w:val="24"/>
              </w:rPr>
              <w:t>.</w:t>
            </w:r>
            <w:r w:rsidR="009D31F6">
              <w:rPr>
                <w:rFonts w:ascii="Century Gothic" w:hAnsi="Century Gothic"/>
                <w:sz w:val="24"/>
                <w:szCs w:val="24"/>
              </w:rPr>
              <w:t>jsp</w:t>
            </w:r>
          </w:p>
        </w:tc>
        <w:tc>
          <w:tcPr>
            <w:tcW w:w="5609" w:type="dxa"/>
          </w:tcPr>
          <w:p w14:paraId="40851AC6"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19595169" w14:textId="3E938E93" w:rsidR="00022037" w:rsidRPr="00022037" w:rsidRDefault="005B3120" w:rsidP="00022037">
            <w:pPr>
              <w:spacing w:after="160" w:line="259" w:lineRule="auto"/>
              <w:rPr>
                <w:rFonts w:ascii="Century Gothic" w:hAnsi="Century Gothic"/>
                <w:sz w:val="24"/>
                <w:szCs w:val="24"/>
              </w:rPr>
            </w:pPr>
            <w:r>
              <w:rPr>
                <w:rFonts w:ascii="Century Gothic" w:hAnsi="Century Gothic"/>
                <w:sz w:val="24"/>
                <w:szCs w:val="24"/>
              </w:rPr>
              <w:t>news</w:t>
            </w:r>
            <w:r w:rsidR="00022037" w:rsidRPr="00022037">
              <w:rPr>
                <w:rFonts w:ascii="Century Gothic" w:hAnsi="Century Gothic"/>
                <w:sz w:val="24"/>
                <w:szCs w:val="24"/>
              </w:rPr>
              <w:t>.</w:t>
            </w:r>
            <w:r w:rsidR="009D31F6">
              <w:rPr>
                <w:rFonts w:ascii="Century Gothic" w:hAnsi="Century Gothic"/>
                <w:sz w:val="24"/>
                <w:szCs w:val="24"/>
              </w:rPr>
              <w:t>jsp</w:t>
            </w:r>
          </w:p>
        </w:tc>
        <w:tc>
          <w:tcPr>
            <w:tcW w:w="5609" w:type="dxa"/>
          </w:tcPr>
          <w:p w14:paraId="1294D7E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65E4199A" w14:textId="3191D642" w:rsidR="00022037" w:rsidRPr="00022037" w:rsidRDefault="005B3120" w:rsidP="00022037">
            <w:pPr>
              <w:spacing w:after="160" w:line="259" w:lineRule="auto"/>
              <w:rPr>
                <w:rFonts w:ascii="Century Gothic" w:hAnsi="Century Gothic"/>
                <w:sz w:val="24"/>
                <w:szCs w:val="24"/>
              </w:rPr>
            </w:pPr>
            <w:r>
              <w:rPr>
                <w:rFonts w:ascii="Century Gothic" w:hAnsi="Century Gothic"/>
                <w:sz w:val="24"/>
                <w:szCs w:val="24"/>
              </w:rPr>
              <w:t>profile</w:t>
            </w:r>
            <w:r w:rsidR="009D31F6">
              <w:rPr>
                <w:rFonts w:ascii="Century Gothic" w:hAnsi="Century Gothic"/>
                <w:sz w:val="24"/>
                <w:szCs w:val="24"/>
              </w:rPr>
              <w:t>.jsp</w:t>
            </w:r>
          </w:p>
        </w:tc>
        <w:tc>
          <w:tcPr>
            <w:tcW w:w="5609" w:type="dxa"/>
          </w:tcPr>
          <w:p w14:paraId="7AB70614" w14:textId="1921A774" w:rsidR="00022037" w:rsidRPr="00022037" w:rsidRDefault="009D31F6"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la </w:t>
            </w:r>
            <w:r w:rsidR="00022037" w:rsidRPr="00022037">
              <w:rPr>
                <w:rFonts w:ascii="Century Gothic" w:hAnsi="Century Gothic"/>
                <w:sz w:val="24"/>
                <w:szCs w:val="24"/>
              </w:rPr>
              <w:t xml:space="preserve">visualizzazione del profilo </w:t>
            </w:r>
            <w:r>
              <w:rPr>
                <w:rFonts w:ascii="Century Gothic" w:hAnsi="Century Gothic"/>
                <w:sz w:val="24"/>
                <w:szCs w:val="24"/>
              </w:rPr>
              <w:t>dell’utente loggato</w:t>
            </w:r>
            <w:r w:rsidR="005B3120">
              <w:rPr>
                <w:rFonts w:ascii="Century Gothic" w:hAnsi="Century Gothic"/>
                <w:sz w:val="24"/>
                <w:szCs w:val="24"/>
              </w:rPr>
              <w:t>, e di modificare la descrizione, l’immagine del profilo e la password.</w:t>
            </w:r>
          </w:p>
        </w:tc>
      </w:tr>
      <w:tr w:rsidR="005B3120" w:rsidRPr="00022037" w14:paraId="77ECF98D"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2F59F70B" w14:textId="5311114C" w:rsidR="005B3120" w:rsidRDefault="005B3120" w:rsidP="00022037">
            <w:pPr>
              <w:rPr>
                <w:rFonts w:ascii="Century Gothic" w:hAnsi="Century Gothic"/>
                <w:sz w:val="24"/>
                <w:szCs w:val="24"/>
              </w:rPr>
            </w:pPr>
            <w:r>
              <w:rPr>
                <w:rFonts w:ascii="Century Gothic" w:hAnsi="Century Gothic"/>
                <w:sz w:val="24"/>
                <w:szCs w:val="24"/>
              </w:rPr>
              <w:t>changePassword.jsp</w:t>
            </w:r>
          </w:p>
        </w:tc>
        <w:tc>
          <w:tcPr>
            <w:tcW w:w="5609" w:type="dxa"/>
          </w:tcPr>
          <w:p w14:paraId="29673870" w14:textId="793CD1F0" w:rsidR="005B3120" w:rsidRDefault="005B3120" w:rsidP="0002203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modificare la password dell’utente loggato.</w:t>
            </w:r>
          </w:p>
        </w:tc>
      </w:tr>
      <w:tr w:rsidR="005B3120" w:rsidRPr="00022037" w14:paraId="40D64864"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53424BE5" w14:textId="7FD1DC98" w:rsidR="005B3120" w:rsidRDefault="005B3120" w:rsidP="00022037">
            <w:pPr>
              <w:rPr>
                <w:rFonts w:ascii="Century Gothic" w:hAnsi="Century Gothic"/>
                <w:sz w:val="24"/>
                <w:szCs w:val="24"/>
              </w:rPr>
            </w:pPr>
            <w:r>
              <w:rPr>
                <w:rFonts w:ascii="Century Gothic" w:hAnsi="Century Gothic"/>
                <w:sz w:val="24"/>
                <w:szCs w:val="24"/>
              </w:rPr>
              <w:t>topicDetails.jsp</w:t>
            </w:r>
          </w:p>
        </w:tc>
        <w:tc>
          <w:tcPr>
            <w:tcW w:w="5609" w:type="dxa"/>
          </w:tcPr>
          <w:p w14:paraId="316668FC" w14:textId="2A81FBBC" w:rsidR="005B3120" w:rsidRDefault="005B3120" w:rsidP="0002203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visionare i dettagli del topic selezionato.</w:t>
            </w:r>
          </w:p>
        </w:tc>
      </w:tr>
      <w:tr w:rsidR="005B3120" w:rsidRPr="00022037" w14:paraId="676DEE8E"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116FE1C5" w14:textId="6864C037" w:rsidR="005B3120" w:rsidRDefault="00ED2285" w:rsidP="005B3120">
            <w:pPr>
              <w:rPr>
                <w:rFonts w:ascii="Century Gothic" w:hAnsi="Century Gothic"/>
                <w:sz w:val="24"/>
                <w:szCs w:val="24"/>
              </w:rPr>
            </w:pPr>
            <w:r>
              <w:rPr>
                <w:rFonts w:ascii="Century Gothic" w:hAnsi="Century Gothic"/>
                <w:sz w:val="24"/>
                <w:szCs w:val="24"/>
              </w:rPr>
              <w:t>review</w:t>
            </w:r>
            <w:r w:rsidR="005B3120">
              <w:rPr>
                <w:rFonts w:ascii="Century Gothic" w:hAnsi="Century Gothic"/>
                <w:sz w:val="24"/>
                <w:szCs w:val="24"/>
              </w:rPr>
              <w:t>Details.jsp</w:t>
            </w:r>
          </w:p>
        </w:tc>
        <w:tc>
          <w:tcPr>
            <w:tcW w:w="5609" w:type="dxa"/>
          </w:tcPr>
          <w:p w14:paraId="0C34FA2B" w14:textId="304B8D4A" w:rsidR="005B3120" w:rsidRDefault="005B3120" w:rsidP="005B3120">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i dettagli </w:t>
            </w:r>
            <w:r w:rsidR="00ED2285">
              <w:rPr>
                <w:rFonts w:ascii="Century Gothic" w:hAnsi="Century Gothic"/>
                <w:sz w:val="24"/>
                <w:szCs w:val="24"/>
              </w:rPr>
              <w:t>della recensione</w:t>
            </w:r>
            <w:r>
              <w:rPr>
                <w:rFonts w:ascii="Century Gothic" w:hAnsi="Century Gothic"/>
                <w:sz w:val="24"/>
                <w:szCs w:val="24"/>
              </w:rPr>
              <w:t xml:space="preserve"> selezionat</w:t>
            </w:r>
            <w:r w:rsidR="00ED2285">
              <w:rPr>
                <w:rFonts w:ascii="Century Gothic" w:hAnsi="Century Gothic"/>
                <w:sz w:val="24"/>
                <w:szCs w:val="24"/>
              </w:rPr>
              <w:t>a</w:t>
            </w:r>
            <w:r>
              <w:rPr>
                <w:rFonts w:ascii="Century Gothic" w:hAnsi="Century Gothic"/>
                <w:sz w:val="24"/>
                <w:szCs w:val="24"/>
              </w:rPr>
              <w:t>.</w:t>
            </w:r>
          </w:p>
        </w:tc>
      </w:tr>
      <w:tr w:rsidR="00ED2285" w:rsidRPr="00022037" w14:paraId="2413B081"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26FBF8B9" w14:textId="33C73457" w:rsidR="00ED2285" w:rsidRDefault="00ED2285" w:rsidP="00ED2285">
            <w:pPr>
              <w:rPr>
                <w:rFonts w:ascii="Century Gothic" w:hAnsi="Century Gothic"/>
                <w:sz w:val="24"/>
                <w:szCs w:val="24"/>
              </w:rPr>
            </w:pPr>
            <w:r>
              <w:rPr>
                <w:rFonts w:ascii="Century Gothic" w:hAnsi="Century Gothic"/>
                <w:sz w:val="24"/>
                <w:szCs w:val="24"/>
              </w:rPr>
              <w:t>videogamePubblication</w:t>
            </w:r>
            <w:r>
              <w:rPr>
                <w:rFonts w:ascii="Century Gothic" w:hAnsi="Century Gothic"/>
                <w:sz w:val="24"/>
                <w:szCs w:val="24"/>
              </w:rPr>
              <w:t>.jsp</w:t>
            </w:r>
          </w:p>
        </w:tc>
        <w:tc>
          <w:tcPr>
            <w:tcW w:w="5609" w:type="dxa"/>
          </w:tcPr>
          <w:p w14:paraId="2B818D3A" w14:textId="5ACB5615" w:rsidR="00ED2285" w:rsidRDefault="00ED2285" w:rsidP="00ED228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w:t>
            </w:r>
            <w:r>
              <w:rPr>
                <w:rFonts w:ascii="Century Gothic" w:hAnsi="Century Gothic"/>
                <w:sz w:val="24"/>
                <w:szCs w:val="24"/>
              </w:rPr>
              <w:t>la lista dei topic e delle recensioni relative ad un videogioco selezionato.</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Ind w:w="5" w:type="dxa"/>
        <w:tblLook w:val="04A0" w:firstRow="1" w:lastRow="0" w:firstColumn="1" w:lastColumn="0" w:noHBand="0" w:noVBand="1"/>
      </w:tblPr>
      <w:tblGrid>
        <w:gridCol w:w="2972"/>
        <w:gridCol w:w="6044"/>
      </w:tblGrid>
      <w:tr w:rsidR="00022037" w:rsidRPr="00022037" w14:paraId="5AB46A3A" w14:textId="77777777" w:rsidTr="005B31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lastRenderedPageBreak/>
              <w:t>Utente</w:t>
            </w:r>
          </w:p>
        </w:tc>
      </w:tr>
      <w:tr w:rsidR="00022037" w:rsidRPr="00022037" w14:paraId="43D220F0" w14:textId="77777777" w:rsidTr="005B312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62E3ACC2"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newTopic.</w:t>
            </w:r>
            <w:r w:rsidR="009D31F6">
              <w:rPr>
                <w:rFonts w:ascii="Century Gothic" w:hAnsi="Century Gothic"/>
                <w:sz w:val="24"/>
                <w:szCs w:val="24"/>
              </w:rPr>
              <w:t>jsp</w:t>
            </w:r>
          </w:p>
        </w:tc>
        <w:tc>
          <w:tcPr>
            <w:tcW w:w="6044" w:type="dxa"/>
          </w:tcPr>
          <w:p w14:paraId="28B506C9" w14:textId="078B871A"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premette </w:t>
            </w:r>
            <w:r w:rsidR="009D31F6">
              <w:rPr>
                <w:rFonts w:ascii="Century Gothic" w:hAnsi="Century Gothic"/>
                <w:sz w:val="24"/>
                <w:szCs w:val="24"/>
              </w:rPr>
              <w:t>l’inserimento di un nuovo topic.</w:t>
            </w:r>
          </w:p>
        </w:tc>
      </w:tr>
      <w:tr w:rsidR="00022037" w:rsidRPr="00022037" w14:paraId="2A6B1E08" w14:textId="77777777" w:rsidTr="005B3120">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179CD02C"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newReview.</w:t>
            </w:r>
            <w:r w:rsidR="009D31F6">
              <w:rPr>
                <w:rFonts w:ascii="Century Gothic" w:hAnsi="Century Gothic"/>
                <w:sz w:val="24"/>
                <w:szCs w:val="24"/>
              </w:rPr>
              <w:t>jsp</w:t>
            </w:r>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CFD97C2" w14:textId="77777777" w:rsidTr="005B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4E2E378" w14:textId="3169FA4C"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newBug.</w:t>
            </w:r>
            <w:r w:rsidR="009D31F6" w:rsidRPr="009D31F6">
              <w:rPr>
                <w:rFonts w:ascii="Century Gothic" w:hAnsi="Century Gothic"/>
                <w:sz w:val="24"/>
                <w:szCs w:val="24"/>
              </w:rPr>
              <w:t>jsp</w:t>
            </w:r>
          </w:p>
        </w:tc>
        <w:tc>
          <w:tcPr>
            <w:tcW w:w="6044" w:type="dxa"/>
          </w:tcPr>
          <w:p w14:paraId="1F3D47F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5B3120">
        <w:tc>
          <w:tcPr>
            <w:cnfStyle w:val="001000000000" w:firstRow="0" w:lastRow="0" w:firstColumn="1" w:lastColumn="0" w:oddVBand="0" w:evenVBand="0" w:oddHBand="0" w:evenHBand="0" w:firstRowFirstColumn="0" w:firstRowLastColumn="0" w:lastRowFirstColumn="0" w:lastRowLastColumn="0"/>
            <w:tcW w:w="2972" w:type="dxa"/>
          </w:tcPr>
          <w:p w14:paraId="77B3B195" w14:textId="0B615E43"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reportPubblication.</w:t>
            </w:r>
            <w:r w:rsidR="009D31F6" w:rsidRPr="009D31F6">
              <w:rPr>
                <w:rFonts w:ascii="Century Gothic" w:hAnsi="Century Gothic"/>
                <w:sz w:val="24"/>
                <w:szCs w:val="24"/>
              </w:rPr>
              <w:t>jsp</w:t>
            </w:r>
          </w:p>
        </w:tc>
        <w:tc>
          <w:tcPr>
            <w:tcW w:w="6044" w:type="dxa"/>
          </w:tcPr>
          <w:p w14:paraId="43B0A59A"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56F8B091" w:rsidR="00022037" w:rsidRPr="00022037" w:rsidRDefault="00ED2285" w:rsidP="00022037">
            <w:pPr>
              <w:spacing w:after="160" w:line="259" w:lineRule="auto"/>
              <w:rPr>
                <w:rFonts w:ascii="Century Gothic" w:hAnsi="Century Gothic"/>
                <w:sz w:val="24"/>
                <w:szCs w:val="24"/>
              </w:rPr>
            </w:pPr>
            <w:r>
              <w:rPr>
                <w:rFonts w:ascii="Century Gothic" w:hAnsi="Century Gothic"/>
                <w:sz w:val="24"/>
                <w:szCs w:val="24"/>
              </w:rPr>
              <w:t>new</w:t>
            </w:r>
            <w:r w:rsidR="00022037" w:rsidRPr="00022037">
              <w:rPr>
                <w:rFonts w:ascii="Century Gothic" w:hAnsi="Century Gothic"/>
                <w:sz w:val="24"/>
                <w:szCs w:val="24"/>
              </w:rPr>
              <w:t>News.</w:t>
            </w:r>
            <w:r w:rsidR="009D31F6">
              <w:rPr>
                <w:rFonts w:ascii="Century Gothic" w:hAnsi="Century Gothic"/>
                <w:sz w:val="24"/>
                <w:szCs w:val="24"/>
              </w:rPr>
              <w:t>jsp</w:t>
            </w:r>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6709A734" w:rsidR="00022037" w:rsidRPr="00022037" w:rsidRDefault="00ED2285" w:rsidP="00022037">
            <w:pPr>
              <w:spacing w:after="160" w:line="259" w:lineRule="auto"/>
              <w:rPr>
                <w:rFonts w:ascii="Century Gothic" w:hAnsi="Century Gothic"/>
                <w:sz w:val="24"/>
                <w:szCs w:val="24"/>
              </w:rPr>
            </w:pPr>
            <w:r>
              <w:rPr>
                <w:rFonts w:ascii="Century Gothic" w:hAnsi="Century Gothic"/>
                <w:sz w:val="24"/>
                <w:szCs w:val="24"/>
              </w:rPr>
              <w:t>listReportPubblication.jsp</w:t>
            </w:r>
          </w:p>
        </w:tc>
        <w:tc>
          <w:tcPr>
            <w:tcW w:w="5879" w:type="dxa"/>
          </w:tcPr>
          <w:p w14:paraId="6E9A8F1C" w14:textId="572195B3"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w:t>
            </w:r>
            <w:r w:rsidR="00ED2285">
              <w:rPr>
                <w:rFonts w:ascii="Century Gothic" w:hAnsi="Century Gothic"/>
                <w:sz w:val="24"/>
                <w:szCs w:val="24"/>
              </w:rPr>
              <w:t xml:space="preserve"> visualizzare la lista di pubblicazioni segnalate. Inoltre permette all’admin di rimuovere la pubblicazione oppure rimuovere la segnalazione.</w:t>
            </w:r>
          </w:p>
        </w:tc>
      </w:tr>
      <w:tr w:rsidR="00022037" w:rsidRPr="00022037" w14:paraId="04759A6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44D0B762" w:rsidR="00022037" w:rsidRPr="00022037" w:rsidRDefault="00ED2285" w:rsidP="00022037">
            <w:pPr>
              <w:spacing w:after="160" w:line="259" w:lineRule="auto"/>
              <w:rPr>
                <w:rFonts w:ascii="Century Gothic" w:hAnsi="Century Gothic"/>
                <w:sz w:val="24"/>
                <w:szCs w:val="24"/>
              </w:rPr>
            </w:pPr>
            <w:r>
              <w:rPr>
                <w:rFonts w:ascii="Century Gothic" w:hAnsi="Century Gothic"/>
                <w:sz w:val="24"/>
                <w:szCs w:val="24"/>
              </w:rPr>
              <w:t>reportDetails.jsp</w:t>
            </w:r>
          </w:p>
        </w:tc>
        <w:tc>
          <w:tcPr>
            <w:tcW w:w="5879" w:type="dxa"/>
          </w:tcPr>
          <w:p w14:paraId="62B99427" w14:textId="15B7C691"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w:t>
            </w:r>
            <w:r w:rsidR="00ED2285">
              <w:rPr>
                <w:rFonts w:ascii="Century Gothic" w:hAnsi="Century Gothic"/>
                <w:sz w:val="24"/>
                <w:szCs w:val="24"/>
              </w:rPr>
              <w:t>visionare i dettagli di una segnalazione di una pubblicazione.</w:t>
            </w:r>
          </w:p>
        </w:tc>
      </w:tr>
      <w:tr w:rsidR="00022037" w:rsidRPr="00022037" w14:paraId="4F305C2F"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2EB1FD8C" w14:textId="4FCB7C12" w:rsidR="00022037" w:rsidRPr="00022037" w:rsidRDefault="00ED2285" w:rsidP="00022037">
            <w:pPr>
              <w:spacing w:after="160" w:line="259" w:lineRule="auto"/>
              <w:rPr>
                <w:rFonts w:ascii="Century Gothic" w:hAnsi="Century Gothic"/>
                <w:sz w:val="24"/>
                <w:szCs w:val="24"/>
              </w:rPr>
            </w:pPr>
            <w:r>
              <w:rPr>
                <w:rFonts w:ascii="Century Gothic" w:hAnsi="Century Gothic"/>
                <w:sz w:val="24"/>
                <w:szCs w:val="24"/>
              </w:rPr>
              <w:t>blackList.jsp</w:t>
            </w:r>
          </w:p>
        </w:tc>
        <w:tc>
          <w:tcPr>
            <w:tcW w:w="5879" w:type="dxa"/>
          </w:tcPr>
          <w:p w14:paraId="7D58B54E" w14:textId="618636DF"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w:t>
            </w:r>
            <w:r w:rsidR="00ED2285">
              <w:rPr>
                <w:rFonts w:ascii="Century Gothic" w:hAnsi="Century Gothic"/>
                <w:sz w:val="24"/>
                <w:szCs w:val="24"/>
              </w:rPr>
              <w:t xml:space="preserve"> visionare e</w:t>
            </w:r>
            <w:r w:rsidRPr="00022037">
              <w:rPr>
                <w:rFonts w:ascii="Century Gothic" w:hAnsi="Century Gothic"/>
                <w:sz w:val="24"/>
                <w:szCs w:val="24"/>
              </w:rPr>
              <w:t xml:space="preserve"> rimuovere un utente che ha qualche pubblicazione segnalata.</w:t>
            </w:r>
          </w:p>
        </w:tc>
      </w:tr>
      <w:tr w:rsidR="00022037" w:rsidRPr="00022037" w14:paraId="7828CD49"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1FABFC13"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w:t>
            </w:r>
            <w:r w:rsidR="00ED2285">
              <w:rPr>
                <w:rFonts w:ascii="Century Gothic" w:hAnsi="Century Gothic"/>
                <w:sz w:val="24"/>
                <w:szCs w:val="24"/>
              </w:rPr>
              <w:t>G</w:t>
            </w:r>
            <w:r w:rsidRPr="00022037">
              <w:rPr>
                <w:rFonts w:ascii="Century Gothic" w:hAnsi="Century Gothic"/>
                <w:sz w:val="24"/>
                <w:szCs w:val="24"/>
              </w:rPr>
              <w:t>ame</w:t>
            </w:r>
            <w:r w:rsidR="009D31F6">
              <w:rPr>
                <w:rFonts w:ascii="Century Gothic" w:hAnsi="Century Gothic"/>
                <w:sz w:val="24"/>
                <w:szCs w:val="24"/>
              </w:rPr>
              <w:t>.</w:t>
            </w:r>
            <w:r w:rsidR="009D31F6" w:rsidRPr="009D31F6">
              <w:rPr>
                <w:rFonts w:ascii="Century Gothic" w:hAnsi="Century Gothic"/>
                <w:sz w:val="24"/>
                <w:szCs w:val="24"/>
              </w:rPr>
              <w:t>jsp</w:t>
            </w:r>
          </w:p>
        </w:tc>
        <w:tc>
          <w:tcPr>
            <w:tcW w:w="5879" w:type="dxa"/>
          </w:tcPr>
          <w:p w14:paraId="6A487120" w14:textId="4FE2434B" w:rsidR="00022037" w:rsidRPr="00022037" w:rsidRDefault="00ED2285"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w:t>
            </w:r>
            <w:r>
              <w:rPr>
                <w:rFonts w:ascii="Century Gothic" w:hAnsi="Century Gothic"/>
                <w:sz w:val="24"/>
                <w:szCs w:val="24"/>
              </w:rPr>
              <w:t>er</w:t>
            </w:r>
            <w:r w:rsidRPr="00022037">
              <w:rPr>
                <w:rFonts w:ascii="Century Gothic" w:hAnsi="Century Gothic"/>
                <w:sz w:val="24"/>
                <w:szCs w:val="24"/>
              </w:rPr>
              <w:t>mette</w:t>
            </w:r>
            <w:r>
              <w:rPr>
                <w:rFonts w:ascii="Century Gothic" w:hAnsi="Century Gothic"/>
                <w:sz w:val="24"/>
                <w:szCs w:val="24"/>
              </w:rPr>
              <w:t>, all’admin,</w:t>
            </w:r>
            <w:r w:rsidR="00022037" w:rsidRPr="00022037">
              <w:rPr>
                <w:rFonts w:ascii="Century Gothic" w:hAnsi="Century Gothic"/>
                <w:sz w:val="24"/>
                <w:szCs w:val="24"/>
              </w:rPr>
              <w:t xml:space="preserve"> di inserire un nuovo prodotto videoludico.</w:t>
            </w:r>
          </w:p>
        </w:tc>
      </w:tr>
      <w:tr w:rsidR="00ED2285" w:rsidRPr="00022037" w14:paraId="38E366ED"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70EAB0E5" w14:textId="49047C71" w:rsidR="00ED2285" w:rsidRPr="00022037" w:rsidRDefault="00ED2285" w:rsidP="00022037">
            <w:pPr>
              <w:rPr>
                <w:rFonts w:ascii="Century Gothic" w:hAnsi="Century Gothic"/>
                <w:sz w:val="24"/>
                <w:szCs w:val="24"/>
              </w:rPr>
            </w:pPr>
            <w:r>
              <w:rPr>
                <w:rFonts w:ascii="Century Gothic" w:hAnsi="Century Gothic"/>
                <w:sz w:val="24"/>
                <w:szCs w:val="24"/>
              </w:rPr>
              <w:t>bug.jsp</w:t>
            </w:r>
          </w:p>
        </w:tc>
        <w:tc>
          <w:tcPr>
            <w:tcW w:w="5879" w:type="dxa"/>
          </w:tcPr>
          <w:p w14:paraId="76912272" w14:textId="7E875902" w:rsidR="00ED2285" w:rsidRPr="00022037" w:rsidRDefault="00ED2285" w:rsidP="0002203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all’admin, di visionare la lista delle segnalazioni dei bug.</w:t>
            </w:r>
          </w:p>
        </w:tc>
      </w:tr>
      <w:tr w:rsidR="00ED2285" w:rsidRPr="00022037" w14:paraId="254C3E37"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239DC8FB" w14:textId="12095BAA" w:rsidR="00ED2285" w:rsidRDefault="00ED2285" w:rsidP="00022037">
            <w:pPr>
              <w:rPr>
                <w:rFonts w:ascii="Century Gothic" w:hAnsi="Century Gothic"/>
                <w:sz w:val="24"/>
                <w:szCs w:val="24"/>
              </w:rPr>
            </w:pPr>
            <w:r>
              <w:rPr>
                <w:rFonts w:ascii="Century Gothic" w:hAnsi="Century Gothic"/>
                <w:sz w:val="24"/>
                <w:szCs w:val="24"/>
              </w:rPr>
              <w:t>bugDetails.jsp</w:t>
            </w:r>
          </w:p>
        </w:tc>
        <w:tc>
          <w:tcPr>
            <w:tcW w:w="5879" w:type="dxa"/>
          </w:tcPr>
          <w:p w14:paraId="77341D12" w14:textId="26242A3F" w:rsidR="00ED2285" w:rsidRDefault="00ED2285" w:rsidP="0002203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visualizzare i dettagli di un bug.</w:t>
            </w:r>
          </w:p>
        </w:tc>
      </w:tr>
    </w:tbl>
    <w:p w14:paraId="302DB8C0" w14:textId="582EDF14" w:rsidR="00022037" w:rsidRDefault="00022037" w:rsidP="00022037">
      <w:pPr>
        <w:pStyle w:val="Default"/>
        <w:spacing w:line="276" w:lineRule="auto"/>
        <w:ind w:left="851"/>
        <w:rPr>
          <w:rFonts w:ascii="Century Gothic" w:hAnsi="Century Gothic"/>
          <w:b/>
          <w:bCs/>
          <w:sz w:val="28"/>
          <w:szCs w:val="28"/>
        </w:rPr>
      </w:pPr>
    </w:p>
    <w:p w14:paraId="1930F402" w14:textId="060DC03B" w:rsidR="00F774D5" w:rsidRDefault="00F774D5" w:rsidP="00022037">
      <w:pPr>
        <w:pStyle w:val="Default"/>
        <w:spacing w:line="276" w:lineRule="auto"/>
        <w:ind w:left="851"/>
        <w:rPr>
          <w:rFonts w:ascii="Century Gothic" w:hAnsi="Century Gothic"/>
          <w:b/>
          <w:bCs/>
          <w:sz w:val="28"/>
          <w:szCs w:val="28"/>
        </w:rPr>
      </w:pPr>
    </w:p>
    <w:p w14:paraId="58944032" w14:textId="4A6F90CF" w:rsidR="00F774D5" w:rsidRDefault="00F774D5" w:rsidP="00022037">
      <w:pPr>
        <w:pStyle w:val="Default"/>
        <w:spacing w:line="276" w:lineRule="auto"/>
        <w:ind w:left="851"/>
        <w:rPr>
          <w:rFonts w:ascii="Century Gothic" w:hAnsi="Century Gothic"/>
          <w:b/>
          <w:bCs/>
          <w:sz w:val="28"/>
          <w:szCs w:val="28"/>
        </w:rPr>
      </w:pPr>
    </w:p>
    <w:p w14:paraId="35133C74" w14:textId="3E02ED28" w:rsidR="00F774D5" w:rsidRDefault="00F774D5" w:rsidP="00022037">
      <w:pPr>
        <w:pStyle w:val="Default"/>
        <w:spacing w:line="276" w:lineRule="auto"/>
        <w:ind w:left="851"/>
        <w:rPr>
          <w:rFonts w:ascii="Century Gothic" w:hAnsi="Century Gothic"/>
          <w:b/>
          <w:bCs/>
          <w:sz w:val="28"/>
          <w:szCs w:val="28"/>
        </w:rPr>
      </w:pPr>
    </w:p>
    <w:p w14:paraId="1150E828" w14:textId="67E70B17" w:rsidR="00F774D5" w:rsidRDefault="00F774D5" w:rsidP="00022037">
      <w:pPr>
        <w:pStyle w:val="Default"/>
        <w:spacing w:line="276" w:lineRule="auto"/>
        <w:ind w:left="851"/>
        <w:rPr>
          <w:rFonts w:ascii="Century Gothic" w:hAnsi="Century Gothic"/>
          <w:b/>
          <w:bCs/>
          <w:sz w:val="28"/>
          <w:szCs w:val="28"/>
        </w:rPr>
      </w:pPr>
    </w:p>
    <w:p w14:paraId="25A152EA" w14:textId="38F6A184" w:rsidR="00F774D5" w:rsidRDefault="00F774D5" w:rsidP="00022037">
      <w:pPr>
        <w:pStyle w:val="Default"/>
        <w:spacing w:line="276" w:lineRule="auto"/>
        <w:ind w:left="851"/>
        <w:rPr>
          <w:rFonts w:ascii="Century Gothic" w:hAnsi="Century Gothic"/>
          <w:b/>
          <w:bCs/>
          <w:sz w:val="28"/>
          <w:szCs w:val="28"/>
        </w:rPr>
      </w:pPr>
    </w:p>
    <w:p w14:paraId="689F1BDE" w14:textId="3AFD0876" w:rsidR="00F774D5" w:rsidRDefault="00F774D5" w:rsidP="00022037">
      <w:pPr>
        <w:pStyle w:val="Default"/>
        <w:spacing w:line="276" w:lineRule="auto"/>
        <w:ind w:left="851"/>
        <w:rPr>
          <w:rFonts w:ascii="Century Gothic" w:hAnsi="Century Gothic"/>
          <w:b/>
          <w:bCs/>
          <w:sz w:val="28"/>
          <w:szCs w:val="28"/>
        </w:rPr>
      </w:pPr>
    </w:p>
    <w:p w14:paraId="183A7787" w14:textId="160835A9" w:rsidR="00F774D5" w:rsidRDefault="00F774D5" w:rsidP="00022037">
      <w:pPr>
        <w:pStyle w:val="Default"/>
        <w:spacing w:line="276" w:lineRule="auto"/>
        <w:ind w:left="851"/>
        <w:rPr>
          <w:rFonts w:ascii="Century Gothic" w:hAnsi="Century Gothic"/>
          <w:b/>
          <w:bCs/>
          <w:sz w:val="28"/>
          <w:szCs w:val="28"/>
        </w:rPr>
      </w:pPr>
    </w:p>
    <w:p w14:paraId="786C0719" w14:textId="7B406486" w:rsidR="00F774D5" w:rsidRPr="009D31F6" w:rsidRDefault="00BA5E59" w:rsidP="00F774D5">
      <w:pPr>
        <w:pStyle w:val="Default"/>
        <w:numPr>
          <w:ilvl w:val="1"/>
          <w:numId w:val="25"/>
        </w:numPr>
        <w:spacing w:line="276" w:lineRule="auto"/>
        <w:ind w:left="851" w:hanging="574"/>
        <w:rPr>
          <w:rFonts w:ascii="Century Gothic" w:hAnsi="Century Gothic"/>
          <w:b/>
          <w:bCs/>
          <w:sz w:val="26"/>
          <w:szCs w:val="26"/>
        </w:rPr>
      </w:pPr>
      <w:r>
        <w:rPr>
          <w:rFonts w:ascii="Century Gothic" w:hAnsi="Century Gothic"/>
          <w:b/>
          <w:bCs/>
          <w:sz w:val="26"/>
          <w:szCs w:val="26"/>
        </w:rPr>
        <w:lastRenderedPageBreak/>
        <w:t>Mo</w:t>
      </w:r>
      <w:r w:rsidR="00F774D5" w:rsidRPr="009D31F6">
        <w:rPr>
          <w:rFonts w:ascii="Century Gothic" w:hAnsi="Century Gothic"/>
          <w:b/>
          <w:bCs/>
          <w:sz w:val="26"/>
          <w:szCs w:val="26"/>
        </w:rPr>
        <w:t>del</w:t>
      </w:r>
    </w:p>
    <w:p w14:paraId="5EB64C5A" w14:textId="3AFA77AD" w:rsidR="00F774D5" w:rsidRDefault="00812228" w:rsidP="00F774D5">
      <w:pPr>
        <w:pStyle w:val="Default"/>
        <w:spacing w:line="276" w:lineRule="auto"/>
        <w:ind w:left="851"/>
        <w:rPr>
          <w:rFonts w:ascii="Century Gothic" w:hAnsi="Century Gothic"/>
        </w:rPr>
      </w:pPr>
      <w:r w:rsidRPr="00812228">
        <w:rPr>
          <w:rFonts w:ascii="Century Gothic" w:hAnsi="Century Gothic"/>
          <w:noProof/>
        </w:rPr>
        <w:drawing>
          <wp:anchor distT="0" distB="0" distL="114300" distR="114300" simplePos="0" relativeHeight="251660288" behindDoc="0" locked="0" layoutInCell="1" allowOverlap="1" wp14:anchorId="451D9F1C" wp14:editId="3C51041F">
            <wp:simplePos x="0" y="0"/>
            <wp:positionH relativeFrom="margin">
              <wp:posOffset>15875</wp:posOffset>
            </wp:positionH>
            <wp:positionV relativeFrom="paragraph">
              <wp:posOffset>1129665</wp:posOffset>
            </wp:positionV>
            <wp:extent cx="5843905" cy="6353175"/>
            <wp:effectExtent l="0" t="0" r="4445" b="9525"/>
            <wp:wrapTopAndBottom/>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24802"/>
                    <a:stretch/>
                  </pic:blipFill>
                  <pic:spPr bwMode="auto">
                    <a:xfrm>
                      <a:off x="0" y="0"/>
                      <a:ext cx="5843905" cy="635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4D5" w:rsidRPr="00F774D5">
        <w:rPr>
          <w:rFonts w:ascii="Century Gothic" w:hAnsi="Century Gothic"/>
        </w:rPr>
        <w:t xml:space="preserve">Il package Model si occupa di fare da tramite tra l’applicazione e il database sottostante. Ogni classe contenuta all’interno del pacchetto fornisce i metodi per accedere ai dati utili </w:t>
      </w:r>
      <w:r w:rsidR="00F774D5">
        <w:rPr>
          <w:rFonts w:ascii="Century Gothic" w:hAnsi="Century Gothic"/>
        </w:rPr>
        <w:t>a</w:t>
      </w:r>
      <w:r w:rsidR="00F774D5" w:rsidRPr="00F774D5">
        <w:rPr>
          <w:rFonts w:ascii="Century Gothic" w:hAnsi="Century Gothic"/>
        </w:rPr>
        <w:t>ll’applicazione.</w:t>
      </w:r>
      <w:r w:rsidR="00F774D5">
        <w:rPr>
          <w:rFonts w:ascii="Century Gothic" w:hAnsi="Century Gothic"/>
        </w:rPr>
        <w:t xml:space="preserve"> </w:t>
      </w:r>
      <w:r w:rsidR="00F774D5" w:rsidRPr="00F774D5">
        <w:rPr>
          <w:rFonts w:ascii="Century Gothic" w:hAnsi="Century Gothic"/>
        </w:rPr>
        <w:t>I moduli contenuti all’interno del package sono: User, Admi</w:t>
      </w:r>
      <w:r w:rsidR="00F774D5">
        <w:rPr>
          <w:rFonts w:ascii="Century Gothic" w:hAnsi="Century Gothic"/>
        </w:rPr>
        <w:t>n</w:t>
      </w:r>
      <w:r w:rsidR="00F774D5" w:rsidRPr="00F774D5">
        <w:rPr>
          <w:rFonts w:ascii="Century Gothic" w:hAnsi="Century Gothic"/>
        </w:rPr>
        <w:t>,</w:t>
      </w:r>
      <w:r w:rsidR="00F774D5">
        <w:rPr>
          <w:rFonts w:ascii="Century Gothic" w:hAnsi="Century Gothic"/>
        </w:rPr>
        <w:t xml:space="preserve"> </w:t>
      </w:r>
      <w:r w:rsidR="00F774D5" w:rsidRPr="00F774D5">
        <w:rPr>
          <w:rFonts w:ascii="Century Gothic" w:hAnsi="Century Gothic"/>
        </w:rPr>
        <w:t xml:space="preserve">Notification, </w:t>
      </w:r>
      <w:r w:rsidR="00F774D5">
        <w:rPr>
          <w:rFonts w:ascii="Century Gothic" w:hAnsi="Century Gothic"/>
        </w:rPr>
        <w:t>Bug</w:t>
      </w:r>
      <w:r w:rsidR="00F774D5" w:rsidRPr="00F774D5">
        <w:rPr>
          <w:rFonts w:ascii="Century Gothic" w:hAnsi="Century Gothic"/>
        </w:rPr>
        <w:t xml:space="preserve">, </w:t>
      </w:r>
      <w:r w:rsidR="00F774D5">
        <w:rPr>
          <w:rFonts w:ascii="Century Gothic" w:hAnsi="Century Gothic"/>
        </w:rPr>
        <w:t>Pubblication, News.</w:t>
      </w:r>
    </w:p>
    <w:p w14:paraId="09829D8C" w14:textId="35CDF1CE" w:rsidR="00F774D5" w:rsidRDefault="00F774D5" w:rsidP="00F774D5">
      <w:pPr>
        <w:pStyle w:val="Default"/>
        <w:spacing w:line="276" w:lineRule="auto"/>
        <w:ind w:left="851"/>
        <w:rPr>
          <w:rFonts w:ascii="Century Gothic" w:hAnsi="Century Gothic"/>
        </w:rPr>
      </w:pPr>
    </w:p>
    <w:p w14:paraId="38C22A07" w14:textId="57415CC7" w:rsidR="00812228" w:rsidRDefault="00812228" w:rsidP="00F774D5">
      <w:pPr>
        <w:pStyle w:val="Default"/>
        <w:spacing w:line="276" w:lineRule="auto"/>
        <w:ind w:left="851"/>
        <w:rPr>
          <w:rFonts w:ascii="Century Gothic" w:hAnsi="Century Gothic"/>
        </w:rPr>
      </w:pPr>
    </w:p>
    <w:p w14:paraId="019111B2" w14:textId="77777777" w:rsidR="00812228" w:rsidRDefault="00812228" w:rsidP="00F774D5">
      <w:pPr>
        <w:pStyle w:val="Default"/>
        <w:spacing w:line="276" w:lineRule="auto"/>
        <w:ind w:left="851"/>
        <w:rPr>
          <w:rFonts w:ascii="Century Gothic" w:hAnsi="Century Gothic"/>
        </w:rPr>
      </w:pPr>
    </w:p>
    <w:p w14:paraId="422F53AA" w14:textId="2759D2FC" w:rsidR="00812228" w:rsidRPr="00812228" w:rsidRDefault="00812228" w:rsidP="00812228">
      <w:pPr>
        <w:pStyle w:val="Paragrafoelenco"/>
        <w:numPr>
          <w:ilvl w:val="0"/>
          <w:numId w:val="2"/>
        </w:numPr>
        <w:autoSpaceDE w:val="0"/>
        <w:autoSpaceDN w:val="0"/>
        <w:adjustRightInd w:val="0"/>
        <w:spacing w:after="0" w:line="276" w:lineRule="auto"/>
        <w:contextualSpacing w:val="0"/>
        <w:rPr>
          <w:rFonts w:ascii="Century Gothic" w:hAnsi="Century Gothic" w:cs="Garamond"/>
          <w:vanish/>
          <w:color w:val="000000"/>
          <w:sz w:val="24"/>
          <w:szCs w:val="24"/>
        </w:rPr>
      </w:pPr>
      <w:r w:rsidRPr="00812228">
        <w:rPr>
          <w:rFonts w:ascii="Century Gothic" w:hAnsi="Century Gothic"/>
          <w:b/>
          <w:bCs/>
          <w:noProof/>
        </w:rPr>
        <w:drawing>
          <wp:anchor distT="0" distB="0" distL="114300" distR="114300" simplePos="0" relativeHeight="251661312" behindDoc="0" locked="0" layoutInCell="1" allowOverlap="1" wp14:anchorId="3A15A0D4" wp14:editId="644EC15D">
            <wp:simplePos x="0" y="0"/>
            <wp:positionH relativeFrom="margin">
              <wp:posOffset>665480</wp:posOffset>
            </wp:positionH>
            <wp:positionV relativeFrom="paragraph">
              <wp:posOffset>267694</wp:posOffset>
            </wp:positionV>
            <wp:extent cx="4391025" cy="3200400"/>
            <wp:effectExtent l="0" t="0" r="9525" b="0"/>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91025" cy="3200400"/>
                    </a:xfrm>
                    <a:prstGeom prst="rect">
                      <a:avLst/>
                    </a:prstGeom>
                  </pic:spPr>
                </pic:pic>
              </a:graphicData>
            </a:graphic>
          </wp:anchor>
        </w:drawing>
      </w:r>
    </w:p>
    <w:p w14:paraId="222D2D30" w14:textId="5437EF60" w:rsidR="0055688C" w:rsidRPr="009D31F6" w:rsidRDefault="00812228" w:rsidP="00812228">
      <w:pPr>
        <w:pStyle w:val="Default"/>
        <w:numPr>
          <w:ilvl w:val="1"/>
          <w:numId w:val="2"/>
        </w:numPr>
        <w:spacing w:line="276" w:lineRule="auto"/>
        <w:ind w:left="851" w:hanging="567"/>
        <w:rPr>
          <w:rFonts w:ascii="Century Gothic" w:hAnsi="Century Gothic"/>
          <w:b/>
          <w:bCs/>
          <w:sz w:val="26"/>
          <w:szCs w:val="26"/>
        </w:rPr>
      </w:pPr>
      <w:r w:rsidRPr="009D31F6">
        <w:rPr>
          <w:rFonts w:ascii="Century Gothic" w:hAnsi="Century Gothic"/>
          <w:b/>
          <w:bCs/>
          <w:sz w:val="26"/>
          <w:szCs w:val="26"/>
        </w:rPr>
        <w:t>Controller</w:t>
      </w:r>
    </w:p>
    <w:p w14:paraId="52E4D3E5" w14:textId="3F19ABBD" w:rsidR="00812228" w:rsidRDefault="00812228" w:rsidP="00812228">
      <w:pPr>
        <w:pStyle w:val="Default"/>
        <w:spacing w:line="276" w:lineRule="auto"/>
        <w:ind w:left="851"/>
        <w:rPr>
          <w:rFonts w:ascii="Century Gothic" w:hAnsi="Century Gothic"/>
          <w:b/>
          <w:bCs/>
        </w:rPr>
      </w:pPr>
    </w:p>
    <w:p w14:paraId="668074D1" w14:textId="14989745" w:rsidR="009D31F6" w:rsidRDefault="009D31F6" w:rsidP="00812228">
      <w:pPr>
        <w:pStyle w:val="Default"/>
        <w:spacing w:line="276" w:lineRule="auto"/>
        <w:ind w:left="851" w:hanging="284"/>
        <w:rPr>
          <w:rFonts w:ascii="Century Gothic" w:hAnsi="Century Gothic"/>
          <w:b/>
          <w:bCs/>
        </w:rPr>
      </w:pPr>
    </w:p>
    <w:p w14:paraId="3CEFFDE5" w14:textId="77777777" w:rsidR="009D31F6" w:rsidRDefault="009D31F6">
      <w:pPr>
        <w:rPr>
          <w:rFonts w:ascii="Century Gothic" w:hAnsi="Century Gothic" w:cs="Garamond"/>
          <w:b/>
          <w:bCs/>
          <w:color w:val="000000"/>
          <w:sz w:val="24"/>
          <w:szCs w:val="24"/>
        </w:rPr>
      </w:pPr>
      <w:r>
        <w:rPr>
          <w:rFonts w:ascii="Century Gothic" w:hAnsi="Century Gothic"/>
          <w:b/>
          <w:bCs/>
        </w:rPr>
        <w:br w:type="page"/>
      </w:r>
    </w:p>
    <w:p w14:paraId="662AD775" w14:textId="342602B5" w:rsidR="009D31F6" w:rsidRDefault="009D31F6" w:rsidP="009D31F6">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Class Interfaces</w:t>
      </w:r>
    </w:p>
    <w:p w14:paraId="3142A2CF" w14:textId="77777777"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D6636C" w14:paraId="6B180CAD" w14:textId="77777777" w:rsidTr="00EA5A5F">
        <w:trPr>
          <w:trHeight w:val="376"/>
        </w:trPr>
        <w:tc>
          <w:tcPr>
            <w:tcW w:w="2269" w:type="dxa"/>
            <w:shd w:val="clear" w:color="auto" w:fill="2F5496" w:themeFill="accent1" w:themeFillShade="BF"/>
          </w:tcPr>
          <w:p w14:paraId="51CFCFB1"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Nome Classe</w:t>
            </w:r>
          </w:p>
        </w:tc>
        <w:tc>
          <w:tcPr>
            <w:tcW w:w="7796" w:type="dxa"/>
            <w:shd w:val="clear" w:color="auto" w:fill="2F5496" w:themeFill="accent1" w:themeFillShade="BF"/>
          </w:tcPr>
          <w:p w14:paraId="2C5F9D08" w14:textId="77777777" w:rsidR="00EA5A5F" w:rsidRPr="00D6636C" w:rsidRDefault="00EA5A5F" w:rsidP="00EA5A5F">
            <w:pPr>
              <w:jc w:val="cente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AutenticationDAO</w:t>
            </w:r>
          </w:p>
        </w:tc>
      </w:tr>
      <w:tr w:rsidR="00EA5A5F" w:rsidRPr="00D6636C" w14:paraId="1000D7AB" w14:textId="77777777" w:rsidTr="00EA5A5F">
        <w:trPr>
          <w:trHeight w:val="376"/>
        </w:trPr>
        <w:tc>
          <w:tcPr>
            <w:tcW w:w="2269" w:type="dxa"/>
            <w:shd w:val="clear" w:color="auto" w:fill="2F5496" w:themeFill="accent1" w:themeFillShade="BF"/>
          </w:tcPr>
          <w:p w14:paraId="14AB41B6"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Descrizione</w:t>
            </w:r>
          </w:p>
        </w:tc>
        <w:tc>
          <w:tcPr>
            <w:tcW w:w="7796" w:type="dxa"/>
            <w:shd w:val="clear" w:color="auto" w:fill="9BB5E9"/>
          </w:tcPr>
          <w:p w14:paraId="09049626" w14:textId="77777777" w:rsidR="00EA5A5F" w:rsidRPr="00D6636C" w:rsidRDefault="00EA5A5F" w:rsidP="00EA5A5F">
            <w:pPr>
              <w:rPr>
                <w:rFonts w:ascii="Century Gothic" w:hAnsi="Century Gothic"/>
                <w:sz w:val="24"/>
                <w:szCs w:val="24"/>
              </w:rPr>
            </w:pPr>
            <w:r w:rsidRPr="00D6636C">
              <w:rPr>
                <w:rFonts w:ascii="Century Gothic" w:hAnsi="Century Gothic"/>
                <w:sz w:val="24"/>
                <w:szCs w:val="24"/>
              </w:rPr>
              <w:t>Questa classe gestisce le funzionalità relative all’autenticazione</w:t>
            </w:r>
            <w:r>
              <w:rPr>
                <w:rFonts w:ascii="Century Gothic" w:hAnsi="Century Gothic"/>
                <w:sz w:val="24"/>
                <w:szCs w:val="24"/>
              </w:rPr>
              <w:t xml:space="preserve"> e la registrazione</w:t>
            </w:r>
            <w:r w:rsidRPr="00D6636C">
              <w:rPr>
                <w:rFonts w:ascii="Century Gothic" w:hAnsi="Century Gothic"/>
                <w:sz w:val="24"/>
                <w:szCs w:val="24"/>
              </w:rPr>
              <w:t xml:space="preserve"> nel sistema.</w:t>
            </w:r>
          </w:p>
        </w:tc>
      </w:tr>
      <w:tr w:rsidR="00EA5A5F" w:rsidRPr="00D6636C" w14:paraId="238490DE" w14:textId="77777777" w:rsidTr="00EA5A5F">
        <w:trPr>
          <w:trHeight w:val="365"/>
        </w:trPr>
        <w:tc>
          <w:tcPr>
            <w:tcW w:w="2269" w:type="dxa"/>
            <w:shd w:val="clear" w:color="auto" w:fill="2F5496" w:themeFill="accent1" w:themeFillShade="BF"/>
          </w:tcPr>
          <w:p w14:paraId="0B5E86E1"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Pre-condizione</w:t>
            </w:r>
          </w:p>
        </w:tc>
        <w:tc>
          <w:tcPr>
            <w:tcW w:w="7796" w:type="dxa"/>
            <w:shd w:val="clear" w:color="auto" w:fill="9BB5E9"/>
          </w:tcPr>
          <w:p w14:paraId="44690B5A" w14:textId="77777777" w:rsidR="00EA5A5F" w:rsidRPr="00D6636C"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r w:rsidRPr="00D6636C">
              <w:rPr>
                <w:rFonts w:ascii="Century Gothic" w:hAnsi="Century Gothic"/>
                <w:sz w:val="24"/>
                <w:szCs w:val="24"/>
                <w:lang w:val="en-US"/>
              </w:rPr>
              <w:t>AutenticationDAO</w:t>
            </w:r>
            <w:r w:rsidRPr="00D6636C">
              <w:rPr>
                <w:rFonts w:ascii="Century Gothic" w:hAnsi="Century Gothic"/>
                <w:b/>
                <w:bCs/>
                <w:sz w:val="24"/>
                <w:szCs w:val="24"/>
                <w:lang w:val="en-US"/>
              </w:rPr>
              <w:t xml:space="preserve">: </w:t>
            </w:r>
            <w:r w:rsidRPr="00D6636C">
              <w:rPr>
                <w:rFonts w:ascii="Century Gothic" w:hAnsi="Century Gothic"/>
                <w:sz w:val="24"/>
                <w:szCs w:val="24"/>
                <w:lang w:val="en-US"/>
              </w:rPr>
              <w:t>login (String email, String password);</w:t>
            </w:r>
          </w:p>
          <w:p w14:paraId="0CE55C95"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pre: </w:t>
            </w:r>
            <w:r w:rsidRPr="00D6636C">
              <w:rPr>
                <w:rFonts w:ascii="Century Gothic" w:hAnsi="Century Gothic"/>
                <w:sz w:val="24"/>
                <w:szCs w:val="24"/>
                <w:lang w:val="en-US"/>
              </w:rPr>
              <w:t>String email != null &amp;&amp; String password != null</w:t>
            </w:r>
          </w:p>
          <w:p w14:paraId="561D6E49" w14:textId="77777777" w:rsidR="00EA5A5F" w:rsidRDefault="00EA5A5F" w:rsidP="00EA5A5F">
            <w:pPr>
              <w:rPr>
                <w:rFonts w:ascii="Century Gothic" w:hAnsi="Century Gothic"/>
                <w:sz w:val="24"/>
                <w:szCs w:val="24"/>
                <w:lang w:val="en-US"/>
              </w:rPr>
            </w:pPr>
          </w:p>
          <w:p w14:paraId="421CBC2A"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r w:rsidRPr="00D6636C">
              <w:rPr>
                <w:rFonts w:ascii="Century Gothic" w:hAnsi="Century Gothic"/>
                <w:sz w:val="24"/>
                <w:szCs w:val="24"/>
                <w:lang w:val="en-US"/>
              </w:rPr>
              <w:t>AutenticationDAO: log</w:t>
            </w:r>
            <w:r>
              <w:rPr>
                <w:rFonts w:ascii="Century Gothic" w:hAnsi="Century Gothic"/>
                <w:sz w:val="24"/>
                <w:szCs w:val="24"/>
                <w:lang w:val="en-US"/>
              </w:rPr>
              <w:t>out ():</w:t>
            </w:r>
          </w:p>
          <w:p w14:paraId="636B6256"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 xml:space="preserve">pre: </w:t>
            </w:r>
            <w:r w:rsidRPr="002C69B4">
              <w:rPr>
                <w:rFonts w:ascii="Century Gothic" w:hAnsi="Century Gothic"/>
                <w:sz w:val="24"/>
                <w:szCs w:val="24"/>
                <w:lang w:val="en-US"/>
              </w:rPr>
              <w:t>login=True</w:t>
            </w:r>
          </w:p>
          <w:p w14:paraId="29A8573C" w14:textId="77777777" w:rsidR="00EA5A5F" w:rsidRDefault="00EA5A5F" w:rsidP="00EA5A5F">
            <w:pPr>
              <w:rPr>
                <w:rFonts w:ascii="Century Gothic" w:hAnsi="Century Gothic"/>
                <w:b/>
                <w:bCs/>
                <w:sz w:val="24"/>
                <w:szCs w:val="24"/>
                <w:lang w:val="en-US"/>
              </w:rPr>
            </w:pPr>
          </w:p>
          <w:p w14:paraId="3A27520B"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Pr>
                <w:rFonts w:ascii="Century Gothic" w:hAnsi="Century Gothic"/>
                <w:sz w:val="24"/>
                <w:szCs w:val="24"/>
                <w:lang w:val="en-US"/>
              </w:rPr>
              <w:t>AutenticationDAO</w:t>
            </w:r>
            <w:r w:rsidRPr="002C69B4">
              <w:rPr>
                <w:rFonts w:ascii="Century Gothic" w:hAnsi="Century Gothic"/>
                <w:b/>
                <w:bCs/>
                <w:sz w:val="24"/>
                <w:szCs w:val="24"/>
                <w:lang w:val="en-US"/>
              </w:rPr>
              <w:t>:</w:t>
            </w:r>
            <w:r>
              <w:rPr>
                <w:rFonts w:ascii="Century Gothic" w:hAnsi="Century Gothic"/>
                <w:b/>
                <w:bCs/>
                <w:sz w:val="24"/>
                <w:szCs w:val="24"/>
                <w:lang w:val="en-US"/>
              </w:rPr>
              <w:t xml:space="preserve"> </w:t>
            </w:r>
            <w:r w:rsidRPr="002C69B4">
              <w:rPr>
                <w:rFonts w:ascii="Century Gothic" w:hAnsi="Century Gothic"/>
                <w:sz w:val="24"/>
                <w:szCs w:val="24"/>
                <w:lang w:val="en-US"/>
              </w:rPr>
              <w:t>register</w:t>
            </w:r>
            <w:r>
              <w:rPr>
                <w:rFonts w:ascii="Century Gothic" w:hAnsi="Century Gothic"/>
                <w:sz w:val="24"/>
                <w:szCs w:val="24"/>
                <w:lang w:val="en-US"/>
              </w:rPr>
              <w:t xml:space="preserve"> </w:t>
            </w:r>
            <w:r w:rsidRPr="002C69B4">
              <w:rPr>
                <w:rFonts w:ascii="Century Gothic" w:hAnsi="Century Gothic"/>
                <w:sz w:val="24"/>
                <w:szCs w:val="24"/>
                <w:lang w:val="en-US"/>
              </w:rPr>
              <w:t>(</w:t>
            </w:r>
            <w:r>
              <w:rPr>
                <w:rFonts w:ascii="Century Gothic" w:hAnsi="Century Gothic"/>
                <w:sz w:val="24"/>
                <w:szCs w:val="24"/>
                <w:lang w:val="en-US"/>
              </w:rPr>
              <w:t>String email, String password, String nome, String cognome, String nickname)</w:t>
            </w:r>
          </w:p>
          <w:p w14:paraId="11834126"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pre:</w:t>
            </w:r>
            <w:r w:rsidRPr="002C69B4">
              <w:rPr>
                <w:rFonts w:ascii="Century Gothic" w:hAnsi="Century Gothic"/>
                <w:sz w:val="24"/>
                <w:szCs w:val="24"/>
                <w:lang w:val="en-US"/>
              </w:rPr>
              <w:t xml:space="preserve"> request.getParameter(“email”) != null &amp;&amp;</w:t>
            </w:r>
          </w:p>
          <w:p w14:paraId="7366F76A" w14:textId="77777777" w:rsidR="00EA5A5F" w:rsidRPr="002C69B4" w:rsidRDefault="00EA5A5F" w:rsidP="00EA5A5F">
            <w:pPr>
              <w:rPr>
                <w:rFonts w:ascii="Century Gothic" w:hAnsi="Century Gothic"/>
                <w:sz w:val="24"/>
                <w:szCs w:val="24"/>
                <w:lang w:val="en-US"/>
              </w:rPr>
            </w:pPr>
            <w:r w:rsidRPr="002C69B4">
              <w:rPr>
                <w:rFonts w:ascii="Century Gothic" w:hAnsi="Century Gothic"/>
                <w:sz w:val="24"/>
                <w:szCs w:val="24"/>
                <w:lang w:val="en-US"/>
              </w:rPr>
              <w:t>request.getParameter(“password”) != null &amp;&amp;</w:t>
            </w:r>
          </w:p>
          <w:p w14:paraId="502E8894" w14:textId="77777777" w:rsidR="00EA5A5F" w:rsidRPr="002C69B4" w:rsidRDefault="00EA5A5F" w:rsidP="00EA5A5F">
            <w:pPr>
              <w:rPr>
                <w:rFonts w:ascii="Century Gothic" w:hAnsi="Century Gothic"/>
                <w:sz w:val="24"/>
                <w:szCs w:val="24"/>
              </w:rPr>
            </w:pPr>
            <w:r w:rsidRPr="002C69B4">
              <w:rPr>
                <w:rFonts w:ascii="Century Gothic" w:hAnsi="Century Gothic"/>
                <w:sz w:val="24"/>
                <w:szCs w:val="24"/>
              </w:rPr>
              <w:t>request.getParameter(“nome”) != null &amp;&amp;</w:t>
            </w:r>
          </w:p>
          <w:p w14:paraId="243A8556" w14:textId="77777777" w:rsidR="00EA5A5F" w:rsidRPr="002C69B4" w:rsidRDefault="00EA5A5F" w:rsidP="00EA5A5F">
            <w:pPr>
              <w:rPr>
                <w:rFonts w:ascii="Century Gothic" w:hAnsi="Century Gothic"/>
                <w:sz w:val="24"/>
                <w:szCs w:val="24"/>
              </w:rPr>
            </w:pPr>
            <w:r w:rsidRPr="002C69B4">
              <w:rPr>
                <w:rFonts w:ascii="Century Gothic" w:hAnsi="Century Gothic"/>
                <w:sz w:val="24"/>
                <w:szCs w:val="24"/>
              </w:rPr>
              <w:t>request.getParameter(“</w:t>
            </w:r>
            <w:r>
              <w:rPr>
                <w:rFonts w:ascii="Century Gothic" w:hAnsi="Century Gothic"/>
                <w:sz w:val="24"/>
                <w:szCs w:val="24"/>
              </w:rPr>
              <w:t>c</w:t>
            </w:r>
            <w:r w:rsidRPr="002C69B4">
              <w:rPr>
                <w:rFonts w:ascii="Century Gothic" w:hAnsi="Century Gothic"/>
                <w:sz w:val="24"/>
                <w:szCs w:val="24"/>
              </w:rPr>
              <w:t>ognome”) != null &amp;&amp;</w:t>
            </w:r>
          </w:p>
          <w:p w14:paraId="7419F979" w14:textId="77777777" w:rsidR="00EA5A5F" w:rsidRPr="00D6636C" w:rsidRDefault="00EA5A5F" w:rsidP="00EA5A5F">
            <w:pPr>
              <w:rPr>
                <w:rFonts w:ascii="Century Gothic" w:hAnsi="Century Gothic"/>
                <w:b/>
                <w:bCs/>
                <w:sz w:val="24"/>
                <w:szCs w:val="24"/>
                <w:lang w:val="en-US"/>
              </w:rPr>
            </w:pPr>
            <w:r w:rsidRPr="002C69B4">
              <w:rPr>
                <w:rFonts w:ascii="Century Gothic" w:hAnsi="Century Gothic"/>
                <w:sz w:val="24"/>
                <w:szCs w:val="24"/>
                <w:lang w:val="en-US"/>
              </w:rPr>
              <w:t>request.getParameter(“</w:t>
            </w:r>
            <w:r>
              <w:rPr>
                <w:rFonts w:ascii="Century Gothic" w:hAnsi="Century Gothic"/>
                <w:sz w:val="24"/>
                <w:szCs w:val="24"/>
                <w:lang w:val="en-US"/>
              </w:rPr>
              <w:t>n</w:t>
            </w:r>
            <w:r w:rsidRPr="002C69B4">
              <w:rPr>
                <w:rFonts w:ascii="Century Gothic" w:hAnsi="Century Gothic"/>
                <w:sz w:val="24"/>
                <w:szCs w:val="24"/>
                <w:lang w:val="en-US"/>
              </w:rPr>
              <w:t>ickname”) != null;</w:t>
            </w:r>
          </w:p>
        </w:tc>
      </w:tr>
      <w:tr w:rsidR="00EA5A5F" w:rsidRPr="00D6636C" w14:paraId="292AB6B0" w14:textId="77777777" w:rsidTr="00EA5A5F">
        <w:trPr>
          <w:trHeight w:val="376"/>
        </w:trPr>
        <w:tc>
          <w:tcPr>
            <w:tcW w:w="2269" w:type="dxa"/>
            <w:shd w:val="clear" w:color="auto" w:fill="2F5496" w:themeFill="accent1" w:themeFillShade="BF"/>
          </w:tcPr>
          <w:p w14:paraId="2FB65C82"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Post-condizione</w:t>
            </w:r>
          </w:p>
        </w:tc>
        <w:tc>
          <w:tcPr>
            <w:tcW w:w="7796" w:type="dxa"/>
            <w:shd w:val="clear" w:color="auto" w:fill="9BB5E9"/>
          </w:tcPr>
          <w:p w14:paraId="0207A220" w14:textId="77777777" w:rsidR="00EA5A5F" w:rsidRPr="00D6636C"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r w:rsidRPr="00D6636C">
              <w:rPr>
                <w:rFonts w:ascii="Century Gothic" w:hAnsi="Century Gothic"/>
                <w:sz w:val="24"/>
                <w:szCs w:val="24"/>
                <w:lang w:val="en-US"/>
              </w:rPr>
              <w:t>AutenticationDAO: login (String email, String password);</w:t>
            </w:r>
          </w:p>
          <w:p w14:paraId="79E35042"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post:</w:t>
            </w:r>
            <w:r w:rsidRPr="00D6636C">
              <w:rPr>
                <w:rFonts w:ascii="Century Gothic" w:hAnsi="Century Gothic"/>
                <w:sz w:val="24"/>
                <w:szCs w:val="24"/>
                <w:lang w:val="en-US"/>
              </w:rPr>
              <w:t xml:space="preserve"> login=True</w:t>
            </w:r>
          </w:p>
          <w:p w14:paraId="208ADB62" w14:textId="77777777" w:rsidR="00EA5A5F" w:rsidRDefault="00EA5A5F" w:rsidP="00EA5A5F">
            <w:pPr>
              <w:rPr>
                <w:rFonts w:ascii="Century Gothic" w:hAnsi="Century Gothic"/>
                <w:b/>
                <w:bCs/>
                <w:sz w:val="24"/>
                <w:szCs w:val="24"/>
                <w:lang w:val="en-US"/>
              </w:rPr>
            </w:pPr>
          </w:p>
          <w:p w14:paraId="0A0EFC45"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r w:rsidRPr="00D6636C">
              <w:rPr>
                <w:rFonts w:ascii="Century Gothic" w:hAnsi="Century Gothic"/>
                <w:sz w:val="24"/>
                <w:szCs w:val="24"/>
                <w:lang w:val="en-US"/>
              </w:rPr>
              <w:t>AutenticationDAO: log</w:t>
            </w:r>
            <w:r>
              <w:rPr>
                <w:rFonts w:ascii="Century Gothic" w:hAnsi="Century Gothic"/>
                <w:sz w:val="24"/>
                <w:szCs w:val="24"/>
                <w:lang w:val="en-US"/>
              </w:rPr>
              <w:t>out ():</w:t>
            </w:r>
          </w:p>
          <w:p w14:paraId="7BF0A959"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 xml:space="preserve">post: </w:t>
            </w:r>
            <w:r w:rsidRPr="002C69B4">
              <w:rPr>
                <w:rFonts w:ascii="Century Gothic" w:hAnsi="Century Gothic"/>
                <w:sz w:val="24"/>
                <w:szCs w:val="24"/>
                <w:lang w:val="en-US"/>
              </w:rPr>
              <w:t>login=False</w:t>
            </w:r>
          </w:p>
          <w:p w14:paraId="5A9DA3B5" w14:textId="77777777" w:rsidR="00EA5A5F" w:rsidRDefault="00EA5A5F" w:rsidP="00EA5A5F">
            <w:pPr>
              <w:rPr>
                <w:rFonts w:ascii="Century Gothic" w:hAnsi="Century Gothic"/>
                <w:b/>
                <w:bCs/>
                <w:sz w:val="24"/>
                <w:szCs w:val="24"/>
                <w:lang w:val="en-US"/>
              </w:rPr>
            </w:pPr>
          </w:p>
          <w:p w14:paraId="6C9E31A4"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Pr>
                <w:rFonts w:ascii="Century Gothic" w:hAnsi="Century Gothic"/>
                <w:sz w:val="24"/>
                <w:szCs w:val="24"/>
                <w:lang w:val="en-US"/>
              </w:rPr>
              <w:t>AutenticationDAO</w:t>
            </w:r>
            <w:r w:rsidRPr="002C69B4">
              <w:rPr>
                <w:rFonts w:ascii="Century Gothic" w:hAnsi="Century Gothic"/>
                <w:b/>
                <w:bCs/>
                <w:sz w:val="24"/>
                <w:szCs w:val="24"/>
                <w:lang w:val="en-US"/>
              </w:rPr>
              <w:t>:</w:t>
            </w:r>
            <w:r>
              <w:rPr>
                <w:rFonts w:ascii="Century Gothic" w:hAnsi="Century Gothic"/>
                <w:b/>
                <w:bCs/>
                <w:sz w:val="24"/>
                <w:szCs w:val="24"/>
                <w:lang w:val="en-US"/>
              </w:rPr>
              <w:t xml:space="preserve"> </w:t>
            </w:r>
            <w:r w:rsidRPr="002C69B4">
              <w:rPr>
                <w:rFonts w:ascii="Century Gothic" w:hAnsi="Century Gothic"/>
                <w:sz w:val="24"/>
                <w:szCs w:val="24"/>
                <w:lang w:val="en-US"/>
              </w:rPr>
              <w:t>register</w:t>
            </w:r>
            <w:r>
              <w:rPr>
                <w:rFonts w:ascii="Century Gothic" w:hAnsi="Century Gothic"/>
                <w:sz w:val="24"/>
                <w:szCs w:val="24"/>
                <w:lang w:val="en-US"/>
              </w:rPr>
              <w:t xml:space="preserve"> </w:t>
            </w:r>
            <w:r w:rsidRPr="002C69B4">
              <w:rPr>
                <w:rFonts w:ascii="Century Gothic" w:hAnsi="Century Gothic"/>
                <w:sz w:val="24"/>
                <w:szCs w:val="24"/>
                <w:lang w:val="en-US"/>
              </w:rPr>
              <w:t>(</w:t>
            </w:r>
            <w:r>
              <w:rPr>
                <w:rFonts w:ascii="Century Gothic" w:hAnsi="Century Gothic"/>
                <w:sz w:val="24"/>
                <w:szCs w:val="24"/>
                <w:lang w:val="en-US"/>
              </w:rPr>
              <w:t>String email, String password, String nome, String cognome, String nickname)</w:t>
            </w:r>
          </w:p>
          <w:p w14:paraId="0BE34715" w14:textId="77777777" w:rsidR="00EA5A5F" w:rsidRPr="002C69B4" w:rsidRDefault="00EA5A5F" w:rsidP="00EA5A5F">
            <w:pPr>
              <w:rPr>
                <w:rFonts w:ascii="Century Gothic" w:hAnsi="Century Gothic"/>
                <w:sz w:val="24"/>
                <w:szCs w:val="24"/>
                <w:lang w:val="en-US"/>
              </w:rPr>
            </w:pPr>
            <w:r>
              <w:rPr>
                <w:rFonts w:ascii="Century Gothic" w:hAnsi="Century Gothic"/>
                <w:b/>
                <w:bCs/>
                <w:sz w:val="24"/>
                <w:szCs w:val="24"/>
                <w:lang w:val="en-US"/>
              </w:rPr>
              <w:t xml:space="preserve">post: </w:t>
            </w:r>
            <w:r>
              <w:rPr>
                <w:rFonts w:ascii="Century Gothic" w:hAnsi="Century Gothic"/>
                <w:sz w:val="24"/>
                <w:szCs w:val="24"/>
                <w:lang w:val="en-US"/>
              </w:rPr>
              <w:t>register=True</w:t>
            </w:r>
          </w:p>
        </w:tc>
      </w:tr>
      <w:tr w:rsidR="00EA5A5F" w:rsidRPr="00D6636C" w14:paraId="2C663A6A" w14:textId="77777777" w:rsidTr="00EA5A5F">
        <w:trPr>
          <w:trHeight w:val="376"/>
        </w:trPr>
        <w:tc>
          <w:tcPr>
            <w:tcW w:w="2269" w:type="dxa"/>
            <w:shd w:val="clear" w:color="auto" w:fill="2F5496" w:themeFill="accent1" w:themeFillShade="BF"/>
          </w:tcPr>
          <w:p w14:paraId="66AF5168" w14:textId="77777777" w:rsidR="00EA5A5F" w:rsidRPr="00D6636C" w:rsidRDefault="00EA5A5F" w:rsidP="00EA5A5F">
            <w:pPr>
              <w:rPr>
                <w:rFonts w:ascii="Century Gothic" w:hAnsi="Century Gothic"/>
                <w:color w:val="FFFFFF" w:themeColor="background1"/>
                <w:sz w:val="24"/>
                <w:szCs w:val="24"/>
              </w:rPr>
            </w:pPr>
            <w:r w:rsidRPr="00D6636C">
              <w:rPr>
                <w:rFonts w:ascii="Century Gothic" w:hAnsi="Century Gothic"/>
                <w:b/>
                <w:bCs/>
                <w:color w:val="FFFFFF" w:themeColor="background1"/>
                <w:sz w:val="24"/>
                <w:szCs w:val="24"/>
              </w:rPr>
              <w:t>Invarianti</w:t>
            </w:r>
          </w:p>
        </w:tc>
        <w:tc>
          <w:tcPr>
            <w:tcW w:w="7796" w:type="dxa"/>
            <w:shd w:val="clear" w:color="auto" w:fill="9BB5E9"/>
          </w:tcPr>
          <w:p w14:paraId="6ED2E9F4" w14:textId="77777777" w:rsidR="00EA5A5F" w:rsidRPr="00D6636C" w:rsidRDefault="00EA5A5F" w:rsidP="00EA5A5F">
            <w:pPr>
              <w:rPr>
                <w:rFonts w:ascii="Century Gothic" w:hAnsi="Century Gothic"/>
                <w:sz w:val="24"/>
                <w:szCs w:val="24"/>
              </w:rPr>
            </w:pPr>
          </w:p>
        </w:tc>
      </w:tr>
    </w:tbl>
    <w:p w14:paraId="4A4E3342" w14:textId="77777777"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2C69B4" w14:paraId="031E20B2" w14:textId="77777777" w:rsidTr="00EA5A5F">
        <w:trPr>
          <w:trHeight w:val="376"/>
        </w:trPr>
        <w:tc>
          <w:tcPr>
            <w:tcW w:w="2269" w:type="dxa"/>
            <w:shd w:val="clear" w:color="auto" w:fill="2F5496" w:themeFill="accent1" w:themeFillShade="BF"/>
          </w:tcPr>
          <w:p w14:paraId="310C5297"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Nome Classe</w:t>
            </w:r>
          </w:p>
        </w:tc>
        <w:tc>
          <w:tcPr>
            <w:tcW w:w="7796" w:type="dxa"/>
            <w:shd w:val="clear" w:color="auto" w:fill="2F5496" w:themeFill="accent1" w:themeFillShade="BF"/>
          </w:tcPr>
          <w:p w14:paraId="40C93C61" w14:textId="77777777" w:rsidR="00EA5A5F" w:rsidRPr="002C69B4" w:rsidRDefault="00EA5A5F" w:rsidP="00EA5A5F">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UserDAO</w:t>
            </w:r>
          </w:p>
        </w:tc>
      </w:tr>
      <w:tr w:rsidR="00EA5A5F" w:rsidRPr="002C69B4" w14:paraId="3ECBB710" w14:textId="77777777" w:rsidTr="00EA5A5F">
        <w:trPr>
          <w:trHeight w:val="376"/>
        </w:trPr>
        <w:tc>
          <w:tcPr>
            <w:tcW w:w="2269" w:type="dxa"/>
            <w:shd w:val="clear" w:color="auto" w:fill="2F5496" w:themeFill="accent1" w:themeFillShade="BF"/>
          </w:tcPr>
          <w:p w14:paraId="35D8FCC5"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Descrizione</w:t>
            </w:r>
          </w:p>
        </w:tc>
        <w:tc>
          <w:tcPr>
            <w:tcW w:w="7796" w:type="dxa"/>
            <w:shd w:val="clear" w:color="auto" w:fill="9BB5E9"/>
          </w:tcPr>
          <w:p w14:paraId="6065DC92" w14:textId="77777777" w:rsidR="00EA5A5F" w:rsidRPr="002C69B4" w:rsidRDefault="00EA5A5F" w:rsidP="00EA5A5F">
            <w:pPr>
              <w:rPr>
                <w:rFonts w:ascii="Century Gothic" w:hAnsi="Century Gothic"/>
                <w:sz w:val="24"/>
                <w:szCs w:val="24"/>
              </w:rPr>
            </w:pPr>
            <w:r w:rsidRPr="002C69B4">
              <w:rPr>
                <w:rFonts w:ascii="Century Gothic" w:hAnsi="Century Gothic"/>
                <w:sz w:val="24"/>
                <w:szCs w:val="24"/>
              </w:rPr>
              <w:t xml:space="preserve">Questa classe rappresenta l’entità tabellare </w:t>
            </w:r>
            <w:r>
              <w:rPr>
                <w:rFonts w:ascii="Century Gothic" w:hAnsi="Century Gothic"/>
                <w:sz w:val="24"/>
                <w:szCs w:val="24"/>
              </w:rPr>
              <w:t xml:space="preserve">User </w:t>
            </w:r>
            <w:r w:rsidRPr="002C69B4">
              <w:rPr>
                <w:rFonts w:ascii="Century Gothic" w:hAnsi="Century Gothic"/>
                <w:sz w:val="24"/>
                <w:szCs w:val="24"/>
              </w:rPr>
              <w:t>contenuta</w:t>
            </w:r>
            <w:r>
              <w:rPr>
                <w:rFonts w:ascii="Century Gothic" w:hAnsi="Century Gothic"/>
                <w:sz w:val="24"/>
                <w:szCs w:val="24"/>
              </w:rPr>
              <w:t xml:space="preserve"> </w:t>
            </w:r>
            <w:r w:rsidRPr="002C69B4">
              <w:rPr>
                <w:rFonts w:ascii="Century Gothic" w:hAnsi="Century Gothic"/>
                <w:sz w:val="24"/>
                <w:szCs w:val="24"/>
              </w:rPr>
              <w:t>all’interno del nostro DBMS relazionale. Ci permette di interfacciarci</w:t>
            </w:r>
            <w:r>
              <w:rPr>
                <w:rFonts w:ascii="Century Gothic" w:hAnsi="Century Gothic"/>
                <w:sz w:val="24"/>
                <w:szCs w:val="24"/>
              </w:rPr>
              <w:t xml:space="preserve"> </w:t>
            </w:r>
            <w:r w:rsidRPr="002C69B4">
              <w:rPr>
                <w:rFonts w:ascii="Century Gothic" w:hAnsi="Century Gothic"/>
                <w:sz w:val="24"/>
                <w:szCs w:val="24"/>
              </w:rPr>
              <w:t>con il DBMS relazionale e di interrogarlo tramite dei metodi specifici.</w:t>
            </w:r>
          </w:p>
        </w:tc>
      </w:tr>
      <w:tr w:rsidR="00EA5A5F" w:rsidRPr="002C69B4" w14:paraId="27DE3441" w14:textId="77777777" w:rsidTr="00EA5A5F">
        <w:trPr>
          <w:trHeight w:val="365"/>
        </w:trPr>
        <w:tc>
          <w:tcPr>
            <w:tcW w:w="2269" w:type="dxa"/>
            <w:shd w:val="clear" w:color="auto" w:fill="2F5496" w:themeFill="accent1" w:themeFillShade="BF"/>
          </w:tcPr>
          <w:p w14:paraId="283ABB7A"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Pre-condizione</w:t>
            </w:r>
          </w:p>
        </w:tc>
        <w:tc>
          <w:tcPr>
            <w:tcW w:w="7796" w:type="dxa"/>
            <w:shd w:val="clear" w:color="auto" w:fill="9BB5E9"/>
          </w:tcPr>
          <w:p w14:paraId="703708EA" w14:textId="77777777" w:rsidR="00EA5A5F"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Pr>
                <w:rFonts w:ascii="Century Gothic" w:hAnsi="Century Gothic"/>
                <w:sz w:val="24"/>
                <w:szCs w:val="24"/>
                <w:lang w:val="en-US"/>
              </w:rPr>
              <w:t>UserDAO</w:t>
            </w:r>
            <w:r w:rsidRPr="002C69B4">
              <w:rPr>
                <w:rFonts w:ascii="Century Gothic" w:hAnsi="Century Gothic"/>
                <w:b/>
                <w:bCs/>
                <w:sz w:val="24"/>
                <w:szCs w:val="24"/>
                <w:lang w:val="en-US"/>
              </w:rPr>
              <w:t xml:space="preserve">: </w:t>
            </w:r>
            <w:r>
              <w:rPr>
                <w:rFonts w:ascii="Century Gothic" w:hAnsi="Century Gothic"/>
                <w:sz w:val="24"/>
                <w:szCs w:val="24"/>
                <w:lang w:val="en-US"/>
              </w:rPr>
              <w:t>removeUser(String nickname);</w:t>
            </w:r>
          </w:p>
          <w:p w14:paraId="0A5DF1CC" w14:textId="77777777" w:rsidR="00EA5A5F" w:rsidRDefault="00EA5A5F" w:rsidP="00EA5A5F">
            <w:pPr>
              <w:rPr>
                <w:rFonts w:ascii="Century Gothic" w:hAnsi="Century Gothic"/>
                <w:sz w:val="24"/>
                <w:szCs w:val="24"/>
                <w:lang w:val="en-US"/>
              </w:rPr>
            </w:pPr>
            <w:r w:rsidRPr="00ED7D36">
              <w:rPr>
                <w:rFonts w:ascii="Century Gothic" w:hAnsi="Century Gothic"/>
                <w:b/>
                <w:bCs/>
                <w:sz w:val="24"/>
                <w:szCs w:val="24"/>
                <w:lang w:val="en-US"/>
              </w:rPr>
              <w:t>pre:</w:t>
            </w:r>
            <w:r>
              <w:rPr>
                <w:rFonts w:ascii="Century Gothic" w:hAnsi="Century Gothic"/>
                <w:b/>
                <w:bCs/>
                <w:sz w:val="24"/>
                <w:szCs w:val="24"/>
                <w:lang w:val="en-US"/>
              </w:rPr>
              <w:t xml:space="preserve"> </w:t>
            </w:r>
            <w:r w:rsidRPr="00ED7D36">
              <w:rPr>
                <w:rFonts w:ascii="Century Gothic" w:hAnsi="Century Gothic"/>
                <w:sz w:val="24"/>
                <w:szCs w:val="24"/>
                <w:lang w:val="en-US"/>
              </w:rPr>
              <w:t>register=</w:t>
            </w:r>
            <w:r>
              <w:rPr>
                <w:rFonts w:ascii="Century Gothic" w:hAnsi="Century Gothic"/>
                <w:sz w:val="24"/>
                <w:szCs w:val="24"/>
                <w:lang w:val="en-US"/>
              </w:rPr>
              <w:t>True</w:t>
            </w:r>
          </w:p>
          <w:p w14:paraId="5111CB17" w14:textId="77777777" w:rsidR="00EA5A5F" w:rsidRPr="00ED7D36" w:rsidRDefault="00EA5A5F" w:rsidP="00EA5A5F">
            <w:pPr>
              <w:rPr>
                <w:rFonts w:ascii="Century Gothic" w:hAnsi="Century Gothic"/>
                <w:b/>
                <w:bCs/>
                <w:sz w:val="24"/>
                <w:szCs w:val="24"/>
                <w:lang w:val="en-US"/>
              </w:rPr>
            </w:pPr>
          </w:p>
          <w:p w14:paraId="32A92319"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sidRPr="002C69B4">
              <w:rPr>
                <w:rFonts w:ascii="Century Gothic" w:hAnsi="Century Gothic"/>
                <w:sz w:val="24"/>
                <w:szCs w:val="24"/>
                <w:lang w:val="en-US"/>
              </w:rPr>
              <w:t>User</w:t>
            </w:r>
            <w:r>
              <w:rPr>
                <w:rFonts w:ascii="Century Gothic" w:hAnsi="Century Gothic"/>
                <w:sz w:val="24"/>
                <w:szCs w:val="24"/>
                <w:lang w:val="en-US"/>
              </w:rPr>
              <w:t>DAO</w:t>
            </w:r>
            <w:r w:rsidRPr="002C69B4">
              <w:rPr>
                <w:rFonts w:ascii="Century Gothic" w:hAnsi="Century Gothic"/>
                <w:b/>
                <w:bCs/>
                <w:sz w:val="24"/>
                <w:szCs w:val="24"/>
                <w:lang w:val="en-US"/>
              </w:rPr>
              <w:t xml:space="preserve">: </w:t>
            </w:r>
            <w:r w:rsidRPr="00CC303E">
              <w:rPr>
                <w:rFonts w:ascii="Century Gothic" w:hAnsi="Century Gothic"/>
                <w:sz w:val="24"/>
                <w:szCs w:val="24"/>
                <w:lang w:val="en-US"/>
              </w:rPr>
              <w:t>editProfile</w:t>
            </w:r>
            <w:r w:rsidRPr="002C69B4">
              <w:rPr>
                <w:rFonts w:ascii="Century Gothic" w:hAnsi="Century Gothic"/>
                <w:sz w:val="24"/>
                <w:szCs w:val="24"/>
                <w:lang w:val="en-US"/>
              </w:rPr>
              <w:t>(User user);</w:t>
            </w:r>
          </w:p>
          <w:p w14:paraId="1DB44595" w14:textId="77777777" w:rsidR="00EA5A5F" w:rsidRPr="002C69B4" w:rsidRDefault="00EA5A5F" w:rsidP="00EA5A5F">
            <w:pPr>
              <w:rPr>
                <w:rFonts w:ascii="Century Gothic" w:hAnsi="Century Gothic"/>
                <w:sz w:val="24"/>
                <w:szCs w:val="24"/>
                <w:lang w:val="en-US"/>
              </w:rPr>
            </w:pPr>
            <w:r w:rsidRPr="00CC303E">
              <w:rPr>
                <w:rFonts w:ascii="Century Gothic" w:hAnsi="Century Gothic"/>
                <w:b/>
                <w:bCs/>
                <w:sz w:val="24"/>
                <w:szCs w:val="24"/>
                <w:lang w:val="en-US"/>
              </w:rPr>
              <w:t>pre:</w:t>
            </w:r>
            <w:r>
              <w:rPr>
                <w:rFonts w:ascii="Century Gothic" w:hAnsi="Century Gothic"/>
                <w:sz w:val="24"/>
                <w:szCs w:val="24"/>
                <w:lang w:val="en-US"/>
              </w:rPr>
              <w:t xml:space="preserve"> login=True</w:t>
            </w:r>
          </w:p>
        </w:tc>
      </w:tr>
      <w:tr w:rsidR="00EA5A5F" w:rsidRPr="002C69B4" w14:paraId="6C6DE1B5" w14:textId="77777777" w:rsidTr="00EA5A5F">
        <w:trPr>
          <w:trHeight w:val="376"/>
        </w:trPr>
        <w:tc>
          <w:tcPr>
            <w:tcW w:w="2269" w:type="dxa"/>
            <w:shd w:val="clear" w:color="auto" w:fill="2F5496" w:themeFill="accent1" w:themeFillShade="BF"/>
          </w:tcPr>
          <w:p w14:paraId="12877443"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Post-condizione</w:t>
            </w:r>
          </w:p>
        </w:tc>
        <w:tc>
          <w:tcPr>
            <w:tcW w:w="7796" w:type="dxa"/>
            <w:shd w:val="clear" w:color="auto" w:fill="9BB5E9"/>
          </w:tcPr>
          <w:p w14:paraId="7183EF3A" w14:textId="77777777" w:rsidR="00EA5A5F"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Pr>
                <w:rFonts w:ascii="Century Gothic" w:hAnsi="Century Gothic"/>
                <w:sz w:val="24"/>
                <w:szCs w:val="24"/>
                <w:lang w:val="en-US"/>
              </w:rPr>
              <w:t>UserDAO</w:t>
            </w:r>
            <w:r w:rsidRPr="002C69B4">
              <w:rPr>
                <w:rFonts w:ascii="Century Gothic" w:hAnsi="Century Gothic"/>
                <w:b/>
                <w:bCs/>
                <w:sz w:val="24"/>
                <w:szCs w:val="24"/>
                <w:lang w:val="en-US"/>
              </w:rPr>
              <w:t xml:space="preserve">: </w:t>
            </w:r>
            <w:r>
              <w:rPr>
                <w:rFonts w:ascii="Century Gothic" w:hAnsi="Century Gothic"/>
                <w:sz w:val="24"/>
                <w:szCs w:val="24"/>
                <w:lang w:val="en-US"/>
              </w:rPr>
              <w:t>removeUser(String nickname);</w:t>
            </w:r>
          </w:p>
          <w:p w14:paraId="6D7D6972"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post</w:t>
            </w:r>
            <w:r w:rsidRPr="00ED7D36">
              <w:rPr>
                <w:rFonts w:ascii="Century Gothic" w:hAnsi="Century Gothic"/>
                <w:b/>
                <w:bCs/>
                <w:sz w:val="24"/>
                <w:szCs w:val="24"/>
                <w:lang w:val="en-US"/>
              </w:rPr>
              <w:t>:</w:t>
            </w:r>
            <w:r>
              <w:rPr>
                <w:rFonts w:ascii="Century Gothic" w:hAnsi="Century Gothic"/>
                <w:b/>
                <w:bCs/>
                <w:sz w:val="24"/>
                <w:szCs w:val="24"/>
                <w:lang w:val="en-US"/>
              </w:rPr>
              <w:t xml:space="preserve"> </w:t>
            </w:r>
            <w:r>
              <w:rPr>
                <w:rFonts w:ascii="Century Gothic" w:hAnsi="Century Gothic"/>
                <w:sz w:val="24"/>
                <w:szCs w:val="24"/>
                <w:lang w:val="en-US"/>
              </w:rPr>
              <w:t>removeUser</w:t>
            </w:r>
            <w:r w:rsidRPr="00ED7D36">
              <w:rPr>
                <w:rFonts w:ascii="Century Gothic" w:hAnsi="Century Gothic"/>
                <w:sz w:val="24"/>
                <w:szCs w:val="24"/>
                <w:lang w:val="en-US"/>
              </w:rPr>
              <w:t>=</w:t>
            </w:r>
            <w:r>
              <w:rPr>
                <w:rFonts w:ascii="Century Gothic" w:hAnsi="Century Gothic"/>
                <w:sz w:val="24"/>
                <w:szCs w:val="24"/>
                <w:lang w:val="en-US"/>
              </w:rPr>
              <w:t>True</w:t>
            </w:r>
          </w:p>
          <w:p w14:paraId="7F433179" w14:textId="77777777" w:rsidR="00EA5A5F" w:rsidRPr="00EA5A5F" w:rsidRDefault="00EA5A5F" w:rsidP="00EA5A5F">
            <w:pPr>
              <w:rPr>
                <w:rFonts w:ascii="Century Gothic" w:hAnsi="Century Gothic"/>
                <w:sz w:val="24"/>
                <w:szCs w:val="24"/>
                <w:lang w:val="en-US"/>
              </w:rPr>
            </w:pPr>
          </w:p>
          <w:p w14:paraId="4FCDE0EC"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r w:rsidRPr="002C69B4">
              <w:rPr>
                <w:rFonts w:ascii="Century Gothic" w:hAnsi="Century Gothic"/>
                <w:sz w:val="24"/>
                <w:szCs w:val="24"/>
                <w:lang w:val="en-US"/>
              </w:rPr>
              <w:t>User</w:t>
            </w:r>
            <w:r>
              <w:rPr>
                <w:rFonts w:ascii="Century Gothic" w:hAnsi="Century Gothic"/>
                <w:sz w:val="24"/>
                <w:szCs w:val="24"/>
                <w:lang w:val="en-US"/>
              </w:rPr>
              <w:t>DAO</w:t>
            </w:r>
            <w:r w:rsidRPr="002C69B4">
              <w:rPr>
                <w:rFonts w:ascii="Century Gothic" w:hAnsi="Century Gothic"/>
                <w:b/>
                <w:bCs/>
                <w:sz w:val="24"/>
                <w:szCs w:val="24"/>
                <w:lang w:val="en-US"/>
              </w:rPr>
              <w:t xml:space="preserve">: </w:t>
            </w:r>
            <w:r w:rsidRPr="00CC303E">
              <w:rPr>
                <w:rFonts w:ascii="Century Gothic" w:hAnsi="Century Gothic"/>
                <w:sz w:val="24"/>
                <w:szCs w:val="24"/>
                <w:lang w:val="en-US"/>
              </w:rPr>
              <w:t>editProfile</w:t>
            </w:r>
            <w:r w:rsidRPr="002C69B4">
              <w:rPr>
                <w:rFonts w:ascii="Century Gothic" w:hAnsi="Century Gothic"/>
                <w:sz w:val="24"/>
                <w:szCs w:val="24"/>
                <w:lang w:val="en-US"/>
              </w:rPr>
              <w:t>(User user);</w:t>
            </w:r>
          </w:p>
          <w:p w14:paraId="283AA237" w14:textId="77777777" w:rsidR="00EA5A5F" w:rsidRPr="002C69B4" w:rsidRDefault="00EA5A5F" w:rsidP="00EA5A5F">
            <w:pPr>
              <w:rPr>
                <w:rFonts w:ascii="Century Gothic" w:hAnsi="Century Gothic"/>
                <w:sz w:val="24"/>
                <w:szCs w:val="24"/>
              </w:rPr>
            </w:pPr>
            <w:r w:rsidRPr="00CC303E">
              <w:rPr>
                <w:rFonts w:ascii="Century Gothic" w:hAnsi="Century Gothic"/>
                <w:b/>
                <w:bCs/>
                <w:sz w:val="24"/>
                <w:szCs w:val="24"/>
                <w:lang w:val="en-US"/>
              </w:rPr>
              <w:t>pre:</w:t>
            </w:r>
            <w:r>
              <w:rPr>
                <w:rFonts w:ascii="Century Gothic" w:hAnsi="Century Gothic"/>
                <w:sz w:val="24"/>
                <w:szCs w:val="24"/>
                <w:lang w:val="en-US"/>
              </w:rPr>
              <w:t xml:space="preserve"> editProfile=True</w:t>
            </w:r>
          </w:p>
        </w:tc>
      </w:tr>
      <w:tr w:rsidR="00EA5A5F" w:rsidRPr="002C69B4" w14:paraId="3C4088FA" w14:textId="77777777" w:rsidTr="00EA5A5F">
        <w:trPr>
          <w:trHeight w:val="376"/>
        </w:trPr>
        <w:tc>
          <w:tcPr>
            <w:tcW w:w="2269" w:type="dxa"/>
            <w:shd w:val="clear" w:color="auto" w:fill="2F5496" w:themeFill="accent1" w:themeFillShade="BF"/>
          </w:tcPr>
          <w:p w14:paraId="4E78D2C4"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Invarianti</w:t>
            </w:r>
          </w:p>
        </w:tc>
        <w:tc>
          <w:tcPr>
            <w:tcW w:w="7796" w:type="dxa"/>
            <w:shd w:val="clear" w:color="auto" w:fill="9BB5E9"/>
          </w:tcPr>
          <w:p w14:paraId="0C3A8658" w14:textId="77777777" w:rsidR="00EA5A5F" w:rsidRPr="002C69B4" w:rsidRDefault="00EA5A5F" w:rsidP="00EA5A5F">
            <w:pPr>
              <w:rPr>
                <w:rFonts w:ascii="Century Gothic" w:hAnsi="Century Gothic"/>
                <w:sz w:val="24"/>
                <w:szCs w:val="24"/>
              </w:rPr>
            </w:pPr>
          </w:p>
        </w:tc>
      </w:tr>
    </w:tbl>
    <w:p w14:paraId="41477CF6" w14:textId="6E91B2DF"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697689" w14:paraId="349E54C2" w14:textId="77777777" w:rsidTr="00EA5A5F">
        <w:trPr>
          <w:trHeight w:val="376"/>
        </w:trPr>
        <w:tc>
          <w:tcPr>
            <w:tcW w:w="2269" w:type="dxa"/>
            <w:shd w:val="clear" w:color="auto" w:fill="2F5496" w:themeFill="accent1" w:themeFillShade="BF"/>
          </w:tcPr>
          <w:p w14:paraId="4609C508"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Nome Classe</w:t>
            </w:r>
          </w:p>
        </w:tc>
        <w:tc>
          <w:tcPr>
            <w:tcW w:w="7796" w:type="dxa"/>
            <w:shd w:val="clear" w:color="auto" w:fill="2F5496" w:themeFill="accent1" w:themeFillShade="BF"/>
          </w:tcPr>
          <w:p w14:paraId="7FD8A0D0" w14:textId="77777777" w:rsidR="00EA5A5F" w:rsidRPr="00697689" w:rsidRDefault="00EA5A5F" w:rsidP="00EA5A5F">
            <w:pPr>
              <w:jc w:val="center"/>
              <w:rPr>
                <w:rFonts w:ascii="Century Gothic" w:hAnsi="Century Gothic"/>
                <w:b/>
                <w:bCs/>
                <w:color w:val="FFFFFF" w:themeColor="background1"/>
                <w:sz w:val="24"/>
                <w:szCs w:val="24"/>
              </w:rPr>
            </w:pPr>
            <w:r w:rsidRPr="00697689">
              <w:rPr>
                <w:rFonts w:ascii="Century Gothic" w:hAnsi="Century Gothic"/>
                <w:b/>
                <w:bCs/>
                <w:color w:val="FFFFFF" w:themeColor="background1"/>
                <w:sz w:val="24"/>
                <w:szCs w:val="24"/>
              </w:rPr>
              <w:t>Publication</w:t>
            </w:r>
            <w:r>
              <w:rPr>
                <w:rFonts w:ascii="Century Gothic" w:hAnsi="Century Gothic"/>
                <w:b/>
                <w:bCs/>
                <w:color w:val="FFFFFF" w:themeColor="background1"/>
                <w:sz w:val="24"/>
                <w:szCs w:val="24"/>
              </w:rPr>
              <w:t>DAO</w:t>
            </w:r>
          </w:p>
        </w:tc>
      </w:tr>
      <w:tr w:rsidR="00EA5A5F" w:rsidRPr="00697689" w14:paraId="250DD8A7" w14:textId="77777777" w:rsidTr="00EA5A5F">
        <w:trPr>
          <w:trHeight w:val="376"/>
        </w:trPr>
        <w:tc>
          <w:tcPr>
            <w:tcW w:w="2269" w:type="dxa"/>
            <w:shd w:val="clear" w:color="auto" w:fill="2F5496" w:themeFill="accent1" w:themeFillShade="BF"/>
          </w:tcPr>
          <w:p w14:paraId="3926606E"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Descrizione</w:t>
            </w:r>
          </w:p>
        </w:tc>
        <w:tc>
          <w:tcPr>
            <w:tcW w:w="7796" w:type="dxa"/>
            <w:shd w:val="clear" w:color="auto" w:fill="9BB5E9"/>
          </w:tcPr>
          <w:p w14:paraId="104E4085" w14:textId="77777777" w:rsidR="00EA5A5F" w:rsidRPr="00697689" w:rsidRDefault="00EA5A5F" w:rsidP="00EA5A5F">
            <w:pPr>
              <w:rPr>
                <w:rFonts w:ascii="Century Gothic" w:hAnsi="Century Gothic"/>
                <w:sz w:val="24"/>
                <w:szCs w:val="24"/>
              </w:rPr>
            </w:pPr>
            <w:r w:rsidRPr="002C69B4">
              <w:rPr>
                <w:rFonts w:ascii="Century Gothic" w:hAnsi="Century Gothic"/>
                <w:sz w:val="24"/>
                <w:szCs w:val="24"/>
              </w:rPr>
              <w:t xml:space="preserve">Questa classe rappresenta l’entità tabellare </w:t>
            </w:r>
            <w:r>
              <w:rPr>
                <w:rFonts w:ascii="Century Gothic" w:hAnsi="Century Gothic"/>
                <w:sz w:val="24"/>
                <w:szCs w:val="24"/>
              </w:rPr>
              <w:t xml:space="preserve">Publication </w:t>
            </w:r>
            <w:r w:rsidRPr="002C69B4">
              <w:rPr>
                <w:rFonts w:ascii="Century Gothic" w:hAnsi="Century Gothic"/>
                <w:sz w:val="24"/>
                <w:szCs w:val="24"/>
              </w:rPr>
              <w:t>contenuta</w:t>
            </w:r>
            <w:r>
              <w:rPr>
                <w:rFonts w:ascii="Century Gothic" w:hAnsi="Century Gothic"/>
                <w:sz w:val="24"/>
                <w:szCs w:val="24"/>
              </w:rPr>
              <w:t xml:space="preserve"> </w:t>
            </w:r>
            <w:r w:rsidRPr="002C69B4">
              <w:rPr>
                <w:rFonts w:ascii="Century Gothic" w:hAnsi="Century Gothic"/>
                <w:sz w:val="24"/>
                <w:szCs w:val="24"/>
              </w:rPr>
              <w:t>all’interno del nostro DBMS relazionale. Ci permette di interfacciarci</w:t>
            </w:r>
            <w:r>
              <w:rPr>
                <w:rFonts w:ascii="Century Gothic" w:hAnsi="Century Gothic"/>
                <w:sz w:val="24"/>
                <w:szCs w:val="24"/>
              </w:rPr>
              <w:t xml:space="preserve"> </w:t>
            </w:r>
            <w:r w:rsidRPr="002C69B4">
              <w:rPr>
                <w:rFonts w:ascii="Century Gothic" w:hAnsi="Century Gothic"/>
                <w:sz w:val="24"/>
                <w:szCs w:val="24"/>
              </w:rPr>
              <w:t>con il DBMS relazionale e di interrogarlo tramite dei metodi specifici.</w:t>
            </w:r>
          </w:p>
        </w:tc>
      </w:tr>
      <w:tr w:rsidR="00EA5A5F" w:rsidRPr="00CC303E" w14:paraId="6E1574E9" w14:textId="77777777" w:rsidTr="00EA5A5F">
        <w:trPr>
          <w:trHeight w:val="365"/>
        </w:trPr>
        <w:tc>
          <w:tcPr>
            <w:tcW w:w="2269" w:type="dxa"/>
            <w:shd w:val="clear" w:color="auto" w:fill="2F5496" w:themeFill="accent1" w:themeFillShade="BF"/>
          </w:tcPr>
          <w:p w14:paraId="1F3D4A33"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Pre-condizione</w:t>
            </w:r>
          </w:p>
        </w:tc>
        <w:tc>
          <w:tcPr>
            <w:tcW w:w="7796" w:type="dxa"/>
            <w:shd w:val="clear" w:color="auto" w:fill="9BB5E9"/>
          </w:tcPr>
          <w:p w14:paraId="0D543D9A" w14:textId="77777777" w:rsidR="00EA5A5F" w:rsidRDefault="00EA5A5F" w:rsidP="00EA5A5F">
            <w:pPr>
              <w:rPr>
                <w:rFonts w:ascii="Century Gothic" w:hAnsi="Century Gothic"/>
                <w:b/>
                <w:bCs/>
                <w:sz w:val="24"/>
                <w:szCs w:val="24"/>
                <w:lang w:val="en-US"/>
              </w:rPr>
            </w:pPr>
            <w:r w:rsidRPr="00CC303E">
              <w:rPr>
                <w:rFonts w:ascii="Century Gothic" w:hAnsi="Century Gothic"/>
                <w:b/>
                <w:bCs/>
                <w:sz w:val="24"/>
                <w:szCs w:val="24"/>
                <w:lang w:val="en-US"/>
              </w:rPr>
              <w:t xml:space="preserve">context </w:t>
            </w:r>
            <w:r w:rsidRPr="00CC303E">
              <w:rPr>
                <w:rFonts w:ascii="Century Gothic" w:hAnsi="Century Gothic"/>
                <w:sz w:val="24"/>
                <w:szCs w:val="24"/>
                <w:lang w:val="en-US"/>
              </w:rPr>
              <w:t>PublicationDAO</w:t>
            </w:r>
            <w:r w:rsidRPr="00CC303E">
              <w:rPr>
                <w:rFonts w:ascii="Century Gothic" w:hAnsi="Century Gothic"/>
                <w:b/>
                <w:bCs/>
                <w:sz w:val="24"/>
                <w:szCs w:val="24"/>
                <w:lang w:val="en-US"/>
              </w:rPr>
              <w:t xml:space="preserve">: </w:t>
            </w:r>
            <w:r w:rsidRPr="00CC303E">
              <w:rPr>
                <w:rFonts w:ascii="Century Gothic" w:hAnsi="Century Gothic"/>
                <w:sz w:val="24"/>
                <w:szCs w:val="24"/>
                <w:lang w:val="en-US"/>
              </w:rPr>
              <w:t>insertPublication(Public</w:t>
            </w:r>
            <w:r>
              <w:rPr>
                <w:rFonts w:ascii="Century Gothic" w:hAnsi="Century Gothic"/>
                <w:sz w:val="24"/>
                <w:szCs w:val="24"/>
                <w:lang w:val="en-US"/>
              </w:rPr>
              <w:t>ation p</w:t>
            </w:r>
            <w:r w:rsidRPr="00CC303E">
              <w:rPr>
                <w:rFonts w:ascii="Century Gothic" w:hAnsi="Century Gothic"/>
                <w:sz w:val="24"/>
                <w:szCs w:val="24"/>
                <w:lang w:val="en-US"/>
              </w:rPr>
              <w:t>);</w:t>
            </w:r>
            <w:r w:rsidRPr="00CC303E">
              <w:rPr>
                <w:rFonts w:ascii="Century Gothic" w:hAnsi="Century Gothic"/>
                <w:b/>
                <w:bCs/>
                <w:sz w:val="24"/>
                <w:szCs w:val="24"/>
                <w:lang w:val="en-US"/>
              </w:rPr>
              <w:t xml:space="preserve"> </w:t>
            </w:r>
          </w:p>
          <w:p w14:paraId="73CC03D3" w14:textId="77777777" w:rsidR="00EA5A5F" w:rsidRDefault="00EA5A5F" w:rsidP="00EA5A5F">
            <w:pPr>
              <w:rPr>
                <w:rFonts w:ascii="Century Gothic" w:hAnsi="Century Gothic"/>
                <w:b/>
                <w:bCs/>
                <w:sz w:val="24"/>
                <w:szCs w:val="24"/>
              </w:rPr>
            </w:pPr>
            <w:r w:rsidRPr="00CC303E">
              <w:rPr>
                <w:rFonts w:ascii="Century Gothic" w:hAnsi="Century Gothic"/>
                <w:b/>
                <w:bCs/>
                <w:sz w:val="24"/>
                <w:szCs w:val="24"/>
              </w:rPr>
              <w:t xml:space="preserve">pre: </w:t>
            </w:r>
            <w:r>
              <w:rPr>
                <w:rFonts w:ascii="Century Gothic" w:hAnsi="Century Gothic"/>
                <w:b/>
                <w:bCs/>
                <w:sz w:val="24"/>
                <w:szCs w:val="24"/>
              </w:rPr>
              <w:t xml:space="preserve">if </w:t>
            </w:r>
            <w:r w:rsidRPr="00CC303E">
              <w:rPr>
                <w:rFonts w:ascii="Century Gothic" w:hAnsi="Century Gothic"/>
                <w:b/>
                <w:bCs/>
                <w:sz w:val="24"/>
                <w:szCs w:val="24"/>
              </w:rPr>
              <w:t>p.getTipo != null &amp;&amp;</w:t>
            </w:r>
            <w:r>
              <w:rPr>
                <w:rFonts w:ascii="Century Gothic" w:hAnsi="Century Gothic"/>
                <w:b/>
                <w:bCs/>
                <w:sz w:val="24"/>
                <w:szCs w:val="24"/>
              </w:rPr>
              <w:t xml:space="preserve"> </w:t>
            </w:r>
            <w:r w:rsidRPr="00CC303E">
              <w:rPr>
                <w:rFonts w:ascii="Century Gothic" w:hAnsi="Century Gothic"/>
                <w:b/>
                <w:bCs/>
                <w:sz w:val="24"/>
                <w:szCs w:val="24"/>
              </w:rPr>
              <w:t>p.getTipo</w:t>
            </w:r>
            <w:r>
              <w:rPr>
                <w:rFonts w:ascii="Century Gothic" w:hAnsi="Century Gothic"/>
                <w:b/>
                <w:bCs/>
                <w:sz w:val="24"/>
                <w:szCs w:val="24"/>
              </w:rPr>
              <w:t xml:space="preserve"> == Topic:</w:t>
            </w:r>
          </w:p>
          <w:p w14:paraId="74BBAF68" w14:textId="77777777" w:rsidR="00EA5A5F" w:rsidRDefault="00EA5A5F" w:rsidP="00EA5A5F">
            <w:pPr>
              <w:rPr>
                <w:rFonts w:ascii="Century Gothic" w:hAnsi="Century Gothic"/>
                <w:sz w:val="24"/>
                <w:szCs w:val="24"/>
              </w:rPr>
            </w:pPr>
            <w:r w:rsidRPr="00CC303E">
              <w:rPr>
                <w:rFonts w:ascii="Century Gothic" w:hAnsi="Century Gothic"/>
                <w:sz w:val="24"/>
                <w:szCs w:val="24"/>
              </w:rPr>
              <w:t>p.getCodicepubb</w:t>
            </w:r>
            <w:r>
              <w:rPr>
                <w:rFonts w:ascii="Century Gothic" w:hAnsi="Century Gothic"/>
                <w:sz w:val="24"/>
                <w:szCs w:val="24"/>
              </w:rPr>
              <w:t>licazione != null &amp;&amp;</w:t>
            </w:r>
          </w:p>
          <w:p w14:paraId="5F452F6D"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Autore</w:t>
            </w:r>
            <w:r w:rsidRPr="00CC303E">
              <w:rPr>
                <w:rFonts w:ascii="Century Gothic" w:hAnsi="Century Gothic"/>
                <w:sz w:val="24"/>
                <w:szCs w:val="24"/>
              </w:rPr>
              <w:t xml:space="preserve"> != null &amp;&amp;</w:t>
            </w:r>
          </w:p>
          <w:p w14:paraId="7C39522B"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Titolo</w:t>
            </w:r>
            <w:r w:rsidRPr="00CC303E">
              <w:rPr>
                <w:rFonts w:ascii="Century Gothic" w:hAnsi="Century Gothic"/>
                <w:sz w:val="24"/>
                <w:szCs w:val="24"/>
              </w:rPr>
              <w:t xml:space="preserve"> != null &amp;&amp;</w:t>
            </w:r>
          </w:p>
          <w:p w14:paraId="3E123934"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Descrizione</w:t>
            </w:r>
            <w:r w:rsidRPr="00CC303E">
              <w:rPr>
                <w:rFonts w:ascii="Century Gothic" w:hAnsi="Century Gothic"/>
                <w:sz w:val="24"/>
                <w:szCs w:val="24"/>
              </w:rPr>
              <w:t xml:space="preserve"> != null &amp;&amp;</w:t>
            </w:r>
          </w:p>
          <w:p w14:paraId="5C2943D9"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Categoria</w:t>
            </w:r>
            <w:r w:rsidRPr="00CC303E">
              <w:rPr>
                <w:rFonts w:ascii="Century Gothic" w:hAnsi="Century Gothic"/>
                <w:sz w:val="24"/>
                <w:szCs w:val="24"/>
              </w:rPr>
              <w:t xml:space="preserve"> != null &amp;&amp;</w:t>
            </w:r>
          </w:p>
          <w:p w14:paraId="361CD25F"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Data</w:t>
            </w:r>
            <w:r w:rsidRPr="00CC303E">
              <w:rPr>
                <w:rFonts w:ascii="Century Gothic" w:hAnsi="Century Gothic"/>
                <w:sz w:val="24"/>
                <w:szCs w:val="24"/>
              </w:rPr>
              <w:t xml:space="preserve"> != null </w:t>
            </w:r>
          </w:p>
          <w:p w14:paraId="0ABF47A1" w14:textId="77777777" w:rsidR="00EA5A5F" w:rsidRDefault="00EA5A5F" w:rsidP="00EA5A5F">
            <w:pPr>
              <w:rPr>
                <w:rFonts w:ascii="Century Gothic" w:hAnsi="Century Gothic"/>
                <w:b/>
                <w:bCs/>
                <w:sz w:val="24"/>
                <w:szCs w:val="24"/>
              </w:rPr>
            </w:pPr>
            <w:r>
              <w:rPr>
                <w:rFonts w:ascii="Century Gothic" w:hAnsi="Century Gothic"/>
                <w:b/>
                <w:bCs/>
                <w:sz w:val="24"/>
                <w:szCs w:val="24"/>
              </w:rPr>
              <w:t xml:space="preserve">if </w:t>
            </w:r>
            <w:r w:rsidRPr="00CC303E">
              <w:rPr>
                <w:rFonts w:ascii="Century Gothic" w:hAnsi="Century Gothic"/>
                <w:b/>
                <w:bCs/>
                <w:sz w:val="24"/>
                <w:szCs w:val="24"/>
              </w:rPr>
              <w:t>p.getTipo != null &amp;&amp;</w:t>
            </w:r>
            <w:r>
              <w:rPr>
                <w:rFonts w:ascii="Century Gothic" w:hAnsi="Century Gothic"/>
                <w:b/>
                <w:bCs/>
                <w:sz w:val="24"/>
                <w:szCs w:val="24"/>
              </w:rPr>
              <w:t xml:space="preserve"> </w:t>
            </w:r>
            <w:r w:rsidRPr="00CC303E">
              <w:rPr>
                <w:rFonts w:ascii="Century Gothic" w:hAnsi="Century Gothic"/>
                <w:b/>
                <w:bCs/>
                <w:sz w:val="24"/>
                <w:szCs w:val="24"/>
              </w:rPr>
              <w:t>p.getTipo</w:t>
            </w:r>
            <w:r>
              <w:rPr>
                <w:rFonts w:ascii="Century Gothic" w:hAnsi="Century Gothic"/>
                <w:b/>
                <w:bCs/>
                <w:sz w:val="24"/>
                <w:szCs w:val="24"/>
              </w:rPr>
              <w:t xml:space="preserve"> == Recensione:</w:t>
            </w:r>
          </w:p>
          <w:p w14:paraId="672B990B" w14:textId="77777777" w:rsidR="00EA5A5F" w:rsidRPr="00CC303E" w:rsidRDefault="00EA5A5F" w:rsidP="00EA5A5F">
            <w:pPr>
              <w:rPr>
                <w:rFonts w:ascii="Century Gothic" w:hAnsi="Century Gothic"/>
                <w:sz w:val="24"/>
                <w:szCs w:val="24"/>
              </w:rPr>
            </w:pPr>
            <w:r w:rsidRPr="00CC303E">
              <w:rPr>
                <w:rFonts w:ascii="Century Gothic" w:hAnsi="Century Gothic"/>
                <w:sz w:val="24"/>
                <w:szCs w:val="24"/>
              </w:rPr>
              <w:t>p.getCodicepubblicazione != null &amp;&amp;</w:t>
            </w:r>
          </w:p>
          <w:p w14:paraId="0E9B259F" w14:textId="77777777" w:rsidR="00EA5A5F" w:rsidRPr="00CC303E" w:rsidRDefault="00EA5A5F" w:rsidP="00EA5A5F">
            <w:pPr>
              <w:rPr>
                <w:rFonts w:ascii="Century Gothic" w:hAnsi="Century Gothic"/>
                <w:sz w:val="24"/>
                <w:szCs w:val="24"/>
              </w:rPr>
            </w:pPr>
            <w:r w:rsidRPr="00CC303E">
              <w:rPr>
                <w:rFonts w:ascii="Century Gothic" w:hAnsi="Century Gothic"/>
                <w:sz w:val="24"/>
                <w:szCs w:val="24"/>
              </w:rPr>
              <w:t>p.getAutore != null &amp;&amp;</w:t>
            </w:r>
          </w:p>
          <w:p w14:paraId="70FF0A71" w14:textId="77777777" w:rsidR="00EA5A5F" w:rsidRPr="00CC303E" w:rsidRDefault="00EA5A5F" w:rsidP="00EA5A5F">
            <w:pPr>
              <w:rPr>
                <w:rFonts w:ascii="Century Gothic" w:hAnsi="Century Gothic"/>
                <w:sz w:val="24"/>
                <w:szCs w:val="24"/>
              </w:rPr>
            </w:pPr>
            <w:r w:rsidRPr="00CC303E">
              <w:rPr>
                <w:rFonts w:ascii="Century Gothic" w:hAnsi="Century Gothic"/>
                <w:sz w:val="24"/>
                <w:szCs w:val="24"/>
              </w:rPr>
              <w:t>p.getTitolo != null &amp;&amp;</w:t>
            </w:r>
          </w:p>
          <w:p w14:paraId="03408E69" w14:textId="77777777" w:rsidR="00EA5A5F" w:rsidRPr="00CC303E" w:rsidRDefault="00EA5A5F" w:rsidP="00EA5A5F">
            <w:pPr>
              <w:rPr>
                <w:rFonts w:ascii="Century Gothic" w:hAnsi="Century Gothic"/>
                <w:sz w:val="24"/>
                <w:szCs w:val="24"/>
              </w:rPr>
            </w:pPr>
            <w:r w:rsidRPr="00CC303E">
              <w:rPr>
                <w:rFonts w:ascii="Century Gothic" w:hAnsi="Century Gothic"/>
                <w:sz w:val="24"/>
                <w:szCs w:val="24"/>
              </w:rPr>
              <w:t>p.getDescrizione != null &amp;&amp;</w:t>
            </w:r>
          </w:p>
          <w:p w14:paraId="5EA40146" w14:textId="77777777" w:rsidR="00EA5A5F" w:rsidRPr="00CC303E" w:rsidRDefault="00EA5A5F" w:rsidP="00EA5A5F">
            <w:pPr>
              <w:rPr>
                <w:rFonts w:ascii="Century Gothic" w:hAnsi="Century Gothic"/>
                <w:sz w:val="24"/>
                <w:szCs w:val="24"/>
              </w:rPr>
            </w:pPr>
            <w:r w:rsidRPr="00CC303E">
              <w:rPr>
                <w:rFonts w:ascii="Century Gothic" w:hAnsi="Century Gothic"/>
                <w:sz w:val="24"/>
                <w:szCs w:val="24"/>
              </w:rPr>
              <w:t>p.getCategoria != null &amp;&amp;</w:t>
            </w:r>
          </w:p>
          <w:p w14:paraId="54D1BDF0" w14:textId="77777777" w:rsidR="00EA5A5F" w:rsidRDefault="00EA5A5F" w:rsidP="00EA5A5F">
            <w:pPr>
              <w:rPr>
                <w:rFonts w:ascii="Century Gothic" w:hAnsi="Century Gothic"/>
                <w:sz w:val="24"/>
                <w:szCs w:val="24"/>
              </w:rPr>
            </w:pPr>
            <w:r w:rsidRPr="00CC303E">
              <w:rPr>
                <w:rFonts w:ascii="Century Gothic" w:hAnsi="Century Gothic"/>
                <w:sz w:val="24"/>
                <w:szCs w:val="24"/>
              </w:rPr>
              <w:t>p.getData != null &amp;&amp;</w:t>
            </w:r>
          </w:p>
          <w:p w14:paraId="0D707310"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Gameplay</w:t>
            </w:r>
            <w:r w:rsidRPr="00CC303E">
              <w:rPr>
                <w:rFonts w:ascii="Century Gothic" w:hAnsi="Century Gothic"/>
                <w:sz w:val="24"/>
                <w:szCs w:val="24"/>
              </w:rPr>
              <w:t xml:space="preserve"> != null &amp;&amp;</w:t>
            </w:r>
          </w:p>
          <w:p w14:paraId="2DFADC3E"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Trama</w:t>
            </w:r>
            <w:r w:rsidRPr="00CC303E">
              <w:rPr>
                <w:rFonts w:ascii="Century Gothic" w:hAnsi="Century Gothic"/>
                <w:sz w:val="24"/>
                <w:szCs w:val="24"/>
              </w:rPr>
              <w:t xml:space="preserve"> != null &amp;&amp;</w:t>
            </w:r>
          </w:p>
          <w:p w14:paraId="0BE00F8B"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Grafica</w:t>
            </w:r>
            <w:r w:rsidRPr="00CC303E">
              <w:rPr>
                <w:rFonts w:ascii="Century Gothic" w:hAnsi="Century Gothic"/>
                <w:sz w:val="24"/>
                <w:szCs w:val="24"/>
              </w:rPr>
              <w:t xml:space="preserve"> != null &amp;&amp;</w:t>
            </w:r>
          </w:p>
          <w:p w14:paraId="2DC0F2E2" w14:textId="77777777" w:rsidR="00EA5A5F" w:rsidRDefault="00EA5A5F" w:rsidP="00EA5A5F">
            <w:pPr>
              <w:rPr>
                <w:rFonts w:ascii="Century Gothic" w:hAnsi="Century Gothic"/>
                <w:sz w:val="24"/>
                <w:szCs w:val="24"/>
              </w:rPr>
            </w:pPr>
            <w:r w:rsidRPr="00CC303E">
              <w:rPr>
                <w:rFonts w:ascii="Century Gothic" w:hAnsi="Century Gothic"/>
                <w:sz w:val="24"/>
                <w:szCs w:val="24"/>
              </w:rPr>
              <w:t>p.get</w:t>
            </w:r>
            <w:r>
              <w:rPr>
                <w:rFonts w:ascii="Century Gothic" w:hAnsi="Century Gothic"/>
                <w:sz w:val="24"/>
                <w:szCs w:val="24"/>
              </w:rPr>
              <w:t>Votocomplessivo</w:t>
            </w:r>
            <w:r w:rsidRPr="00CC303E">
              <w:rPr>
                <w:rFonts w:ascii="Century Gothic" w:hAnsi="Century Gothic"/>
                <w:sz w:val="24"/>
                <w:szCs w:val="24"/>
              </w:rPr>
              <w:t xml:space="preserve"> != null</w:t>
            </w:r>
          </w:p>
          <w:p w14:paraId="5E328218" w14:textId="77777777" w:rsidR="00EA5A5F" w:rsidRDefault="00EA5A5F" w:rsidP="00EA5A5F">
            <w:pPr>
              <w:rPr>
                <w:rFonts w:ascii="Century Gothic" w:hAnsi="Century Gothic"/>
                <w:b/>
                <w:bCs/>
                <w:sz w:val="24"/>
                <w:szCs w:val="24"/>
              </w:rPr>
            </w:pPr>
          </w:p>
          <w:p w14:paraId="52B5C32F" w14:textId="77777777" w:rsidR="00EA5A5F" w:rsidRDefault="00EA5A5F" w:rsidP="00EA5A5F">
            <w:pPr>
              <w:rPr>
                <w:rFonts w:ascii="Century Gothic" w:hAnsi="Century Gothic"/>
                <w:sz w:val="24"/>
                <w:szCs w:val="24"/>
              </w:rPr>
            </w:pPr>
            <w:r w:rsidRPr="00CC303E">
              <w:rPr>
                <w:rFonts w:ascii="Century Gothic" w:hAnsi="Century Gothic"/>
                <w:b/>
                <w:bCs/>
                <w:sz w:val="24"/>
                <w:szCs w:val="24"/>
              </w:rPr>
              <w:t xml:space="preserve">context </w:t>
            </w:r>
            <w:r w:rsidRPr="00CC303E">
              <w:rPr>
                <w:rFonts w:ascii="Century Gothic" w:hAnsi="Century Gothic"/>
                <w:sz w:val="24"/>
                <w:szCs w:val="24"/>
              </w:rPr>
              <w:t>PublicationDAO</w:t>
            </w:r>
            <w:r w:rsidRPr="00CC303E">
              <w:rPr>
                <w:rFonts w:ascii="Century Gothic" w:hAnsi="Century Gothic"/>
                <w:b/>
                <w:bCs/>
                <w:sz w:val="24"/>
                <w:szCs w:val="24"/>
              </w:rPr>
              <w:t xml:space="preserve">: </w:t>
            </w:r>
            <w:r>
              <w:rPr>
                <w:rFonts w:ascii="Century Gothic" w:hAnsi="Century Gothic"/>
                <w:sz w:val="24"/>
                <w:szCs w:val="24"/>
              </w:rPr>
              <w:t>get</w:t>
            </w:r>
            <w:r w:rsidRPr="00CC303E">
              <w:rPr>
                <w:rFonts w:ascii="Century Gothic" w:hAnsi="Century Gothic"/>
                <w:sz w:val="24"/>
                <w:szCs w:val="24"/>
              </w:rPr>
              <w:t>Publication(String codicePubbl</w:t>
            </w:r>
            <w:r>
              <w:rPr>
                <w:rFonts w:ascii="Century Gothic" w:hAnsi="Century Gothic"/>
                <w:sz w:val="24"/>
                <w:szCs w:val="24"/>
              </w:rPr>
              <w:t>i</w:t>
            </w:r>
            <w:r w:rsidRPr="00CC303E">
              <w:rPr>
                <w:rFonts w:ascii="Century Gothic" w:hAnsi="Century Gothic"/>
                <w:sz w:val="24"/>
                <w:szCs w:val="24"/>
              </w:rPr>
              <w:t>cazione);</w:t>
            </w:r>
          </w:p>
          <w:p w14:paraId="220DD491" w14:textId="77777777" w:rsidR="00EA5A5F" w:rsidRPr="00681F27" w:rsidRDefault="00EA5A5F" w:rsidP="00EA5A5F">
            <w:pPr>
              <w:rPr>
                <w:rFonts w:ascii="Century Gothic" w:hAnsi="Century Gothic"/>
                <w:sz w:val="24"/>
                <w:szCs w:val="24"/>
              </w:rPr>
            </w:pPr>
            <w:r w:rsidRPr="00681F27">
              <w:rPr>
                <w:rFonts w:ascii="Century Gothic" w:hAnsi="Century Gothic"/>
                <w:b/>
                <w:bCs/>
                <w:sz w:val="24"/>
                <w:szCs w:val="24"/>
              </w:rPr>
              <w:t>pre:</w:t>
            </w:r>
            <w:r>
              <w:rPr>
                <w:rFonts w:ascii="Century Gothic" w:hAnsi="Century Gothic"/>
                <w:b/>
                <w:bCs/>
                <w:sz w:val="24"/>
                <w:szCs w:val="24"/>
              </w:rPr>
              <w:t xml:space="preserve"> </w:t>
            </w:r>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r>
              <w:rPr>
                <w:rFonts w:ascii="Century Gothic" w:hAnsi="Century Gothic"/>
                <w:sz w:val="24"/>
                <w:szCs w:val="24"/>
              </w:rPr>
              <w:t xml:space="preserve"> != null</w:t>
            </w:r>
          </w:p>
          <w:p w14:paraId="07A08723" w14:textId="77777777" w:rsidR="00EA5A5F" w:rsidRDefault="00EA5A5F" w:rsidP="00EA5A5F">
            <w:pPr>
              <w:rPr>
                <w:rFonts w:ascii="Century Gothic" w:hAnsi="Century Gothic"/>
                <w:b/>
                <w:bCs/>
                <w:sz w:val="24"/>
                <w:szCs w:val="24"/>
              </w:rPr>
            </w:pPr>
          </w:p>
          <w:p w14:paraId="346CEFA1" w14:textId="77777777" w:rsidR="00EA5A5F" w:rsidRDefault="00EA5A5F" w:rsidP="00EA5A5F">
            <w:pPr>
              <w:rPr>
                <w:rFonts w:ascii="Century Gothic" w:hAnsi="Century Gothic"/>
                <w:b/>
                <w:bCs/>
                <w:sz w:val="24"/>
                <w:szCs w:val="24"/>
              </w:rPr>
            </w:pPr>
          </w:p>
          <w:p w14:paraId="5231C9E1" w14:textId="77777777" w:rsidR="00EA5A5F" w:rsidRDefault="00EA5A5F" w:rsidP="00EA5A5F">
            <w:pPr>
              <w:rPr>
                <w:rFonts w:ascii="Century Gothic" w:hAnsi="Century Gothic"/>
                <w:sz w:val="24"/>
                <w:szCs w:val="24"/>
              </w:rPr>
            </w:pPr>
            <w:r w:rsidRPr="00CC303E">
              <w:rPr>
                <w:rFonts w:ascii="Century Gothic" w:hAnsi="Century Gothic"/>
                <w:b/>
                <w:bCs/>
                <w:sz w:val="24"/>
                <w:szCs w:val="24"/>
              </w:rPr>
              <w:t xml:space="preserve">context </w:t>
            </w:r>
            <w:r w:rsidRPr="00CC303E">
              <w:rPr>
                <w:rFonts w:ascii="Century Gothic" w:hAnsi="Century Gothic"/>
                <w:sz w:val="24"/>
                <w:szCs w:val="24"/>
              </w:rPr>
              <w:t>PublicationDAO</w:t>
            </w:r>
            <w:r w:rsidRPr="00CC303E">
              <w:rPr>
                <w:rFonts w:ascii="Century Gothic" w:hAnsi="Century Gothic"/>
                <w:b/>
                <w:bCs/>
                <w:sz w:val="24"/>
                <w:szCs w:val="24"/>
              </w:rPr>
              <w:t xml:space="preserve">: </w:t>
            </w:r>
            <w:r w:rsidRPr="00CC303E">
              <w:rPr>
                <w:rFonts w:ascii="Century Gothic" w:hAnsi="Century Gothic"/>
                <w:sz w:val="24"/>
                <w:szCs w:val="24"/>
              </w:rPr>
              <w:t>removePublication(String codicePubbl</w:t>
            </w:r>
            <w:r>
              <w:rPr>
                <w:rFonts w:ascii="Century Gothic" w:hAnsi="Century Gothic"/>
                <w:sz w:val="24"/>
                <w:szCs w:val="24"/>
              </w:rPr>
              <w:t>i</w:t>
            </w:r>
            <w:r w:rsidRPr="00CC303E">
              <w:rPr>
                <w:rFonts w:ascii="Century Gothic" w:hAnsi="Century Gothic"/>
                <w:sz w:val="24"/>
                <w:szCs w:val="24"/>
              </w:rPr>
              <w:t>cazione);</w:t>
            </w:r>
          </w:p>
          <w:p w14:paraId="5B1AA723" w14:textId="77777777" w:rsidR="00EA5A5F" w:rsidRPr="00681F27" w:rsidRDefault="00EA5A5F" w:rsidP="00EA5A5F">
            <w:pPr>
              <w:rPr>
                <w:rFonts w:ascii="Century Gothic" w:hAnsi="Century Gothic"/>
                <w:sz w:val="24"/>
                <w:szCs w:val="24"/>
              </w:rPr>
            </w:pPr>
            <w:r w:rsidRPr="00681F27">
              <w:rPr>
                <w:rFonts w:ascii="Century Gothic" w:hAnsi="Century Gothic"/>
                <w:b/>
                <w:bCs/>
                <w:sz w:val="24"/>
                <w:szCs w:val="24"/>
              </w:rPr>
              <w:t>pre:</w:t>
            </w:r>
            <w:r>
              <w:rPr>
                <w:rFonts w:ascii="Century Gothic" w:hAnsi="Century Gothic"/>
                <w:b/>
                <w:bCs/>
                <w:sz w:val="24"/>
                <w:szCs w:val="24"/>
              </w:rPr>
              <w:t xml:space="preserve"> </w:t>
            </w:r>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r>
              <w:rPr>
                <w:rFonts w:ascii="Century Gothic" w:hAnsi="Century Gothic"/>
                <w:sz w:val="24"/>
                <w:szCs w:val="24"/>
              </w:rPr>
              <w:t xml:space="preserve"> != null</w:t>
            </w:r>
          </w:p>
          <w:p w14:paraId="288AC0DC" w14:textId="77777777" w:rsidR="00EA5A5F" w:rsidRPr="00CC303E" w:rsidRDefault="00EA5A5F" w:rsidP="00EA5A5F">
            <w:pPr>
              <w:rPr>
                <w:rFonts w:ascii="Century Gothic" w:hAnsi="Century Gothic"/>
                <w:sz w:val="24"/>
                <w:szCs w:val="24"/>
              </w:rPr>
            </w:pPr>
          </w:p>
        </w:tc>
      </w:tr>
      <w:tr w:rsidR="00EA5A5F" w:rsidRPr="005B3120" w14:paraId="11C43767" w14:textId="77777777" w:rsidTr="00EA5A5F">
        <w:trPr>
          <w:trHeight w:val="376"/>
        </w:trPr>
        <w:tc>
          <w:tcPr>
            <w:tcW w:w="2269" w:type="dxa"/>
            <w:shd w:val="clear" w:color="auto" w:fill="2F5496" w:themeFill="accent1" w:themeFillShade="BF"/>
          </w:tcPr>
          <w:p w14:paraId="4833094D"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Post-condizione</w:t>
            </w:r>
          </w:p>
        </w:tc>
        <w:tc>
          <w:tcPr>
            <w:tcW w:w="7796" w:type="dxa"/>
            <w:shd w:val="clear" w:color="auto" w:fill="9BB5E9"/>
          </w:tcPr>
          <w:p w14:paraId="68F8B626" w14:textId="77777777" w:rsidR="00EA5A5F" w:rsidRDefault="00EA5A5F" w:rsidP="00EA5A5F">
            <w:pPr>
              <w:rPr>
                <w:rFonts w:ascii="Century Gothic" w:hAnsi="Century Gothic"/>
                <w:b/>
                <w:bCs/>
                <w:sz w:val="24"/>
                <w:szCs w:val="24"/>
                <w:lang w:val="en-US"/>
              </w:rPr>
            </w:pPr>
            <w:r w:rsidRPr="00CC303E">
              <w:rPr>
                <w:rFonts w:ascii="Century Gothic" w:hAnsi="Century Gothic"/>
                <w:b/>
                <w:bCs/>
                <w:sz w:val="24"/>
                <w:szCs w:val="24"/>
                <w:lang w:val="en-US"/>
              </w:rPr>
              <w:t xml:space="preserve">context </w:t>
            </w:r>
            <w:r w:rsidRPr="00CC303E">
              <w:rPr>
                <w:rFonts w:ascii="Century Gothic" w:hAnsi="Century Gothic"/>
                <w:sz w:val="24"/>
                <w:szCs w:val="24"/>
                <w:lang w:val="en-US"/>
              </w:rPr>
              <w:t>PublicationDAO</w:t>
            </w:r>
            <w:r w:rsidRPr="00CC303E">
              <w:rPr>
                <w:rFonts w:ascii="Century Gothic" w:hAnsi="Century Gothic"/>
                <w:b/>
                <w:bCs/>
                <w:sz w:val="24"/>
                <w:szCs w:val="24"/>
                <w:lang w:val="en-US"/>
              </w:rPr>
              <w:t xml:space="preserve">: </w:t>
            </w:r>
            <w:r w:rsidRPr="00CC303E">
              <w:rPr>
                <w:rFonts w:ascii="Century Gothic" w:hAnsi="Century Gothic"/>
                <w:sz w:val="24"/>
                <w:szCs w:val="24"/>
                <w:lang w:val="en-US"/>
              </w:rPr>
              <w:t>insertPublication(Public</w:t>
            </w:r>
            <w:r>
              <w:rPr>
                <w:rFonts w:ascii="Century Gothic" w:hAnsi="Century Gothic"/>
                <w:sz w:val="24"/>
                <w:szCs w:val="24"/>
                <w:lang w:val="en-US"/>
              </w:rPr>
              <w:t>ation p</w:t>
            </w:r>
            <w:r w:rsidRPr="00CC303E">
              <w:rPr>
                <w:rFonts w:ascii="Century Gothic" w:hAnsi="Century Gothic"/>
                <w:sz w:val="24"/>
                <w:szCs w:val="24"/>
                <w:lang w:val="en-US"/>
              </w:rPr>
              <w:t>);</w:t>
            </w:r>
            <w:r w:rsidRPr="00CC303E">
              <w:rPr>
                <w:rFonts w:ascii="Century Gothic" w:hAnsi="Century Gothic"/>
                <w:b/>
                <w:bCs/>
                <w:sz w:val="24"/>
                <w:szCs w:val="24"/>
                <w:lang w:val="en-US"/>
              </w:rPr>
              <w:t xml:space="preserve"> </w:t>
            </w:r>
          </w:p>
          <w:p w14:paraId="2870AE37"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r w:rsidRPr="00D57C01">
              <w:rPr>
                <w:rFonts w:ascii="Century Gothic" w:hAnsi="Century Gothic"/>
                <w:sz w:val="24"/>
                <w:szCs w:val="24"/>
                <w:lang w:val="en-US"/>
              </w:rPr>
              <w:t>insertPublication=True</w:t>
            </w:r>
          </w:p>
          <w:p w14:paraId="05D848BA" w14:textId="77777777" w:rsidR="00EA5A5F" w:rsidRPr="00D57C01" w:rsidRDefault="00EA5A5F" w:rsidP="00EA5A5F">
            <w:pPr>
              <w:rPr>
                <w:rFonts w:ascii="Century Gothic" w:hAnsi="Century Gothic"/>
                <w:sz w:val="24"/>
                <w:szCs w:val="24"/>
                <w:lang w:val="en-US"/>
              </w:rPr>
            </w:pPr>
          </w:p>
          <w:p w14:paraId="556ACBC1"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lastRenderedPageBreak/>
              <w:t xml:space="preserve">context </w:t>
            </w:r>
            <w:r w:rsidRPr="00D57C01">
              <w:rPr>
                <w:rFonts w:ascii="Century Gothic" w:hAnsi="Century Gothic"/>
                <w:sz w:val="24"/>
                <w:szCs w:val="24"/>
                <w:lang w:val="en-US"/>
              </w:rPr>
              <w:t>PublicationDAO</w:t>
            </w:r>
            <w:r w:rsidRPr="00D57C01">
              <w:rPr>
                <w:rFonts w:ascii="Century Gothic" w:hAnsi="Century Gothic"/>
                <w:b/>
                <w:bCs/>
                <w:sz w:val="24"/>
                <w:szCs w:val="24"/>
                <w:lang w:val="en-US"/>
              </w:rPr>
              <w:t xml:space="preserve">: </w:t>
            </w:r>
            <w:r w:rsidRPr="00D57C01">
              <w:rPr>
                <w:rFonts w:ascii="Century Gothic" w:hAnsi="Century Gothic"/>
                <w:sz w:val="24"/>
                <w:szCs w:val="24"/>
                <w:lang w:val="en-US"/>
              </w:rPr>
              <w:t>getPublication(String codicePubblicazione);</w:t>
            </w:r>
          </w:p>
          <w:p w14:paraId="7D179030"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r w:rsidRPr="00D57C01">
              <w:rPr>
                <w:rFonts w:ascii="Century Gothic" w:hAnsi="Century Gothic"/>
                <w:sz w:val="24"/>
                <w:szCs w:val="24"/>
                <w:lang w:val="en-US"/>
              </w:rPr>
              <w:t>return Publication p</w:t>
            </w:r>
          </w:p>
          <w:p w14:paraId="0C0382EB" w14:textId="77777777" w:rsidR="00EA5A5F" w:rsidRPr="00D57C01" w:rsidRDefault="00EA5A5F" w:rsidP="00EA5A5F">
            <w:pPr>
              <w:rPr>
                <w:rFonts w:ascii="Century Gothic" w:hAnsi="Century Gothic"/>
                <w:b/>
                <w:bCs/>
                <w:sz w:val="24"/>
                <w:szCs w:val="24"/>
                <w:lang w:val="en-US"/>
              </w:rPr>
            </w:pPr>
          </w:p>
          <w:p w14:paraId="7DC2200C"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context </w:t>
            </w:r>
            <w:r w:rsidRPr="00D57C01">
              <w:rPr>
                <w:rFonts w:ascii="Century Gothic" w:hAnsi="Century Gothic"/>
                <w:sz w:val="24"/>
                <w:szCs w:val="24"/>
                <w:lang w:val="en-US"/>
              </w:rPr>
              <w:t>PublicationDAO</w:t>
            </w:r>
            <w:r w:rsidRPr="00D57C01">
              <w:rPr>
                <w:rFonts w:ascii="Century Gothic" w:hAnsi="Century Gothic"/>
                <w:b/>
                <w:bCs/>
                <w:sz w:val="24"/>
                <w:szCs w:val="24"/>
                <w:lang w:val="en-US"/>
              </w:rPr>
              <w:t xml:space="preserve">: </w:t>
            </w:r>
            <w:r w:rsidRPr="00D57C01">
              <w:rPr>
                <w:rFonts w:ascii="Century Gothic" w:hAnsi="Century Gothic"/>
                <w:sz w:val="24"/>
                <w:szCs w:val="24"/>
                <w:lang w:val="en-US"/>
              </w:rPr>
              <w:t>removePublication(String codicePubblicazione);</w:t>
            </w:r>
          </w:p>
          <w:p w14:paraId="1B5472C9"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r w:rsidRPr="00D57C01">
              <w:rPr>
                <w:rFonts w:ascii="Century Gothic" w:hAnsi="Century Gothic"/>
                <w:sz w:val="24"/>
                <w:szCs w:val="24"/>
                <w:lang w:val="en-US"/>
              </w:rPr>
              <w:t>removePublic</w:t>
            </w:r>
            <w:r>
              <w:rPr>
                <w:rFonts w:ascii="Century Gothic" w:hAnsi="Century Gothic"/>
                <w:sz w:val="24"/>
                <w:szCs w:val="24"/>
                <w:lang w:val="en-US"/>
              </w:rPr>
              <w:t>ation=True</w:t>
            </w:r>
          </w:p>
        </w:tc>
      </w:tr>
      <w:tr w:rsidR="00EA5A5F" w:rsidRPr="00697689" w14:paraId="6EAD544A" w14:textId="77777777" w:rsidTr="00EA5A5F">
        <w:trPr>
          <w:trHeight w:val="376"/>
        </w:trPr>
        <w:tc>
          <w:tcPr>
            <w:tcW w:w="2269" w:type="dxa"/>
            <w:shd w:val="clear" w:color="auto" w:fill="2F5496" w:themeFill="accent1" w:themeFillShade="BF"/>
          </w:tcPr>
          <w:p w14:paraId="2F8E2E9B"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Invarianti</w:t>
            </w:r>
          </w:p>
        </w:tc>
        <w:tc>
          <w:tcPr>
            <w:tcW w:w="7796" w:type="dxa"/>
            <w:shd w:val="clear" w:color="auto" w:fill="9BB5E9"/>
          </w:tcPr>
          <w:p w14:paraId="7C9EAF05" w14:textId="77777777" w:rsidR="00EA5A5F" w:rsidRPr="00697689" w:rsidRDefault="00EA5A5F" w:rsidP="00EA5A5F">
            <w:pPr>
              <w:rPr>
                <w:rFonts w:ascii="Century Gothic" w:hAnsi="Century Gothic"/>
                <w:sz w:val="24"/>
                <w:szCs w:val="24"/>
              </w:rPr>
            </w:pPr>
          </w:p>
        </w:tc>
      </w:tr>
    </w:tbl>
    <w:p w14:paraId="65A9DA35" w14:textId="40250C14" w:rsidR="00EA5A5F" w:rsidRDefault="00EA5A5F" w:rsidP="00EA5A5F">
      <w:pPr>
        <w:pStyle w:val="Default"/>
        <w:spacing w:line="276" w:lineRule="auto"/>
        <w:ind w:left="364"/>
        <w:rPr>
          <w:rFonts w:ascii="Century Gothic" w:hAnsi="Century Gothic"/>
          <w:b/>
          <w:bCs/>
          <w:sz w:val="28"/>
          <w:szCs w:val="28"/>
        </w:rPr>
      </w:pPr>
    </w:p>
    <w:tbl>
      <w:tblPr>
        <w:tblStyle w:val="Grigliatabella1"/>
        <w:tblW w:w="10065" w:type="dxa"/>
        <w:tblInd w:w="-147" w:type="dxa"/>
        <w:tblLook w:val="04A0" w:firstRow="1" w:lastRow="0" w:firstColumn="1" w:lastColumn="0" w:noHBand="0" w:noVBand="1"/>
      </w:tblPr>
      <w:tblGrid>
        <w:gridCol w:w="2269"/>
        <w:gridCol w:w="7796"/>
      </w:tblGrid>
      <w:tr w:rsidR="00EA5A5F" w:rsidRPr="00EA5A5F" w14:paraId="4854EC5F" w14:textId="77777777" w:rsidTr="00EA5A5F">
        <w:trPr>
          <w:trHeight w:val="376"/>
        </w:trPr>
        <w:tc>
          <w:tcPr>
            <w:tcW w:w="2269" w:type="dxa"/>
            <w:shd w:val="clear" w:color="auto" w:fill="2F5496" w:themeFill="accent1" w:themeFillShade="BF"/>
          </w:tcPr>
          <w:p w14:paraId="68FFA91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3307ABC1"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NewsDAO</w:t>
            </w:r>
          </w:p>
        </w:tc>
      </w:tr>
      <w:tr w:rsidR="00EA5A5F" w:rsidRPr="00EA5A5F" w14:paraId="7E535870" w14:textId="77777777" w:rsidTr="00EA5A5F">
        <w:trPr>
          <w:trHeight w:val="376"/>
        </w:trPr>
        <w:tc>
          <w:tcPr>
            <w:tcW w:w="2269" w:type="dxa"/>
            <w:shd w:val="clear" w:color="auto" w:fill="2F5496" w:themeFill="accent1" w:themeFillShade="BF"/>
          </w:tcPr>
          <w:p w14:paraId="7CFCC98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08CB67A2"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News contenuta all’interno del nostro DBMS relazionale. Ci permette di interfacciarci con il DBMS relazionale e di interrogarlo tramite dei metodi specifici.</w:t>
            </w:r>
          </w:p>
        </w:tc>
      </w:tr>
      <w:tr w:rsidR="00EA5A5F" w:rsidRPr="00EA5A5F" w14:paraId="5D818603" w14:textId="77777777" w:rsidTr="00EA5A5F">
        <w:trPr>
          <w:trHeight w:val="365"/>
        </w:trPr>
        <w:tc>
          <w:tcPr>
            <w:tcW w:w="2269" w:type="dxa"/>
            <w:shd w:val="clear" w:color="auto" w:fill="2F5496" w:themeFill="accent1" w:themeFillShade="BF"/>
          </w:tcPr>
          <w:p w14:paraId="5E74AF6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3D7AFAC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insertNews(News n);</w:t>
            </w:r>
          </w:p>
          <w:p w14:paraId="31F3B31C"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n.getAutore != null &amp;&amp;</w:t>
            </w:r>
          </w:p>
          <w:p w14:paraId="6D2AF49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n.getTitolo != null &amp;&amp;</w:t>
            </w:r>
          </w:p>
          <w:p w14:paraId="23F62045"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n.getDescrizione != null &amp;&amp;</w:t>
            </w:r>
          </w:p>
          <w:p w14:paraId="3440C19F"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n.getData != null</w:t>
            </w:r>
          </w:p>
          <w:p w14:paraId="3350C056" w14:textId="77777777" w:rsidR="00EA5A5F" w:rsidRPr="00EA5A5F" w:rsidRDefault="00EA5A5F" w:rsidP="00EA5A5F">
            <w:pPr>
              <w:spacing w:after="160" w:line="259" w:lineRule="auto"/>
              <w:rPr>
                <w:rFonts w:ascii="Century Gothic" w:hAnsi="Century Gothic"/>
                <w:szCs w:val="24"/>
              </w:rPr>
            </w:pPr>
          </w:p>
          <w:p w14:paraId="3BEF7956"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getNews(String autore, String titolo, Date data);</w:t>
            </w:r>
          </w:p>
          <w:p w14:paraId="6D0EA6C4"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 != null &amp;&amp; titolo != null &amp;&amp; data != null</w:t>
            </w:r>
          </w:p>
          <w:p w14:paraId="662094D4" w14:textId="77777777" w:rsidR="00EA5A5F" w:rsidRPr="00EA5A5F" w:rsidRDefault="00EA5A5F" w:rsidP="00EA5A5F">
            <w:pPr>
              <w:spacing w:after="160" w:line="259" w:lineRule="auto"/>
              <w:rPr>
                <w:rFonts w:ascii="Century Gothic" w:hAnsi="Century Gothic"/>
                <w:szCs w:val="24"/>
              </w:rPr>
            </w:pPr>
          </w:p>
          <w:p w14:paraId="0AFA6AF3"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removeNews(String autore, String titolo, Date data);</w:t>
            </w:r>
          </w:p>
          <w:p w14:paraId="43E5AF4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 != null &amp;&amp; titolo != null &amp;&amp; data != null</w:t>
            </w:r>
          </w:p>
        </w:tc>
      </w:tr>
      <w:tr w:rsidR="00EA5A5F" w:rsidRPr="00EA5A5F" w14:paraId="374F53C6" w14:textId="77777777" w:rsidTr="00EA5A5F">
        <w:trPr>
          <w:trHeight w:val="376"/>
        </w:trPr>
        <w:tc>
          <w:tcPr>
            <w:tcW w:w="2269" w:type="dxa"/>
            <w:shd w:val="clear" w:color="auto" w:fill="2F5496" w:themeFill="accent1" w:themeFillShade="BF"/>
          </w:tcPr>
          <w:p w14:paraId="4CFF17C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713FFC5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insertNews(News n);</w:t>
            </w:r>
          </w:p>
          <w:p w14:paraId="3EC087A6"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insertNews=True</w:t>
            </w:r>
          </w:p>
          <w:p w14:paraId="7B20B076" w14:textId="77777777" w:rsidR="00EA5A5F" w:rsidRPr="00EA5A5F" w:rsidRDefault="00EA5A5F" w:rsidP="00EA5A5F">
            <w:pPr>
              <w:spacing w:after="160" w:line="259" w:lineRule="auto"/>
              <w:rPr>
                <w:rFonts w:ascii="Century Gothic" w:hAnsi="Century Gothic"/>
                <w:szCs w:val="24"/>
                <w:lang w:val="en-US"/>
              </w:rPr>
            </w:pPr>
          </w:p>
          <w:p w14:paraId="301E91C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getNews(String autore, String titolo, Date data);</w:t>
            </w:r>
          </w:p>
          <w:p w14:paraId="1FCC7E4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News n</w:t>
            </w:r>
          </w:p>
          <w:p w14:paraId="0314451B" w14:textId="77777777" w:rsidR="00EA5A5F" w:rsidRPr="00EA5A5F" w:rsidRDefault="00EA5A5F" w:rsidP="00EA5A5F">
            <w:pPr>
              <w:spacing w:after="160" w:line="259" w:lineRule="auto"/>
              <w:rPr>
                <w:rFonts w:ascii="Century Gothic" w:hAnsi="Century Gothic"/>
                <w:b/>
                <w:bCs/>
                <w:szCs w:val="24"/>
                <w:lang w:val="en-US"/>
              </w:rPr>
            </w:pPr>
          </w:p>
          <w:p w14:paraId="3BABC6D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lastRenderedPageBreak/>
              <w:t xml:space="preserve">context </w:t>
            </w:r>
            <w:r w:rsidRPr="00EA5A5F">
              <w:rPr>
                <w:rFonts w:ascii="Century Gothic" w:hAnsi="Century Gothic"/>
                <w:szCs w:val="24"/>
                <w:lang w:val="en-US"/>
              </w:rPr>
              <w:t>NewsDAO</w:t>
            </w:r>
            <w:r w:rsidRPr="00EA5A5F">
              <w:rPr>
                <w:rFonts w:ascii="Century Gothic" w:hAnsi="Century Gothic"/>
                <w:b/>
                <w:bCs/>
                <w:szCs w:val="24"/>
                <w:lang w:val="en-US"/>
              </w:rPr>
              <w:t xml:space="preserve">: </w:t>
            </w:r>
            <w:r w:rsidRPr="00EA5A5F">
              <w:rPr>
                <w:rFonts w:ascii="Century Gothic" w:hAnsi="Century Gothic"/>
                <w:szCs w:val="24"/>
                <w:lang w:val="en-US"/>
              </w:rPr>
              <w:t>removeNews(String autore, String titolo, Date data);</w:t>
            </w:r>
          </w:p>
          <w:p w14:paraId="47F8227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True</w:t>
            </w:r>
          </w:p>
          <w:p w14:paraId="154FF3F9" w14:textId="77777777" w:rsidR="00EA5A5F" w:rsidRPr="00EA5A5F" w:rsidRDefault="00EA5A5F" w:rsidP="00EA5A5F">
            <w:pPr>
              <w:spacing w:after="160" w:line="259" w:lineRule="auto"/>
              <w:rPr>
                <w:rFonts w:ascii="Century Gothic" w:hAnsi="Century Gothic"/>
                <w:b/>
                <w:bCs/>
                <w:szCs w:val="24"/>
                <w:lang w:val="en-US"/>
              </w:rPr>
            </w:pPr>
          </w:p>
        </w:tc>
      </w:tr>
      <w:tr w:rsidR="00EA5A5F" w:rsidRPr="00EA5A5F" w14:paraId="596E6245" w14:textId="77777777" w:rsidTr="00EA5A5F">
        <w:trPr>
          <w:trHeight w:val="376"/>
        </w:trPr>
        <w:tc>
          <w:tcPr>
            <w:tcW w:w="2269" w:type="dxa"/>
            <w:shd w:val="clear" w:color="auto" w:fill="2F5496" w:themeFill="accent1" w:themeFillShade="BF"/>
          </w:tcPr>
          <w:p w14:paraId="794DB53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352EA4A0" w14:textId="77777777" w:rsidR="00EA5A5F" w:rsidRPr="00EA5A5F" w:rsidRDefault="00EA5A5F" w:rsidP="00EA5A5F">
            <w:pPr>
              <w:spacing w:after="160" w:line="259" w:lineRule="auto"/>
              <w:rPr>
                <w:rFonts w:ascii="Century Gothic" w:hAnsi="Century Gothic"/>
                <w:szCs w:val="24"/>
              </w:rPr>
            </w:pPr>
          </w:p>
        </w:tc>
      </w:tr>
    </w:tbl>
    <w:p w14:paraId="7547D0EF" w14:textId="5F2766DF" w:rsidR="00EA5A5F" w:rsidRDefault="00EA5A5F" w:rsidP="00EA5A5F">
      <w:pPr>
        <w:pStyle w:val="Default"/>
        <w:spacing w:line="276" w:lineRule="auto"/>
        <w:ind w:left="364"/>
        <w:rPr>
          <w:rFonts w:ascii="Century Gothic" w:hAnsi="Century Gothic"/>
          <w:b/>
          <w:bCs/>
          <w:sz w:val="28"/>
          <w:szCs w:val="28"/>
        </w:rPr>
      </w:pPr>
    </w:p>
    <w:tbl>
      <w:tblPr>
        <w:tblStyle w:val="Grigliatabella2"/>
        <w:tblW w:w="10065" w:type="dxa"/>
        <w:tblInd w:w="-147" w:type="dxa"/>
        <w:tblLook w:val="04A0" w:firstRow="1" w:lastRow="0" w:firstColumn="1" w:lastColumn="0" w:noHBand="0" w:noVBand="1"/>
      </w:tblPr>
      <w:tblGrid>
        <w:gridCol w:w="2269"/>
        <w:gridCol w:w="7796"/>
      </w:tblGrid>
      <w:tr w:rsidR="00EA5A5F" w:rsidRPr="00EA5A5F" w14:paraId="4E487C1D" w14:textId="77777777" w:rsidTr="00EA5A5F">
        <w:trPr>
          <w:trHeight w:val="376"/>
        </w:trPr>
        <w:tc>
          <w:tcPr>
            <w:tcW w:w="2269" w:type="dxa"/>
            <w:shd w:val="clear" w:color="auto" w:fill="2F5496" w:themeFill="accent1" w:themeFillShade="BF"/>
          </w:tcPr>
          <w:p w14:paraId="51B4389B"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09EC6E19"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VideoGameDAO</w:t>
            </w:r>
          </w:p>
        </w:tc>
      </w:tr>
      <w:tr w:rsidR="00EA5A5F" w:rsidRPr="00EA5A5F" w14:paraId="2DF1C351" w14:textId="77777777" w:rsidTr="00EA5A5F">
        <w:trPr>
          <w:trHeight w:val="376"/>
        </w:trPr>
        <w:tc>
          <w:tcPr>
            <w:tcW w:w="2269" w:type="dxa"/>
            <w:shd w:val="clear" w:color="auto" w:fill="2F5496" w:themeFill="accent1" w:themeFillShade="BF"/>
          </w:tcPr>
          <w:p w14:paraId="4DCE45D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D5B2D9C"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VideoGame contenuta all’interno del nostro DBMS relazionale. Ci permette di interfacciarci con il DBMS relazionale e di interrogarlo tramite dei metodi specifici.</w:t>
            </w:r>
          </w:p>
        </w:tc>
      </w:tr>
      <w:tr w:rsidR="00EA5A5F" w:rsidRPr="00EA5A5F" w14:paraId="63B53A16" w14:textId="77777777" w:rsidTr="00EA5A5F">
        <w:trPr>
          <w:trHeight w:val="365"/>
        </w:trPr>
        <w:tc>
          <w:tcPr>
            <w:tcW w:w="2269" w:type="dxa"/>
            <w:shd w:val="clear" w:color="auto" w:fill="2F5496" w:themeFill="accent1" w:themeFillShade="BF"/>
          </w:tcPr>
          <w:p w14:paraId="2EDEC7D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33A4DBD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insertVideoGame(VideoGame v);</w:t>
            </w:r>
          </w:p>
          <w:p w14:paraId="5692C06A"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v.getGenere != null &amp;&amp;</w:t>
            </w:r>
          </w:p>
          <w:p w14:paraId="56EC7F45"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v.getTitolo != null &amp;&amp;</w:t>
            </w:r>
          </w:p>
          <w:p w14:paraId="49DB4EF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v.getDescrizione != null </w:t>
            </w:r>
          </w:p>
          <w:p w14:paraId="7D71057C" w14:textId="77777777" w:rsidR="00EA5A5F" w:rsidRPr="00EA5A5F" w:rsidRDefault="00EA5A5F" w:rsidP="00EA5A5F">
            <w:pPr>
              <w:spacing w:after="160" w:line="259" w:lineRule="auto"/>
              <w:rPr>
                <w:rFonts w:ascii="Century Gothic" w:hAnsi="Century Gothic"/>
                <w:b/>
                <w:bCs/>
                <w:szCs w:val="24"/>
              </w:rPr>
            </w:pPr>
          </w:p>
          <w:p w14:paraId="73EC693E"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VideoGameDAO</w:t>
            </w:r>
            <w:r w:rsidRPr="00EA5A5F">
              <w:rPr>
                <w:rFonts w:ascii="Century Gothic" w:hAnsi="Century Gothic"/>
                <w:b/>
                <w:bCs/>
                <w:szCs w:val="24"/>
              </w:rPr>
              <w:t xml:space="preserve">: </w:t>
            </w:r>
            <w:r w:rsidRPr="00EA5A5F">
              <w:rPr>
                <w:rFonts w:ascii="Century Gothic" w:hAnsi="Century Gothic"/>
                <w:szCs w:val="24"/>
              </w:rPr>
              <w:t>getVideoGame(String titolo);</w:t>
            </w:r>
          </w:p>
          <w:p w14:paraId="4F8E71D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titolo != null</w:t>
            </w:r>
          </w:p>
          <w:p w14:paraId="26B180B3" w14:textId="77777777" w:rsidR="00EA5A5F" w:rsidRPr="00EA5A5F" w:rsidRDefault="00EA5A5F" w:rsidP="00EA5A5F">
            <w:pPr>
              <w:spacing w:after="160" w:line="259" w:lineRule="auto"/>
              <w:rPr>
                <w:rFonts w:ascii="Century Gothic" w:hAnsi="Century Gothic"/>
                <w:b/>
                <w:bCs/>
                <w:szCs w:val="24"/>
              </w:rPr>
            </w:pPr>
          </w:p>
          <w:p w14:paraId="02A30CB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removeVideoGame(String titolo);</w:t>
            </w:r>
          </w:p>
          <w:p w14:paraId="442BE9C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rPr>
              <w:t xml:space="preserve">pre: </w:t>
            </w:r>
            <w:r w:rsidRPr="00EA5A5F">
              <w:rPr>
                <w:rFonts w:ascii="Century Gothic" w:hAnsi="Century Gothic"/>
                <w:szCs w:val="24"/>
              </w:rPr>
              <w:t>titolo != null</w:t>
            </w:r>
          </w:p>
        </w:tc>
      </w:tr>
      <w:tr w:rsidR="00EA5A5F" w:rsidRPr="00EA5A5F" w14:paraId="4701181A" w14:textId="77777777" w:rsidTr="00EA5A5F">
        <w:trPr>
          <w:trHeight w:val="376"/>
        </w:trPr>
        <w:tc>
          <w:tcPr>
            <w:tcW w:w="2269" w:type="dxa"/>
            <w:shd w:val="clear" w:color="auto" w:fill="2F5496" w:themeFill="accent1" w:themeFillShade="BF"/>
          </w:tcPr>
          <w:p w14:paraId="3A823BF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3142D0F0"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insertVideoGame(VideoGame v);</w:t>
            </w:r>
          </w:p>
          <w:p w14:paraId="6B56641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 xml:space="preserve">insertVideoGame=True </w:t>
            </w:r>
          </w:p>
          <w:p w14:paraId="6C4AF5E9" w14:textId="77777777" w:rsidR="00EA5A5F" w:rsidRPr="00EA5A5F" w:rsidRDefault="00EA5A5F" w:rsidP="00EA5A5F">
            <w:pPr>
              <w:spacing w:after="160" w:line="259" w:lineRule="auto"/>
              <w:rPr>
                <w:rFonts w:ascii="Century Gothic" w:hAnsi="Century Gothic"/>
                <w:b/>
                <w:bCs/>
                <w:szCs w:val="24"/>
                <w:lang w:val="en-US"/>
              </w:rPr>
            </w:pPr>
          </w:p>
          <w:p w14:paraId="12C8DBF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getVideoGame(String titolo);</w:t>
            </w:r>
          </w:p>
          <w:p w14:paraId="3EAB50F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Videogame v</w:t>
            </w:r>
          </w:p>
          <w:p w14:paraId="4D4F1E4D" w14:textId="77777777" w:rsidR="00EA5A5F" w:rsidRPr="00EA5A5F" w:rsidRDefault="00EA5A5F" w:rsidP="00EA5A5F">
            <w:pPr>
              <w:spacing w:after="160" w:line="259" w:lineRule="auto"/>
              <w:rPr>
                <w:rFonts w:ascii="Century Gothic" w:hAnsi="Century Gothic"/>
                <w:b/>
                <w:bCs/>
                <w:szCs w:val="24"/>
                <w:lang w:val="en-US"/>
              </w:rPr>
            </w:pPr>
          </w:p>
          <w:p w14:paraId="6F4A5DB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removeVideoGame(String titolo);</w:t>
            </w:r>
          </w:p>
          <w:p w14:paraId="12FB1FD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post: </w:t>
            </w:r>
            <w:r w:rsidRPr="00EA5A5F">
              <w:rPr>
                <w:rFonts w:ascii="Century Gothic" w:hAnsi="Century Gothic"/>
                <w:szCs w:val="24"/>
              </w:rPr>
              <w:t>removeVideoGame=True</w:t>
            </w:r>
          </w:p>
        </w:tc>
      </w:tr>
      <w:tr w:rsidR="00EA5A5F" w:rsidRPr="00EA5A5F" w14:paraId="28F88FAF" w14:textId="77777777" w:rsidTr="00EA5A5F">
        <w:trPr>
          <w:trHeight w:val="277"/>
        </w:trPr>
        <w:tc>
          <w:tcPr>
            <w:tcW w:w="2269" w:type="dxa"/>
            <w:shd w:val="clear" w:color="auto" w:fill="2F5496" w:themeFill="accent1" w:themeFillShade="BF"/>
          </w:tcPr>
          <w:p w14:paraId="1006829A"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64CD09A9" w14:textId="77777777" w:rsidR="00EA5A5F" w:rsidRPr="00EA5A5F" w:rsidRDefault="00EA5A5F" w:rsidP="00EA5A5F">
            <w:pPr>
              <w:spacing w:after="160" w:line="259" w:lineRule="auto"/>
              <w:rPr>
                <w:rFonts w:ascii="Century Gothic" w:hAnsi="Century Gothic"/>
                <w:szCs w:val="24"/>
              </w:rPr>
            </w:pPr>
          </w:p>
        </w:tc>
      </w:tr>
    </w:tbl>
    <w:tbl>
      <w:tblPr>
        <w:tblStyle w:val="Grigliatabella3"/>
        <w:tblW w:w="10065" w:type="dxa"/>
        <w:tblInd w:w="-147" w:type="dxa"/>
        <w:tblLook w:val="04A0" w:firstRow="1" w:lastRow="0" w:firstColumn="1" w:lastColumn="0" w:noHBand="0" w:noVBand="1"/>
      </w:tblPr>
      <w:tblGrid>
        <w:gridCol w:w="2269"/>
        <w:gridCol w:w="7796"/>
      </w:tblGrid>
      <w:tr w:rsidR="00EA5A5F" w:rsidRPr="00EA5A5F" w14:paraId="4027B85F" w14:textId="77777777" w:rsidTr="00EA5A5F">
        <w:trPr>
          <w:trHeight w:val="376"/>
        </w:trPr>
        <w:tc>
          <w:tcPr>
            <w:tcW w:w="2269" w:type="dxa"/>
            <w:shd w:val="clear" w:color="auto" w:fill="2F5496" w:themeFill="accent1" w:themeFillShade="BF"/>
          </w:tcPr>
          <w:p w14:paraId="443F990A"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Nome Classe</w:t>
            </w:r>
          </w:p>
        </w:tc>
        <w:tc>
          <w:tcPr>
            <w:tcW w:w="7796" w:type="dxa"/>
            <w:shd w:val="clear" w:color="auto" w:fill="2F5496" w:themeFill="accent1" w:themeFillShade="BF"/>
          </w:tcPr>
          <w:p w14:paraId="56DEE5EE"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BugDAO</w:t>
            </w:r>
          </w:p>
        </w:tc>
      </w:tr>
      <w:tr w:rsidR="00EA5A5F" w:rsidRPr="00EA5A5F" w14:paraId="2E47C66B" w14:textId="77777777" w:rsidTr="00EA5A5F">
        <w:trPr>
          <w:trHeight w:val="376"/>
        </w:trPr>
        <w:tc>
          <w:tcPr>
            <w:tcW w:w="2269" w:type="dxa"/>
            <w:shd w:val="clear" w:color="auto" w:fill="2F5496" w:themeFill="accent1" w:themeFillShade="BF"/>
          </w:tcPr>
          <w:p w14:paraId="4ED8F75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495B4D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Bug contenuta all’interno del nostro DBMS relazionale. Ci permette di interfacciarci con il DBMS relazionale e di interrogarlo tramite dei metodi specifici.</w:t>
            </w:r>
          </w:p>
        </w:tc>
      </w:tr>
      <w:tr w:rsidR="00EA5A5F" w:rsidRPr="00EA5A5F" w14:paraId="289D5C91" w14:textId="77777777" w:rsidTr="00EA5A5F">
        <w:trPr>
          <w:trHeight w:val="365"/>
        </w:trPr>
        <w:tc>
          <w:tcPr>
            <w:tcW w:w="2269" w:type="dxa"/>
            <w:shd w:val="clear" w:color="auto" w:fill="2F5496" w:themeFill="accent1" w:themeFillShade="BF"/>
          </w:tcPr>
          <w:p w14:paraId="1293CBC5"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4AFCF053"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insertBug(Bug b);</w:t>
            </w:r>
          </w:p>
          <w:p w14:paraId="649C7CFD"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b.getTitolo != null &amp;&amp;</w:t>
            </w:r>
          </w:p>
          <w:p w14:paraId="6273D1C5"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b.getCategoria != null &amp;&amp;</w:t>
            </w:r>
          </w:p>
          <w:p w14:paraId="104366EF"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b.getData != null &amp;&amp;</w:t>
            </w:r>
          </w:p>
          <w:p w14:paraId="04D095AD"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b.getTesto != null &amp;&amp;</w:t>
            </w:r>
          </w:p>
          <w:p w14:paraId="510ABFD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b.getVideogioco != null &amp;&amp;</w:t>
            </w:r>
          </w:p>
          <w:p w14:paraId="246DE16A"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b.getAutore != null</w:t>
            </w:r>
          </w:p>
          <w:p w14:paraId="266D583B" w14:textId="77777777" w:rsidR="00EA5A5F" w:rsidRPr="00EA5A5F" w:rsidRDefault="00EA5A5F" w:rsidP="00EA5A5F">
            <w:pPr>
              <w:spacing w:after="160" w:line="259" w:lineRule="auto"/>
              <w:rPr>
                <w:rFonts w:ascii="Century Gothic" w:hAnsi="Century Gothic"/>
                <w:b/>
                <w:bCs/>
                <w:szCs w:val="24"/>
              </w:rPr>
            </w:pPr>
          </w:p>
          <w:p w14:paraId="4BDE962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removeBug(String autore, String videogioco, Date data);</w:t>
            </w:r>
          </w:p>
          <w:p w14:paraId="3533B515"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autore != null &amp;&amp; videogioco != null &amp;&amp; data != null</w:t>
            </w:r>
          </w:p>
          <w:p w14:paraId="1BB6A8B8" w14:textId="77777777" w:rsidR="00EA5A5F" w:rsidRPr="00EA5A5F" w:rsidRDefault="00EA5A5F" w:rsidP="00EA5A5F">
            <w:pPr>
              <w:spacing w:after="160" w:line="259" w:lineRule="auto"/>
              <w:rPr>
                <w:rFonts w:ascii="Century Gothic" w:hAnsi="Century Gothic"/>
                <w:szCs w:val="24"/>
              </w:rPr>
            </w:pPr>
          </w:p>
          <w:p w14:paraId="4973564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getBug(String autore, String videogioco, Date data);</w:t>
            </w:r>
          </w:p>
          <w:p w14:paraId="68C123C0"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autore != null &amp;&amp; videogioco != null &amp;&amp; data != null</w:t>
            </w:r>
          </w:p>
          <w:p w14:paraId="54856DAA" w14:textId="77777777" w:rsidR="00EA5A5F" w:rsidRPr="00EA5A5F" w:rsidRDefault="00EA5A5F" w:rsidP="00EA5A5F">
            <w:pPr>
              <w:spacing w:after="160" w:line="259" w:lineRule="auto"/>
              <w:rPr>
                <w:rFonts w:ascii="Century Gothic" w:hAnsi="Century Gothic"/>
                <w:szCs w:val="24"/>
              </w:rPr>
            </w:pPr>
          </w:p>
          <w:p w14:paraId="1DCD08B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approvedBug(String autore, String videogioco, Date data);</w:t>
            </w:r>
          </w:p>
          <w:p w14:paraId="5DD36AC1"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autore != null &amp;&amp; videogioco != null &amp;&amp; data != null</w:t>
            </w:r>
          </w:p>
          <w:p w14:paraId="12B36301" w14:textId="77777777" w:rsidR="00EA5A5F" w:rsidRPr="00EA5A5F" w:rsidRDefault="00EA5A5F" w:rsidP="00EA5A5F">
            <w:pPr>
              <w:spacing w:after="160" w:line="259" w:lineRule="auto"/>
              <w:rPr>
                <w:rFonts w:ascii="Century Gothic" w:hAnsi="Century Gothic"/>
                <w:szCs w:val="24"/>
              </w:rPr>
            </w:pPr>
          </w:p>
          <w:p w14:paraId="06E9DEA1"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disapprovedBug(String autore, String videogioco, Date data);</w:t>
            </w:r>
          </w:p>
          <w:p w14:paraId="550E81FB"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autore != null &amp;&amp; videogioco != null &amp;&amp; data != null</w:t>
            </w:r>
          </w:p>
        </w:tc>
      </w:tr>
      <w:tr w:rsidR="00EA5A5F" w:rsidRPr="005B3120" w14:paraId="194D852C" w14:textId="77777777" w:rsidTr="00EA5A5F">
        <w:trPr>
          <w:trHeight w:val="376"/>
        </w:trPr>
        <w:tc>
          <w:tcPr>
            <w:tcW w:w="2269" w:type="dxa"/>
            <w:shd w:val="clear" w:color="auto" w:fill="2F5496" w:themeFill="accent1" w:themeFillShade="BF"/>
          </w:tcPr>
          <w:p w14:paraId="37F4ED1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4A391B1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insertBug(Bug b);</w:t>
            </w:r>
          </w:p>
          <w:p w14:paraId="0BD246D6" w14:textId="77777777" w:rsidR="00EA5A5F" w:rsidRPr="00C87BD5" w:rsidRDefault="00EA5A5F" w:rsidP="00EA5A5F">
            <w:pPr>
              <w:spacing w:after="160" w:line="259" w:lineRule="auto"/>
              <w:rPr>
                <w:rFonts w:ascii="Century Gothic" w:hAnsi="Century Gothic"/>
                <w:szCs w:val="24"/>
                <w:lang w:val="en-US"/>
              </w:rPr>
            </w:pPr>
            <w:r w:rsidRPr="00C87BD5">
              <w:rPr>
                <w:rFonts w:ascii="Century Gothic" w:hAnsi="Century Gothic"/>
                <w:b/>
                <w:bCs/>
                <w:szCs w:val="24"/>
                <w:lang w:val="en-US"/>
              </w:rPr>
              <w:t>post:</w:t>
            </w:r>
            <w:r w:rsidRPr="00C87BD5">
              <w:rPr>
                <w:rFonts w:ascii="Century Gothic" w:hAnsi="Century Gothic"/>
                <w:szCs w:val="24"/>
                <w:lang w:val="en-US"/>
              </w:rPr>
              <w:t xml:space="preserve"> insertBug=True</w:t>
            </w:r>
          </w:p>
          <w:p w14:paraId="1CF439AA" w14:textId="77777777" w:rsidR="00EA5A5F" w:rsidRPr="00C87BD5" w:rsidRDefault="00EA5A5F" w:rsidP="00EA5A5F">
            <w:pPr>
              <w:spacing w:after="160" w:line="259" w:lineRule="auto"/>
              <w:rPr>
                <w:rFonts w:ascii="Century Gothic" w:hAnsi="Century Gothic"/>
                <w:b/>
                <w:bCs/>
                <w:szCs w:val="24"/>
                <w:lang w:val="en-US"/>
              </w:rPr>
            </w:pPr>
          </w:p>
          <w:p w14:paraId="6054F1E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lastRenderedPageBreak/>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removeBug(String autore, String videogioco, Date data);</w:t>
            </w:r>
          </w:p>
          <w:p w14:paraId="35D0AE7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removeBug=True</w:t>
            </w:r>
          </w:p>
          <w:p w14:paraId="21C0ED22" w14:textId="77777777" w:rsidR="00EA5A5F" w:rsidRPr="00EA5A5F" w:rsidRDefault="00EA5A5F" w:rsidP="00EA5A5F">
            <w:pPr>
              <w:spacing w:after="160" w:line="259" w:lineRule="auto"/>
              <w:rPr>
                <w:rFonts w:ascii="Century Gothic" w:hAnsi="Century Gothic"/>
                <w:szCs w:val="24"/>
                <w:lang w:val="en-US"/>
              </w:rPr>
            </w:pPr>
          </w:p>
          <w:p w14:paraId="0156012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getBug(String autore, String videogioco, Date data);</w:t>
            </w:r>
          </w:p>
          <w:p w14:paraId="5B76F9C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return Bug b</w:t>
            </w:r>
          </w:p>
          <w:p w14:paraId="7E5A15FF" w14:textId="77777777" w:rsidR="00EA5A5F" w:rsidRPr="00EA5A5F" w:rsidRDefault="00EA5A5F" w:rsidP="00EA5A5F">
            <w:pPr>
              <w:spacing w:after="160" w:line="259" w:lineRule="auto"/>
              <w:rPr>
                <w:rFonts w:ascii="Century Gothic" w:hAnsi="Century Gothic"/>
                <w:szCs w:val="24"/>
                <w:lang w:val="en-US"/>
              </w:rPr>
            </w:pPr>
          </w:p>
          <w:p w14:paraId="610ACBD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approvedBug(String autore, String videogioco, Date data);</w:t>
            </w:r>
          </w:p>
          <w:p w14:paraId="763B398B"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approvedBug=True</w:t>
            </w:r>
          </w:p>
          <w:p w14:paraId="591B710C" w14:textId="77777777" w:rsidR="00EA5A5F" w:rsidRPr="00EA5A5F" w:rsidRDefault="00EA5A5F" w:rsidP="00EA5A5F">
            <w:pPr>
              <w:spacing w:after="160" w:line="259" w:lineRule="auto"/>
              <w:rPr>
                <w:rFonts w:ascii="Century Gothic" w:hAnsi="Century Gothic"/>
                <w:szCs w:val="24"/>
                <w:lang w:val="en-US"/>
              </w:rPr>
            </w:pPr>
          </w:p>
          <w:p w14:paraId="0CCCB46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disapprovedBug(String autore, String videogioco, Date data);</w:t>
            </w:r>
          </w:p>
          <w:p w14:paraId="24317B22"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disapprovedBug=True</w:t>
            </w:r>
          </w:p>
        </w:tc>
      </w:tr>
      <w:tr w:rsidR="00EA5A5F" w:rsidRPr="00EA5A5F" w14:paraId="50857DB9" w14:textId="77777777" w:rsidTr="00EA5A5F">
        <w:trPr>
          <w:trHeight w:val="376"/>
        </w:trPr>
        <w:tc>
          <w:tcPr>
            <w:tcW w:w="2269" w:type="dxa"/>
            <w:shd w:val="clear" w:color="auto" w:fill="2F5496" w:themeFill="accent1" w:themeFillShade="BF"/>
          </w:tcPr>
          <w:p w14:paraId="4DFA96D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2179963E" w14:textId="77777777" w:rsidR="00EA5A5F" w:rsidRPr="00EA5A5F" w:rsidRDefault="00EA5A5F" w:rsidP="00EA5A5F">
            <w:pPr>
              <w:spacing w:after="160" w:line="259" w:lineRule="auto"/>
              <w:rPr>
                <w:rFonts w:ascii="Century Gothic" w:hAnsi="Century Gothic"/>
                <w:szCs w:val="24"/>
              </w:rPr>
            </w:pPr>
          </w:p>
        </w:tc>
      </w:tr>
    </w:tbl>
    <w:p w14:paraId="635C4A49" w14:textId="7EF665D9" w:rsidR="00EA5A5F" w:rsidRDefault="00EA5A5F" w:rsidP="00EA5A5F">
      <w:pPr>
        <w:pStyle w:val="Default"/>
        <w:spacing w:line="276" w:lineRule="auto"/>
        <w:ind w:left="364"/>
        <w:rPr>
          <w:rFonts w:ascii="Century Gothic" w:hAnsi="Century Gothic"/>
          <w:b/>
          <w:bCs/>
          <w:sz w:val="28"/>
          <w:szCs w:val="28"/>
        </w:rPr>
      </w:pPr>
    </w:p>
    <w:tbl>
      <w:tblPr>
        <w:tblStyle w:val="Grigliatabella4"/>
        <w:tblW w:w="10065" w:type="dxa"/>
        <w:tblInd w:w="-147" w:type="dxa"/>
        <w:tblLook w:val="04A0" w:firstRow="1" w:lastRow="0" w:firstColumn="1" w:lastColumn="0" w:noHBand="0" w:noVBand="1"/>
      </w:tblPr>
      <w:tblGrid>
        <w:gridCol w:w="2269"/>
        <w:gridCol w:w="7796"/>
      </w:tblGrid>
      <w:tr w:rsidR="00EA5A5F" w:rsidRPr="00EA5A5F" w14:paraId="6C9BFB6A" w14:textId="77777777" w:rsidTr="00EA5A5F">
        <w:trPr>
          <w:trHeight w:val="376"/>
        </w:trPr>
        <w:tc>
          <w:tcPr>
            <w:tcW w:w="2269" w:type="dxa"/>
            <w:shd w:val="clear" w:color="auto" w:fill="2F5496" w:themeFill="accent1" w:themeFillShade="BF"/>
          </w:tcPr>
          <w:p w14:paraId="0AC90AB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5DADB8EB"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CommentDAO</w:t>
            </w:r>
          </w:p>
        </w:tc>
      </w:tr>
      <w:tr w:rsidR="00EA5A5F" w:rsidRPr="00EA5A5F" w14:paraId="245FFACD" w14:textId="77777777" w:rsidTr="00EA5A5F">
        <w:trPr>
          <w:trHeight w:val="376"/>
        </w:trPr>
        <w:tc>
          <w:tcPr>
            <w:tcW w:w="2269" w:type="dxa"/>
            <w:shd w:val="clear" w:color="auto" w:fill="2F5496" w:themeFill="accent1" w:themeFillShade="BF"/>
          </w:tcPr>
          <w:p w14:paraId="37090ED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18C09C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Comment contenuta all’interno del nostro DBMS relazionale. Ci permette di interfacciarci con il DBMS relazionale e di interrogarlo tramite dei metodi specifici.</w:t>
            </w:r>
          </w:p>
        </w:tc>
      </w:tr>
      <w:tr w:rsidR="00EA5A5F" w:rsidRPr="00EA5A5F" w14:paraId="110338A3" w14:textId="77777777" w:rsidTr="00EA5A5F">
        <w:trPr>
          <w:trHeight w:val="365"/>
        </w:trPr>
        <w:tc>
          <w:tcPr>
            <w:tcW w:w="2269" w:type="dxa"/>
            <w:shd w:val="clear" w:color="auto" w:fill="2F5496" w:themeFill="accent1" w:themeFillShade="BF"/>
          </w:tcPr>
          <w:p w14:paraId="11254658"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5E08567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commentDAO</w:t>
            </w:r>
            <w:r w:rsidRPr="00EA5A5F">
              <w:rPr>
                <w:rFonts w:ascii="Century Gothic" w:hAnsi="Century Gothic"/>
                <w:b/>
                <w:bCs/>
                <w:szCs w:val="24"/>
                <w:lang w:val="en-US"/>
              </w:rPr>
              <w:t xml:space="preserve">: </w:t>
            </w:r>
            <w:r w:rsidRPr="00EA5A5F">
              <w:rPr>
                <w:rFonts w:ascii="Century Gothic" w:hAnsi="Century Gothic"/>
                <w:szCs w:val="24"/>
                <w:lang w:val="en-US"/>
              </w:rPr>
              <w:t>insertComment(Comment c);</w:t>
            </w:r>
          </w:p>
          <w:p w14:paraId="00E9EB6D"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c.getCodicepubblicazione != null &amp;&amp;</w:t>
            </w:r>
          </w:p>
          <w:p w14:paraId="28F9600F"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c.getAutore != null &amp;&amp;</w:t>
            </w:r>
          </w:p>
          <w:p w14:paraId="01E6E06B"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c.getData != null &amp;&amp;</w:t>
            </w:r>
          </w:p>
          <w:p w14:paraId="113C13FF"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c.getTesto != null</w:t>
            </w:r>
          </w:p>
          <w:p w14:paraId="48D7D26D" w14:textId="77777777" w:rsidR="00EA5A5F" w:rsidRPr="00EA5A5F" w:rsidRDefault="00EA5A5F" w:rsidP="00EA5A5F">
            <w:pPr>
              <w:spacing w:after="160" w:line="259" w:lineRule="auto"/>
              <w:rPr>
                <w:rFonts w:ascii="Century Gothic" w:hAnsi="Century Gothic"/>
                <w:szCs w:val="24"/>
              </w:rPr>
            </w:pPr>
          </w:p>
          <w:p w14:paraId="1AB07BF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removeComment(String codicePubblicazione, String autore, Date data);</w:t>
            </w:r>
          </w:p>
          <w:p w14:paraId="7F8FDB10"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codicePubblicazione != null &amp;&amp; autore != null &amp;&amp; data != null</w:t>
            </w:r>
          </w:p>
          <w:p w14:paraId="4CD3E115" w14:textId="77777777" w:rsidR="00EA5A5F" w:rsidRPr="00EA5A5F" w:rsidRDefault="00EA5A5F" w:rsidP="00EA5A5F">
            <w:pPr>
              <w:spacing w:after="160" w:line="259" w:lineRule="auto"/>
              <w:rPr>
                <w:rFonts w:ascii="Century Gothic" w:hAnsi="Century Gothic"/>
                <w:b/>
                <w:bCs/>
                <w:szCs w:val="24"/>
              </w:rPr>
            </w:pPr>
          </w:p>
          <w:p w14:paraId="776ECE99"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lastRenderedPageBreak/>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getListComment(String codicePubblicazione);</w:t>
            </w:r>
          </w:p>
          <w:p w14:paraId="70F8B9F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codicePubblicazione != null</w:t>
            </w:r>
          </w:p>
        </w:tc>
      </w:tr>
      <w:tr w:rsidR="00EA5A5F" w:rsidRPr="00EA5A5F" w14:paraId="0F0BAA79" w14:textId="77777777" w:rsidTr="00EA5A5F">
        <w:trPr>
          <w:trHeight w:val="376"/>
        </w:trPr>
        <w:tc>
          <w:tcPr>
            <w:tcW w:w="2269" w:type="dxa"/>
            <w:shd w:val="clear" w:color="auto" w:fill="2F5496" w:themeFill="accent1" w:themeFillShade="BF"/>
          </w:tcPr>
          <w:p w14:paraId="43A07B1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7E9EEBD5"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commentDAO</w:t>
            </w:r>
            <w:r w:rsidRPr="00EA5A5F">
              <w:rPr>
                <w:rFonts w:ascii="Century Gothic" w:hAnsi="Century Gothic"/>
                <w:b/>
                <w:bCs/>
                <w:szCs w:val="24"/>
                <w:lang w:val="en-US"/>
              </w:rPr>
              <w:t xml:space="preserve">: </w:t>
            </w:r>
            <w:r w:rsidRPr="00EA5A5F">
              <w:rPr>
                <w:rFonts w:ascii="Century Gothic" w:hAnsi="Century Gothic"/>
                <w:szCs w:val="24"/>
                <w:lang w:val="en-US"/>
              </w:rPr>
              <w:t>insertComment(Comment c);</w:t>
            </w:r>
          </w:p>
          <w:p w14:paraId="31CA395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insertComment=True</w:t>
            </w:r>
          </w:p>
          <w:p w14:paraId="3606E59F" w14:textId="77777777" w:rsidR="00EA5A5F" w:rsidRPr="00EA5A5F" w:rsidRDefault="00EA5A5F" w:rsidP="00EA5A5F">
            <w:pPr>
              <w:spacing w:after="160" w:line="259" w:lineRule="auto"/>
              <w:rPr>
                <w:rFonts w:ascii="Century Gothic" w:hAnsi="Century Gothic"/>
                <w:b/>
                <w:bCs/>
                <w:szCs w:val="24"/>
                <w:lang w:val="en-US"/>
              </w:rPr>
            </w:pPr>
          </w:p>
          <w:p w14:paraId="41A3D9E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commentDAO</w:t>
            </w:r>
            <w:r w:rsidRPr="00EA5A5F">
              <w:rPr>
                <w:rFonts w:ascii="Century Gothic" w:hAnsi="Century Gothic"/>
                <w:b/>
                <w:bCs/>
                <w:szCs w:val="24"/>
                <w:lang w:val="en-US"/>
              </w:rPr>
              <w:t xml:space="preserve">: </w:t>
            </w:r>
            <w:r w:rsidRPr="00EA5A5F">
              <w:rPr>
                <w:rFonts w:ascii="Century Gothic" w:hAnsi="Century Gothic"/>
                <w:szCs w:val="24"/>
                <w:lang w:val="en-US"/>
              </w:rPr>
              <w:t>removeComment(String codicePubblicazione, String autore, Date data);</w:t>
            </w:r>
          </w:p>
          <w:p w14:paraId="45EA73C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removeComment=True</w:t>
            </w:r>
          </w:p>
          <w:p w14:paraId="4E67F6AD" w14:textId="77777777" w:rsidR="00EA5A5F" w:rsidRPr="00EA5A5F" w:rsidRDefault="00EA5A5F" w:rsidP="00EA5A5F">
            <w:pPr>
              <w:spacing w:after="160" w:line="259" w:lineRule="auto"/>
              <w:rPr>
                <w:rFonts w:ascii="Century Gothic" w:hAnsi="Century Gothic"/>
                <w:szCs w:val="24"/>
                <w:lang w:val="en-US"/>
              </w:rPr>
            </w:pPr>
          </w:p>
          <w:p w14:paraId="056F27D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getListComment(String codicePubblicazione);</w:t>
            </w:r>
          </w:p>
          <w:p w14:paraId="1458002E" w14:textId="77777777" w:rsidR="00EA5A5F" w:rsidRPr="00EA5A5F" w:rsidRDefault="00EA5A5F" w:rsidP="00EA5A5F">
            <w:pPr>
              <w:spacing w:after="160" w:line="259" w:lineRule="auto"/>
              <w:rPr>
                <w:rFonts w:ascii="Century Gothic" w:hAnsi="Century Gothic"/>
                <w:b/>
                <w:bCs/>
                <w:szCs w:val="24"/>
                <w:lang w:val="en-US"/>
              </w:rPr>
            </w:pPr>
            <w:r w:rsidRPr="00EA5A5F">
              <w:rPr>
                <w:rFonts w:ascii="Century Gothic" w:hAnsi="Century Gothic"/>
                <w:b/>
                <w:bCs/>
                <w:szCs w:val="24"/>
              </w:rPr>
              <w:t xml:space="preserve">post: </w:t>
            </w:r>
            <w:r w:rsidRPr="00EA5A5F">
              <w:rPr>
                <w:rFonts w:ascii="Century Gothic" w:hAnsi="Century Gothic"/>
                <w:szCs w:val="24"/>
              </w:rPr>
              <w:t>return ArrayList&lt;Comment&gt;</w:t>
            </w:r>
          </w:p>
        </w:tc>
      </w:tr>
      <w:tr w:rsidR="00EA5A5F" w:rsidRPr="00EA5A5F" w14:paraId="04992604" w14:textId="77777777" w:rsidTr="00EA5A5F">
        <w:trPr>
          <w:trHeight w:val="376"/>
        </w:trPr>
        <w:tc>
          <w:tcPr>
            <w:tcW w:w="2269" w:type="dxa"/>
            <w:shd w:val="clear" w:color="auto" w:fill="2F5496" w:themeFill="accent1" w:themeFillShade="BF"/>
          </w:tcPr>
          <w:p w14:paraId="4D979B8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4C3767E2" w14:textId="77777777" w:rsidR="00EA5A5F" w:rsidRPr="00EA5A5F" w:rsidRDefault="00EA5A5F" w:rsidP="00EA5A5F">
            <w:pPr>
              <w:spacing w:after="160" w:line="259" w:lineRule="auto"/>
              <w:rPr>
                <w:rFonts w:ascii="Century Gothic" w:hAnsi="Century Gothic"/>
                <w:szCs w:val="24"/>
              </w:rPr>
            </w:pPr>
          </w:p>
        </w:tc>
      </w:tr>
    </w:tbl>
    <w:p w14:paraId="4DAE1F7B" w14:textId="19F6299E" w:rsidR="00EA5A5F" w:rsidRDefault="00EA5A5F" w:rsidP="00EA5A5F">
      <w:pPr>
        <w:pStyle w:val="Default"/>
        <w:spacing w:line="276" w:lineRule="auto"/>
        <w:ind w:left="364"/>
        <w:rPr>
          <w:rFonts w:ascii="Century Gothic" w:hAnsi="Century Gothic"/>
          <w:b/>
          <w:bCs/>
          <w:sz w:val="28"/>
          <w:szCs w:val="28"/>
        </w:rPr>
      </w:pPr>
    </w:p>
    <w:tbl>
      <w:tblPr>
        <w:tblStyle w:val="Grigliatabella5"/>
        <w:tblW w:w="10065" w:type="dxa"/>
        <w:tblInd w:w="-147" w:type="dxa"/>
        <w:tblLook w:val="04A0" w:firstRow="1" w:lastRow="0" w:firstColumn="1" w:lastColumn="0" w:noHBand="0" w:noVBand="1"/>
      </w:tblPr>
      <w:tblGrid>
        <w:gridCol w:w="2269"/>
        <w:gridCol w:w="7796"/>
      </w:tblGrid>
      <w:tr w:rsidR="00EA5A5F" w:rsidRPr="00EA5A5F" w14:paraId="6F2D605B" w14:textId="77777777" w:rsidTr="00EA5A5F">
        <w:trPr>
          <w:trHeight w:val="376"/>
        </w:trPr>
        <w:tc>
          <w:tcPr>
            <w:tcW w:w="2269" w:type="dxa"/>
            <w:shd w:val="clear" w:color="auto" w:fill="2F5496" w:themeFill="accent1" w:themeFillShade="BF"/>
          </w:tcPr>
          <w:p w14:paraId="6CD2D0C0"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6E9F452A"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PublicationReportDAO</w:t>
            </w:r>
          </w:p>
        </w:tc>
      </w:tr>
      <w:tr w:rsidR="00EA5A5F" w:rsidRPr="00EA5A5F" w14:paraId="4957CE36" w14:textId="77777777" w:rsidTr="00EA5A5F">
        <w:trPr>
          <w:trHeight w:val="376"/>
        </w:trPr>
        <w:tc>
          <w:tcPr>
            <w:tcW w:w="2269" w:type="dxa"/>
            <w:shd w:val="clear" w:color="auto" w:fill="2F5496" w:themeFill="accent1" w:themeFillShade="BF"/>
          </w:tcPr>
          <w:p w14:paraId="3AD665E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4E0FA5C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PublicationReport contenuta all’interno del nostro DBMS relazionale. Ci permette di interfacciarci con il DBMS relazionale e di interrogarlo tramite dei metodi specifici.</w:t>
            </w:r>
          </w:p>
        </w:tc>
      </w:tr>
      <w:tr w:rsidR="00EA5A5F" w:rsidRPr="00EA5A5F" w14:paraId="0550FC4A" w14:textId="77777777" w:rsidTr="00EA5A5F">
        <w:trPr>
          <w:trHeight w:val="365"/>
        </w:trPr>
        <w:tc>
          <w:tcPr>
            <w:tcW w:w="2269" w:type="dxa"/>
            <w:shd w:val="clear" w:color="auto" w:fill="2F5496" w:themeFill="accent1" w:themeFillShade="BF"/>
          </w:tcPr>
          <w:p w14:paraId="488EBE5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2727F4F5"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PublicationReportDAO</w:t>
            </w:r>
            <w:r w:rsidRPr="00EA5A5F">
              <w:rPr>
                <w:rFonts w:ascii="Century Gothic" w:hAnsi="Century Gothic"/>
                <w:b/>
                <w:bCs/>
                <w:szCs w:val="24"/>
                <w:lang w:val="en-US"/>
              </w:rPr>
              <w:t xml:space="preserve">: </w:t>
            </w:r>
            <w:r w:rsidRPr="00EA5A5F">
              <w:rPr>
                <w:rFonts w:ascii="Century Gothic" w:hAnsi="Century Gothic"/>
                <w:szCs w:val="24"/>
                <w:lang w:val="en-US"/>
              </w:rPr>
              <w:t>insertPublicationReport(PubblicationReport pr);</w:t>
            </w:r>
          </w:p>
          <w:p w14:paraId="42ED1214"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pr.getCodicePubblicazione != null &amp;&amp;</w:t>
            </w:r>
          </w:p>
          <w:p w14:paraId="1BDB502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pr.getAutoreSegnalazione != null &amp;&amp;</w:t>
            </w:r>
          </w:p>
          <w:p w14:paraId="479E953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pr.getData != null &amp;&amp;</w:t>
            </w:r>
          </w:p>
          <w:p w14:paraId="29CEA5BD"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pr.getCategoria != null &amp;&amp;</w:t>
            </w:r>
          </w:p>
          <w:p w14:paraId="77B8FFD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pr.getDescrizione != null</w:t>
            </w:r>
          </w:p>
          <w:p w14:paraId="0F3B3C63" w14:textId="77777777" w:rsidR="00EA5A5F" w:rsidRPr="00EA5A5F" w:rsidRDefault="00EA5A5F" w:rsidP="00EA5A5F">
            <w:pPr>
              <w:spacing w:after="160" w:line="259" w:lineRule="auto"/>
              <w:rPr>
                <w:rFonts w:ascii="Century Gothic" w:hAnsi="Century Gothic"/>
                <w:szCs w:val="24"/>
              </w:rPr>
            </w:pPr>
          </w:p>
          <w:p w14:paraId="6E8869D2"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removePublicationReport(String autoreSegnalazione, String codicePubblicazione);</w:t>
            </w:r>
          </w:p>
          <w:p w14:paraId="02507E8D"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autoreSegnalazione != null &amp;&amp; codicePubblicazione != null</w:t>
            </w:r>
          </w:p>
          <w:p w14:paraId="65139201" w14:textId="77777777" w:rsidR="00EA5A5F" w:rsidRPr="00EA5A5F" w:rsidRDefault="00EA5A5F" w:rsidP="00EA5A5F">
            <w:pPr>
              <w:spacing w:after="160" w:line="259" w:lineRule="auto"/>
              <w:rPr>
                <w:rFonts w:ascii="Century Gothic" w:hAnsi="Century Gothic"/>
                <w:szCs w:val="24"/>
              </w:rPr>
            </w:pPr>
          </w:p>
          <w:p w14:paraId="3AD525B4"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lastRenderedPageBreak/>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approvePublicationReport(String autoreSegnalazione, String codicePubblicazione);</w:t>
            </w:r>
          </w:p>
          <w:p w14:paraId="1E14461B"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autoreSegnalazione != null &amp;&amp; codicePubblicazione != null</w:t>
            </w:r>
          </w:p>
          <w:p w14:paraId="0AD239E0" w14:textId="77777777" w:rsidR="00EA5A5F" w:rsidRPr="00EA5A5F" w:rsidRDefault="00EA5A5F" w:rsidP="00EA5A5F">
            <w:pPr>
              <w:spacing w:after="160" w:line="259" w:lineRule="auto"/>
              <w:rPr>
                <w:rFonts w:ascii="Century Gothic" w:hAnsi="Century Gothic"/>
                <w:b/>
                <w:bCs/>
                <w:szCs w:val="24"/>
              </w:rPr>
            </w:pPr>
          </w:p>
          <w:p w14:paraId="3E03057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disapprovePublicationReport(String autoreSegnalazione,</w:t>
            </w:r>
          </w:p>
          <w:p w14:paraId="14F57DD3"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String codicePubblicazione);</w:t>
            </w:r>
          </w:p>
          <w:p w14:paraId="28E8C81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autoreSegnalazione != null &amp;&amp; codicePubblicazione != null</w:t>
            </w:r>
          </w:p>
        </w:tc>
      </w:tr>
      <w:tr w:rsidR="00EA5A5F" w:rsidRPr="00EA5A5F" w14:paraId="30DE12C5" w14:textId="77777777" w:rsidTr="00EA5A5F">
        <w:trPr>
          <w:trHeight w:val="376"/>
        </w:trPr>
        <w:tc>
          <w:tcPr>
            <w:tcW w:w="2269" w:type="dxa"/>
            <w:shd w:val="clear" w:color="auto" w:fill="2F5496" w:themeFill="accent1" w:themeFillShade="BF"/>
          </w:tcPr>
          <w:p w14:paraId="0EEB65DF"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77AFDE52"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PublicationReportDAO</w:t>
            </w:r>
            <w:r w:rsidRPr="00EA5A5F">
              <w:rPr>
                <w:rFonts w:ascii="Century Gothic" w:hAnsi="Century Gothic"/>
                <w:b/>
                <w:bCs/>
                <w:szCs w:val="24"/>
                <w:lang w:val="en-US"/>
              </w:rPr>
              <w:t xml:space="preserve">: </w:t>
            </w:r>
            <w:r w:rsidRPr="00EA5A5F">
              <w:rPr>
                <w:rFonts w:ascii="Century Gothic" w:hAnsi="Century Gothic"/>
                <w:szCs w:val="24"/>
                <w:lang w:val="en-US"/>
              </w:rPr>
              <w:t>insertPublicationReport(PubblicationReport pr);</w:t>
            </w:r>
          </w:p>
          <w:p w14:paraId="30F0E67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insertPublicationReport=True</w:t>
            </w:r>
          </w:p>
          <w:p w14:paraId="24C6A55F" w14:textId="77777777" w:rsidR="00EA5A5F" w:rsidRPr="00EA5A5F" w:rsidRDefault="00EA5A5F" w:rsidP="00EA5A5F">
            <w:pPr>
              <w:spacing w:after="160" w:line="259" w:lineRule="auto"/>
              <w:rPr>
                <w:rFonts w:ascii="Century Gothic" w:hAnsi="Century Gothic"/>
                <w:szCs w:val="24"/>
                <w:lang w:val="en-US"/>
              </w:rPr>
            </w:pPr>
          </w:p>
          <w:p w14:paraId="73C2F930" w14:textId="77777777" w:rsidR="00EA5A5F" w:rsidRPr="005B3120" w:rsidRDefault="00EA5A5F" w:rsidP="00EA5A5F">
            <w:pPr>
              <w:spacing w:after="160" w:line="259" w:lineRule="auto"/>
              <w:rPr>
                <w:rFonts w:ascii="Century Gothic" w:hAnsi="Century Gothic"/>
                <w:szCs w:val="24"/>
              </w:rPr>
            </w:pPr>
            <w:r w:rsidRPr="005B3120">
              <w:rPr>
                <w:rFonts w:ascii="Century Gothic" w:hAnsi="Century Gothic"/>
                <w:b/>
                <w:bCs/>
                <w:szCs w:val="24"/>
              </w:rPr>
              <w:t xml:space="preserve">context </w:t>
            </w:r>
            <w:r w:rsidRPr="005B3120">
              <w:rPr>
                <w:rFonts w:ascii="Century Gothic" w:hAnsi="Century Gothic"/>
                <w:szCs w:val="24"/>
              </w:rPr>
              <w:t>PublicationReportDAO</w:t>
            </w:r>
            <w:r w:rsidRPr="005B3120">
              <w:rPr>
                <w:rFonts w:ascii="Century Gothic" w:hAnsi="Century Gothic"/>
                <w:b/>
                <w:bCs/>
                <w:szCs w:val="24"/>
              </w:rPr>
              <w:t xml:space="preserve">: </w:t>
            </w:r>
            <w:r w:rsidRPr="005B3120">
              <w:rPr>
                <w:rFonts w:ascii="Century Gothic" w:hAnsi="Century Gothic"/>
                <w:szCs w:val="24"/>
              </w:rPr>
              <w:t>removePublicationReport(String autoreSegnalazione, String codicePubblicazione);</w:t>
            </w:r>
          </w:p>
          <w:p w14:paraId="19DE91D0"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removePublicationReport=True</w:t>
            </w:r>
          </w:p>
          <w:p w14:paraId="0A8C9748" w14:textId="77777777" w:rsidR="00EA5A5F" w:rsidRPr="00EA5A5F" w:rsidRDefault="00EA5A5F" w:rsidP="00EA5A5F">
            <w:pPr>
              <w:spacing w:after="160" w:line="259" w:lineRule="auto"/>
              <w:rPr>
                <w:rFonts w:ascii="Century Gothic" w:hAnsi="Century Gothic"/>
                <w:szCs w:val="24"/>
                <w:lang w:val="en-US"/>
              </w:rPr>
            </w:pPr>
          </w:p>
          <w:p w14:paraId="4E9459E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approvePublicationReport(String autoreSegnalazione, String codicePubblicazione);</w:t>
            </w:r>
          </w:p>
          <w:p w14:paraId="2C49EE5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approvePublicationReport=True</w:t>
            </w:r>
          </w:p>
          <w:p w14:paraId="2B48C636" w14:textId="77777777" w:rsidR="00EA5A5F" w:rsidRPr="00EA5A5F" w:rsidRDefault="00EA5A5F" w:rsidP="00EA5A5F">
            <w:pPr>
              <w:spacing w:after="160" w:line="259" w:lineRule="auto"/>
              <w:rPr>
                <w:rFonts w:ascii="Century Gothic" w:hAnsi="Century Gothic"/>
                <w:b/>
                <w:bCs/>
                <w:szCs w:val="24"/>
                <w:lang w:val="en-US"/>
              </w:rPr>
            </w:pPr>
          </w:p>
          <w:p w14:paraId="21E8DA3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PublicationReportDAO</w:t>
            </w:r>
            <w:r w:rsidRPr="00EA5A5F">
              <w:rPr>
                <w:rFonts w:ascii="Century Gothic" w:hAnsi="Century Gothic"/>
                <w:b/>
                <w:bCs/>
                <w:szCs w:val="24"/>
                <w:lang w:val="en-US"/>
              </w:rPr>
              <w:t xml:space="preserve">: </w:t>
            </w:r>
            <w:r w:rsidRPr="00EA5A5F">
              <w:rPr>
                <w:rFonts w:ascii="Century Gothic" w:hAnsi="Century Gothic"/>
                <w:szCs w:val="24"/>
                <w:lang w:val="en-US"/>
              </w:rPr>
              <w:t>disapprovePublicationReport(String autoreSegnalazione,</w:t>
            </w:r>
          </w:p>
          <w:p w14:paraId="7D08263A"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String codicePubblicazione);</w:t>
            </w:r>
          </w:p>
          <w:p w14:paraId="3CAF6C64"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post: </w:t>
            </w:r>
            <w:r w:rsidRPr="00EA5A5F">
              <w:rPr>
                <w:rFonts w:ascii="Century Gothic" w:hAnsi="Century Gothic"/>
                <w:szCs w:val="24"/>
              </w:rPr>
              <w:t>disapprovePublicationReport=True</w:t>
            </w:r>
          </w:p>
        </w:tc>
      </w:tr>
      <w:tr w:rsidR="00EA5A5F" w:rsidRPr="00EA5A5F" w14:paraId="6088B00F" w14:textId="77777777" w:rsidTr="00EA5A5F">
        <w:trPr>
          <w:trHeight w:val="376"/>
        </w:trPr>
        <w:tc>
          <w:tcPr>
            <w:tcW w:w="2269" w:type="dxa"/>
            <w:shd w:val="clear" w:color="auto" w:fill="2F5496" w:themeFill="accent1" w:themeFillShade="BF"/>
          </w:tcPr>
          <w:p w14:paraId="5282CC42"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7EE2DEC2" w14:textId="77777777" w:rsidR="00EA5A5F" w:rsidRPr="00EA5A5F" w:rsidRDefault="00EA5A5F" w:rsidP="00EA5A5F">
            <w:pPr>
              <w:spacing w:after="160" w:line="259" w:lineRule="auto"/>
              <w:rPr>
                <w:rFonts w:ascii="Century Gothic" w:hAnsi="Century Gothic"/>
                <w:szCs w:val="24"/>
              </w:rPr>
            </w:pPr>
          </w:p>
        </w:tc>
      </w:tr>
    </w:tbl>
    <w:p w14:paraId="13A74A86" w14:textId="502F183B" w:rsidR="00EA5A5F" w:rsidRDefault="00EA5A5F" w:rsidP="00EA5A5F">
      <w:pPr>
        <w:pStyle w:val="Default"/>
        <w:spacing w:line="276" w:lineRule="auto"/>
        <w:ind w:left="364"/>
        <w:rPr>
          <w:rFonts w:ascii="Century Gothic" w:hAnsi="Century Gothic"/>
          <w:b/>
          <w:bCs/>
          <w:sz w:val="28"/>
          <w:szCs w:val="28"/>
        </w:rPr>
      </w:pPr>
    </w:p>
    <w:p w14:paraId="39C172CA" w14:textId="77777777" w:rsidR="00EA5A5F" w:rsidRDefault="00EA5A5F">
      <w:pPr>
        <w:rPr>
          <w:rFonts w:ascii="Century Gothic" w:hAnsi="Century Gothic" w:cs="Garamond"/>
          <w:b/>
          <w:bCs/>
          <w:color w:val="000000"/>
          <w:sz w:val="28"/>
          <w:szCs w:val="28"/>
        </w:rPr>
      </w:pPr>
      <w:r>
        <w:rPr>
          <w:rFonts w:ascii="Century Gothic" w:hAnsi="Century Gothic"/>
          <w:b/>
          <w:bCs/>
          <w:sz w:val="28"/>
          <w:szCs w:val="28"/>
        </w:rPr>
        <w:br w:type="page"/>
      </w:r>
    </w:p>
    <w:p w14:paraId="16302604" w14:textId="1D7DE68B" w:rsidR="00EA5A5F" w:rsidRDefault="00EA5A5F" w:rsidP="00EA5A5F">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Design Pattern con Class Diagram</w:t>
      </w:r>
    </w:p>
    <w:p w14:paraId="020225F0" w14:textId="6F7E2681" w:rsidR="00EA5A5F" w:rsidRDefault="00EA5A5F" w:rsidP="00EA5A5F">
      <w:pPr>
        <w:pStyle w:val="Default"/>
        <w:numPr>
          <w:ilvl w:val="1"/>
          <w:numId w:val="35"/>
        </w:numPr>
        <w:spacing w:line="276" w:lineRule="auto"/>
        <w:rPr>
          <w:rFonts w:ascii="Century Gothic" w:hAnsi="Century Gothic"/>
          <w:b/>
          <w:bCs/>
          <w:sz w:val="26"/>
          <w:szCs w:val="26"/>
          <w:lang w:val="en-US"/>
        </w:rPr>
      </w:pPr>
      <w:r w:rsidRPr="00EA5A5F">
        <w:rPr>
          <w:rFonts w:ascii="Century Gothic" w:hAnsi="Century Gothic"/>
          <w:b/>
          <w:bCs/>
          <w:sz w:val="26"/>
          <w:szCs w:val="26"/>
          <w:lang w:val="en-US"/>
        </w:rPr>
        <w:t>Data Access Object Pattern (DAO)</w:t>
      </w:r>
    </w:p>
    <w:p w14:paraId="06B2E78B" w14:textId="77777777" w:rsidR="00EA5A5F" w:rsidRDefault="00EA5A5F" w:rsidP="00EA5A5F">
      <w:pPr>
        <w:ind w:left="426"/>
        <w:rPr>
          <w:rFonts w:ascii="Century Gothic" w:hAnsi="Century Gothic"/>
          <w:sz w:val="24"/>
          <w:szCs w:val="24"/>
        </w:rPr>
      </w:pPr>
      <w:r w:rsidRPr="00AE58B1">
        <w:rPr>
          <w:rFonts w:ascii="Century Gothic" w:hAnsi="Century Gothic"/>
          <w:b/>
          <w:bCs/>
          <w:sz w:val="24"/>
          <w:szCs w:val="24"/>
        </w:rPr>
        <w:t>Nome e classificazione:</w:t>
      </w:r>
      <w:r w:rsidRPr="00AE58B1">
        <w:rPr>
          <w:rFonts w:ascii="Century Gothic" w:hAnsi="Century Gothic"/>
          <w:sz w:val="24"/>
          <w:szCs w:val="24"/>
        </w:rPr>
        <w:t xml:space="preserve"> </w:t>
      </w:r>
      <w:r w:rsidRPr="00BA3E95">
        <w:rPr>
          <w:rFonts w:ascii="Century Gothic" w:hAnsi="Century Gothic"/>
          <w:sz w:val="24"/>
          <w:szCs w:val="24"/>
        </w:rPr>
        <w:t>Data Access Object Pattern (DAO)</w:t>
      </w:r>
      <w:r>
        <w:rPr>
          <w:rFonts w:ascii="Century Gothic" w:hAnsi="Century Gothic"/>
          <w:sz w:val="24"/>
          <w:szCs w:val="24"/>
        </w:rPr>
        <w:t xml:space="preserve"> ed </w:t>
      </w:r>
      <w:r w:rsidRPr="00343B3E">
        <w:rPr>
          <w:rFonts w:ascii="Century Gothic" w:hAnsi="Century Gothic"/>
          <w:sz w:val="24"/>
          <w:szCs w:val="24"/>
        </w:rPr>
        <w:t xml:space="preserve">è un design pattern </w:t>
      </w:r>
      <w:r>
        <w:rPr>
          <w:rFonts w:ascii="Century Gothic" w:hAnsi="Century Gothic"/>
          <w:sz w:val="24"/>
          <w:szCs w:val="24"/>
        </w:rPr>
        <w:t>architetturale.</w:t>
      </w:r>
    </w:p>
    <w:p w14:paraId="18696710" w14:textId="67B00C96" w:rsidR="00EA5A5F" w:rsidRDefault="00EA5A5F" w:rsidP="001B53BB">
      <w:pPr>
        <w:ind w:left="426"/>
        <w:rPr>
          <w:rFonts w:ascii="Century Gothic" w:hAnsi="Century Gothic"/>
          <w:sz w:val="24"/>
          <w:szCs w:val="24"/>
        </w:rPr>
      </w:pPr>
      <w:r w:rsidRPr="00AE58B1">
        <w:rPr>
          <w:rFonts w:ascii="Century Gothic" w:hAnsi="Century Gothic"/>
          <w:b/>
          <w:bCs/>
          <w:sz w:val="24"/>
          <w:szCs w:val="24"/>
        </w:rPr>
        <w:t>Scopo:</w:t>
      </w:r>
      <w:r w:rsidRPr="00C219AF">
        <w:rPr>
          <w:rFonts w:ascii="Century Gothic" w:hAnsi="Century Gothic"/>
          <w:sz w:val="24"/>
          <w:szCs w:val="24"/>
        </w:rPr>
        <w:t xml:space="preserve"> La sua funzione </w:t>
      </w:r>
      <w:r w:rsidR="001B53BB" w:rsidRPr="001B53BB">
        <w:rPr>
          <w:rFonts w:ascii="Century Gothic" w:hAnsi="Century Gothic"/>
          <w:sz w:val="24"/>
          <w:szCs w:val="24"/>
        </w:rPr>
        <w:t xml:space="preserve">consiste nel nascondere all'applicazione tutte le complessità </w:t>
      </w:r>
      <w:r w:rsidR="001B53BB">
        <w:rPr>
          <w:rFonts w:ascii="Century Gothic" w:hAnsi="Century Gothic"/>
          <w:sz w:val="24"/>
          <w:szCs w:val="24"/>
        </w:rPr>
        <w:t>relative</w:t>
      </w:r>
      <w:r w:rsidR="001B53BB" w:rsidRPr="001B53BB">
        <w:rPr>
          <w:rFonts w:ascii="Century Gothic" w:hAnsi="Century Gothic"/>
          <w:sz w:val="24"/>
          <w:szCs w:val="24"/>
        </w:rPr>
        <w:t xml:space="preserve"> </w:t>
      </w:r>
      <w:r w:rsidR="001B53BB">
        <w:rPr>
          <w:rFonts w:ascii="Century Gothic" w:hAnsi="Century Gothic"/>
          <w:sz w:val="24"/>
          <w:szCs w:val="24"/>
        </w:rPr>
        <w:t>a</w:t>
      </w:r>
      <w:r w:rsidR="001B53BB" w:rsidRPr="001B53BB">
        <w:rPr>
          <w:rFonts w:ascii="Century Gothic" w:hAnsi="Century Gothic"/>
          <w:sz w:val="24"/>
          <w:szCs w:val="24"/>
        </w:rPr>
        <w:t>ll'esecuzione delle operazioni CRUD nel meccanismo di archiviazione sottostante. Ciò consente a entrambi i livelli di evolversi separatamente senza sapere nulla l'uno dell'altro</w:t>
      </w:r>
      <w:r w:rsidRPr="00BA3E95">
        <w:rPr>
          <w:rFonts w:ascii="Century Gothic" w:hAnsi="Century Gothic"/>
          <w:sz w:val="24"/>
          <w:szCs w:val="24"/>
        </w:rPr>
        <w:t>.</w:t>
      </w:r>
    </w:p>
    <w:p w14:paraId="1EA380B2" w14:textId="77777777" w:rsidR="00EA5A5F" w:rsidRDefault="00EA5A5F" w:rsidP="00EA5A5F">
      <w:pPr>
        <w:ind w:left="426"/>
        <w:rPr>
          <w:rFonts w:ascii="Century Gothic" w:hAnsi="Century Gothic"/>
          <w:sz w:val="24"/>
          <w:szCs w:val="24"/>
        </w:rPr>
      </w:pPr>
      <w:r w:rsidRPr="00343B3E">
        <w:rPr>
          <w:rFonts w:ascii="Century Gothic" w:hAnsi="Century Gothic"/>
          <w:b/>
          <w:bCs/>
          <w:sz w:val="24"/>
          <w:szCs w:val="24"/>
        </w:rPr>
        <w:t>Applicabilità:</w:t>
      </w:r>
      <w:r>
        <w:rPr>
          <w:rFonts w:ascii="Century Gothic" w:hAnsi="Century Gothic"/>
          <w:b/>
          <w:bCs/>
          <w:sz w:val="24"/>
          <w:szCs w:val="24"/>
        </w:rPr>
        <w:t xml:space="preserve"> </w:t>
      </w:r>
      <w:r w:rsidRPr="00BA3E95">
        <w:rPr>
          <w:rFonts w:ascii="Century Gothic" w:hAnsi="Century Gothic"/>
          <w:sz w:val="24"/>
          <w:szCs w:val="24"/>
        </w:rPr>
        <w:t>L’oggetto DAO gestisce la connessione con il data source per estrarre e/o immagazzinare i dati.</w:t>
      </w:r>
      <w:r>
        <w:rPr>
          <w:rFonts w:ascii="Century Gothic" w:hAnsi="Century Gothic"/>
          <w:sz w:val="24"/>
          <w:szCs w:val="24"/>
        </w:rPr>
        <w:t xml:space="preserve"> </w:t>
      </w:r>
      <w:r w:rsidRPr="00BA3E95">
        <w:rPr>
          <w:rFonts w:ascii="Century Gothic" w:hAnsi="Century Gothic"/>
          <w:sz w:val="24"/>
          <w:szCs w:val="24"/>
        </w:rPr>
        <w:t xml:space="preserve">Gli oggetti DAO implementano i meccanismi di accesso richiesti per lavorare con il data source. </w:t>
      </w:r>
    </w:p>
    <w:p w14:paraId="018CE2C4" w14:textId="77777777" w:rsidR="00EA5A5F" w:rsidRDefault="00EA5A5F" w:rsidP="00EA5A5F">
      <w:pPr>
        <w:spacing w:after="0"/>
        <w:ind w:left="426"/>
        <w:rPr>
          <w:rFonts w:ascii="Century Gothic" w:hAnsi="Century Gothic"/>
          <w:b/>
          <w:bCs/>
          <w:sz w:val="24"/>
          <w:szCs w:val="24"/>
        </w:rPr>
      </w:pPr>
      <w:r w:rsidRPr="00BA3E95">
        <w:rPr>
          <w:rFonts w:ascii="Century Gothic" w:hAnsi="Century Gothic"/>
          <w:b/>
          <w:bCs/>
          <w:noProof/>
          <w:sz w:val="24"/>
          <w:szCs w:val="24"/>
        </w:rPr>
        <w:drawing>
          <wp:anchor distT="0" distB="0" distL="114300" distR="114300" simplePos="0" relativeHeight="251663360" behindDoc="0" locked="0" layoutInCell="1" allowOverlap="1" wp14:anchorId="0CD54711" wp14:editId="6D142194">
            <wp:simplePos x="0" y="0"/>
            <wp:positionH relativeFrom="margin">
              <wp:align>center</wp:align>
            </wp:positionH>
            <wp:positionV relativeFrom="paragraph">
              <wp:posOffset>263525</wp:posOffset>
            </wp:positionV>
            <wp:extent cx="5400000" cy="1684733"/>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00" cy="1684733"/>
                    </a:xfrm>
                    <a:prstGeom prst="rect">
                      <a:avLst/>
                    </a:prstGeom>
                  </pic:spPr>
                </pic:pic>
              </a:graphicData>
            </a:graphic>
            <wp14:sizeRelH relativeFrom="margin">
              <wp14:pctWidth>0</wp14:pctWidth>
            </wp14:sizeRelH>
            <wp14:sizeRelV relativeFrom="margin">
              <wp14:pctHeight>0</wp14:pctHeight>
            </wp14:sizeRelV>
          </wp:anchor>
        </w:drawing>
      </w:r>
      <w:r w:rsidRPr="00BA3E95">
        <w:rPr>
          <w:rFonts w:ascii="Century Gothic" w:hAnsi="Century Gothic"/>
          <w:b/>
          <w:bCs/>
          <w:sz w:val="24"/>
          <w:szCs w:val="24"/>
        </w:rPr>
        <w:t>Class diagram</w:t>
      </w:r>
      <w:r>
        <w:rPr>
          <w:rFonts w:ascii="Century Gothic" w:hAnsi="Century Gothic"/>
          <w:b/>
          <w:bCs/>
          <w:sz w:val="24"/>
          <w:szCs w:val="24"/>
        </w:rPr>
        <w:t xml:space="preserve">: </w:t>
      </w:r>
    </w:p>
    <w:p w14:paraId="12EDEA43" w14:textId="77777777" w:rsidR="00EA5A5F" w:rsidRDefault="00EA5A5F" w:rsidP="00EA5A5F">
      <w:pPr>
        <w:spacing w:after="0"/>
        <w:ind w:left="426"/>
        <w:rPr>
          <w:rFonts w:ascii="Century Gothic" w:hAnsi="Century Gothic"/>
          <w:sz w:val="24"/>
          <w:szCs w:val="24"/>
        </w:rPr>
      </w:pPr>
      <w:r w:rsidRPr="00536541">
        <w:rPr>
          <w:rFonts w:ascii="Century Gothic" w:hAnsi="Century Gothic"/>
          <w:b/>
          <w:bCs/>
          <w:sz w:val="24"/>
          <w:szCs w:val="24"/>
        </w:rPr>
        <w:t xml:space="preserve">Partecipanti: </w:t>
      </w:r>
      <w:r w:rsidRPr="00536541">
        <w:rPr>
          <w:rFonts w:ascii="Century Gothic" w:hAnsi="Century Gothic"/>
          <w:sz w:val="24"/>
          <w:szCs w:val="24"/>
        </w:rPr>
        <w:t>I partecipanti al pattern sono:</w:t>
      </w:r>
    </w:p>
    <w:p w14:paraId="204EC7EB" w14:textId="77777777" w:rsidR="00EA5A5F" w:rsidRDefault="00EA5A5F" w:rsidP="00EA5A5F">
      <w:pPr>
        <w:pStyle w:val="Paragrafoelenco"/>
        <w:numPr>
          <w:ilvl w:val="0"/>
          <w:numId w:val="37"/>
        </w:numPr>
        <w:spacing w:after="0"/>
        <w:rPr>
          <w:rFonts w:ascii="Century Gothic" w:hAnsi="Century Gothic"/>
          <w:b/>
          <w:bCs/>
          <w:sz w:val="24"/>
          <w:szCs w:val="24"/>
        </w:rPr>
      </w:pPr>
      <w:r w:rsidRPr="00EA5A5F">
        <w:rPr>
          <w:rFonts w:ascii="Century Gothic" w:hAnsi="Century Gothic"/>
          <w:sz w:val="24"/>
          <w:szCs w:val="24"/>
        </w:rPr>
        <w:t>BusinessObject: rappresenta il client del dato. È l’oggetto che richiede l’accesso al data source per ottenere o immagazzinare informazioni.</w:t>
      </w:r>
    </w:p>
    <w:p w14:paraId="4E24BEE7" w14:textId="2019FEC0" w:rsidR="00EA5A5F" w:rsidRPr="00EA5A5F" w:rsidRDefault="00EA5A5F" w:rsidP="00EA5A5F">
      <w:pPr>
        <w:pStyle w:val="Paragrafoelenco"/>
        <w:numPr>
          <w:ilvl w:val="0"/>
          <w:numId w:val="37"/>
        </w:numPr>
        <w:spacing w:after="0"/>
        <w:rPr>
          <w:rFonts w:ascii="Century Gothic" w:hAnsi="Century Gothic"/>
          <w:b/>
          <w:bCs/>
          <w:sz w:val="24"/>
          <w:szCs w:val="24"/>
        </w:rPr>
      </w:pPr>
      <w:r w:rsidRPr="00EA5A5F">
        <w:rPr>
          <w:rFonts w:ascii="Century Gothic" w:hAnsi="Century Gothic"/>
          <w:sz w:val="24"/>
          <w:szCs w:val="24"/>
        </w:rPr>
        <w:t xml:space="preserve">DataAccessObject: è l’oggetto principale di questo pattern. </w:t>
      </w:r>
    </w:p>
    <w:p w14:paraId="72BC7626" w14:textId="77777777" w:rsidR="00EA5A5F" w:rsidRPr="00ED13C7" w:rsidRDefault="00EA5A5F" w:rsidP="00EA5A5F">
      <w:pPr>
        <w:pStyle w:val="Paragrafoelenco"/>
        <w:spacing w:after="0"/>
        <w:ind w:left="1146"/>
        <w:rPr>
          <w:rFonts w:ascii="Century Gothic" w:hAnsi="Century Gothic"/>
          <w:sz w:val="24"/>
          <w:szCs w:val="24"/>
        </w:rPr>
      </w:pPr>
      <w:r w:rsidRPr="00ED13C7">
        <w:rPr>
          <w:rFonts w:ascii="Century Gothic" w:hAnsi="Century Gothic"/>
          <w:sz w:val="24"/>
          <w:szCs w:val="24"/>
        </w:rPr>
        <w:t>Il DataAccessObject astrae l’implementazione dell’accesso ai dati per il BusinessObject per rendere l’accesso trasparente e indipendente dalla tecnologia utilizzata.</w:t>
      </w:r>
    </w:p>
    <w:p w14:paraId="430D8A3D" w14:textId="77777777" w:rsidR="00EA5A5F" w:rsidRPr="00ED13C7" w:rsidRDefault="00EA5A5F" w:rsidP="00EA5A5F">
      <w:pPr>
        <w:pStyle w:val="Paragrafoelenco"/>
        <w:numPr>
          <w:ilvl w:val="0"/>
          <w:numId w:val="37"/>
        </w:numPr>
        <w:spacing w:after="0"/>
        <w:rPr>
          <w:rFonts w:ascii="Century Gothic" w:hAnsi="Century Gothic"/>
          <w:sz w:val="24"/>
          <w:szCs w:val="24"/>
        </w:rPr>
      </w:pPr>
      <w:r w:rsidRPr="00ED13C7">
        <w:rPr>
          <w:rFonts w:ascii="Century Gothic" w:hAnsi="Century Gothic"/>
          <w:sz w:val="24"/>
          <w:szCs w:val="24"/>
        </w:rPr>
        <w:t>DataSource: è il data source con la sua implementazione attuale</w:t>
      </w:r>
      <w:r>
        <w:rPr>
          <w:rFonts w:ascii="Century Gothic" w:hAnsi="Century Gothic"/>
          <w:sz w:val="24"/>
          <w:szCs w:val="24"/>
        </w:rPr>
        <w:t>, ovvero il nostro database MySQL.</w:t>
      </w:r>
    </w:p>
    <w:p w14:paraId="797D1881" w14:textId="77777777" w:rsidR="00EA5A5F" w:rsidRPr="004A7ACC" w:rsidRDefault="00EA5A5F" w:rsidP="00EA5A5F">
      <w:pPr>
        <w:pStyle w:val="Paragrafoelenco"/>
        <w:numPr>
          <w:ilvl w:val="0"/>
          <w:numId w:val="37"/>
        </w:numPr>
        <w:rPr>
          <w:rFonts w:ascii="Century Gothic" w:hAnsi="Century Gothic"/>
          <w:sz w:val="24"/>
          <w:szCs w:val="24"/>
        </w:rPr>
      </w:pPr>
      <w:r w:rsidRPr="00ED13C7">
        <w:rPr>
          <w:rFonts w:ascii="Century Gothic" w:hAnsi="Century Gothic"/>
          <w:sz w:val="24"/>
          <w:szCs w:val="24"/>
        </w:rPr>
        <w:t>TransferObject: rappresenta il Transfer Object usato per trasportare i dati. Il</w:t>
      </w:r>
      <w:r>
        <w:rPr>
          <w:rFonts w:ascii="Century Gothic" w:hAnsi="Century Gothic"/>
          <w:sz w:val="24"/>
          <w:szCs w:val="24"/>
        </w:rPr>
        <w:t xml:space="preserve"> </w:t>
      </w:r>
      <w:r w:rsidRPr="00ED13C7">
        <w:rPr>
          <w:rFonts w:ascii="Century Gothic" w:hAnsi="Century Gothic"/>
          <w:sz w:val="24"/>
          <w:szCs w:val="24"/>
        </w:rPr>
        <w:t>DataAccessObject può usare il Transfer Object per ritornare i dati al client. Il DataAccessObject</w:t>
      </w:r>
      <w:r>
        <w:rPr>
          <w:rFonts w:ascii="Century Gothic" w:hAnsi="Century Gothic"/>
          <w:sz w:val="24"/>
          <w:szCs w:val="24"/>
        </w:rPr>
        <w:t xml:space="preserve"> </w:t>
      </w:r>
      <w:r w:rsidRPr="00ED13C7">
        <w:rPr>
          <w:rFonts w:ascii="Century Gothic" w:hAnsi="Century Gothic"/>
          <w:sz w:val="24"/>
          <w:szCs w:val="24"/>
        </w:rPr>
        <w:t>può anche ricevere dati dal client tramite un Transfer Object per aggiornare il data source.</w:t>
      </w:r>
    </w:p>
    <w:p w14:paraId="4F21FE9B" w14:textId="77777777" w:rsidR="00EA5A5F" w:rsidRPr="00D92F38" w:rsidRDefault="00EA5A5F" w:rsidP="00EA5A5F">
      <w:pPr>
        <w:ind w:left="426"/>
        <w:rPr>
          <w:rFonts w:ascii="Century Gothic" w:hAnsi="Century Gothic"/>
          <w:sz w:val="24"/>
          <w:szCs w:val="24"/>
        </w:rPr>
      </w:pPr>
      <w:r w:rsidRPr="00536541">
        <w:rPr>
          <w:rFonts w:ascii="Century Gothic" w:hAnsi="Century Gothic"/>
          <w:b/>
          <w:bCs/>
          <w:sz w:val="24"/>
          <w:szCs w:val="24"/>
        </w:rPr>
        <w:t xml:space="preserve">Conseguenze: </w:t>
      </w:r>
      <w:r w:rsidRPr="00BA3E95">
        <w:rPr>
          <w:rFonts w:ascii="Century Gothic" w:hAnsi="Century Gothic"/>
          <w:sz w:val="24"/>
          <w:szCs w:val="24"/>
        </w:rPr>
        <w:t>Il DAO</w:t>
      </w:r>
      <w:r>
        <w:rPr>
          <w:rFonts w:ascii="Century Gothic" w:hAnsi="Century Gothic"/>
          <w:sz w:val="24"/>
          <w:szCs w:val="24"/>
        </w:rPr>
        <w:t xml:space="preserve"> </w:t>
      </w:r>
      <w:r w:rsidRPr="00BA3E95">
        <w:rPr>
          <w:rFonts w:ascii="Century Gothic" w:hAnsi="Century Gothic"/>
          <w:sz w:val="24"/>
          <w:szCs w:val="24"/>
        </w:rPr>
        <w:t>nasconde del tutto ai suoi client i dettagli implementativi di accesso al data source. Poiché l’interfaccia</w:t>
      </w:r>
      <w:r>
        <w:rPr>
          <w:rFonts w:ascii="Century Gothic" w:hAnsi="Century Gothic"/>
          <w:sz w:val="24"/>
          <w:szCs w:val="24"/>
        </w:rPr>
        <w:t xml:space="preserve"> </w:t>
      </w:r>
      <w:r w:rsidRPr="00BA3E95">
        <w:rPr>
          <w:rFonts w:ascii="Century Gothic" w:hAnsi="Century Gothic"/>
          <w:sz w:val="24"/>
          <w:szCs w:val="24"/>
        </w:rPr>
        <w:t xml:space="preserve">esposta dal DAO non cambia quando il sottostante data source cambia </w:t>
      </w:r>
      <w:r w:rsidRPr="00BA3E95">
        <w:rPr>
          <w:rFonts w:ascii="Century Gothic" w:hAnsi="Century Gothic"/>
          <w:sz w:val="24"/>
          <w:szCs w:val="24"/>
        </w:rPr>
        <w:lastRenderedPageBreak/>
        <w:t>implementazione, questo pattern</w:t>
      </w:r>
      <w:r>
        <w:rPr>
          <w:rFonts w:ascii="Century Gothic" w:hAnsi="Century Gothic"/>
          <w:sz w:val="24"/>
          <w:szCs w:val="24"/>
        </w:rPr>
        <w:t xml:space="preserve"> </w:t>
      </w:r>
      <w:r w:rsidRPr="00BA3E95">
        <w:rPr>
          <w:rFonts w:ascii="Century Gothic" w:hAnsi="Century Gothic"/>
          <w:sz w:val="24"/>
          <w:szCs w:val="24"/>
        </w:rPr>
        <w:t>permette al Data Access Object di adattarsi a differenti schemi implementativi senza che questo abbia</w:t>
      </w:r>
      <w:r>
        <w:rPr>
          <w:rFonts w:ascii="Century Gothic" w:hAnsi="Century Gothic"/>
          <w:sz w:val="24"/>
          <w:szCs w:val="24"/>
        </w:rPr>
        <w:t xml:space="preserve"> </w:t>
      </w:r>
      <w:r w:rsidRPr="00BA3E95">
        <w:rPr>
          <w:rFonts w:ascii="Century Gothic" w:hAnsi="Century Gothic"/>
          <w:sz w:val="24"/>
          <w:szCs w:val="24"/>
        </w:rPr>
        <w:t>alcun effetto sui client o sui componenti del business layer.</w:t>
      </w:r>
    </w:p>
    <w:p w14:paraId="66314FF5" w14:textId="77777777" w:rsidR="00EA5A5F" w:rsidRPr="00627FA3" w:rsidRDefault="00EA5A5F" w:rsidP="00EA5A5F">
      <w:pPr>
        <w:pStyle w:val="Paragrafoelenco"/>
        <w:ind w:left="426"/>
        <w:rPr>
          <w:rFonts w:ascii="Century Gothic" w:hAnsi="Century Gothic"/>
          <w:sz w:val="26"/>
          <w:szCs w:val="26"/>
        </w:rPr>
      </w:pPr>
      <w:r w:rsidRPr="00536541">
        <w:rPr>
          <w:rFonts w:ascii="Century Gothic" w:hAnsi="Century Gothic"/>
          <w:b/>
          <w:bCs/>
          <w:sz w:val="24"/>
          <w:szCs w:val="24"/>
        </w:rPr>
        <w:t xml:space="preserve">Utilizzo: </w:t>
      </w:r>
      <w:r w:rsidRPr="00536541">
        <w:rPr>
          <w:rFonts w:ascii="Century Gothic" w:hAnsi="Century Gothic"/>
          <w:sz w:val="24"/>
          <w:szCs w:val="24"/>
        </w:rPr>
        <w:t>all’interno del nostro prodotto software, verrà utilizzato per la gestione delle connessioni e dei dati del database MySQL.</w:t>
      </w:r>
    </w:p>
    <w:p w14:paraId="55982443" w14:textId="5D70AB91" w:rsidR="00EA5A5F" w:rsidRDefault="00C87BD5" w:rsidP="009A5AF8">
      <w:pPr>
        <w:pStyle w:val="Default"/>
        <w:numPr>
          <w:ilvl w:val="1"/>
          <w:numId w:val="35"/>
        </w:numPr>
        <w:spacing w:line="276" w:lineRule="auto"/>
        <w:rPr>
          <w:rFonts w:ascii="Century Gothic" w:hAnsi="Century Gothic"/>
          <w:b/>
          <w:bCs/>
          <w:sz w:val="26"/>
          <w:szCs w:val="26"/>
        </w:rPr>
      </w:pPr>
      <w:r>
        <w:rPr>
          <w:rFonts w:ascii="Century Gothic" w:hAnsi="Century Gothic"/>
          <w:b/>
          <w:bCs/>
          <w:sz w:val="26"/>
          <w:szCs w:val="26"/>
        </w:rPr>
        <w:t>Object Pool Design Pattern</w:t>
      </w:r>
    </w:p>
    <w:p w14:paraId="66FB33D4" w14:textId="7D10DEF8"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Nome e classificazione: </w:t>
      </w:r>
      <w:r w:rsidR="00C87BD5">
        <w:rPr>
          <w:rFonts w:ascii="Century Gothic" w:hAnsi="Century Gothic"/>
          <w:sz w:val="24"/>
          <w:szCs w:val="24"/>
        </w:rPr>
        <w:t>Object Pool Design</w:t>
      </w:r>
      <w:r w:rsidRPr="009A5AF8">
        <w:rPr>
          <w:rFonts w:ascii="Century Gothic" w:hAnsi="Century Gothic"/>
          <w:sz w:val="24"/>
          <w:szCs w:val="24"/>
        </w:rPr>
        <w:t xml:space="preserve"> Pattern ed è un design pattern </w:t>
      </w:r>
      <w:r w:rsidR="00C87BD5">
        <w:rPr>
          <w:rFonts w:ascii="Century Gothic" w:hAnsi="Century Gothic"/>
          <w:sz w:val="24"/>
          <w:szCs w:val="24"/>
        </w:rPr>
        <w:t>creazionale</w:t>
      </w:r>
      <w:r w:rsidRPr="009A5AF8">
        <w:rPr>
          <w:rFonts w:ascii="Century Gothic" w:hAnsi="Century Gothic"/>
          <w:sz w:val="24"/>
          <w:szCs w:val="24"/>
        </w:rPr>
        <w:t>.</w:t>
      </w:r>
    </w:p>
    <w:p w14:paraId="4E0047B9" w14:textId="677B582F"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Scopo: </w:t>
      </w:r>
      <w:r w:rsidRPr="009A5AF8">
        <w:rPr>
          <w:rFonts w:ascii="Century Gothic" w:hAnsi="Century Gothic"/>
          <w:color w:val="000000"/>
          <w:sz w:val="24"/>
          <w:szCs w:val="24"/>
        </w:rPr>
        <w:t>Questo pattern</w:t>
      </w:r>
      <w:r w:rsidR="00C87BD5">
        <w:rPr>
          <w:rFonts w:ascii="Century Gothic" w:hAnsi="Century Gothic"/>
          <w:color w:val="000000"/>
          <w:sz w:val="24"/>
          <w:szCs w:val="24"/>
        </w:rPr>
        <w:t xml:space="preserve"> </w:t>
      </w:r>
      <w:r w:rsidR="00862A55">
        <w:rPr>
          <w:rFonts w:ascii="Century Gothic" w:hAnsi="Century Gothic"/>
          <w:color w:val="000000"/>
          <w:sz w:val="24"/>
          <w:szCs w:val="24"/>
        </w:rPr>
        <w:t xml:space="preserve">utilizza una serie di oggetti inizializzati mantenuti in un pool, piuttosto che allocarli e distruggerli su richiesta. Un client del pool farà richiesta di un oggetto e eseguirà operazioni sull’oggetto restituito. quando il client avrà finito l’oggetto sarà restituito all’object pool, invece di essere distrutto. </w:t>
      </w:r>
    </w:p>
    <w:p w14:paraId="7BCC59C6" w14:textId="2AF3AFEA"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Applicabilità: </w:t>
      </w:r>
      <w:r w:rsidR="00862A55" w:rsidRPr="00862A55">
        <w:rPr>
          <w:rFonts w:ascii="Century Gothic" w:hAnsi="Century Gothic"/>
          <w:sz w:val="24"/>
          <w:szCs w:val="24"/>
        </w:rPr>
        <w:t>Quando è necessario lavorare con un gran numero di oggetti</w:t>
      </w:r>
      <w:r w:rsidR="00862A55">
        <w:rPr>
          <w:rFonts w:ascii="Century Gothic" w:hAnsi="Century Gothic"/>
          <w:sz w:val="24"/>
          <w:szCs w:val="24"/>
        </w:rPr>
        <w:t xml:space="preserve"> le cui istanze sono</w:t>
      </w:r>
      <w:r w:rsidR="00862A55" w:rsidRPr="00862A55">
        <w:rPr>
          <w:rFonts w:ascii="Century Gothic" w:hAnsi="Century Gothic"/>
          <w:sz w:val="24"/>
          <w:szCs w:val="24"/>
        </w:rPr>
        <w:t xml:space="preserve"> particolarmente costos</w:t>
      </w:r>
      <w:r w:rsidR="00862A55">
        <w:rPr>
          <w:rFonts w:ascii="Century Gothic" w:hAnsi="Century Gothic"/>
          <w:sz w:val="24"/>
          <w:szCs w:val="24"/>
        </w:rPr>
        <w:t>e</w:t>
      </w:r>
      <w:r w:rsidR="00862A55" w:rsidRPr="00862A55">
        <w:rPr>
          <w:rFonts w:ascii="Century Gothic" w:hAnsi="Century Gothic"/>
          <w:sz w:val="24"/>
          <w:szCs w:val="24"/>
        </w:rPr>
        <w:t xml:space="preserve"> da creare e ogni oggetto è necessario solo per un breve periodo di tempo, le prestazioni di un'intera applicazione possono essere influenzate negativamente. Un modello di progettazione del pool di oggetti può essere considerato desiderabile in casi come questi.</w:t>
      </w:r>
    </w:p>
    <w:p w14:paraId="699CEB67" w14:textId="61B05D67" w:rsidR="009A5AF8" w:rsidRPr="009A5AF8" w:rsidRDefault="00862A55" w:rsidP="009A5AF8">
      <w:pPr>
        <w:spacing w:after="0"/>
        <w:ind w:left="426"/>
        <w:contextualSpacing/>
        <w:rPr>
          <w:rFonts w:ascii="Century Gothic" w:hAnsi="Century Gothic"/>
          <w:b/>
          <w:bCs/>
          <w:sz w:val="24"/>
          <w:szCs w:val="24"/>
        </w:rPr>
      </w:pPr>
      <w:r w:rsidRPr="009A5AF8">
        <w:rPr>
          <w:rFonts w:ascii="Century Gothic" w:hAnsi="Century Gothic"/>
          <w:noProof/>
          <w:sz w:val="24"/>
          <w:szCs w:val="24"/>
        </w:rPr>
        <w:drawing>
          <wp:anchor distT="0" distB="0" distL="114300" distR="114300" simplePos="0" relativeHeight="251665408" behindDoc="0" locked="0" layoutInCell="1" allowOverlap="1" wp14:anchorId="6D15A67B" wp14:editId="5A4A0D56">
            <wp:simplePos x="0" y="0"/>
            <wp:positionH relativeFrom="margin">
              <wp:align>center</wp:align>
            </wp:positionH>
            <wp:positionV relativeFrom="paragraph">
              <wp:posOffset>290195</wp:posOffset>
            </wp:positionV>
            <wp:extent cx="4093845" cy="2680335"/>
            <wp:effectExtent l="0" t="0" r="1905"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4" cstate="print">
                      <a:duotone>
                        <a:schemeClr val="accent5">
                          <a:shade val="45000"/>
                          <a:satMod val="135000"/>
                        </a:schemeClr>
                        <a:prstClr val="white"/>
                      </a:duotone>
                      <a:extLst>
                        <a:ext uri="{28A0092B-C50C-407E-A947-70E740481C1C}">
                          <a14:useLocalDpi xmlns:a14="http://schemas.microsoft.com/office/drawing/2010/main" val="0"/>
                        </a:ext>
                      </a:extLst>
                    </a:blip>
                    <a:srcRect l="5031" t="5859" r="3874" b="5707"/>
                    <a:stretch/>
                  </pic:blipFill>
                  <pic:spPr bwMode="auto">
                    <a:xfrm>
                      <a:off x="0" y="0"/>
                      <a:ext cx="4093845"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AF8" w:rsidRPr="009A5AF8">
        <w:rPr>
          <w:rFonts w:ascii="Century Gothic" w:hAnsi="Century Gothic"/>
          <w:b/>
          <w:bCs/>
          <w:sz w:val="24"/>
          <w:szCs w:val="24"/>
        </w:rPr>
        <w:t>Class Diagram:</w:t>
      </w:r>
    </w:p>
    <w:p w14:paraId="7A6F560D" w14:textId="7641F363" w:rsidR="004776AC" w:rsidRDefault="004776AC" w:rsidP="009A5AF8">
      <w:pPr>
        <w:ind w:left="426"/>
        <w:contextualSpacing/>
        <w:rPr>
          <w:rFonts w:ascii="Century Gothic" w:hAnsi="Century Gothic"/>
          <w:b/>
          <w:bCs/>
          <w:sz w:val="24"/>
          <w:szCs w:val="24"/>
        </w:rPr>
      </w:pPr>
    </w:p>
    <w:p w14:paraId="428D7626" w14:textId="40E14F0B" w:rsidR="009A5AF8" w:rsidRDefault="009A5AF8" w:rsidP="009A5AF8">
      <w:pPr>
        <w:ind w:left="426"/>
        <w:contextualSpacing/>
        <w:rPr>
          <w:rFonts w:ascii="Century Gothic" w:hAnsi="Century Gothic"/>
          <w:sz w:val="24"/>
          <w:szCs w:val="24"/>
        </w:rPr>
      </w:pPr>
      <w:r w:rsidRPr="009A5AF8">
        <w:rPr>
          <w:rFonts w:ascii="Century Gothic" w:hAnsi="Century Gothic"/>
          <w:b/>
          <w:bCs/>
          <w:sz w:val="24"/>
          <w:szCs w:val="24"/>
        </w:rPr>
        <w:t>Partecipanti:</w:t>
      </w:r>
      <w:r w:rsidRPr="009A5AF8">
        <w:t xml:space="preserve"> </w:t>
      </w:r>
      <w:r w:rsidRPr="009A5AF8">
        <w:rPr>
          <w:rFonts w:ascii="Century Gothic" w:hAnsi="Century Gothic"/>
          <w:sz w:val="24"/>
          <w:szCs w:val="24"/>
        </w:rPr>
        <w:t>I partecipanti al pattern sono:</w:t>
      </w:r>
    </w:p>
    <w:p w14:paraId="1EA238FB" w14:textId="76CC6FD9" w:rsidR="00C54F5F" w:rsidRDefault="00C54F5F" w:rsidP="00C54F5F">
      <w:pPr>
        <w:pStyle w:val="Paragrafoelenco"/>
        <w:numPr>
          <w:ilvl w:val="0"/>
          <w:numId w:val="41"/>
        </w:numPr>
        <w:rPr>
          <w:rFonts w:ascii="Century Gothic" w:hAnsi="Century Gothic"/>
          <w:sz w:val="24"/>
          <w:szCs w:val="24"/>
        </w:rPr>
      </w:pPr>
      <w:r>
        <w:rPr>
          <w:rFonts w:ascii="Century Gothic" w:hAnsi="Century Gothic"/>
          <w:sz w:val="24"/>
          <w:szCs w:val="24"/>
        </w:rPr>
        <w:lastRenderedPageBreak/>
        <w:t>Client: è la classe che utilizza un oggetto del tipo mantenuto nell’ ObjectPool.</w:t>
      </w:r>
    </w:p>
    <w:p w14:paraId="1BEBD3FE" w14:textId="34D9432F" w:rsidR="00C54F5F" w:rsidRDefault="00C54F5F" w:rsidP="00C54F5F">
      <w:pPr>
        <w:pStyle w:val="Paragrafoelenco"/>
        <w:numPr>
          <w:ilvl w:val="0"/>
          <w:numId w:val="41"/>
        </w:numPr>
        <w:rPr>
          <w:rFonts w:ascii="Century Gothic" w:hAnsi="Century Gothic"/>
          <w:sz w:val="24"/>
          <w:szCs w:val="24"/>
        </w:rPr>
      </w:pPr>
      <w:r>
        <w:rPr>
          <w:rFonts w:ascii="Century Gothic" w:hAnsi="Century Gothic"/>
          <w:sz w:val="24"/>
          <w:szCs w:val="24"/>
        </w:rPr>
        <w:t>ReuseablePool: è la classe la cui istanziazione è lenta o dispendiosa, o la cui disponibilità è limitata, motivo per il quale le sue istanze sono mantenute nell’ObjectPool.</w:t>
      </w:r>
    </w:p>
    <w:p w14:paraId="0DF33061" w14:textId="7289CC4C" w:rsidR="00C54F5F" w:rsidRPr="00C54F5F" w:rsidRDefault="00C54F5F" w:rsidP="00C54F5F">
      <w:pPr>
        <w:pStyle w:val="Paragrafoelenco"/>
        <w:numPr>
          <w:ilvl w:val="0"/>
          <w:numId w:val="41"/>
        </w:numPr>
        <w:rPr>
          <w:rFonts w:ascii="Century Gothic" w:hAnsi="Century Gothic"/>
          <w:sz w:val="24"/>
          <w:szCs w:val="24"/>
        </w:rPr>
      </w:pPr>
      <w:r>
        <w:rPr>
          <w:rFonts w:ascii="Century Gothic" w:hAnsi="Century Gothic"/>
          <w:sz w:val="24"/>
          <w:szCs w:val="24"/>
        </w:rPr>
        <w:t>ObjectPool: è la classe che mantiene una lista di oggetti disponibili e una collezione di oggetti che sono già stati richiesti al Pool.</w:t>
      </w:r>
    </w:p>
    <w:p w14:paraId="6D807F85" w14:textId="7E2E055E" w:rsidR="009A5AF8" w:rsidRPr="009A5AF8" w:rsidRDefault="009A5AF8" w:rsidP="00FB5E13">
      <w:pPr>
        <w:ind w:left="425"/>
        <w:rPr>
          <w:rFonts w:ascii="Century Gothic" w:hAnsi="Century Gothic"/>
          <w:sz w:val="24"/>
          <w:szCs w:val="24"/>
        </w:rPr>
      </w:pPr>
      <w:r w:rsidRPr="009A5AF8">
        <w:rPr>
          <w:rFonts w:ascii="Century Gothic" w:hAnsi="Century Gothic"/>
          <w:b/>
          <w:bCs/>
          <w:sz w:val="24"/>
          <w:szCs w:val="24"/>
        </w:rPr>
        <w:t>Conseguenze:</w:t>
      </w:r>
      <w:r w:rsidR="00C54F5F">
        <w:rPr>
          <w:rFonts w:ascii="Century Gothic" w:hAnsi="Century Gothic"/>
          <w:b/>
          <w:bCs/>
          <w:sz w:val="24"/>
          <w:szCs w:val="24"/>
        </w:rPr>
        <w:t xml:space="preserve"> </w:t>
      </w:r>
      <w:r w:rsidR="00C54F5F" w:rsidRPr="00FB5E13">
        <w:rPr>
          <w:rFonts w:ascii="Century Gothic" w:hAnsi="Century Gothic"/>
          <w:sz w:val="24"/>
          <w:szCs w:val="24"/>
        </w:rPr>
        <w:t>i</w:t>
      </w:r>
      <w:r w:rsidR="00FB5E13" w:rsidRPr="00FB5E13">
        <w:rPr>
          <w:rFonts w:ascii="Century Gothic" w:hAnsi="Century Gothic"/>
          <w:sz w:val="24"/>
          <w:szCs w:val="24"/>
        </w:rPr>
        <w:t>l</w:t>
      </w:r>
      <w:r w:rsidR="00C54F5F" w:rsidRPr="00FB5E13">
        <w:rPr>
          <w:rFonts w:ascii="Century Gothic" w:hAnsi="Century Gothic"/>
          <w:sz w:val="24"/>
          <w:szCs w:val="24"/>
        </w:rPr>
        <w:t xml:space="preserve"> vantaggi</w:t>
      </w:r>
      <w:r w:rsidR="00FB5E13" w:rsidRPr="00FB5E13">
        <w:rPr>
          <w:rFonts w:ascii="Century Gothic" w:hAnsi="Century Gothic"/>
          <w:sz w:val="24"/>
          <w:szCs w:val="24"/>
        </w:rPr>
        <w:t>o</w:t>
      </w:r>
      <w:r w:rsidR="00C54F5F" w:rsidRPr="00FB5E13">
        <w:rPr>
          <w:rFonts w:ascii="Century Gothic" w:hAnsi="Century Gothic"/>
          <w:sz w:val="24"/>
          <w:szCs w:val="24"/>
        </w:rPr>
        <w:t xml:space="preserve"> dell’ObjectPool </w:t>
      </w:r>
      <w:r w:rsidR="00FB5E13" w:rsidRPr="00FB5E13">
        <w:rPr>
          <w:rFonts w:ascii="Century Gothic" w:hAnsi="Century Gothic"/>
          <w:sz w:val="24"/>
          <w:szCs w:val="24"/>
        </w:rPr>
        <w:t>è che</w:t>
      </w:r>
      <w:r w:rsidR="00C54F5F" w:rsidRPr="00FB5E13">
        <w:rPr>
          <w:rFonts w:ascii="Century Gothic" w:hAnsi="Century Gothic"/>
          <w:sz w:val="24"/>
          <w:szCs w:val="24"/>
        </w:rPr>
        <w:t xml:space="preserve"> offre un significativo boost delle performance quando il </w:t>
      </w:r>
      <w:r w:rsidR="00FB5E13" w:rsidRPr="00FB5E13">
        <w:rPr>
          <w:rFonts w:ascii="Century Gothic" w:hAnsi="Century Gothic"/>
          <w:sz w:val="24"/>
          <w:szCs w:val="24"/>
        </w:rPr>
        <w:t>rate di inizializzazione di un’istanza di una classe è alto.</w:t>
      </w:r>
      <w:r w:rsidR="00FB5E13">
        <w:rPr>
          <w:rFonts w:ascii="Century Gothic" w:hAnsi="Century Gothic"/>
          <w:b/>
          <w:bCs/>
          <w:sz w:val="24"/>
          <w:szCs w:val="24"/>
        </w:rPr>
        <w:t xml:space="preserve"> </w:t>
      </w:r>
    </w:p>
    <w:p w14:paraId="75A8F03F" w14:textId="68DAB238" w:rsidR="009A5AF8" w:rsidRPr="009A5AF8" w:rsidRDefault="009A5AF8" w:rsidP="009A5AF8">
      <w:pPr>
        <w:ind w:left="426"/>
        <w:rPr>
          <w:rFonts w:ascii="Century Gothic" w:hAnsi="Century Gothic"/>
          <w:sz w:val="24"/>
          <w:szCs w:val="24"/>
        </w:rPr>
      </w:pPr>
      <w:r w:rsidRPr="009A5AF8">
        <w:rPr>
          <w:rFonts w:ascii="Century Gothic" w:hAnsi="Century Gothic"/>
          <w:b/>
          <w:bCs/>
          <w:sz w:val="28"/>
          <w:szCs w:val="28"/>
        </w:rPr>
        <w:t>Utilizzo:</w:t>
      </w:r>
      <w:r w:rsidRPr="009A5AF8">
        <w:rPr>
          <w:rFonts w:ascii="Century Gothic" w:hAnsi="Century Gothic"/>
          <w:sz w:val="28"/>
          <w:szCs w:val="28"/>
        </w:rPr>
        <w:t xml:space="preserve"> </w:t>
      </w:r>
      <w:r w:rsidRPr="009A5AF8">
        <w:rPr>
          <w:rFonts w:ascii="Century Gothic" w:hAnsi="Century Gothic"/>
          <w:sz w:val="24"/>
          <w:szCs w:val="24"/>
        </w:rPr>
        <w:t xml:space="preserve">all’interno della nostra piattaforma verrà utilizzato </w:t>
      </w:r>
      <w:r w:rsidR="00FB5E13">
        <w:rPr>
          <w:rFonts w:ascii="Century Gothic" w:hAnsi="Century Gothic"/>
          <w:sz w:val="24"/>
          <w:szCs w:val="24"/>
        </w:rPr>
        <w:t>per mantenere una lista di connessioni disponibili al database.</w:t>
      </w:r>
      <w:r w:rsidR="001B53BB">
        <w:rPr>
          <w:rFonts w:ascii="Century Gothic" w:hAnsi="Century Gothic"/>
          <w:sz w:val="24"/>
          <w:szCs w:val="24"/>
        </w:rPr>
        <w:t xml:space="preserve"> I DataTransferObject, che implementano i relativi DataAccessObject, faranno richiesta di una connessione al Pool ogni qualvolta vorranno accedere al Database.</w:t>
      </w:r>
    </w:p>
    <w:p w14:paraId="6DF34F7C" w14:textId="39A42686" w:rsidR="009A5AF8" w:rsidRDefault="009A5AF8" w:rsidP="009A5AF8">
      <w:pPr>
        <w:pStyle w:val="Default"/>
        <w:numPr>
          <w:ilvl w:val="0"/>
          <w:numId w:val="35"/>
        </w:numPr>
        <w:spacing w:line="276" w:lineRule="auto"/>
        <w:ind w:left="364" w:hanging="364"/>
        <w:rPr>
          <w:rFonts w:ascii="Century Gothic" w:hAnsi="Century Gothic"/>
          <w:b/>
          <w:bCs/>
          <w:sz w:val="26"/>
          <w:szCs w:val="26"/>
        </w:rPr>
      </w:pPr>
      <w:r w:rsidRPr="009A5AF8">
        <w:rPr>
          <w:rFonts w:ascii="Century Gothic" w:hAnsi="Century Gothic"/>
          <w:b/>
          <w:bCs/>
          <w:sz w:val="26"/>
          <w:szCs w:val="26"/>
        </w:rPr>
        <w:t>Glossario</w:t>
      </w:r>
    </w:p>
    <w:p w14:paraId="59E153FE"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MySQL: </w:t>
      </w:r>
      <w:r w:rsidRPr="00D741A1">
        <w:rPr>
          <w:rFonts w:ascii="Century Gothic" w:hAnsi="Century Gothic"/>
          <w:sz w:val="24"/>
          <w:szCs w:val="24"/>
        </w:rPr>
        <w:t>MySQL è un database relazionale</w:t>
      </w:r>
      <w:r>
        <w:rPr>
          <w:rFonts w:ascii="Century Gothic" w:hAnsi="Century Gothic"/>
          <w:sz w:val="24"/>
          <w:szCs w:val="24"/>
        </w:rPr>
        <w:t xml:space="preserve"> (RDBMS)</w:t>
      </w:r>
      <w:r w:rsidRPr="00D741A1">
        <w:rPr>
          <w:rFonts w:ascii="Century Gothic" w:hAnsi="Century Gothic"/>
          <w:sz w:val="24"/>
          <w:szCs w:val="24"/>
        </w:rPr>
        <w:t xml:space="preserve"> multithread open source, sviluppato nel 1996 da una società di consulenza svedese, la TcX, che aveva bisogno di un database veloce e che richiedeva poche risorse, pur dovendo gestire notevoli quantità di dati.</w:t>
      </w:r>
      <w:r>
        <w:rPr>
          <w:rFonts w:ascii="Century Gothic" w:hAnsi="Century Gothic"/>
          <w:sz w:val="24"/>
          <w:szCs w:val="24"/>
        </w:rPr>
        <w:t xml:space="preserve"> </w:t>
      </w:r>
      <w:r w:rsidRPr="00D741A1">
        <w:rPr>
          <w:rFonts w:ascii="Century Gothic" w:hAnsi="Century Gothic"/>
          <w:sz w:val="24"/>
          <w:szCs w:val="24"/>
        </w:rPr>
        <w:t xml:space="preserve">La diffusione di MySQL è dovuta principalmente alla sua natura open source e gratuita, oltre alle sue doti di velocità e flessibilità. </w:t>
      </w:r>
    </w:p>
    <w:p w14:paraId="34602917"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DBMS:</w:t>
      </w:r>
      <w:r w:rsidRPr="00D741A1">
        <w:t xml:space="preserve"> </w:t>
      </w:r>
      <w:r w:rsidRPr="00D741A1">
        <w:rPr>
          <w:rFonts w:ascii="Century Gothic" w:hAnsi="Century Gothic"/>
          <w:sz w:val="24"/>
          <w:szCs w:val="24"/>
        </w:rPr>
        <w:t xml:space="preserve">Un DBMS è sostanzialmente uno strato software che si frappone fra l’utente ed i dati veri e propri. Grazie a questo strato intermedio l’utente e le applicazioni non accedono ai dati così come sono memorizzati </w:t>
      </w:r>
      <w:r>
        <w:rPr>
          <w:rFonts w:ascii="Century Gothic" w:hAnsi="Century Gothic"/>
          <w:sz w:val="24"/>
          <w:szCs w:val="24"/>
        </w:rPr>
        <w:t>e</w:t>
      </w:r>
      <w:r w:rsidRPr="00D741A1">
        <w:rPr>
          <w:rFonts w:ascii="Century Gothic" w:hAnsi="Century Gothic"/>
          <w:sz w:val="24"/>
          <w:szCs w:val="24"/>
        </w:rPr>
        <w:t>ffettivamente, cioè alla loro rappresentazione fisica, ma ne vedono solamente una rappresentazione logica. Ciò permette un elevato grado di indipendenza fra le applicazioni e la memorizzazione fisica dei dati.</w:t>
      </w:r>
    </w:p>
    <w:p w14:paraId="68152DD2"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RDBMS:</w:t>
      </w:r>
      <w:r w:rsidRPr="00D741A1">
        <w:t xml:space="preserve"> </w:t>
      </w:r>
      <w:r w:rsidRPr="00D741A1">
        <w:rPr>
          <w:rFonts w:ascii="Century Gothic" w:hAnsi="Century Gothic"/>
          <w:sz w:val="24"/>
          <w:szCs w:val="24"/>
        </w:rPr>
        <w:t>Il termine relational database management system (RDBMS) (sistema per la gestione di basi di dati relazionali) indica un database management system basato sul modello relazionale</w:t>
      </w:r>
      <w:r>
        <w:rPr>
          <w:rFonts w:ascii="Century Gothic" w:hAnsi="Century Gothic"/>
          <w:sz w:val="24"/>
          <w:szCs w:val="24"/>
        </w:rPr>
        <w:t xml:space="preserve">. </w:t>
      </w:r>
      <w:r w:rsidRPr="00D741A1">
        <w:rPr>
          <w:rFonts w:ascii="Century Gothic" w:hAnsi="Century Gothic"/>
          <w:sz w:val="24"/>
          <w:szCs w:val="24"/>
        </w:rPr>
        <w:t>Un database relazionale è costituito da tabelle, ognuna delle quali è composta da righe identificate da un codice univoco denominato chiave. Le tabelle che compongono il database non sono del tutto indipendenti tra loro ma relazionate da legami logici</w:t>
      </w:r>
      <w:r>
        <w:rPr>
          <w:rFonts w:ascii="Century Gothic" w:hAnsi="Century Gothic"/>
          <w:sz w:val="24"/>
          <w:szCs w:val="24"/>
        </w:rPr>
        <w:t>.</w:t>
      </w:r>
    </w:p>
    <w:p w14:paraId="0F8BC2A9"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Java</w:t>
      </w:r>
      <w:r>
        <w:rPr>
          <w:rFonts w:ascii="Century Gothic" w:hAnsi="Century Gothic"/>
          <w:b/>
          <w:bCs/>
          <w:sz w:val="24"/>
          <w:szCs w:val="24"/>
        </w:rPr>
        <w:t xml:space="preserve">: </w:t>
      </w:r>
      <w:r w:rsidRPr="004A7ACC">
        <w:rPr>
          <w:rFonts w:ascii="Century Gothic" w:hAnsi="Century Gothic"/>
          <w:sz w:val="24"/>
          <w:szCs w:val="24"/>
        </w:rPr>
        <w:t xml:space="preserve">Java è un linguaggio di programmazione ad alto livello, orientato agli oggetti e a tipizzazione statica, che si appoggia sull'omonima </w:t>
      </w:r>
      <w:r w:rsidRPr="004A7ACC">
        <w:rPr>
          <w:rFonts w:ascii="Century Gothic" w:hAnsi="Century Gothic"/>
          <w:sz w:val="24"/>
          <w:szCs w:val="24"/>
        </w:rPr>
        <w:lastRenderedPageBreak/>
        <w:t>piattaforma software di esecuzione, specificamente progettato per essere il più possibile indipendente dalla piattaforma hardware di esecuzione</w:t>
      </w:r>
      <w:r>
        <w:rPr>
          <w:rFonts w:ascii="Century Gothic" w:hAnsi="Century Gothic"/>
          <w:sz w:val="24"/>
          <w:szCs w:val="24"/>
        </w:rPr>
        <w:t>.</w:t>
      </w:r>
    </w:p>
    <w:p w14:paraId="7FB77A0C" w14:textId="77777777" w:rsidR="009A5AF8" w:rsidRPr="00A979A6" w:rsidRDefault="009A5AF8" w:rsidP="009A5AF8">
      <w:pPr>
        <w:pStyle w:val="Paragrafoelenco"/>
        <w:ind w:left="426"/>
        <w:contextualSpacing w:val="0"/>
        <w:rPr>
          <w:rFonts w:ascii="Century Gothic" w:hAnsi="Century Gothic"/>
          <w:sz w:val="24"/>
          <w:szCs w:val="24"/>
        </w:rPr>
      </w:pPr>
      <w:r w:rsidRPr="00A979A6">
        <w:rPr>
          <w:rFonts w:ascii="Century Gothic" w:hAnsi="Century Gothic"/>
          <w:b/>
          <w:bCs/>
          <w:sz w:val="24"/>
          <w:szCs w:val="24"/>
        </w:rPr>
        <w:t>HTML:</w:t>
      </w:r>
      <w:r>
        <w:rPr>
          <w:rFonts w:ascii="Century Gothic" w:hAnsi="Century Gothic"/>
          <w:b/>
          <w:bCs/>
          <w:sz w:val="24"/>
          <w:szCs w:val="24"/>
        </w:rPr>
        <w:t xml:space="preserve"> </w:t>
      </w:r>
      <w:r w:rsidRPr="00A979A6">
        <w:rPr>
          <w:rFonts w:ascii="Century Gothic" w:hAnsi="Century Gothic"/>
          <w:sz w:val="24"/>
          <w:szCs w:val="24"/>
        </w:rPr>
        <w:t>HTML</w:t>
      </w:r>
      <w:r>
        <w:rPr>
          <w:rFonts w:ascii="Century Gothic" w:hAnsi="Century Gothic"/>
          <w:sz w:val="24"/>
          <w:szCs w:val="24"/>
        </w:rPr>
        <w:t xml:space="preserve"> </w:t>
      </w:r>
      <w:r w:rsidRPr="00A979A6">
        <w:rPr>
          <w:rFonts w:ascii="Century Gothic" w:hAnsi="Century Gothic"/>
          <w:sz w:val="24"/>
          <w:szCs w:val="24"/>
        </w:rPr>
        <w:t>(HyperText Markup Language) è un linguaggio di markup. Oggi è utilizzato principalmente per il disaccoppiamento della struttura logica di una pagina web e la sua rappresentazione, gestita tramite gli stili CSS per adattarsi alle nuove esigenze di comunicazione e pubblicazione all'interno di Internet.</w:t>
      </w:r>
    </w:p>
    <w:p w14:paraId="3CD22874"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Javascript: </w:t>
      </w:r>
      <w:r w:rsidRPr="004A7ACC">
        <w:rPr>
          <w:rFonts w:ascii="Century Gothic" w:hAnsi="Century Gothic"/>
          <w:sz w:val="24"/>
          <w:szCs w:val="24"/>
        </w:rPr>
        <w:t>In informatica JavaScript è un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6566BAFC"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CSS:</w:t>
      </w:r>
      <w:r>
        <w:rPr>
          <w:rFonts w:ascii="Century Gothic" w:hAnsi="Century Gothic"/>
          <w:sz w:val="24"/>
          <w:szCs w:val="24"/>
        </w:rPr>
        <w:t xml:space="preserve"> Il CSS, in informatica, è un linguaggio usato per definire la formattazione di documenti HTML, XHTML e XML, ad esempio i siti web e relative pagine web.</w:t>
      </w:r>
    </w:p>
    <w:p w14:paraId="31205560" w14:textId="77777777" w:rsidR="009A5AF8" w:rsidRPr="0029012A" w:rsidRDefault="009A5AF8" w:rsidP="009A5AF8">
      <w:pPr>
        <w:pStyle w:val="Paragrafoelenco"/>
        <w:ind w:left="426"/>
        <w:rPr>
          <w:rFonts w:ascii="Century Gothic" w:hAnsi="Century Gothic"/>
          <w:sz w:val="24"/>
          <w:szCs w:val="24"/>
        </w:rPr>
      </w:pPr>
      <w:r w:rsidRPr="004942A1">
        <w:rPr>
          <w:rFonts w:ascii="Century Gothic" w:hAnsi="Century Gothic"/>
          <w:b/>
          <w:bCs/>
          <w:sz w:val="24"/>
          <w:szCs w:val="24"/>
        </w:rPr>
        <w:t>CamelCase</w:t>
      </w:r>
      <w:r w:rsidRPr="0029012A">
        <w:rPr>
          <w:rFonts w:ascii="Century Gothic" w:hAnsi="Century Gothic"/>
          <w:sz w:val="24"/>
          <w:szCs w:val="24"/>
        </w:rPr>
        <w:t>:</w:t>
      </w:r>
      <w:r w:rsidRPr="0029012A">
        <w:t xml:space="preserve"> </w:t>
      </w:r>
      <w:r w:rsidRPr="0029012A">
        <w:rPr>
          <w:rFonts w:ascii="Century Gothic" w:hAnsi="Century Gothic"/>
          <w:sz w:val="24"/>
          <w:szCs w:val="24"/>
        </w:rPr>
        <w:t>la notazione a cammello, o in inglese CamelCase, è la pratica nata durante gli anni 70 di</w:t>
      </w:r>
    </w:p>
    <w:p w14:paraId="40781912" w14:textId="77777777" w:rsidR="009A5AF8" w:rsidRPr="0029012A" w:rsidRDefault="009A5AF8" w:rsidP="009A5AF8">
      <w:pPr>
        <w:pStyle w:val="Paragrafoelenco"/>
        <w:ind w:left="426"/>
        <w:contextualSpacing w:val="0"/>
        <w:rPr>
          <w:rFonts w:ascii="Century Gothic" w:hAnsi="Century Gothic"/>
          <w:sz w:val="24"/>
          <w:szCs w:val="24"/>
        </w:rPr>
      </w:pPr>
      <w:r w:rsidRPr="0029012A">
        <w:rPr>
          <w:rFonts w:ascii="Century Gothic" w:hAnsi="Century Gothic"/>
          <w:sz w:val="24"/>
          <w:szCs w:val="24"/>
        </w:rPr>
        <w:t>scrivere parole composte o frasi unendo tutte le parole tra loro, ma lasciando le loro iniziali maiuscole. Si</w:t>
      </w:r>
      <w:r>
        <w:rPr>
          <w:rFonts w:ascii="Century Gothic" w:hAnsi="Century Gothic"/>
          <w:sz w:val="24"/>
          <w:szCs w:val="24"/>
        </w:rPr>
        <w:t xml:space="preserve"> </w:t>
      </w:r>
      <w:r w:rsidRPr="0029012A">
        <w:rPr>
          <w:rFonts w:ascii="Century Gothic" w:hAnsi="Century Gothic"/>
          <w:sz w:val="24"/>
          <w:szCs w:val="24"/>
        </w:rPr>
        <w:t>può distinguere in un lowerCamelCase, in cui la prima lettera della prima parola viene lasciata minuscola,</w:t>
      </w:r>
      <w:r>
        <w:rPr>
          <w:rFonts w:ascii="Century Gothic" w:hAnsi="Century Gothic"/>
          <w:sz w:val="24"/>
          <w:szCs w:val="24"/>
        </w:rPr>
        <w:t xml:space="preserve"> </w:t>
      </w:r>
      <w:r w:rsidRPr="0029012A">
        <w:rPr>
          <w:rFonts w:ascii="Century Gothic" w:hAnsi="Century Gothic"/>
          <w:sz w:val="24"/>
          <w:szCs w:val="24"/>
        </w:rPr>
        <w:t>o in UpperCamelCase, in cui la prima lettera della prima parola è maiuscola.</w:t>
      </w:r>
    </w:p>
    <w:p w14:paraId="5A668F2B"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Bootstrap:</w:t>
      </w:r>
      <w:r>
        <w:rPr>
          <w:rFonts w:ascii="Century Gothic" w:hAnsi="Century Gothic"/>
          <w:b/>
          <w:bCs/>
          <w:sz w:val="24"/>
          <w:szCs w:val="24"/>
        </w:rPr>
        <w:t xml:space="preserve"> </w:t>
      </w:r>
      <w:r w:rsidRPr="004A7ACC">
        <w:rPr>
          <w:rFonts w:ascii="Century Gothic" w:hAnsi="Century Gothic"/>
          <w:sz w:val="24"/>
          <w:szCs w:val="24"/>
        </w:rPr>
        <w:t>Bootstrap è una raccolta di strumenti liberi per la creazione di siti e applicazioni per il Web. Essa contiene modelli di progettazione basati su HTML e CSS, sia per la tipografia, che per le varie componenti dell'interfaccia, come moduli, pulsanti e navigazione, così come alcune estensioni opzionali di JavaScript.</w:t>
      </w:r>
    </w:p>
    <w:p w14:paraId="6966C0A3" w14:textId="46CB3527" w:rsidR="009A5AF8" w:rsidRPr="00EA5A5F" w:rsidRDefault="009A5AF8" w:rsidP="009A5AF8">
      <w:pPr>
        <w:pStyle w:val="Default"/>
        <w:spacing w:line="276" w:lineRule="auto"/>
        <w:ind w:left="364"/>
        <w:rPr>
          <w:rFonts w:ascii="Century Gothic" w:hAnsi="Century Gothic"/>
          <w:b/>
          <w:bCs/>
          <w:sz w:val="26"/>
          <w:szCs w:val="26"/>
        </w:rPr>
      </w:pPr>
    </w:p>
    <w:sectPr w:rsidR="009A5AF8" w:rsidRPr="00EA5A5F"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DF7D0" w14:textId="77777777" w:rsidR="00736B32" w:rsidRDefault="00736B32" w:rsidP="00C713AD">
      <w:pPr>
        <w:spacing w:after="0" w:line="240" w:lineRule="auto"/>
      </w:pPr>
      <w:r>
        <w:separator/>
      </w:r>
    </w:p>
  </w:endnote>
  <w:endnote w:type="continuationSeparator" w:id="0">
    <w:p w14:paraId="24BE819C" w14:textId="77777777" w:rsidR="00736B32" w:rsidRDefault="00736B32"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5B3120" w:rsidRPr="00BE1CA0" w:rsidRDefault="005B3120"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4" w:name="_Hlk58935697"/>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4"/>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5B3120" w:rsidRPr="00BE1CA0" w:rsidRDefault="005B3120"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E37C1" w14:textId="77777777" w:rsidR="00736B32" w:rsidRDefault="00736B32" w:rsidP="00C713AD">
      <w:pPr>
        <w:spacing w:after="0" w:line="240" w:lineRule="auto"/>
      </w:pPr>
      <w:r>
        <w:separator/>
      </w:r>
    </w:p>
  </w:footnote>
  <w:footnote w:type="continuationSeparator" w:id="0">
    <w:p w14:paraId="0F713C2E" w14:textId="77777777" w:rsidR="00736B32" w:rsidRDefault="00736B32"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5B3120" w:rsidRDefault="005B3120"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5B3120" w:rsidRDefault="005B3120" w:rsidP="00C713AD">
    <w:pPr>
      <w:pStyle w:val="Intestazione"/>
      <w:jc w:val="center"/>
      <w:rPr>
        <w:sz w:val="24"/>
        <w:szCs w:val="24"/>
      </w:rPr>
    </w:pPr>
  </w:p>
  <w:p w14:paraId="45C89D19" w14:textId="77777777" w:rsidR="005B3120" w:rsidRDefault="005B3120"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5B3120" w:rsidRDefault="005B3120"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5B3120" w:rsidRPr="000A5903" w:rsidRDefault="005B3120"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5B3120" w:rsidRDefault="005B312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9316"/>
      </v:shape>
    </w:pict>
  </w:numPicBullet>
  <w:abstractNum w:abstractNumId="0" w15:restartNumberingAfterBreak="0">
    <w:nsid w:val="030C15EB"/>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7205090"/>
    <w:multiLevelType w:val="hybridMultilevel"/>
    <w:tmpl w:val="CD1657A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7"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26A41D8A"/>
    <w:multiLevelType w:val="hybridMultilevel"/>
    <w:tmpl w:val="00A2A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3"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C4A1D"/>
    <w:multiLevelType w:val="hybridMultilevel"/>
    <w:tmpl w:val="E11EF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050FF"/>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7" w15:restartNumberingAfterBreak="0">
    <w:nsid w:val="35F243F4"/>
    <w:multiLevelType w:val="multilevel"/>
    <w:tmpl w:val="05C469C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45AE5968"/>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0"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4BE961FF"/>
    <w:multiLevelType w:val="hybridMultilevel"/>
    <w:tmpl w:val="E752E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3" w15:restartNumberingAfterBreak="0">
    <w:nsid w:val="4C406AE2"/>
    <w:multiLevelType w:val="hybridMultilevel"/>
    <w:tmpl w:val="C7B6281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4DE05FDD"/>
    <w:multiLevelType w:val="hybridMultilevel"/>
    <w:tmpl w:val="EA8CC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7010EE"/>
    <w:multiLevelType w:val="hybridMultilevel"/>
    <w:tmpl w:val="47C4B4F0"/>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 w15:restartNumberingAfterBreak="0">
    <w:nsid w:val="584E6EA1"/>
    <w:multiLevelType w:val="multilevel"/>
    <w:tmpl w:val="DB84FDC8"/>
    <w:lvl w:ilvl="0">
      <w:start w:val="4"/>
      <w:numFmt w:val="decimal"/>
      <w:lvlText w:val="%1"/>
      <w:lvlJc w:val="left"/>
      <w:pPr>
        <w:ind w:left="525" w:hanging="525"/>
      </w:pPr>
      <w:rPr>
        <w:rFonts w:hint="default"/>
        <w:b/>
        <w:bCs/>
        <w:sz w:val="28"/>
        <w:szCs w:val="28"/>
      </w:rPr>
    </w:lvl>
    <w:lvl w:ilvl="1">
      <w:start w:val="1"/>
      <w:numFmt w:val="decimal"/>
      <w:lvlText w:val="%1.%2"/>
      <w:lvlJc w:val="left"/>
      <w:pPr>
        <w:ind w:left="1116" w:hanging="720"/>
      </w:pPr>
      <w:rPr>
        <w:rFonts w:ascii="Century Gothic" w:hAnsi="Century Gothic" w:hint="default"/>
        <w:b/>
        <w:bCs/>
        <w:sz w:val="26"/>
        <w:szCs w:val="26"/>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7"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9"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1"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635873B0"/>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5"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6"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37"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40"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37"/>
  </w:num>
  <w:num w:numId="2">
    <w:abstractNumId w:val="19"/>
  </w:num>
  <w:num w:numId="3">
    <w:abstractNumId w:val="10"/>
  </w:num>
  <w:num w:numId="4">
    <w:abstractNumId w:val="29"/>
  </w:num>
  <w:num w:numId="5">
    <w:abstractNumId w:val="2"/>
  </w:num>
  <w:num w:numId="6">
    <w:abstractNumId w:val="40"/>
  </w:num>
  <w:num w:numId="7">
    <w:abstractNumId w:val="22"/>
  </w:num>
  <w:num w:numId="8">
    <w:abstractNumId w:val="12"/>
  </w:num>
  <w:num w:numId="9">
    <w:abstractNumId w:val="27"/>
  </w:num>
  <w:num w:numId="10">
    <w:abstractNumId w:val="13"/>
  </w:num>
  <w:num w:numId="11">
    <w:abstractNumId w:val="5"/>
  </w:num>
  <w:num w:numId="12">
    <w:abstractNumId w:val="7"/>
  </w:num>
  <w:num w:numId="13">
    <w:abstractNumId w:val="35"/>
  </w:num>
  <w:num w:numId="14">
    <w:abstractNumId w:val="11"/>
  </w:num>
  <w:num w:numId="15">
    <w:abstractNumId w:val="31"/>
  </w:num>
  <w:num w:numId="16">
    <w:abstractNumId w:val="36"/>
  </w:num>
  <w:num w:numId="17">
    <w:abstractNumId w:val="33"/>
  </w:num>
  <w:num w:numId="18">
    <w:abstractNumId w:val="6"/>
  </w:num>
  <w:num w:numId="19">
    <w:abstractNumId w:val="1"/>
  </w:num>
  <w:num w:numId="20">
    <w:abstractNumId w:val="20"/>
  </w:num>
  <w:num w:numId="21">
    <w:abstractNumId w:val="34"/>
  </w:num>
  <w:num w:numId="22">
    <w:abstractNumId w:val="18"/>
  </w:num>
  <w:num w:numId="23">
    <w:abstractNumId w:val="14"/>
  </w:num>
  <w:num w:numId="24">
    <w:abstractNumId w:val="38"/>
  </w:num>
  <w:num w:numId="25">
    <w:abstractNumId w:val="17"/>
  </w:num>
  <w:num w:numId="26">
    <w:abstractNumId w:val="39"/>
  </w:num>
  <w:num w:numId="27">
    <w:abstractNumId w:val="3"/>
  </w:num>
  <w:num w:numId="28">
    <w:abstractNumId w:val="28"/>
  </w:num>
  <w:num w:numId="29">
    <w:abstractNumId w:val="8"/>
  </w:num>
  <w:num w:numId="30">
    <w:abstractNumId w:val="30"/>
  </w:num>
  <w:num w:numId="31">
    <w:abstractNumId w:val="32"/>
  </w:num>
  <w:num w:numId="32">
    <w:abstractNumId w:val="16"/>
  </w:num>
  <w:num w:numId="33">
    <w:abstractNumId w:val="4"/>
  </w:num>
  <w:num w:numId="34">
    <w:abstractNumId w:val="0"/>
  </w:num>
  <w:num w:numId="35">
    <w:abstractNumId w:val="26"/>
  </w:num>
  <w:num w:numId="36">
    <w:abstractNumId w:val="21"/>
  </w:num>
  <w:num w:numId="37">
    <w:abstractNumId w:val="23"/>
  </w:num>
  <w:num w:numId="38">
    <w:abstractNumId w:val="9"/>
  </w:num>
  <w:num w:numId="39">
    <w:abstractNumId w:val="24"/>
  </w:num>
  <w:num w:numId="40">
    <w:abstractNumId w:val="1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29B0"/>
    <w:rsid w:val="00022037"/>
    <w:rsid w:val="00032962"/>
    <w:rsid w:val="00035418"/>
    <w:rsid w:val="00064887"/>
    <w:rsid w:val="00097C97"/>
    <w:rsid w:val="000C217A"/>
    <w:rsid w:val="000F102E"/>
    <w:rsid w:val="0013608B"/>
    <w:rsid w:val="00146372"/>
    <w:rsid w:val="00166837"/>
    <w:rsid w:val="001B53BB"/>
    <w:rsid w:val="001C2F26"/>
    <w:rsid w:val="001C6303"/>
    <w:rsid w:val="001D5C4E"/>
    <w:rsid w:val="00227721"/>
    <w:rsid w:val="00257F8F"/>
    <w:rsid w:val="00282C91"/>
    <w:rsid w:val="002865E1"/>
    <w:rsid w:val="002E68ED"/>
    <w:rsid w:val="003471A0"/>
    <w:rsid w:val="00386AC0"/>
    <w:rsid w:val="00397B47"/>
    <w:rsid w:val="003F7CB2"/>
    <w:rsid w:val="00400663"/>
    <w:rsid w:val="0042321B"/>
    <w:rsid w:val="00463D79"/>
    <w:rsid w:val="004776AC"/>
    <w:rsid w:val="004F0A75"/>
    <w:rsid w:val="005430E7"/>
    <w:rsid w:val="0055015F"/>
    <w:rsid w:val="0055688C"/>
    <w:rsid w:val="00564856"/>
    <w:rsid w:val="0059442E"/>
    <w:rsid w:val="00594F8F"/>
    <w:rsid w:val="005A5667"/>
    <w:rsid w:val="005B3120"/>
    <w:rsid w:val="00693C6F"/>
    <w:rsid w:val="006F0B9E"/>
    <w:rsid w:val="006F1356"/>
    <w:rsid w:val="0072453F"/>
    <w:rsid w:val="00736A05"/>
    <w:rsid w:val="00736B32"/>
    <w:rsid w:val="007860AE"/>
    <w:rsid w:val="007A1A20"/>
    <w:rsid w:val="007D7BF0"/>
    <w:rsid w:val="00812228"/>
    <w:rsid w:val="00862A55"/>
    <w:rsid w:val="00873222"/>
    <w:rsid w:val="008E5059"/>
    <w:rsid w:val="008E5C4F"/>
    <w:rsid w:val="00926842"/>
    <w:rsid w:val="00935510"/>
    <w:rsid w:val="00952BF6"/>
    <w:rsid w:val="00983B49"/>
    <w:rsid w:val="00985AA7"/>
    <w:rsid w:val="009A5AF8"/>
    <w:rsid w:val="009D31F6"/>
    <w:rsid w:val="009F1FBF"/>
    <w:rsid w:val="00A337AA"/>
    <w:rsid w:val="00A46094"/>
    <w:rsid w:val="00AB6F51"/>
    <w:rsid w:val="00B002EA"/>
    <w:rsid w:val="00B8331E"/>
    <w:rsid w:val="00BA5E59"/>
    <w:rsid w:val="00BB6D7A"/>
    <w:rsid w:val="00BC2B02"/>
    <w:rsid w:val="00BD35F6"/>
    <w:rsid w:val="00BE1CA0"/>
    <w:rsid w:val="00BE2C5F"/>
    <w:rsid w:val="00C54F5F"/>
    <w:rsid w:val="00C713AD"/>
    <w:rsid w:val="00C87BD5"/>
    <w:rsid w:val="00CC3324"/>
    <w:rsid w:val="00D31D0D"/>
    <w:rsid w:val="00D51192"/>
    <w:rsid w:val="00D634A0"/>
    <w:rsid w:val="00DA5925"/>
    <w:rsid w:val="00DC3494"/>
    <w:rsid w:val="00DC6AF2"/>
    <w:rsid w:val="00E41171"/>
    <w:rsid w:val="00E73C2B"/>
    <w:rsid w:val="00EA5A5F"/>
    <w:rsid w:val="00EA7F04"/>
    <w:rsid w:val="00ED2285"/>
    <w:rsid w:val="00EE6D3C"/>
    <w:rsid w:val="00F1258E"/>
    <w:rsid w:val="00F22C32"/>
    <w:rsid w:val="00F60B53"/>
    <w:rsid w:val="00F774D5"/>
    <w:rsid w:val="00F97E6E"/>
    <w:rsid w:val="00FB5E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gliatabella1">
    <w:name w:val="Griglia tabella1"/>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413094110">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22</Pages>
  <Words>3492</Words>
  <Characters>19910</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20</cp:revision>
  <dcterms:created xsi:type="dcterms:W3CDTF">2020-12-15T13:40:00Z</dcterms:created>
  <dcterms:modified xsi:type="dcterms:W3CDTF">2021-01-31T10:03:00Z</dcterms:modified>
</cp:coreProperties>
</file>