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54F0" w14:textId="77777777"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B42978"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4297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B42978" w:rsidRDefault="00B4297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B42978" w:rsidRDefault="00B42978">
                                        <w:pPr>
                                          <w:pStyle w:val="Standard"/>
                                          <w:rPr>
                                            <w:rFonts w:ascii="Century Gothic" w:hAnsi="Century Gothic" w:cs="Arial"/>
                                          </w:rPr>
                                        </w:pPr>
                                      </w:p>
                                    </w:tc>
                                  </w:tr>
                                  <w:tr w:rsidR="00B4297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B42978" w:rsidRDefault="00B4297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B42978" w:rsidRDefault="00B42978">
                                        <w:pPr>
                                          <w:pStyle w:val="Standard"/>
                                        </w:pPr>
                                        <w:r>
                                          <w:rPr>
                                            <w:rFonts w:ascii="Century Gothic" w:hAnsi="Century Gothic"/>
                                          </w:rPr>
                                          <w:t>0.1</w:t>
                                        </w:r>
                                      </w:p>
                                    </w:tc>
                                  </w:tr>
                                  <w:tr w:rsidR="00B4297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B42978" w:rsidRDefault="00B4297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B42978" w:rsidRDefault="00B42978">
                                        <w:pPr>
                                          <w:pStyle w:val="Standard"/>
                                        </w:pPr>
                                        <w:r>
                                          <w:rPr>
                                            <w:rFonts w:ascii="Century Gothic" w:hAnsi="Century Gothic"/>
                                          </w:rPr>
                                          <w:t>16/11/2020</w:t>
                                        </w:r>
                                      </w:p>
                                    </w:tc>
                                  </w:tr>
                                  <w:tr w:rsidR="00B4297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B42978" w:rsidRDefault="00B4297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B42978" w:rsidRDefault="00B42978">
                                        <w:pPr>
                                          <w:pStyle w:val="Standard"/>
                                        </w:pPr>
                                        <w:r>
                                          <w:rPr>
                                            <w:rFonts w:ascii="Century Gothic" w:hAnsi="Century Gothic" w:cs="Arial"/>
                                          </w:rPr>
                                          <w:t>Prof.ssa F. Ferrucci</w:t>
                                        </w:r>
                                      </w:p>
                                    </w:tc>
                                  </w:tr>
                                  <w:tr w:rsidR="00B4297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B42978" w:rsidRDefault="00B4297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B42978" w:rsidRDefault="00B42978">
                                        <w:pPr>
                                          <w:pStyle w:val="Standard"/>
                                          <w:tabs>
                                            <w:tab w:val="left" w:pos="1910"/>
                                          </w:tabs>
                                        </w:pPr>
                                        <w:r>
                                          <w:rPr>
                                            <w:rFonts w:ascii="Century Gothic" w:hAnsi="Century Gothic" w:cs="Arial"/>
                                          </w:rPr>
                                          <w:t>STRANIVERSITY (Umberto Mauro, Vincenzo Iovino, Mario Maffettone, Carmine Laudato)</w:t>
                                        </w:r>
                                      </w:p>
                                    </w:tc>
                                  </w:tr>
                                  <w:tr w:rsidR="00B4297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B42978" w:rsidRDefault="00B4297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B42978" w:rsidRDefault="00B42978">
                                        <w:pPr>
                                          <w:pStyle w:val="Standard"/>
                                          <w:rPr>
                                            <w:rFonts w:ascii="Century Gothic" w:hAnsi="Century Gothic" w:cs="Arial"/>
                                            <w:bCs/>
                                          </w:rPr>
                                        </w:pPr>
                                      </w:p>
                                    </w:tc>
                                  </w:tr>
                                </w:tbl>
                                <w:p w14:paraId="7549EEB9" w14:textId="77777777" w:rsidR="00B42978" w:rsidRDefault="00B42978"/>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B4297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B42978" w:rsidRDefault="00B4297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B42978" w:rsidRDefault="00B42978">
                                  <w:pPr>
                                    <w:pStyle w:val="Standard"/>
                                    <w:rPr>
                                      <w:rFonts w:ascii="Century Gothic" w:hAnsi="Century Gothic" w:cs="Arial"/>
                                    </w:rPr>
                                  </w:pPr>
                                </w:p>
                              </w:tc>
                            </w:tr>
                            <w:tr w:rsidR="00B4297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B42978" w:rsidRDefault="00B4297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B42978" w:rsidRDefault="00B42978">
                                  <w:pPr>
                                    <w:pStyle w:val="Standard"/>
                                  </w:pPr>
                                  <w:r>
                                    <w:rPr>
                                      <w:rFonts w:ascii="Century Gothic" w:hAnsi="Century Gothic"/>
                                    </w:rPr>
                                    <w:t>0.1</w:t>
                                  </w:r>
                                </w:p>
                              </w:tc>
                            </w:tr>
                            <w:tr w:rsidR="00B4297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B42978" w:rsidRDefault="00B4297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B42978" w:rsidRDefault="00B42978">
                                  <w:pPr>
                                    <w:pStyle w:val="Standard"/>
                                  </w:pPr>
                                  <w:r>
                                    <w:rPr>
                                      <w:rFonts w:ascii="Century Gothic" w:hAnsi="Century Gothic"/>
                                    </w:rPr>
                                    <w:t>16/11/2020</w:t>
                                  </w:r>
                                </w:p>
                              </w:tc>
                            </w:tr>
                            <w:tr w:rsidR="00B4297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B42978" w:rsidRDefault="00B4297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B42978" w:rsidRDefault="00B42978">
                                  <w:pPr>
                                    <w:pStyle w:val="Standard"/>
                                  </w:pPr>
                                  <w:r>
                                    <w:rPr>
                                      <w:rFonts w:ascii="Century Gothic" w:hAnsi="Century Gothic" w:cs="Arial"/>
                                    </w:rPr>
                                    <w:t>Prof.ssa F. Ferrucci</w:t>
                                  </w:r>
                                </w:p>
                              </w:tc>
                            </w:tr>
                            <w:tr w:rsidR="00B4297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B42978" w:rsidRDefault="00B4297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B42978" w:rsidRDefault="00B42978">
                                  <w:pPr>
                                    <w:pStyle w:val="Standard"/>
                                    <w:tabs>
                                      <w:tab w:val="left" w:pos="1910"/>
                                    </w:tabs>
                                  </w:pPr>
                                  <w:r>
                                    <w:rPr>
                                      <w:rFonts w:ascii="Century Gothic" w:hAnsi="Century Gothic" w:cs="Arial"/>
                                    </w:rPr>
                                    <w:t>STRANIVERSITY (Umberto Mauro, Vincenzo Iovino, Mario Maffettone, Carmine Laudato)</w:t>
                                  </w:r>
                                </w:p>
                              </w:tc>
                            </w:tr>
                            <w:tr w:rsidR="00B4297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B42978" w:rsidRDefault="00B4297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B42978" w:rsidRDefault="00B42978">
                                  <w:pPr>
                                    <w:pStyle w:val="Standard"/>
                                    <w:rPr>
                                      <w:rFonts w:ascii="Century Gothic" w:hAnsi="Century Gothic" w:cs="Arial"/>
                                      <w:bCs/>
                                    </w:rPr>
                                  </w:pPr>
                                </w:p>
                              </w:tc>
                            </w:tr>
                          </w:tbl>
                          <w:p w14:paraId="7549EEB9" w14:textId="77777777" w:rsidR="00B42978" w:rsidRDefault="00B42978"/>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6489505D"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10</w:t>
      </w:r>
    </w:p>
    <w:p w14:paraId="02DCDDE6" w14:textId="12087D3D"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10</w:t>
      </w:r>
    </w:p>
    <w:p w14:paraId="6AB93971" w14:textId="3851A34F"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p>
    <w:p w14:paraId="372D88E8" w14:textId="425B700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Scenario; </w:t>
      </w:r>
    </w:p>
    <w:p w14:paraId="1D3812FD" w14:textId="0B3D4343"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 Use Case;</w:t>
      </w:r>
    </w:p>
    <w:p w14:paraId="786B230E" w14:textId="46CED18D"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 xml:space="preserve">UCM: Use Case Model; </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lastRenderedPageBreak/>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Segnalare un bug: nella fase di segnalazione di bug, il videogiocatore può comunicare un malfunzionamento o un bug all’interno del </w:t>
      </w:r>
      <w:r w:rsidRPr="00B93263">
        <w:rPr>
          <w:rFonts w:ascii="Century Gothic" w:hAnsi="Century Gothic"/>
          <w:sz w:val="24"/>
          <w:szCs w:val="24"/>
        </w:rPr>
        <w:lastRenderedPageBreak/>
        <w:t>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1EE7A996" w14:textId="38619E5C" w:rsidR="009632D7" w:rsidRDefault="009632D7" w:rsidP="009632D7">
      <w:pPr>
        <w:pStyle w:val="Paragrafoelenco"/>
        <w:spacing w:after="120" w:line="276" w:lineRule="auto"/>
        <w:ind w:left="1440"/>
        <w:rPr>
          <w:rFonts w:ascii="Century Gothic" w:hAnsi="Century Gothic"/>
          <w:sz w:val="24"/>
          <w:szCs w:val="24"/>
        </w:rPr>
      </w:pPr>
    </w:p>
    <w:p w14:paraId="1404F21C" w14:textId="1CC8E8FA"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3A55AC8A"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C4692B" w:rsidRDefault="00C27CE2" w:rsidP="00C27CE2">
            <w:pPr>
              <w:pStyle w:val="Paragrafoelenco"/>
              <w:spacing w:after="0" w:line="276" w:lineRule="auto"/>
              <w:ind w:left="0"/>
              <w:jc w:val="center"/>
              <w:rPr>
                <w:rFonts w:ascii="Century Gothic" w:hAnsi="Century Gothic"/>
                <w:b w:val="0"/>
                <w:bCs w:val="0"/>
                <w:sz w:val="24"/>
                <w:szCs w:val="24"/>
              </w:rPr>
            </w:pPr>
            <w:r w:rsidRPr="00C4692B">
              <w:rPr>
                <w:rFonts w:ascii="Century Gothic" w:hAnsi="Century Gothic"/>
                <w:b w:val="0"/>
                <w:bCs w:val="0"/>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788D6E88"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e delle recensioni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7FA11833"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Mostra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C4692B" w:rsidRDefault="00C27CE2" w:rsidP="00B619E3">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lastRenderedPageBreak/>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II</w:t>
            </w:r>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063437C0"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dei Topic e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lastRenderedPageBreak/>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sidRPr="00C4692B">
              <w:rPr>
                <w:rFonts w:ascii="Century Gothic" w:hAnsi="Century Gothic"/>
                <w:b w:val="0"/>
                <w:bCs w:val="0"/>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C4692B" w:rsidRDefault="002B689A" w:rsidP="002B689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B13A6F" w:rsidRDefault="00B13A6F" w:rsidP="00B13A6F">
            <w:pPr>
              <w:widowControl/>
              <w:spacing w:line="276" w:lineRule="auto"/>
              <w:jc w:val="center"/>
              <w:rPr>
                <w:rFonts w:ascii="Century Gothic" w:hAnsi="Century Gothic"/>
                <w:b w:val="0"/>
                <w:bCs w:val="0"/>
                <w:sz w:val="24"/>
                <w:szCs w:val="24"/>
              </w:rPr>
            </w:pPr>
            <w:r w:rsidRPr="00B13A6F">
              <w:rPr>
                <w:rFonts w:ascii="Century Gothic" w:hAnsi="Century Gothic"/>
                <w:b w:val="0"/>
                <w:bCs w:val="0"/>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2994FCB4"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03771A3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il nome dell’utente oppure lo inserisce manualmente.</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3989AE1C" w14:textId="3BEFD791"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w:t>
            </w:r>
            <w:r w:rsidR="00860D46">
              <w:rPr>
                <w:rFonts w:ascii="Century Gothic" w:hAnsi="Century Gothic"/>
                <w:sz w:val="24"/>
                <w:szCs w:val="24"/>
              </w:rPr>
              <w:t>Admin</w:t>
            </w:r>
            <w:r w:rsidRPr="00B13A6F">
              <w:rPr>
                <w:rFonts w:ascii="Century Gothic" w:hAnsi="Century Gothic"/>
                <w:sz w:val="24"/>
                <w:szCs w:val="24"/>
              </w:rPr>
              <w:t xml:space="preserve"> accede al forum</w:t>
            </w:r>
            <w:r w:rsidR="00860D46">
              <w:rPr>
                <w:rFonts w:ascii="Century Gothic" w:hAnsi="Century Gothic"/>
                <w:sz w:val="24"/>
                <w:szCs w:val="24"/>
              </w:rPr>
              <w:t>, e accede alla lista degli utenti che hanno ricevuto una segnalazione.</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77777777"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A54B5B7" w14:textId="45952795"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860D46">
              <w:rPr>
                <w:rFonts w:ascii="Century Gothic" w:hAnsi="Century Gothic"/>
                <w:sz w:val="24"/>
                <w:szCs w:val="24"/>
              </w:rPr>
              <w:t xml:space="preserve">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52842723" w:rsidR="00DC1DE2"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3C1DD218" w14:textId="3D0F347F" w:rsidR="00DC1DE2"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 xml:space="preserve">L’admin ricerca l’utente che </w:t>
            </w:r>
            <w:r>
              <w:rPr>
                <w:rFonts w:ascii="Century Gothic" w:hAnsi="Century Gothic"/>
                <w:sz w:val="24"/>
                <w:szCs w:val="24"/>
              </w:rPr>
              <w:t>deve</w:t>
            </w:r>
            <w:r w:rsidRPr="00F341F3">
              <w:rPr>
                <w:rFonts w:ascii="Century Gothic" w:hAnsi="Century Gothic"/>
                <w:sz w:val="24"/>
                <w:szCs w:val="24"/>
              </w:rPr>
              <w:t xml:space="preserve"> rimuovere</w:t>
            </w:r>
            <w:r>
              <w:rPr>
                <w:rFonts w:ascii="Century Gothic" w:hAnsi="Century Gothic"/>
                <w:sz w:val="24"/>
                <w:szCs w:val="24"/>
              </w:rPr>
              <w: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D96FDE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30E58CE7"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DC1DE2" w:rsidRPr="00B13A6F" w14:paraId="1E3585B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DC1DE2" w:rsidRPr="00B13A6F" w14:paraId="3EFD06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DC1DE2" w:rsidRPr="00B13A6F" w14:paraId="5B78CE4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BDD9B2E"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4F96FC9E"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E66091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77777777"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7777777"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7777777" w:rsidR="00DC1DE2" w:rsidRPr="00B13A6F" w:rsidRDefault="00DC1DE2"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Pr>
                <w:rFonts w:ascii="Century Gothic" w:hAnsi="Century Gothic"/>
                <w:b w:val="0"/>
                <w:bCs w:val="0"/>
                <w:sz w:val="24"/>
                <w:szCs w:val="24"/>
              </w:rPr>
              <w:t>segnalazione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77777777"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7FE3D785"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3DA56DDD"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EE55B1">
              <w:rPr>
                <w:rFonts w:ascii="Century Gothic" w:hAnsi="Century Gothic"/>
                <w:sz w:val="24"/>
                <w:szCs w:val="24"/>
              </w:rPr>
              <w:t>Acknowledgement</w:t>
            </w:r>
            <w:proofErr w:type="spellEnd"/>
            <w:r w:rsidRPr="00EE55B1">
              <w:rPr>
                <w:rFonts w:ascii="Century Gothic" w:hAnsi="Century Gothic"/>
                <w:sz w:val="24"/>
                <w:szCs w:val="24"/>
              </w:rPr>
              <w:t xml:space="preserve">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5450FA" w:rsidRPr="00B13A6F" w14:paraId="2FCC0AC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richiede di selezionare la categoria della segnalazione fra una serie di opzioni predefinite: spam, linguaggio inappropriato, immagini inappropriate, offese ad altri utenti, opzione personalizzata.</w:t>
            </w:r>
          </w:p>
        </w:tc>
      </w:tr>
      <w:tr w:rsidR="005450FA" w:rsidRPr="00B13A6F" w14:paraId="1A54C2E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7ED1C63" w:rsidR="005450FA" w:rsidRPr="00B13A6F" w:rsidRDefault="005450FA" w:rsidP="005450FA">
            <w:pPr>
              <w:widowControl/>
              <w:spacing w:line="276" w:lineRule="auto"/>
              <w:rPr>
                <w:rFonts w:ascii="Century Gothic" w:hAnsi="Century Gothic"/>
                <w:sz w:val="24"/>
                <w:szCs w:val="24"/>
              </w:rPr>
            </w:pPr>
            <w:bookmarkStart w:id="10"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5450FA" w:rsidRPr="00B13A6F" w14:paraId="11A45FA8"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tr w:rsidR="00850388" w:rsidRPr="00B13A6F" w14:paraId="7CCFE59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0"/>
      <w:tr w:rsidR="005450FA" w:rsidRPr="00B13A6F" w14:paraId="2EFAA5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872545" w:rsidRPr="003E13EB" w14:paraId="12E2396A" w14:textId="77777777" w:rsidTr="0087254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016A6A99" w14:textId="16BC15A8"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interessato ad effettuare azioni che può fare soltanto un utente registrato</w:t>
            </w:r>
          </w:p>
        </w:tc>
      </w:tr>
      <w:tr w:rsidR="00872545" w:rsidRPr="003E13EB" w14:paraId="33ED7CD8" w14:textId="77777777" w:rsidTr="00872545">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234F4A98" w14:textId="127E0C5B"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 xml:space="preserve">L’utente richiede di effettuare azioni che sono associate esclusivamente agli utenti registrati.  </w:t>
            </w:r>
          </w:p>
        </w:tc>
      </w:tr>
      <w:tr w:rsidR="00872545" w:rsidRPr="003E13EB" w14:paraId="34B5B19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1A2AED71" w14:textId="1BD34495"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notifica che non è stato possibile completare l’operazione indirizzando l’utente alla pagina di login.</w:t>
            </w:r>
          </w:p>
        </w:tc>
      </w:tr>
      <w:tr w:rsidR="00872545" w:rsidRPr="003E13EB" w14:paraId="4A8950D0"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3B0F62DD" w14:textId="68D2A2E8" w:rsidR="00872545" w:rsidRPr="00EE55B1"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rileva che l’utente è loggato e fornisce l’autorizzazione all’utente a continuare.</w:t>
            </w:r>
          </w:p>
        </w:tc>
      </w:tr>
      <w:tr w:rsidR="00872545" w:rsidRPr="003E13EB" w14:paraId="70F5D48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54200AAB"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Pr="00872545">
              <w:rPr>
                <w:rFonts w:ascii="Century Gothic" w:hAnsi="Century Gothic"/>
                <w:b w:val="0"/>
                <w:bCs w:val="0"/>
                <w:sz w:val="24"/>
                <w:szCs w:val="24"/>
              </w:rPr>
              <w:t>L’utente non dispone dei permessi.</w:t>
            </w:r>
            <w:r w:rsidRPr="00872545">
              <w:rPr>
                <w:rFonts w:ascii="Century Gothic" w:hAnsi="Century Gothic"/>
                <w:sz w:val="24"/>
                <w:szCs w:val="24"/>
              </w:rPr>
              <w:t xml:space="preserve"> </w:t>
            </w:r>
            <w:r w:rsidRPr="00B13A6F">
              <w:rPr>
                <w:rFonts w:ascii="Century Gothic" w:hAnsi="Century Gothic"/>
                <w:sz w:val="24"/>
                <w:szCs w:val="24"/>
              </w:rPr>
              <w:t xml:space="preserve"> </w:t>
            </w:r>
          </w:p>
        </w:tc>
      </w:tr>
      <w:tr w:rsidR="00872545" w:rsidRPr="00B13A6F" w14:paraId="26200B2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78E134F4" w14:textId="77777777" w:rsidR="00872545" w:rsidRPr="00B13A6F" w:rsidRDefault="00872545" w:rsidP="00872545">
            <w:pPr>
              <w:widowControl/>
              <w:spacing w:line="276" w:lineRule="auto"/>
              <w:rPr>
                <w:rFonts w:ascii="Century Gothic" w:hAnsi="Century Gothic"/>
                <w:sz w:val="24"/>
                <w:szCs w:val="24"/>
              </w:rPr>
            </w:pPr>
          </w:p>
        </w:tc>
        <w:tc>
          <w:tcPr>
            <w:tcW w:w="1514"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501A9056" w14:textId="4A9F77E6"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rileva che l’utente non è loggato.</w:t>
            </w:r>
          </w:p>
        </w:tc>
      </w:tr>
      <w:tr w:rsidR="00872545" w:rsidRPr="00B13A6F" w14:paraId="1E8C9040"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657F3AA" w14:textId="77777777" w:rsidR="00872545" w:rsidRPr="00B13A6F" w:rsidRDefault="00872545" w:rsidP="00872545">
            <w:pPr>
              <w:widowControl/>
              <w:spacing w:line="276" w:lineRule="auto"/>
              <w:rPr>
                <w:rFonts w:ascii="Century Gothic" w:hAnsi="Century Gothic"/>
                <w:sz w:val="24"/>
                <w:szCs w:val="24"/>
              </w:rPr>
            </w:pPr>
          </w:p>
        </w:tc>
        <w:tc>
          <w:tcPr>
            <w:tcW w:w="1514"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D94BFBE" w14:textId="09C02A6E"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reindirizza l’utente alla pagina di log in.</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B42978">
              <w:rPr>
                <w:rFonts w:ascii="Century Gothic" w:hAnsi="Century Gothic"/>
                <w:sz w:val="24"/>
                <w:szCs w:val="24"/>
              </w:rPr>
              <w:t>Missing</w:t>
            </w:r>
            <w:proofErr w:type="spellEnd"/>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DC069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lastRenderedPageBreak/>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w:t>
            </w:r>
            <w:r w:rsidRPr="00244650">
              <w:rPr>
                <w:rFonts w:ascii="Century Gothic" w:hAnsi="Century Gothic"/>
                <w:sz w:val="24"/>
                <w:szCs w:val="24"/>
              </w:rPr>
              <w:t>2</w:t>
            </w:r>
          </w:p>
        </w:tc>
      </w:tr>
      <w:tr w:rsidR="00244650" w:rsidRPr="00244650" w14:paraId="08B2AA6F"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DC069F">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6FAF17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rimozione della segnalazione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 xml:space="preserve">on </w:t>
            </w:r>
            <w:r w:rsidRPr="00244650">
              <w:rPr>
                <w:rFonts w:ascii="Century Gothic" w:hAnsi="Century Gothic"/>
                <w:sz w:val="18"/>
                <w:szCs w:val="18"/>
              </w:rPr>
              <w:t>failure</w:t>
            </w:r>
          </w:p>
        </w:tc>
        <w:tc>
          <w:tcPr>
            <w:tcW w:w="6707" w:type="dxa"/>
          </w:tcPr>
          <w:p w14:paraId="1C1138BA" w14:textId="7D719693"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244650" w:rsidRPr="00244650" w14:paraId="0EABED6A"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41BBCA4A"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lastRenderedPageBreak/>
              <w:t>7</w:t>
            </w:r>
          </w:p>
        </w:tc>
        <w:tc>
          <w:tcPr>
            <w:tcW w:w="1412" w:type="dxa"/>
          </w:tcPr>
          <w:p w14:paraId="5E099949" w14:textId="273EC03C"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44DEC9BF"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5C4C61E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2BD5C6D7" w14:textId="651DF427"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51A721C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DC069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77777777" w:rsidR="00244650" w:rsidRPr="00B13A6F" w:rsidRDefault="00244650" w:rsidP="00DC069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DC069F">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DC069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A007340" w:rsidR="00244650" w:rsidRPr="00B13A6F" w:rsidRDefault="00244650" w:rsidP="00DC069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DC069F">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6ACD6451"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DC069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3C0A96A9" w:rsidR="00244650" w:rsidRPr="00B13A6F" w:rsidRDefault="00244650" w:rsidP="00DC069F">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DC069F">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4744682D" w14:textId="560E03AD" w:rsidR="00244650" w:rsidRPr="00B13A6F" w:rsidRDefault="00244650" w:rsidP="00DC069F">
            <w:pPr>
              <w:widowControl/>
              <w:spacing w:line="276" w:lineRule="auto"/>
              <w:rPr>
                <w:rFonts w:ascii="Century Gothic" w:hAnsi="Century Gothic"/>
                <w:sz w:val="24"/>
                <w:szCs w:val="24"/>
              </w:rPr>
            </w:pPr>
          </w:p>
        </w:tc>
        <w:tc>
          <w:tcPr>
            <w:tcW w:w="1514" w:type="dxa"/>
          </w:tcPr>
          <w:p w14:paraId="265D7133" w14:textId="77777777"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35C3DBE3" w:rsidR="00244650" w:rsidRPr="00B13A6F" w:rsidRDefault="00244650" w:rsidP="00DC069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p>
        </w:tc>
      </w:tr>
    </w:tbl>
    <w:p w14:paraId="36BBC911" w14:textId="1565A1BA" w:rsidR="00B42978" w:rsidRDefault="00B42978" w:rsidP="001A0B66">
      <w:pPr>
        <w:pStyle w:val="Paragrafoelenco"/>
        <w:spacing w:after="0" w:line="276" w:lineRule="auto"/>
        <w:ind w:left="1134"/>
        <w:rPr>
          <w:rFonts w:ascii="Century Gothic" w:hAnsi="Century Gothic"/>
          <w:b/>
          <w:bCs/>
          <w:sz w:val="26"/>
          <w:szCs w:val="26"/>
        </w:rPr>
      </w:pPr>
    </w:p>
    <w:p w14:paraId="76FA0EC5" w14:textId="7215903A" w:rsidR="00244650" w:rsidRDefault="00244650" w:rsidP="001A0B66">
      <w:pPr>
        <w:pStyle w:val="Paragrafoelenco"/>
        <w:spacing w:after="0" w:line="276" w:lineRule="auto"/>
        <w:ind w:left="1134"/>
        <w:rPr>
          <w:rFonts w:ascii="Century Gothic" w:hAnsi="Century Gothic"/>
          <w:b/>
          <w:bCs/>
          <w:sz w:val="26"/>
          <w:szCs w:val="26"/>
        </w:rPr>
      </w:pPr>
    </w:p>
    <w:p w14:paraId="404AFA3B" w14:textId="77777777" w:rsidR="00244650" w:rsidRPr="001A0B66" w:rsidRDefault="00244650" w:rsidP="001A0B66">
      <w:pPr>
        <w:pStyle w:val="Paragrafoelenco"/>
        <w:spacing w:after="0" w:line="276" w:lineRule="auto"/>
        <w:ind w:left="1134"/>
        <w:rPr>
          <w:rFonts w:ascii="Century Gothic" w:hAnsi="Century Gothic"/>
          <w:b/>
          <w:bCs/>
          <w:sz w:val="26"/>
          <w:szCs w:val="26"/>
        </w:rPr>
      </w:pPr>
    </w:p>
    <w:sectPr w:rsidR="00244650" w:rsidRPr="001A0B66">
      <w:headerReference w:type="default" r:id="rId11"/>
      <w:footerReference w:type="default" r:id="rId12"/>
      <w:headerReference w:type="first" r:id="rId13"/>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58B3B" w14:textId="77777777" w:rsidR="00D458F0" w:rsidRDefault="00D458F0">
      <w:r>
        <w:separator/>
      </w:r>
    </w:p>
  </w:endnote>
  <w:endnote w:type="continuationSeparator" w:id="0">
    <w:p w14:paraId="0B18AD76" w14:textId="77777777" w:rsidR="00D458F0" w:rsidRDefault="00D4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Rockwell">
    <w:panose1 w:val="020606030202050204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B4CA7" w14:textId="77777777" w:rsidR="00B42978" w:rsidRDefault="00B42978">
    <w:pPr>
      <w:pStyle w:val="Standard"/>
      <w:tabs>
        <w:tab w:val="center" w:pos="4550"/>
        <w:tab w:val="left" w:pos="5818"/>
      </w:tabs>
      <w:ind w:right="260"/>
      <w:rPr>
        <w:rFonts w:ascii="Century Gothic" w:hAnsi="Century Gothic"/>
        <w:color w:val="1F4E79"/>
        <w:spacing w:val="60"/>
        <w:sz w:val="16"/>
        <w:szCs w:val="16"/>
      </w:rPr>
    </w:pPr>
  </w:p>
  <w:p w14:paraId="19B88CC5" w14:textId="77777777" w:rsidR="00B42978" w:rsidRDefault="00B42978">
    <w:pPr>
      <w:pStyle w:val="Standard"/>
      <w:tabs>
        <w:tab w:val="center" w:pos="4550"/>
        <w:tab w:val="left" w:pos="5818"/>
      </w:tabs>
      <w:ind w:right="260"/>
    </w:pPr>
    <w:proofErr w:type="spellStart"/>
    <w:r>
      <w:rPr>
        <w:rFonts w:ascii="Century Gothic" w:hAnsi="Century Gothic"/>
        <w:color w:val="1F4E79"/>
        <w:spacing w:val="60"/>
        <w:sz w:val="16"/>
        <w:szCs w:val="16"/>
      </w:rPr>
      <w:t>SOW_TirocinioSmart</w:t>
    </w:r>
    <w:proofErr w:type="spellEnd"/>
    <w:r>
      <w:rPr>
        <w:rFonts w:ascii="Century Gothic" w:hAnsi="Century Gothic"/>
        <w:color w:val="1F4E79"/>
        <w:spacing w:val="60"/>
        <w:sz w:val="16"/>
        <w:szCs w:val="16"/>
      </w:rPr>
      <w:t xml:space="preserve">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B42978" w:rsidRDefault="00B4297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DD28" w14:textId="77777777" w:rsidR="00B42978" w:rsidRDefault="00B42978">
    <w:pPr>
      <w:pStyle w:val="Standard"/>
      <w:tabs>
        <w:tab w:val="center" w:pos="4550"/>
        <w:tab w:val="left" w:pos="5818"/>
      </w:tabs>
      <w:ind w:right="260"/>
      <w:rPr>
        <w:rFonts w:ascii="Century Gothic" w:hAnsi="Century Gothic"/>
        <w:color w:val="1F4E79"/>
        <w:spacing w:val="60"/>
        <w:sz w:val="16"/>
        <w:szCs w:val="16"/>
      </w:rPr>
    </w:pPr>
  </w:p>
  <w:p w14:paraId="6028FC5B" w14:textId="112405BC" w:rsidR="00B42978" w:rsidRPr="000A5903" w:rsidRDefault="00B42978">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B42978" w:rsidRDefault="00B429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118C4" w14:textId="77777777" w:rsidR="00D458F0" w:rsidRDefault="00D458F0">
      <w:r>
        <w:rPr>
          <w:color w:val="000000"/>
        </w:rPr>
        <w:separator/>
      </w:r>
    </w:p>
  </w:footnote>
  <w:footnote w:type="continuationSeparator" w:id="0">
    <w:p w14:paraId="461E6D55" w14:textId="77777777" w:rsidR="00D458F0" w:rsidRDefault="00D45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6AB87" w14:textId="77777777" w:rsidR="00B42978" w:rsidRDefault="00B42978">
    <w:pPr>
      <w:pStyle w:val="Intestazione"/>
    </w:pPr>
  </w:p>
  <w:p w14:paraId="705F609D" w14:textId="77777777" w:rsidR="00B42978" w:rsidRDefault="00B42978">
    <w:pPr>
      <w:pStyle w:val="Intestazione"/>
      <w:rPr>
        <w:rFonts w:ascii="Garamond" w:hAnsi="Garamond"/>
      </w:rPr>
    </w:pPr>
  </w:p>
  <w:p w14:paraId="160A4992" w14:textId="77777777" w:rsidR="00B42978" w:rsidRDefault="00B42978">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B42978" w:rsidRDefault="00B42978">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xml:space="preserve">- Prof.ssa </w:t>
    </w:r>
    <w:proofErr w:type="spellStart"/>
    <w:r>
      <w:rPr>
        <w:rFonts w:ascii="Garamond" w:hAnsi="Garamond"/>
        <w:sz w:val="24"/>
        <w:szCs w:val="24"/>
      </w:rPr>
      <w:t>F.Ferrucci</w:t>
    </w:r>
    <w:proofErr w:type="spellEnd"/>
  </w:p>
  <w:p w14:paraId="74D1B7EF" w14:textId="77777777" w:rsidR="00B42978" w:rsidRDefault="00B429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3623" w14:textId="77777777" w:rsidR="00B42978" w:rsidRDefault="00B42978">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B42978" w:rsidRDefault="00B42978">
    <w:pPr>
      <w:pStyle w:val="Intestazione"/>
      <w:jc w:val="center"/>
      <w:rPr>
        <w:sz w:val="24"/>
        <w:szCs w:val="24"/>
      </w:rPr>
    </w:pPr>
  </w:p>
  <w:p w14:paraId="29A1680E" w14:textId="77777777" w:rsidR="00B42978" w:rsidRDefault="00B42978">
    <w:pPr>
      <w:pStyle w:val="Intestazione"/>
      <w:jc w:val="center"/>
    </w:pPr>
    <w:r>
      <w:rPr>
        <w:rFonts w:ascii="Century Gothic" w:hAnsi="Century Gothic"/>
        <w:color w:val="000000"/>
        <w:sz w:val="24"/>
        <w:szCs w:val="24"/>
      </w:rPr>
      <w:t>Laurea Magistrale in informatica-Università di Salerno</w:t>
    </w:r>
  </w:p>
  <w:p w14:paraId="143BFCC0" w14:textId="77777777" w:rsidR="00B42978" w:rsidRDefault="00B42978">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B42978" w:rsidRPr="000A5903" w:rsidRDefault="00B42978">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B42978" w:rsidRDefault="00B42978">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A3DE1" w14:textId="77777777" w:rsidR="00B42978" w:rsidRDefault="00B42978"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B42978" w:rsidRDefault="00B42978"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B42978" w:rsidRDefault="00B4297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B42978" w:rsidRPr="000A5903" w:rsidRDefault="00B4297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B42978" w:rsidRDefault="00B42978">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197AC" w14:textId="721A8776" w:rsidR="00B42978" w:rsidRDefault="00B42978"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B42978" w:rsidRDefault="00B42978"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B42978" w:rsidRDefault="00B4297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B42978" w:rsidRPr="000A5903" w:rsidRDefault="00B4297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B42978" w:rsidRDefault="00B42978"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3"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1"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2"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5"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7"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8"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0" w15:restartNumberingAfterBreak="0">
    <w:nsid w:val="4CD96548"/>
    <w:multiLevelType w:val="multilevel"/>
    <w:tmpl w:val="ACBAF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8A1AA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5"/>
  </w:num>
  <w:num w:numId="4">
    <w:abstractNumId w:val="56"/>
  </w:num>
  <w:num w:numId="5">
    <w:abstractNumId w:val="16"/>
  </w:num>
  <w:num w:numId="6">
    <w:abstractNumId w:val="13"/>
  </w:num>
  <w:num w:numId="7">
    <w:abstractNumId w:val="38"/>
  </w:num>
  <w:num w:numId="8">
    <w:abstractNumId w:val="49"/>
  </w:num>
  <w:num w:numId="9">
    <w:abstractNumId w:val="43"/>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2"/>
  </w:num>
  <w:num w:numId="19">
    <w:abstractNumId w:val="66"/>
  </w:num>
  <w:num w:numId="20">
    <w:abstractNumId w:val="20"/>
  </w:num>
  <w:num w:numId="21">
    <w:abstractNumId w:val="41"/>
  </w:num>
  <w:num w:numId="22">
    <w:abstractNumId w:val="48"/>
  </w:num>
  <w:num w:numId="23">
    <w:abstractNumId w:val="47"/>
  </w:num>
  <w:num w:numId="24">
    <w:abstractNumId w:val="11"/>
  </w:num>
  <w:num w:numId="25">
    <w:abstractNumId w:val="25"/>
  </w:num>
  <w:num w:numId="26">
    <w:abstractNumId w:val="34"/>
  </w:num>
  <w:num w:numId="27">
    <w:abstractNumId w:val="53"/>
  </w:num>
  <w:num w:numId="28">
    <w:abstractNumId w:val="63"/>
  </w:num>
  <w:num w:numId="29">
    <w:abstractNumId w:val="55"/>
  </w:num>
  <w:num w:numId="30">
    <w:abstractNumId w:val="39"/>
  </w:num>
  <w:num w:numId="31">
    <w:abstractNumId w:val="51"/>
  </w:num>
  <w:num w:numId="32">
    <w:abstractNumId w:val="45"/>
  </w:num>
  <w:num w:numId="33">
    <w:abstractNumId w:val="36"/>
  </w:num>
  <w:num w:numId="34">
    <w:abstractNumId w:val="23"/>
  </w:num>
  <w:num w:numId="35">
    <w:abstractNumId w:val="19"/>
  </w:num>
  <w:num w:numId="36">
    <w:abstractNumId w:val="3"/>
  </w:num>
  <w:num w:numId="37">
    <w:abstractNumId w:val="64"/>
  </w:num>
  <w:num w:numId="38">
    <w:abstractNumId w:val="27"/>
  </w:num>
  <w:num w:numId="39">
    <w:abstractNumId w:val="46"/>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7"/>
  </w:num>
  <w:num w:numId="51">
    <w:abstractNumId w:val="21"/>
  </w:num>
  <w:num w:numId="52">
    <w:abstractNumId w:val="44"/>
  </w:num>
  <w:num w:numId="53">
    <w:abstractNumId w:val="14"/>
  </w:num>
  <w:num w:numId="54">
    <w:abstractNumId w:val="40"/>
  </w:num>
  <w:num w:numId="55">
    <w:abstractNumId w:val="52"/>
  </w:num>
  <w:num w:numId="56">
    <w:abstractNumId w:val="18"/>
  </w:num>
  <w:num w:numId="57">
    <w:abstractNumId w:val="10"/>
  </w:num>
  <w:num w:numId="58">
    <w:abstractNumId w:val="1"/>
  </w:num>
  <w:num w:numId="59">
    <w:abstractNumId w:val="42"/>
  </w:num>
  <w:num w:numId="60">
    <w:abstractNumId w:val="33"/>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50"/>
  </w:num>
  <w:num w:numId="6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81A76"/>
    <w:rsid w:val="000A3D66"/>
    <w:rsid w:val="000A5903"/>
    <w:rsid w:val="001A0B66"/>
    <w:rsid w:val="001B531D"/>
    <w:rsid w:val="001C2B37"/>
    <w:rsid w:val="002033B7"/>
    <w:rsid w:val="00244650"/>
    <w:rsid w:val="002B689A"/>
    <w:rsid w:val="00373D06"/>
    <w:rsid w:val="003B245E"/>
    <w:rsid w:val="003C38FF"/>
    <w:rsid w:val="003D1DF7"/>
    <w:rsid w:val="003E13EB"/>
    <w:rsid w:val="004077E8"/>
    <w:rsid w:val="00441474"/>
    <w:rsid w:val="004A46CD"/>
    <w:rsid w:val="004E5901"/>
    <w:rsid w:val="004F61C7"/>
    <w:rsid w:val="00524D5A"/>
    <w:rsid w:val="00526966"/>
    <w:rsid w:val="005450FA"/>
    <w:rsid w:val="005A0590"/>
    <w:rsid w:val="005F28DC"/>
    <w:rsid w:val="00620BD0"/>
    <w:rsid w:val="006327E9"/>
    <w:rsid w:val="00641467"/>
    <w:rsid w:val="00645EAA"/>
    <w:rsid w:val="00647B97"/>
    <w:rsid w:val="00685F5B"/>
    <w:rsid w:val="006A16C2"/>
    <w:rsid w:val="006E7FF9"/>
    <w:rsid w:val="00742153"/>
    <w:rsid w:val="007549A9"/>
    <w:rsid w:val="008040AC"/>
    <w:rsid w:val="00821A50"/>
    <w:rsid w:val="00850388"/>
    <w:rsid w:val="00860D46"/>
    <w:rsid w:val="00870E2A"/>
    <w:rsid w:val="00872545"/>
    <w:rsid w:val="008D2717"/>
    <w:rsid w:val="00922477"/>
    <w:rsid w:val="009304CF"/>
    <w:rsid w:val="009632D7"/>
    <w:rsid w:val="009B6451"/>
    <w:rsid w:val="009D7938"/>
    <w:rsid w:val="009E1245"/>
    <w:rsid w:val="00A5238D"/>
    <w:rsid w:val="00A84744"/>
    <w:rsid w:val="00A92B4C"/>
    <w:rsid w:val="00AD3C78"/>
    <w:rsid w:val="00B13A6F"/>
    <w:rsid w:val="00B13DD9"/>
    <w:rsid w:val="00B33882"/>
    <w:rsid w:val="00B42978"/>
    <w:rsid w:val="00B619E3"/>
    <w:rsid w:val="00B93263"/>
    <w:rsid w:val="00BB0811"/>
    <w:rsid w:val="00BB16D4"/>
    <w:rsid w:val="00C02640"/>
    <w:rsid w:val="00C02DDE"/>
    <w:rsid w:val="00C201D4"/>
    <w:rsid w:val="00C27CE2"/>
    <w:rsid w:val="00C4692B"/>
    <w:rsid w:val="00CC3508"/>
    <w:rsid w:val="00CE3436"/>
    <w:rsid w:val="00D458F0"/>
    <w:rsid w:val="00D97EBA"/>
    <w:rsid w:val="00DC1DE2"/>
    <w:rsid w:val="00DF250A"/>
    <w:rsid w:val="00E24EF9"/>
    <w:rsid w:val="00EA4213"/>
    <w:rsid w:val="00EE55B1"/>
    <w:rsid w:val="00F341F3"/>
    <w:rsid w:val="00F76F08"/>
    <w:rsid w:val="00F817F9"/>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757D-47EA-4344-93D5-F683BAD6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28</Pages>
  <Words>5871</Words>
  <Characters>33466</Characters>
  <Application>Microsoft Office Word</Application>
  <DocSecurity>0</DocSecurity>
  <Lines>278</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Carmine</cp:lastModifiedBy>
  <cp:revision>17</cp:revision>
  <cp:lastPrinted>2020-10-15T16:56:00Z</cp:lastPrinted>
  <dcterms:created xsi:type="dcterms:W3CDTF">2020-10-15T16:55:00Z</dcterms:created>
  <dcterms:modified xsi:type="dcterms:W3CDTF">2020-11-29T15:50:00Z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