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2228" w14:textId="77777777" w:rsidR="007D3B3A" w:rsidRDefault="007D3B3A" w:rsidP="007D3B3A">
      <w:pPr>
        <w:pStyle w:val="NormalWeb"/>
        <w:shd w:val="clear" w:color="auto" w:fill="FFFFFF"/>
        <w:spacing w:before="0" w:beforeAutospacing="0" w:after="240" w:afterAutospacing="0"/>
        <w:rPr>
          <w:rFonts w:ascii="TradeGothicNextW01-Ligh 693250" w:hAnsi="TradeGothicNextW01-Ligh 693250"/>
          <w:color w:val="333333"/>
          <w:sz w:val="27"/>
          <w:szCs w:val="27"/>
        </w:rPr>
      </w:pPr>
      <w:r>
        <w:rPr>
          <w:rStyle w:val="Strong"/>
          <w:rFonts w:ascii="TradeGothicNextW01-Bold 693229" w:hAnsi="TradeGothicNextW01-Bold 693229"/>
          <w:color w:val="333333"/>
          <w:sz w:val="27"/>
          <w:szCs w:val="27"/>
        </w:rPr>
        <w:t>Directions</w:t>
      </w:r>
    </w:p>
    <w:p w14:paraId="7F9D2567" w14:textId="77777777" w:rsidR="007D3B3A" w:rsidRPr="007D3B3A" w:rsidRDefault="007D3B3A" w:rsidP="007D3B3A">
      <w:pPr>
        <w:numPr>
          <w:ilvl w:val="0"/>
          <w:numId w:val="5"/>
        </w:numPr>
        <w:shd w:val="clear" w:color="auto" w:fill="FFFFFF"/>
        <w:spacing w:before="100" w:beforeAutospacing="1" w:after="192" w:line="240" w:lineRule="auto"/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</w:pPr>
      <w:r w:rsidRPr="007D3B3A"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  <w:t>Set up a </w:t>
      </w:r>
      <w:hyperlink r:id="rId5" w:tgtFrame="_blank" w:history="1">
        <w:r w:rsidRPr="007D3B3A">
          <w:rPr>
            <w:rStyle w:val="Hyperlink"/>
            <w:rFonts w:ascii="Trade Gothic Next W01" w:hAnsi="Trade Gothic Next W01" w:cs="Helvetica"/>
            <w:color w:val="1C7488"/>
            <w:sz w:val="27"/>
            <w:szCs w:val="27"/>
            <w:highlight w:val="lightGray"/>
          </w:rPr>
          <w:t>GitHub account</w:t>
        </w:r>
      </w:hyperlink>
      <w:r w:rsidRPr="007D3B3A"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  <w:t>.</w:t>
      </w:r>
    </w:p>
    <w:p w14:paraId="4AB0EE8E" w14:textId="77777777" w:rsidR="007D3B3A" w:rsidRPr="00956C96" w:rsidRDefault="007D3B3A" w:rsidP="007D3B3A">
      <w:pPr>
        <w:numPr>
          <w:ilvl w:val="1"/>
          <w:numId w:val="5"/>
        </w:numPr>
        <w:shd w:val="clear" w:color="auto" w:fill="FFFFFF"/>
        <w:spacing w:before="100" w:beforeAutospacing="1" w:after="192" w:line="240" w:lineRule="auto"/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</w:pPr>
      <w:r w:rsidRPr="00956C96"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  <w:t xml:space="preserve">Head to the Perks tab in your Settings of the </w:t>
      </w:r>
      <w:proofErr w:type="spellStart"/>
      <w:r w:rsidRPr="00956C96"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  <w:t>CareerFoundry</w:t>
      </w:r>
      <w:proofErr w:type="spellEnd"/>
      <w:r w:rsidRPr="00956C96"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  <w:t xml:space="preserve"> platform for information on how to sign up for a GitHub Education account. This gives you free and discounted access to an array of awesome developer tools!</w:t>
      </w:r>
    </w:p>
    <w:p w14:paraId="00BCAD75" w14:textId="77777777" w:rsidR="007D3B3A" w:rsidRDefault="007D3B3A" w:rsidP="007D3B3A">
      <w:pPr>
        <w:numPr>
          <w:ilvl w:val="0"/>
          <w:numId w:val="5"/>
        </w:numPr>
        <w:shd w:val="clear" w:color="auto" w:fill="FFFFFF"/>
        <w:spacing w:before="100" w:beforeAutospacing="1" w:after="192" w:line="240" w:lineRule="auto"/>
        <w:rPr>
          <w:rFonts w:ascii="TradeGothicNextW01-Ligh 693250" w:hAnsi="TradeGothicNextW01-Ligh 693250" w:cs="Helvetica"/>
          <w:color w:val="0E1633"/>
          <w:sz w:val="27"/>
          <w:szCs w:val="27"/>
        </w:rPr>
      </w:pPr>
      <w:r w:rsidRPr="00956C96"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  <w:t>Download and install GitHub Desktop</w:t>
      </w:r>
      <w:r>
        <w:rPr>
          <w:rFonts w:ascii="TradeGothicNextW01-Ligh 693250" w:hAnsi="TradeGothicNextW01-Ligh 693250" w:cs="Helvetica"/>
          <w:color w:val="0E1633"/>
          <w:sz w:val="27"/>
          <w:szCs w:val="27"/>
        </w:rPr>
        <w:t>.</w:t>
      </w:r>
    </w:p>
    <w:p w14:paraId="61571C3F" w14:textId="77777777" w:rsidR="007D3B3A" w:rsidRPr="00647AC0" w:rsidRDefault="007D3B3A" w:rsidP="007D3B3A">
      <w:pPr>
        <w:numPr>
          <w:ilvl w:val="0"/>
          <w:numId w:val="5"/>
        </w:numPr>
        <w:shd w:val="clear" w:color="auto" w:fill="FFFFFF"/>
        <w:spacing w:before="100" w:beforeAutospacing="1" w:after="192" w:line="240" w:lineRule="auto"/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</w:pPr>
      <w:r w:rsidRPr="00647AC0"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  <w:t>Create a new project for your website in GitHub Desktop.</w:t>
      </w:r>
    </w:p>
    <w:p w14:paraId="65E3864F" w14:textId="77777777" w:rsidR="007D3B3A" w:rsidRPr="00647AC0" w:rsidRDefault="007D3B3A" w:rsidP="007D3B3A">
      <w:pPr>
        <w:numPr>
          <w:ilvl w:val="0"/>
          <w:numId w:val="5"/>
        </w:numPr>
        <w:shd w:val="clear" w:color="auto" w:fill="FFFFFF"/>
        <w:spacing w:before="100" w:beforeAutospacing="1" w:after="192" w:line="240" w:lineRule="auto"/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</w:pPr>
      <w:r w:rsidRPr="00647AC0"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  <w:t>Publish your local repository to an online repository called “website-portfolio” (or something similar) on GitHub.</w:t>
      </w:r>
    </w:p>
    <w:p w14:paraId="64A47FCE" w14:textId="77777777" w:rsidR="007D3B3A" w:rsidRPr="00647AC0" w:rsidRDefault="007D3B3A" w:rsidP="007D3B3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TradeGothicNextW01-Ligh 693250" w:hAnsi="TradeGothicNextW01-Ligh 693250" w:cs="Helvetica"/>
          <w:color w:val="333333"/>
          <w:sz w:val="27"/>
          <w:szCs w:val="27"/>
          <w:highlight w:val="lightGray"/>
        </w:rPr>
      </w:pPr>
      <w:r w:rsidRPr="00647AC0">
        <w:rPr>
          <w:rFonts w:ascii="TradeGothicNextW01-Ligh 693250" w:hAnsi="TradeGothicNextW01-Ligh 693250" w:cs="Helvetica"/>
          <w:color w:val="333333"/>
          <w:sz w:val="27"/>
          <w:szCs w:val="27"/>
          <w:highlight w:val="lightGray"/>
        </w:rPr>
        <w:t>Make some real changes to your project:</w:t>
      </w:r>
    </w:p>
    <w:p w14:paraId="15C7EC63" w14:textId="77777777" w:rsidR="007D3B3A" w:rsidRPr="00647AC0" w:rsidRDefault="007D3B3A" w:rsidP="007D3B3A">
      <w:pPr>
        <w:numPr>
          <w:ilvl w:val="1"/>
          <w:numId w:val="5"/>
        </w:numPr>
        <w:shd w:val="clear" w:color="auto" w:fill="FFFFFF"/>
        <w:spacing w:before="100" w:beforeAutospacing="1" w:after="192" w:line="240" w:lineRule="auto"/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</w:pPr>
      <w:r w:rsidRPr="00647AC0"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  <w:t xml:space="preserve">Change the page title of your “contact.html” file to something indicating that this is a contact page, for example “Contact Lisa </w:t>
      </w:r>
      <w:proofErr w:type="spellStart"/>
      <w:r w:rsidRPr="00647AC0"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  <w:t>Gringl</w:t>
      </w:r>
      <w:proofErr w:type="spellEnd"/>
      <w:r w:rsidRPr="00647AC0"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  <w:t>,” then commit that change using a reasonable commit message.</w:t>
      </w:r>
    </w:p>
    <w:p w14:paraId="31C450AE" w14:textId="77777777" w:rsidR="007D3B3A" w:rsidRPr="00647AC0" w:rsidRDefault="007D3B3A" w:rsidP="007D3B3A">
      <w:pPr>
        <w:numPr>
          <w:ilvl w:val="1"/>
          <w:numId w:val="5"/>
        </w:numPr>
        <w:shd w:val="clear" w:color="auto" w:fill="FFFFFF"/>
        <w:spacing w:before="100" w:beforeAutospacing="1" w:after="192" w:line="240" w:lineRule="auto"/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</w:pPr>
      <w:r w:rsidRPr="00647AC0"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  <w:t>Change the page title of your “about.html” file in the same way.</w:t>
      </w:r>
    </w:p>
    <w:p w14:paraId="5357FE53" w14:textId="77777777" w:rsidR="007D3B3A" w:rsidRPr="00647AC0" w:rsidRDefault="007D3B3A" w:rsidP="007D3B3A">
      <w:pPr>
        <w:numPr>
          <w:ilvl w:val="1"/>
          <w:numId w:val="5"/>
        </w:numPr>
        <w:shd w:val="clear" w:color="auto" w:fill="FFFFFF"/>
        <w:spacing w:before="100" w:beforeAutospacing="1" w:after="192" w:line="240" w:lineRule="auto"/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</w:pPr>
      <w:r w:rsidRPr="00647AC0">
        <w:rPr>
          <w:rFonts w:ascii="TradeGothicNextW01-Ligh 693250" w:hAnsi="TradeGothicNextW01-Ligh 693250" w:cs="Helvetica"/>
          <w:color w:val="0E1633"/>
          <w:sz w:val="27"/>
          <w:szCs w:val="27"/>
          <w:highlight w:val="lightGray"/>
        </w:rPr>
        <w:t>If you haven’t done so yet, replace the placeholder titles, logo (text or image), and project images in all your HTML files.</w:t>
      </w:r>
    </w:p>
    <w:p w14:paraId="71C48B31" w14:textId="77777777" w:rsidR="007D3B3A" w:rsidRDefault="007D3B3A" w:rsidP="007D3B3A">
      <w:pPr>
        <w:numPr>
          <w:ilvl w:val="1"/>
          <w:numId w:val="5"/>
        </w:numPr>
        <w:shd w:val="clear" w:color="auto" w:fill="FFFFFF"/>
        <w:spacing w:before="100" w:beforeAutospacing="1" w:after="192" w:line="240" w:lineRule="auto"/>
        <w:rPr>
          <w:rFonts w:ascii="TradeGothicNextW01-Ligh 693250" w:hAnsi="TradeGothicNextW01-Ligh 693250" w:cs="Helvetica"/>
          <w:color w:val="0E1633"/>
          <w:sz w:val="27"/>
          <w:szCs w:val="27"/>
        </w:rPr>
      </w:pPr>
      <w:r>
        <w:rPr>
          <w:rFonts w:ascii="TradeGothicNextW01-Ligh 693250" w:hAnsi="TradeGothicNextW01-Ligh 693250" w:cs="Helvetica"/>
          <w:color w:val="0E1633"/>
          <w:sz w:val="27"/>
          <w:szCs w:val="27"/>
        </w:rPr>
        <w:t>If you haven’t done so yet, finalize the text on your pages, as well.</w:t>
      </w:r>
    </w:p>
    <w:p w14:paraId="1C1CDD3A" w14:textId="77777777" w:rsidR="007D3B3A" w:rsidRDefault="007D3B3A" w:rsidP="007D3B3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TradeGothicNextW01-Ligh 693250" w:hAnsi="TradeGothicNextW01-Ligh 693250" w:cs="Helvetica"/>
          <w:color w:val="333333"/>
          <w:sz w:val="27"/>
          <w:szCs w:val="27"/>
        </w:rPr>
      </w:pPr>
      <w:proofErr w:type="gramStart"/>
      <w:r>
        <w:rPr>
          <w:rFonts w:ascii="TradeGothicNextW01-Ligh 693250" w:hAnsi="TradeGothicNextW01-Ligh 693250" w:cs="Helvetica"/>
          <w:color w:val="333333"/>
          <w:sz w:val="27"/>
          <w:szCs w:val="27"/>
        </w:rPr>
        <w:t>Commit</w:t>
      </w:r>
      <w:proofErr w:type="gramEnd"/>
      <w:r>
        <w:rPr>
          <w:rFonts w:ascii="TradeGothicNextW01-Ligh 693250" w:hAnsi="TradeGothicNextW01-Ligh 693250" w:cs="Helvetica"/>
          <w:color w:val="333333"/>
          <w:sz w:val="27"/>
          <w:szCs w:val="27"/>
        </w:rPr>
        <w:t xml:space="preserve"> the changes you’ve made to your project. Make sure to follow the standards you learned when creating commit messages.</w:t>
      </w:r>
    </w:p>
    <w:p w14:paraId="1A5FA874" w14:textId="77777777" w:rsidR="007D3B3A" w:rsidRDefault="007D3B3A" w:rsidP="007D3B3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TradeGothicNextW01-Ligh 693250" w:hAnsi="TradeGothicNextW01-Ligh 693250" w:cs="Helvetica"/>
          <w:color w:val="333333"/>
          <w:sz w:val="27"/>
          <w:szCs w:val="27"/>
        </w:rPr>
      </w:pPr>
      <w:r>
        <w:rPr>
          <w:rFonts w:ascii="TradeGothicNextW01-Ligh 693250" w:hAnsi="TradeGothicNextW01-Ligh 693250" w:cs="Helvetica"/>
          <w:color w:val="333333"/>
          <w:sz w:val="27"/>
          <w:szCs w:val="27"/>
        </w:rPr>
        <w:t>Push your changes to GitHub.</w:t>
      </w:r>
    </w:p>
    <w:p w14:paraId="62CE2E53" w14:textId="77777777" w:rsidR="007D3B3A" w:rsidRDefault="007D3B3A" w:rsidP="007D3B3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TradeGothicNextW01-Ligh 693250" w:hAnsi="TradeGothicNextW01-Ligh 693250" w:cs="Helvetica"/>
          <w:color w:val="333333"/>
          <w:sz w:val="27"/>
          <w:szCs w:val="27"/>
        </w:rPr>
      </w:pPr>
      <w:r>
        <w:rPr>
          <w:rFonts w:ascii="TradeGothicNextW01-Ligh 693250" w:hAnsi="TradeGothicNextW01-Ligh 693250" w:cs="Helvetica"/>
          <w:color w:val="333333"/>
          <w:sz w:val="27"/>
          <w:szCs w:val="27"/>
        </w:rPr>
        <w:t>Submit the GitHub repository link to your project here. Feel free to share additional thoughts or ask questions on your submission page.</w:t>
      </w:r>
    </w:p>
    <w:p w14:paraId="1C6717FF" w14:textId="134ADCE2" w:rsidR="006D33EF" w:rsidRPr="007D3B3A" w:rsidRDefault="006D33EF" w:rsidP="007D3B3A"/>
    <w:sectPr w:rsidR="006D33EF" w:rsidRPr="007D3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TradeGothicNextW01-Bold 693229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 Gothic Next W0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6431D"/>
    <w:multiLevelType w:val="multilevel"/>
    <w:tmpl w:val="FC9A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53294"/>
    <w:multiLevelType w:val="multilevel"/>
    <w:tmpl w:val="210C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C78FB"/>
    <w:multiLevelType w:val="multilevel"/>
    <w:tmpl w:val="1018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55BE8"/>
    <w:multiLevelType w:val="multilevel"/>
    <w:tmpl w:val="4FDA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E26CE"/>
    <w:multiLevelType w:val="multilevel"/>
    <w:tmpl w:val="E014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022113">
    <w:abstractNumId w:val="1"/>
  </w:num>
  <w:num w:numId="2" w16cid:durableId="1861502395">
    <w:abstractNumId w:val="2"/>
  </w:num>
  <w:num w:numId="3" w16cid:durableId="1801529747">
    <w:abstractNumId w:val="3"/>
  </w:num>
  <w:num w:numId="4" w16cid:durableId="344598238">
    <w:abstractNumId w:val="4"/>
  </w:num>
  <w:num w:numId="5" w16cid:durableId="153422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D1"/>
    <w:rsid w:val="00007053"/>
    <w:rsid w:val="00071D9C"/>
    <w:rsid w:val="001A077E"/>
    <w:rsid w:val="001B112E"/>
    <w:rsid w:val="00241AFD"/>
    <w:rsid w:val="00330780"/>
    <w:rsid w:val="004D03E2"/>
    <w:rsid w:val="00647AC0"/>
    <w:rsid w:val="006D33EF"/>
    <w:rsid w:val="007D3B3A"/>
    <w:rsid w:val="00956C96"/>
    <w:rsid w:val="00AA050F"/>
    <w:rsid w:val="00B25614"/>
    <w:rsid w:val="00C221D1"/>
    <w:rsid w:val="00C8162B"/>
    <w:rsid w:val="00CE29A2"/>
    <w:rsid w:val="00DB5E5C"/>
    <w:rsid w:val="00DC5E54"/>
    <w:rsid w:val="00F4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209B"/>
  <w15:chartTrackingRefBased/>
  <w15:docId w15:val="{3CFCB2D5-3CD7-4531-BC3D-BC739AD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21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21D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21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21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Frederick</dc:creator>
  <cp:keywords/>
  <dc:description/>
  <cp:lastModifiedBy>John Frederick</cp:lastModifiedBy>
  <cp:revision>6</cp:revision>
  <dcterms:created xsi:type="dcterms:W3CDTF">2023-05-02T15:34:00Z</dcterms:created>
  <dcterms:modified xsi:type="dcterms:W3CDTF">2023-05-03T16:00:00Z</dcterms:modified>
</cp:coreProperties>
</file>