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4FBEEF" w14:textId="77777777" w:rsidR="00515EE0" w:rsidRDefault="00000000">
      <w:pPr>
        <w:pStyle w:val="1"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>
        <w:rPr>
          <w:rFonts w:ascii="微软雅黑" w:eastAsia="微软雅黑" w:hAnsi="微软雅黑" w:hint="eastAsia"/>
          <w:sz w:val="36"/>
          <w:szCs w:val="20"/>
        </w:rPr>
        <w:t>开发任务书</w:t>
      </w:r>
    </w:p>
    <w:p w14:paraId="0570F307" w14:textId="77777777" w:rsidR="00515EE0" w:rsidRDefault="00000000">
      <w:pPr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项目名称：校园流浪</w:t>
      </w:r>
      <w:proofErr w:type="gramStart"/>
      <w:r>
        <w:rPr>
          <w:rFonts w:ascii="微软雅黑" w:eastAsia="微软雅黑" w:hAnsi="微软雅黑" w:hint="eastAsia"/>
          <w:b/>
          <w:bCs/>
          <w:sz w:val="32"/>
          <w:szCs w:val="32"/>
        </w:rPr>
        <w:t>猫管理小</w:t>
      </w:r>
      <w:proofErr w:type="gramEnd"/>
      <w:r>
        <w:rPr>
          <w:rFonts w:ascii="微软雅黑" w:eastAsia="微软雅黑" w:hAnsi="微软雅黑" w:hint="eastAsia"/>
          <w:b/>
          <w:bCs/>
          <w:sz w:val="32"/>
          <w:szCs w:val="32"/>
        </w:rPr>
        <w:t>程序</w:t>
      </w:r>
    </w:p>
    <w:p w14:paraId="5EC68F3A" w14:textId="77777777" w:rsidR="005E3FCE" w:rsidRPr="005E3FCE" w:rsidRDefault="005E3FCE" w:rsidP="005E3FCE">
      <w:pPr>
        <w:jc w:val="left"/>
        <w:rPr>
          <w:rFonts w:ascii="微软雅黑" w:eastAsia="微软雅黑" w:hAnsi="微软雅黑" w:cstheme="majorBidi"/>
          <w:b/>
          <w:bCs/>
          <w:sz w:val="24"/>
          <w:szCs w:val="24"/>
        </w:rPr>
      </w:pPr>
      <w:r w:rsidRPr="005E3FCE">
        <w:rPr>
          <w:rFonts w:ascii="微软雅黑" w:eastAsia="微软雅黑" w:hAnsi="微软雅黑" w:cstheme="majorBidi"/>
          <w:b/>
          <w:bCs/>
          <w:sz w:val="24"/>
          <w:szCs w:val="24"/>
        </w:rPr>
        <w:t>1. 背景介绍</w:t>
      </w:r>
    </w:p>
    <w:p w14:paraId="02717A3E" w14:textId="77777777" w:rsidR="005E3FCE" w:rsidRPr="005E3FCE" w:rsidRDefault="005E3FCE" w:rsidP="005E3FCE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sz w:val="24"/>
          <w:szCs w:val="24"/>
        </w:rPr>
        <w:t>校园流浪猫是高校师生日常生活中重要的情绪寄托与治愈来源，师生对猫咪的关注体现了校园的人文关怀。然而，由于缺乏专业的数字化参与平台，师生在进行关爱行为时面临诸多体验痛点：</w:t>
      </w:r>
    </w:p>
    <w:p w14:paraId="566B4BA7" w14:textId="77777777" w:rsidR="005E3FCE" w:rsidRPr="005E3FCE" w:rsidRDefault="005E3FCE" w:rsidP="005E3FCE">
      <w:pPr>
        <w:numPr>
          <w:ilvl w:val="0"/>
          <w:numId w:val="20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安全与卫生的担忧：</w:t>
      </w:r>
      <w:r w:rsidRPr="005E3FCE">
        <w:rPr>
          <w:rFonts w:ascii="楷体" w:eastAsia="楷体" w:hAnsi="楷体" w:cs="楷体"/>
          <w:sz w:val="24"/>
          <w:szCs w:val="24"/>
        </w:rPr>
        <w:t>由于缺乏公开的健康与绝育档案，师生在与猫咪互动时担心狂犬病、寄生虫等安全隐患，且无序繁殖带来的卫生问题影响了师生的校园生活品质。</w:t>
      </w:r>
    </w:p>
    <w:p w14:paraId="6D42292C" w14:textId="77777777" w:rsidR="005E3FCE" w:rsidRPr="005E3FCE" w:rsidRDefault="005E3FCE" w:rsidP="005E3FCE">
      <w:pPr>
        <w:numPr>
          <w:ilvl w:val="0"/>
          <w:numId w:val="20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公益信任的缺失：</w:t>
      </w:r>
      <w:r w:rsidRPr="005E3FCE">
        <w:rPr>
          <w:rFonts w:ascii="楷体" w:eastAsia="楷体" w:hAnsi="楷体" w:cs="楷体"/>
          <w:sz w:val="24"/>
          <w:szCs w:val="24"/>
        </w:rPr>
        <w:t>师生有强烈的捐助意愿，但目前的非正式救助渠道（如</w:t>
      </w:r>
      <w:proofErr w:type="gramStart"/>
      <w:r w:rsidRPr="005E3FCE">
        <w:rPr>
          <w:rFonts w:ascii="楷体" w:eastAsia="楷体" w:hAnsi="楷体" w:cs="楷体"/>
          <w:sz w:val="24"/>
          <w:szCs w:val="24"/>
        </w:rPr>
        <w:t>微信群</w:t>
      </w:r>
      <w:proofErr w:type="gramEnd"/>
      <w:r w:rsidRPr="005E3FCE">
        <w:rPr>
          <w:rFonts w:ascii="楷体" w:eastAsia="楷体" w:hAnsi="楷体" w:cs="楷体"/>
          <w:sz w:val="24"/>
          <w:szCs w:val="24"/>
        </w:rPr>
        <w:t>转账）缺乏透明度。用户由于无法追踪钱款去向，导致“想帮而不敢帮”的信任焦虑。</w:t>
      </w:r>
    </w:p>
    <w:p w14:paraId="1E327639" w14:textId="77777777" w:rsidR="005E3FCE" w:rsidRPr="005E3FCE" w:rsidRDefault="005E3FCE" w:rsidP="005E3FCE">
      <w:pPr>
        <w:numPr>
          <w:ilvl w:val="0"/>
          <w:numId w:val="20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参与路径的迷茫：</w:t>
      </w:r>
      <w:r w:rsidRPr="005E3FCE">
        <w:rPr>
          <w:rFonts w:ascii="楷体" w:eastAsia="楷体" w:hAnsi="楷体" w:cs="楷体"/>
          <w:sz w:val="24"/>
          <w:szCs w:val="24"/>
        </w:rPr>
        <w:t>随意的投喂往往让用户感到自责（担心投喂不当）或无效（重复投喂造成浪费）。用户缺乏科学的引导，难以获得高质量的公益参与感。</w:t>
      </w:r>
    </w:p>
    <w:p w14:paraId="10EE184A" w14:textId="77777777" w:rsidR="005E3FCE" w:rsidRPr="005E3FCE" w:rsidRDefault="005E3FCE" w:rsidP="005E3FCE">
      <w:pPr>
        <w:numPr>
          <w:ilvl w:val="0"/>
          <w:numId w:val="20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领养渠道的门槛：</w:t>
      </w:r>
      <w:r w:rsidRPr="005E3FCE">
        <w:rPr>
          <w:rFonts w:ascii="楷体" w:eastAsia="楷体" w:hAnsi="楷体" w:cs="楷体"/>
          <w:sz w:val="24"/>
          <w:szCs w:val="24"/>
        </w:rPr>
        <w:t>有领养意愿的用户由于信息不对称、缺乏资质证明工具，往往在繁琐的沟通中放弃，导致爱心无法真正转化为实际行动。</w:t>
      </w:r>
    </w:p>
    <w:p w14:paraId="19268F79" w14:textId="77777777" w:rsidR="005E3FCE" w:rsidRPr="005E3FCE" w:rsidRDefault="005E3FCE" w:rsidP="005E3FCE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sz w:val="24"/>
          <w:szCs w:val="24"/>
        </w:rPr>
        <w:t>本项目旨在开发一款赋能</w:t>
      </w:r>
      <w:proofErr w:type="gramStart"/>
      <w:r w:rsidRPr="005E3FCE">
        <w:rPr>
          <w:rFonts w:ascii="楷体" w:eastAsia="楷体" w:hAnsi="楷体" w:cs="楷体"/>
          <w:sz w:val="24"/>
          <w:szCs w:val="24"/>
        </w:rPr>
        <w:t>师生公益</w:t>
      </w:r>
      <w:proofErr w:type="gramEnd"/>
      <w:r w:rsidRPr="005E3FCE">
        <w:rPr>
          <w:rFonts w:ascii="楷体" w:eastAsia="楷体" w:hAnsi="楷体" w:cs="楷体"/>
          <w:sz w:val="24"/>
          <w:szCs w:val="24"/>
        </w:rPr>
        <w:t>行为的轻量化小程序。通过数字化手段，为用户提供“安全互动、透明救助、科学引导、便捷领养”的全方位服务，让每一份爱心都能被看见、被记录、被信任。</w:t>
      </w:r>
    </w:p>
    <w:p w14:paraId="058924CC" w14:textId="6426E719" w:rsidR="00515EE0" w:rsidRDefault="005E3FCE" w:rsidP="005E3FCE">
      <w:pPr>
        <w:pStyle w:val="2"/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2. </w:t>
      </w:r>
      <w:r w:rsidR="00000000">
        <w:rPr>
          <w:rFonts w:ascii="微软雅黑" w:eastAsia="微软雅黑" w:hAnsi="微软雅黑" w:hint="eastAsia"/>
          <w:sz w:val="24"/>
          <w:szCs w:val="24"/>
        </w:rPr>
        <w:t>欲解决问题</w:t>
      </w:r>
    </w:p>
    <w:p w14:paraId="13A95A4B" w14:textId="77777777" w:rsidR="005E3FCE" w:rsidRPr="005E3FCE" w:rsidRDefault="005E3FCE" w:rsidP="005E3FCE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sz w:val="24"/>
          <w:szCs w:val="24"/>
        </w:rPr>
        <w:t>本软件系统致力于解决</w:t>
      </w:r>
      <w:r w:rsidRPr="005E3FCE">
        <w:rPr>
          <w:rFonts w:ascii="楷体" w:eastAsia="楷体" w:hAnsi="楷体" w:cs="楷体"/>
          <w:b/>
          <w:bCs/>
          <w:sz w:val="24"/>
          <w:szCs w:val="24"/>
        </w:rPr>
        <w:t>用户在参与校园共治过程中的核心阻碍</w:t>
      </w:r>
      <w:r w:rsidRPr="005E3FCE">
        <w:rPr>
          <w:rFonts w:ascii="楷体" w:eastAsia="楷体" w:hAnsi="楷体" w:cs="楷体"/>
          <w:sz w:val="24"/>
          <w:szCs w:val="24"/>
        </w:rPr>
        <w:t>，达成以下目标：</w:t>
      </w:r>
    </w:p>
    <w:p w14:paraId="62F9B561" w14:textId="77777777" w:rsidR="005E3FCE" w:rsidRPr="005E3FCE" w:rsidRDefault="005E3FCE" w:rsidP="005E3FCE">
      <w:pPr>
        <w:numPr>
          <w:ilvl w:val="0"/>
          <w:numId w:val="21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消除互动的安全疑虑</w:t>
      </w:r>
      <w:r w:rsidRPr="005E3FCE">
        <w:rPr>
          <w:rFonts w:ascii="楷体" w:eastAsia="楷体" w:hAnsi="楷体" w:cs="楷体"/>
          <w:sz w:val="24"/>
          <w:szCs w:val="24"/>
        </w:rPr>
        <w:t>：通过建立透明的健康与绝育电子档案，让用户清晰知晓每只猫咪的防疫状态，提升师生与猫咪互动的</w:t>
      </w:r>
      <w:r w:rsidRPr="005E3FCE">
        <w:rPr>
          <w:rFonts w:ascii="楷体" w:eastAsia="楷体" w:hAnsi="楷体" w:cs="楷体"/>
          <w:b/>
          <w:bCs/>
          <w:sz w:val="24"/>
          <w:szCs w:val="24"/>
        </w:rPr>
        <w:t>安全感</w:t>
      </w:r>
      <w:r w:rsidRPr="005E3FCE">
        <w:rPr>
          <w:rFonts w:ascii="楷体" w:eastAsia="楷体" w:hAnsi="楷体" w:cs="楷体"/>
          <w:sz w:val="24"/>
          <w:szCs w:val="24"/>
        </w:rPr>
        <w:t>与</w:t>
      </w:r>
      <w:r w:rsidRPr="005E3FCE">
        <w:rPr>
          <w:rFonts w:ascii="楷体" w:eastAsia="楷体" w:hAnsi="楷体" w:cs="楷体"/>
          <w:b/>
          <w:bCs/>
          <w:sz w:val="24"/>
          <w:szCs w:val="24"/>
        </w:rPr>
        <w:t>心理获得感</w:t>
      </w:r>
      <w:r w:rsidRPr="005E3FCE">
        <w:rPr>
          <w:rFonts w:ascii="楷体" w:eastAsia="楷体" w:hAnsi="楷体" w:cs="楷体"/>
          <w:sz w:val="24"/>
          <w:szCs w:val="24"/>
        </w:rPr>
        <w:t>。</w:t>
      </w:r>
    </w:p>
    <w:p w14:paraId="20B024AE" w14:textId="77777777" w:rsidR="005E3FCE" w:rsidRPr="005E3FCE" w:rsidRDefault="005E3FCE" w:rsidP="005E3FCE">
      <w:pPr>
        <w:numPr>
          <w:ilvl w:val="0"/>
          <w:numId w:val="21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疏通爱心的回归路径</w:t>
      </w:r>
      <w:r w:rsidRPr="005E3FCE">
        <w:rPr>
          <w:rFonts w:ascii="楷体" w:eastAsia="楷体" w:hAnsi="楷体" w:cs="楷体"/>
          <w:sz w:val="24"/>
          <w:szCs w:val="24"/>
        </w:rPr>
        <w:t>：为有领养意愿的用户提供标准化的展示与审核平台，降低沟通成本，让用户能够通过规范流程获得</w:t>
      </w:r>
      <w:r w:rsidRPr="005E3FCE">
        <w:rPr>
          <w:rFonts w:ascii="楷体" w:eastAsia="楷体" w:hAnsi="楷体" w:cs="楷体"/>
          <w:b/>
          <w:bCs/>
          <w:sz w:val="24"/>
          <w:szCs w:val="24"/>
        </w:rPr>
        <w:t>情感归属</w:t>
      </w:r>
      <w:r w:rsidRPr="005E3FCE">
        <w:rPr>
          <w:rFonts w:ascii="楷体" w:eastAsia="楷体" w:hAnsi="楷体" w:cs="楷体"/>
          <w:sz w:val="24"/>
          <w:szCs w:val="24"/>
        </w:rPr>
        <w:t>。</w:t>
      </w:r>
    </w:p>
    <w:p w14:paraId="207BE3E8" w14:textId="77777777" w:rsidR="005E3FCE" w:rsidRPr="005E3FCE" w:rsidRDefault="005E3FCE" w:rsidP="005E3FCE">
      <w:pPr>
        <w:numPr>
          <w:ilvl w:val="0"/>
          <w:numId w:val="21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重塑救助的信任机制</w:t>
      </w:r>
      <w:r w:rsidRPr="005E3FCE">
        <w:rPr>
          <w:rFonts w:ascii="楷体" w:eastAsia="楷体" w:hAnsi="楷体" w:cs="楷体"/>
          <w:sz w:val="24"/>
          <w:szCs w:val="24"/>
        </w:rPr>
        <w:t>：通过“阳光账本”公示每一分钱和每一粒粮的去向。解决用户对资金安全的顾虑，让其获得“透明公益”带来的</w:t>
      </w:r>
      <w:r w:rsidRPr="005E3FCE">
        <w:rPr>
          <w:rFonts w:ascii="楷体" w:eastAsia="楷体" w:hAnsi="楷体" w:cs="楷体"/>
          <w:b/>
          <w:bCs/>
          <w:sz w:val="24"/>
          <w:szCs w:val="24"/>
        </w:rPr>
        <w:t>成就感</w:t>
      </w:r>
      <w:r w:rsidRPr="005E3FCE">
        <w:rPr>
          <w:rFonts w:ascii="楷体" w:eastAsia="楷体" w:hAnsi="楷体" w:cs="楷体"/>
          <w:sz w:val="24"/>
          <w:szCs w:val="24"/>
        </w:rPr>
        <w:t>。</w:t>
      </w:r>
    </w:p>
    <w:p w14:paraId="4BE2F3B4" w14:textId="77777777" w:rsidR="005E3FCE" w:rsidRPr="005E3FCE" w:rsidRDefault="005E3FCE" w:rsidP="005E3FCE">
      <w:pPr>
        <w:numPr>
          <w:ilvl w:val="0"/>
          <w:numId w:val="21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优化公益的参与体验</w:t>
      </w:r>
      <w:r w:rsidRPr="005E3FCE">
        <w:rPr>
          <w:rFonts w:ascii="楷体" w:eastAsia="楷体" w:hAnsi="楷体" w:cs="楷体"/>
          <w:sz w:val="24"/>
          <w:szCs w:val="24"/>
        </w:rPr>
        <w:t>：通过防重复投喂系统，引导用户进行高效、科学的喂养。将盲目的施舍转变为精准的“数字公益”，提升用户的</w:t>
      </w:r>
      <w:r w:rsidRPr="005E3FCE">
        <w:rPr>
          <w:rFonts w:ascii="楷体" w:eastAsia="楷体" w:hAnsi="楷体" w:cs="楷体"/>
          <w:b/>
          <w:bCs/>
          <w:sz w:val="24"/>
          <w:szCs w:val="24"/>
        </w:rPr>
        <w:t>有效参与感</w:t>
      </w:r>
      <w:r w:rsidRPr="005E3FCE">
        <w:rPr>
          <w:rFonts w:ascii="楷体" w:eastAsia="楷体" w:hAnsi="楷体" w:cs="楷体"/>
          <w:sz w:val="24"/>
          <w:szCs w:val="24"/>
        </w:rPr>
        <w:t>。</w:t>
      </w:r>
    </w:p>
    <w:p w14:paraId="5CAC119D" w14:textId="77777777" w:rsidR="005E3FCE" w:rsidRPr="005E3FCE" w:rsidRDefault="005E3FCE" w:rsidP="005E3FCE">
      <w:pPr>
        <w:ind w:firstLine="420"/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核心目标</w:t>
      </w:r>
      <w:r w:rsidRPr="005E3FCE">
        <w:rPr>
          <w:rFonts w:ascii="楷体" w:eastAsia="楷体" w:hAnsi="楷体" w:cs="楷体"/>
          <w:sz w:val="24"/>
          <w:szCs w:val="24"/>
        </w:rPr>
        <w:t>：构建一个以</w:t>
      </w:r>
      <w:r w:rsidRPr="005E3FCE">
        <w:rPr>
          <w:rFonts w:ascii="楷体" w:eastAsia="楷体" w:hAnsi="楷体" w:cs="楷体"/>
          <w:b/>
          <w:bCs/>
          <w:sz w:val="24"/>
          <w:szCs w:val="24"/>
        </w:rPr>
        <w:t>用户体验</w:t>
      </w:r>
      <w:r w:rsidRPr="005E3FCE">
        <w:rPr>
          <w:rFonts w:ascii="楷体" w:eastAsia="楷体" w:hAnsi="楷体" w:cs="楷体"/>
          <w:sz w:val="24"/>
          <w:szCs w:val="24"/>
        </w:rPr>
        <w:t>为核心的数字化救助闭环，实现师生参与校园公益的“三个价值提升”：</w:t>
      </w:r>
    </w:p>
    <w:p w14:paraId="502C89FA" w14:textId="77777777" w:rsidR="005E3FCE" w:rsidRPr="005E3FCE" w:rsidRDefault="005E3FCE" w:rsidP="005E3FCE">
      <w:pPr>
        <w:numPr>
          <w:ilvl w:val="0"/>
          <w:numId w:val="22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信息透明价值</w:t>
      </w:r>
      <w:r w:rsidRPr="005E3FCE">
        <w:rPr>
          <w:rFonts w:ascii="楷体" w:eastAsia="楷体" w:hAnsi="楷体" w:cs="楷体"/>
          <w:sz w:val="24"/>
          <w:szCs w:val="24"/>
        </w:rPr>
        <w:t>：用户从“盲目搜索”转向“精准了解”，掌握猫咪动态。</w:t>
      </w:r>
    </w:p>
    <w:p w14:paraId="57B622C5" w14:textId="77777777" w:rsidR="005E3FCE" w:rsidRPr="005E3FCE" w:rsidRDefault="005E3FCE" w:rsidP="005E3FCE">
      <w:pPr>
        <w:numPr>
          <w:ilvl w:val="0"/>
          <w:numId w:val="22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t>行为科学价值</w:t>
      </w:r>
      <w:r w:rsidRPr="005E3FCE">
        <w:rPr>
          <w:rFonts w:ascii="楷体" w:eastAsia="楷体" w:hAnsi="楷体" w:cs="楷体"/>
          <w:sz w:val="24"/>
          <w:szCs w:val="24"/>
        </w:rPr>
        <w:t>：用户从“碎片参与”转向“规范贡献”，喂食更科学，领养更便捷。</w:t>
      </w:r>
    </w:p>
    <w:p w14:paraId="0160CF70" w14:textId="77777777" w:rsidR="005E3FCE" w:rsidRPr="005E3FCE" w:rsidRDefault="005E3FCE" w:rsidP="005E3FCE">
      <w:pPr>
        <w:numPr>
          <w:ilvl w:val="0"/>
          <w:numId w:val="22"/>
        </w:numPr>
        <w:jc w:val="left"/>
        <w:rPr>
          <w:rFonts w:ascii="楷体" w:eastAsia="楷体" w:hAnsi="楷体" w:cs="楷体"/>
          <w:sz w:val="24"/>
          <w:szCs w:val="24"/>
        </w:rPr>
      </w:pPr>
      <w:r w:rsidRPr="005E3FCE">
        <w:rPr>
          <w:rFonts w:ascii="楷体" w:eastAsia="楷体" w:hAnsi="楷体" w:cs="楷体"/>
          <w:b/>
          <w:bCs/>
          <w:sz w:val="24"/>
          <w:szCs w:val="24"/>
        </w:rPr>
        <w:lastRenderedPageBreak/>
        <w:t>社会认同价值</w:t>
      </w:r>
      <w:r w:rsidRPr="005E3FCE">
        <w:rPr>
          <w:rFonts w:ascii="楷体" w:eastAsia="楷体" w:hAnsi="楷体" w:cs="楷体"/>
          <w:sz w:val="24"/>
          <w:szCs w:val="24"/>
        </w:rPr>
        <w:t>：通过信用体系，记录用户的每一份公益贡献，提升师生的社会责任感与校园归属感。</w:t>
      </w:r>
    </w:p>
    <w:p w14:paraId="7955589C" w14:textId="77777777" w:rsidR="00515EE0" w:rsidRPr="005E3FCE" w:rsidRDefault="00515EE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</w:p>
    <w:p w14:paraId="5A3542D8" w14:textId="42A20256" w:rsidR="00515EE0" w:rsidRDefault="005E3FCE" w:rsidP="005E3FCE">
      <w:pPr>
        <w:pStyle w:val="2"/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3. </w:t>
      </w:r>
      <w:r w:rsidR="00000000">
        <w:rPr>
          <w:rFonts w:ascii="微软雅黑" w:eastAsia="微软雅黑" w:hAnsi="微软雅黑" w:hint="eastAsia"/>
          <w:sz w:val="24"/>
          <w:szCs w:val="24"/>
        </w:rPr>
        <w:t>推荐方案</w:t>
      </w:r>
    </w:p>
    <w:p w14:paraId="762F287E" w14:textId="77777777" w:rsidR="00515EE0" w:rsidRDefault="0000000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3.1 系统整体方案</w:t>
      </w:r>
    </w:p>
    <w:p w14:paraId="0A316050" w14:textId="77777777" w:rsidR="00515EE0" w:rsidRDefault="0000000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proofErr w:type="gramStart"/>
      <w:r>
        <w:rPr>
          <w:rFonts w:ascii="楷体" w:eastAsia="楷体" w:hAnsi="楷体" w:cs="楷体"/>
          <w:sz w:val="24"/>
          <w:szCs w:val="24"/>
        </w:rPr>
        <w:t>基于微信小</w:t>
      </w:r>
      <w:proofErr w:type="gramEnd"/>
      <w:r>
        <w:rPr>
          <w:rFonts w:ascii="楷体" w:eastAsia="楷体" w:hAnsi="楷体" w:cs="楷体"/>
          <w:sz w:val="24"/>
          <w:szCs w:val="24"/>
        </w:rPr>
        <w:t>程序生态，采用</w:t>
      </w:r>
      <w:r>
        <w:rPr>
          <w:rFonts w:ascii="楷体" w:eastAsia="楷体" w:hAnsi="楷体" w:cs="楷体"/>
          <w:b/>
          <w:bCs/>
          <w:sz w:val="24"/>
          <w:szCs w:val="24"/>
        </w:rPr>
        <w:t>前后端分离架构</w:t>
      </w:r>
      <w:r>
        <w:rPr>
          <w:rFonts w:ascii="楷体" w:eastAsia="楷体" w:hAnsi="楷体" w:cs="楷体"/>
          <w:sz w:val="24"/>
          <w:szCs w:val="24"/>
        </w:rPr>
        <w:t>，结合定位服务、云存储与数据库技术，构建一套完整的校园流浪猫管理系统。</w:t>
      </w:r>
      <w:r>
        <w:rPr>
          <w:rFonts w:ascii="楷体" w:eastAsia="楷体" w:hAnsi="楷体" w:cs="楷体" w:hint="eastAsia"/>
          <w:sz w:val="24"/>
          <w:szCs w:val="24"/>
        </w:rPr>
        <w:t>系统整体通过小程序前端与后端服务进行数据交互，由后端统一处理业务逻辑并完成数据存储与管理，实现系统功能的稳定运行。</w:t>
      </w:r>
    </w:p>
    <w:p w14:paraId="23489E54" w14:textId="77777777" w:rsidR="00515EE0" w:rsidRDefault="00000000">
      <w:pPr>
        <w:numPr>
          <w:ilvl w:val="0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核心载体</w:t>
      </w:r>
      <w:r>
        <w:rPr>
          <w:rFonts w:ascii="楷体" w:eastAsia="楷体" w:hAnsi="楷体" w:cs="楷体"/>
          <w:sz w:val="24"/>
          <w:szCs w:val="24"/>
        </w:rPr>
        <w:t>：</w:t>
      </w:r>
      <w:proofErr w:type="gramStart"/>
      <w:r>
        <w:rPr>
          <w:rFonts w:ascii="楷体" w:eastAsia="楷体" w:hAnsi="楷体" w:cs="楷体"/>
          <w:sz w:val="24"/>
          <w:szCs w:val="24"/>
        </w:rPr>
        <w:t>微信小</w:t>
      </w:r>
      <w:proofErr w:type="gramEnd"/>
      <w:r>
        <w:rPr>
          <w:rFonts w:ascii="楷体" w:eastAsia="楷体" w:hAnsi="楷体" w:cs="楷体"/>
          <w:sz w:val="24"/>
          <w:szCs w:val="24"/>
        </w:rPr>
        <w:t>程序（用户端）+ 网页管理后台（开发 / 管理员使用）</w:t>
      </w:r>
    </w:p>
    <w:p w14:paraId="33EEB802" w14:textId="77777777" w:rsidR="00515EE0" w:rsidRDefault="00000000">
      <w:pPr>
        <w:numPr>
          <w:ilvl w:val="0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技术依赖</w:t>
      </w:r>
      <w:r>
        <w:rPr>
          <w:rFonts w:ascii="楷体" w:eastAsia="楷体" w:hAnsi="楷体" w:cs="楷体"/>
          <w:sz w:val="24"/>
          <w:szCs w:val="24"/>
        </w:rPr>
        <w:t>：</w:t>
      </w:r>
    </w:p>
    <w:p w14:paraId="6816071B" w14:textId="77777777" w:rsidR="00515EE0" w:rsidRDefault="00000000">
      <w:pPr>
        <w:numPr>
          <w:ilvl w:val="1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前端：</w:t>
      </w:r>
      <w:proofErr w:type="spellStart"/>
      <w:r>
        <w:rPr>
          <w:rFonts w:ascii="楷体" w:eastAsia="楷体" w:hAnsi="楷体" w:cs="楷体"/>
          <w:sz w:val="24"/>
          <w:szCs w:val="24"/>
        </w:rPr>
        <w:t>uni</w:t>
      </w:r>
      <w:proofErr w:type="spellEnd"/>
      <w:r>
        <w:rPr>
          <w:rFonts w:ascii="楷体" w:eastAsia="楷体" w:hAnsi="楷体" w:cs="楷体"/>
          <w:sz w:val="24"/>
          <w:szCs w:val="24"/>
        </w:rPr>
        <w:t>-app / Vue3（</w:t>
      </w:r>
      <w:proofErr w:type="gramStart"/>
      <w:r>
        <w:rPr>
          <w:rFonts w:ascii="楷体" w:eastAsia="楷体" w:hAnsi="楷体" w:cs="楷体"/>
          <w:sz w:val="24"/>
          <w:szCs w:val="24"/>
        </w:rPr>
        <w:t>适配微信小</w:t>
      </w:r>
      <w:proofErr w:type="gramEnd"/>
      <w:r>
        <w:rPr>
          <w:rFonts w:ascii="楷体" w:eastAsia="楷体" w:hAnsi="楷体" w:cs="楷体"/>
          <w:sz w:val="24"/>
          <w:szCs w:val="24"/>
        </w:rPr>
        <w:t>程序，一套代码多端运行）</w:t>
      </w:r>
    </w:p>
    <w:p w14:paraId="301B839B" w14:textId="77777777" w:rsidR="00515EE0" w:rsidRDefault="00000000">
      <w:pPr>
        <w:numPr>
          <w:ilvl w:val="1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后端：</w:t>
      </w:r>
      <w:proofErr w:type="spellStart"/>
      <w:r>
        <w:rPr>
          <w:rFonts w:ascii="楷体" w:eastAsia="楷体" w:hAnsi="楷体" w:cs="楷体"/>
          <w:sz w:val="24"/>
          <w:szCs w:val="24"/>
        </w:rPr>
        <w:t>SpringBoot</w:t>
      </w:r>
      <w:proofErr w:type="spellEnd"/>
      <w:r>
        <w:rPr>
          <w:rFonts w:ascii="楷体" w:eastAsia="楷体" w:hAnsi="楷体" w:cs="楷体"/>
          <w:sz w:val="24"/>
          <w:szCs w:val="24"/>
        </w:rPr>
        <w:t>（Java）或 Flask（Python），提供 RESTful API 接口</w:t>
      </w:r>
    </w:p>
    <w:p w14:paraId="2A94A142" w14:textId="77777777" w:rsidR="00515EE0" w:rsidRDefault="00000000">
      <w:pPr>
        <w:numPr>
          <w:ilvl w:val="1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数据库：MySQL，存储用户、猫咪、喂养、投票等核心数据</w:t>
      </w:r>
    </w:p>
    <w:p w14:paraId="22FB338D" w14:textId="77777777" w:rsidR="00515EE0" w:rsidRDefault="00000000">
      <w:pPr>
        <w:numPr>
          <w:ilvl w:val="1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云服务：云存储（存放猫咪照片、喂养证明等图片资源）、定位服务（小程序原生定位 API 获取猫咪位置）</w:t>
      </w:r>
    </w:p>
    <w:p w14:paraId="19F56225" w14:textId="77777777" w:rsidR="00515EE0" w:rsidRDefault="00000000">
      <w:pPr>
        <w:numPr>
          <w:ilvl w:val="1"/>
          <w:numId w:val="4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部署环境：学生云服务器（或本地服务器，用于内部测试与演示）</w:t>
      </w:r>
    </w:p>
    <w:p w14:paraId="75C2E893" w14:textId="77777777" w:rsidR="00515EE0" w:rsidRDefault="0000000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3.2 应用场景与要素关系</w:t>
      </w:r>
    </w:p>
    <w:p w14:paraId="51614603" w14:textId="77777777" w:rsidR="00515EE0" w:rsidRDefault="00000000">
      <w:pPr>
        <w:numPr>
          <w:ilvl w:val="0"/>
          <w:numId w:val="5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用户端（师生）</w:t>
      </w:r>
      <w:r>
        <w:rPr>
          <w:rFonts w:ascii="楷体" w:eastAsia="楷体" w:hAnsi="楷体" w:cs="楷体"/>
          <w:sz w:val="24"/>
          <w:szCs w:val="24"/>
        </w:rPr>
        <w:t>：通过小程序完成注册登录、猫咪发现与拍照上传、喂养时段认领、猫咪信息查询、取名投票、经验值查看等操作。</w:t>
      </w:r>
    </w:p>
    <w:p w14:paraId="1BC7CF9D" w14:textId="77777777" w:rsidR="00515EE0" w:rsidRDefault="00000000">
      <w:pPr>
        <w:numPr>
          <w:ilvl w:val="0"/>
          <w:numId w:val="5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后端服务</w:t>
      </w:r>
      <w:r>
        <w:rPr>
          <w:rFonts w:ascii="楷体" w:eastAsia="楷体" w:hAnsi="楷体" w:cs="楷体"/>
          <w:sz w:val="24"/>
          <w:szCs w:val="24"/>
        </w:rPr>
        <w:t>：处理前端请求，实现数据增删改查、业务逻辑计算（如活动范围划定、经验值统计、投票结果判定）、图片存储与分发。</w:t>
      </w:r>
    </w:p>
    <w:p w14:paraId="5B746A70" w14:textId="77777777" w:rsidR="00515EE0" w:rsidRDefault="00000000">
      <w:pPr>
        <w:numPr>
          <w:ilvl w:val="0"/>
          <w:numId w:val="5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数据库</w:t>
      </w:r>
      <w:r>
        <w:rPr>
          <w:rFonts w:ascii="楷体" w:eastAsia="楷体" w:hAnsi="楷体" w:cs="楷体"/>
          <w:sz w:val="24"/>
          <w:szCs w:val="24"/>
        </w:rPr>
        <w:t>：持久化存储所有业务数据，保障数据安全与可追溯。</w:t>
      </w:r>
    </w:p>
    <w:p w14:paraId="1C243191" w14:textId="77777777" w:rsidR="00515EE0" w:rsidRDefault="00000000">
      <w:pPr>
        <w:numPr>
          <w:ilvl w:val="0"/>
          <w:numId w:val="5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管理后台</w:t>
      </w:r>
      <w:r>
        <w:rPr>
          <w:rFonts w:ascii="楷体" w:eastAsia="楷体" w:hAnsi="楷体" w:cs="楷体"/>
          <w:sz w:val="24"/>
          <w:szCs w:val="24"/>
        </w:rPr>
        <w:t>：供开发团队审核猫咪信息、处理违规内容、导出数据统计，保障平台健康运行。</w:t>
      </w:r>
    </w:p>
    <w:p w14:paraId="73935CFA" w14:textId="77777777" w:rsidR="00515EE0" w:rsidRDefault="00000000">
      <w:pPr>
        <w:ind w:left="36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系统各要素之间通过 HTTP 接口进行通信：用户端发起请求，经由前端传递至后端服务，后端完成业务处理并访问数据库或云存储，最终将结果返回前端进行展示，形成完整的数据交互闭环。</w:t>
      </w:r>
    </w:p>
    <w:p w14:paraId="338E4A37" w14:textId="77777777" w:rsidR="00515EE0" w:rsidRDefault="0000000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3.3 部署方式</w:t>
      </w:r>
    </w:p>
    <w:p w14:paraId="74C1DED8" w14:textId="77777777" w:rsidR="00515EE0" w:rsidRDefault="00000000">
      <w:pPr>
        <w:numPr>
          <w:ilvl w:val="0"/>
          <w:numId w:val="6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开发阶段：后端部署于本地开发环境或学生云服务器，小程序以</w:t>
      </w:r>
      <w:r>
        <w:rPr>
          <w:rFonts w:ascii="楷体" w:eastAsia="楷体" w:hAnsi="楷体" w:cs="楷体"/>
          <w:b/>
          <w:bCs/>
          <w:sz w:val="24"/>
          <w:szCs w:val="24"/>
        </w:rPr>
        <w:t>开发版 / 体验版</w:t>
      </w:r>
      <w:r>
        <w:rPr>
          <w:rFonts w:ascii="楷体" w:eastAsia="楷体" w:hAnsi="楷体" w:cs="楷体"/>
          <w:sz w:val="24"/>
          <w:szCs w:val="24"/>
        </w:rPr>
        <w:t>运行，仅对小组成员开放。</w:t>
      </w:r>
    </w:p>
    <w:p w14:paraId="4C8EED85" w14:textId="77777777" w:rsidR="00515EE0" w:rsidRDefault="00000000">
      <w:pPr>
        <w:numPr>
          <w:ilvl w:val="0"/>
          <w:numId w:val="6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演示阶段：后端部署于学生云服务器，小程序生成</w:t>
      </w:r>
      <w:proofErr w:type="gramStart"/>
      <w:r>
        <w:rPr>
          <w:rFonts w:ascii="楷体" w:eastAsia="楷体" w:hAnsi="楷体" w:cs="楷体"/>
          <w:sz w:val="24"/>
          <w:szCs w:val="24"/>
        </w:rPr>
        <w:t>体验版二维</w:t>
      </w:r>
      <w:proofErr w:type="gramEnd"/>
      <w:r>
        <w:rPr>
          <w:rFonts w:ascii="楷体" w:eastAsia="楷体" w:hAnsi="楷体" w:cs="楷体"/>
          <w:sz w:val="24"/>
          <w:szCs w:val="24"/>
        </w:rPr>
        <w:t>码，</w:t>
      </w:r>
      <w:proofErr w:type="gramStart"/>
      <w:r>
        <w:rPr>
          <w:rFonts w:ascii="楷体" w:eastAsia="楷体" w:hAnsi="楷体" w:cs="楷体"/>
          <w:sz w:val="24"/>
          <w:szCs w:val="24"/>
        </w:rPr>
        <w:t>供老师</w:t>
      </w:r>
      <w:proofErr w:type="gramEnd"/>
      <w:r>
        <w:rPr>
          <w:rFonts w:ascii="楷体" w:eastAsia="楷体" w:hAnsi="楷体" w:cs="楷体"/>
          <w:sz w:val="24"/>
          <w:szCs w:val="24"/>
        </w:rPr>
        <w:t>现场演示功能，不对外公开运营。</w:t>
      </w:r>
    </w:p>
    <w:p w14:paraId="4711B1DA" w14:textId="77777777" w:rsidR="00515EE0" w:rsidRDefault="0000000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3.</w:t>
      </w:r>
      <w:r>
        <w:rPr>
          <w:rFonts w:ascii="楷体" w:eastAsia="楷体" w:hAnsi="楷体" w:cs="楷体" w:hint="eastAsia"/>
          <w:sz w:val="24"/>
          <w:szCs w:val="24"/>
        </w:rPr>
        <w:t>4</w:t>
      </w:r>
      <w:r>
        <w:rPr>
          <w:rFonts w:ascii="楷体" w:eastAsia="楷体" w:hAnsi="楷体" w:cs="楷体"/>
          <w:sz w:val="24"/>
          <w:szCs w:val="24"/>
        </w:rPr>
        <w:t xml:space="preserve"> </w:t>
      </w:r>
      <w:r>
        <w:rPr>
          <w:rFonts w:ascii="楷体" w:eastAsia="楷体" w:hAnsi="楷体" w:cs="楷体" w:hint="eastAsia"/>
          <w:sz w:val="24"/>
          <w:szCs w:val="24"/>
        </w:rPr>
        <w:t>系统运行流程</w:t>
      </w:r>
    </w:p>
    <w:p w14:paraId="29A70A16" w14:textId="77777777" w:rsidR="00515EE0" w:rsidRDefault="00000000">
      <w:pPr>
        <w:numPr>
          <w:ilvl w:val="0"/>
          <w:numId w:val="6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用户</w:t>
      </w:r>
      <w:proofErr w:type="gramStart"/>
      <w:r>
        <w:rPr>
          <w:rFonts w:ascii="楷体" w:eastAsia="楷体" w:hAnsi="楷体" w:cs="楷体" w:hint="eastAsia"/>
          <w:sz w:val="24"/>
          <w:szCs w:val="24"/>
        </w:rPr>
        <w:t>通过微信小</w:t>
      </w:r>
      <w:proofErr w:type="gramEnd"/>
      <w:r>
        <w:rPr>
          <w:rFonts w:ascii="楷体" w:eastAsia="楷体" w:hAnsi="楷体" w:cs="楷体" w:hint="eastAsia"/>
          <w:sz w:val="24"/>
          <w:szCs w:val="24"/>
        </w:rPr>
        <w:t>程序发起请求（如查询猫咪信息、上传照片、参与投票等）</w:t>
      </w:r>
    </w:p>
    <w:p w14:paraId="46330CAE" w14:textId="77777777" w:rsidR="00515EE0" w:rsidRDefault="00000000">
      <w:pPr>
        <w:numPr>
          <w:ilvl w:val="0"/>
          <w:numId w:val="6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前端将请求通过 HTTP 接口发送至后端服务；</w:t>
      </w:r>
    </w:p>
    <w:p w14:paraId="3CDF2BF5" w14:textId="77777777" w:rsidR="00515EE0" w:rsidRDefault="00000000">
      <w:pPr>
        <w:numPr>
          <w:ilvl w:val="0"/>
          <w:numId w:val="6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后端对请求进行业务逻辑处理，并与数据库或云存储进行交互；</w:t>
      </w:r>
    </w:p>
    <w:p w14:paraId="2BE94641" w14:textId="77777777" w:rsidR="00515EE0" w:rsidRDefault="00000000">
      <w:pPr>
        <w:numPr>
          <w:ilvl w:val="0"/>
          <w:numId w:val="6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处理结果返回前端，由小程序进行展示。</w:t>
      </w:r>
    </w:p>
    <w:p w14:paraId="6AACE915" w14:textId="1F911A1C" w:rsidR="00515EE0" w:rsidRDefault="005E3FCE" w:rsidP="005E3FCE">
      <w:pPr>
        <w:pStyle w:val="2"/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 xml:space="preserve">4. </w:t>
      </w:r>
      <w:r w:rsidR="00000000">
        <w:rPr>
          <w:rFonts w:ascii="微软雅黑" w:eastAsia="微软雅黑" w:hAnsi="微软雅黑" w:hint="eastAsia"/>
          <w:sz w:val="24"/>
          <w:szCs w:val="24"/>
        </w:rPr>
        <w:t>环境要求</w:t>
      </w:r>
    </w:p>
    <w:p w14:paraId="079BE981" w14:textId="77777777" w:rsidR="00515EE0" w:rsidRDefault="0000000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 </w:t>
      </w:r>
      <w:r>
        <w:rPr>
          <w:rFonts w:ascii="楷体" w:eastAsia="楷体" w:hAnsi="楷体" w:cs="楷体"/>
          <w:sz w:val="24"/>
          <w:szCs w:val="24"/>
        </w:rPr>
        <w:t>4.1 开发设备配置</w:t>
      </w:r>
    </w:p>
    <w:p w14:paraId="0359BE21" w14:textId="77777777" w:rsidR="00515EE0" w:rsidRDefault="00000000">
      <w:pPr>
        <w:numPr>
          <w:ilvl w:val="0"/>
          <w:numId w:val="7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前端开发</w:t>
      </w:r>
      <w:r>
        <w:rPr>
          <w:rFonts w:ascii="楷体" w:eastAsia="楷体" w:hAnsi="楷体" w:cs="楷体"/>
          <w:sz w:val="24"/>
          <w:szCs w:val="24"/>
        </w:rPr>
        <w:t>：</w:t>
      </w:r>
    </w:p>
    <w:p w14:paraId="24DF974F" w14:textId="77777777" w:rsidR="00515EE0" w:rsidRDefault="00000000">
      <w:pPr>
        <w:numPr>
          <w:ilvl w:val="1"/>
          <w:numId w:val="7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设备：普通电脑（CPU ≥ i5，内存 ≥ 8GB）</w:t>
      </w:r>
    </w:p>
    <w:p w14:paraId="30BC88B1" w14:textId="77777777" w:rsidR="00515EE0" w:rsidRDefault="00000000">
      <w:pPr>
        <w:numPr>
          <w:ilvl w:val="1"/>
          <w:numId w:val="7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软件：VS Code、</w:t>
      </w:r>
      <w:proofErr w:type="gramStart"/>
      <w:r>
        <w:rPr>
          <w:rFonts w:ascii="楷体" w:eastAsia="楷体" w:hAnsi="楷体" w:cs="楷体"/>
          <w:sz w:val="24"/>
          <w:szCs w:val="24"/>
        </w:rPr>
        <w:t>微信开发</w:t>
      </w:r>
      <w:proofErr w:type="gramEnd"/>
      <w:r>
        <w:rPr>
          <w:rFonts w:ascii="楷体" w:eastAsia="楷体" w:hAnsi="楷体" w:cs="楷体"/>
          <w:sz w:val="24"/>
          <w:szCs w:val="24"/>
        </w:rPr>
        <w:t>者工具、Node.js</w:t>
      </w:r>
    </w:p>
    <w:p w14:paraId="4BD4C3B8" w14:textId="77777777" w:rsidR="00515EE0" w:rsidRDefault="00000000">
      <w:pPr>
        <w:numPr>
          <w:ilvl w:val="0"/>
          <w:numId w:val="7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后端开发</w:t>
      </w:r>
      <w:r>
        <w:rPr>
          <w:rFonts w:ascii="楷体" w:eastAsia="楷体" w:hAnsi="楷体" w:cs="楷体"/>
          <w:sz w:val="24"/>
          <w:szCs w:val="24"/>
        </w:rPr>
        <w:t>：</w:t>
      </w:r>
    </w:p>
    <w:p w14:paraId="3C654661" w14:textId="77777777" w:rsidR="00515EE0" w:rsidRDefault="00000000">
      <w:pPr>
        <w:numPr>
          <w:ilvl w:val="1"/>
          <w:numId w:val="7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设备：普通电脑（CPU ≥ i5，内存 ≥ 8GB）</w:t>
      </w:r>
    </w:p>
    <w:p w14:paraId="1449DD98" w14:textId="77777777" w:rsidR="00515EE0" w:rsidRDefault="00000000">
      <w:pPr>
        <w:numPr>
          <w:ilvl w:val="1"/>
          <w:numId w:val="7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软件：JDK / Python 环境、IntelliJ IDEA / PyCharm、MySQL 数据库</w:t>
      </w:r>
    </w:p>
    <w:p w14:paraId="70C6C856" w14:textId="77777777" w:rsidR="00515EE0" w:rsidRDefault="00000000">
      <w:pPr>
        <w:numPr>
          <w:ilvl w:val="0"/>
          <w:numId w:val="7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数据库 / 云服务</w:t>
      </w:r>
      <w:r>
        <w:rPr>
          <w:rFonts w:ascii="楷体" w:eastAsia="楷体" w:hAnsi="楷体" w:cs="楷体"/>
          <w:sz w:val="24"/>
          <w:szCs w:val="24"/>
        </w:rPr>
        <w:t>：</w:t>
      </w:r>
    </w:p>
    <w:p w14:paraId="15008D52" w14:textId="77777777" w:rsidR="00515EE0" w:rsidRDefault="00000000">
      <w:pPr>
        <w:numPr>
          <w:ilvl w:val="1"/>
          <w:numId w:val="7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本地开发：MySQL Community Server（免费版）</w:t>
      </w:r>
    </w:p>
    <w:p w14:paraId="513A42DA" w14:textId="77777777" w:rsidR="00515EE0" w:rsidRDefault="00000000">
      <w:pPr>
        <w:numPr>
          <w:ilvl w:val="1"/>
          <w:numId w:val="7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 xml:space="preserve">上线演示：阿里云 / </w:t>
      </w:r>
      <w:proofErr w:type="gramStart"/>
      <w:r>
        <w:rPr>
          <w:rFonts w:ascii="楷体" w:eastAsia="楷体" w:hAnsi="楷体" w:cs="楷体"/>
          <w:sz w:val="24"/>
          <w:szCs w:val="24"/>
        </w:rPr>
        <w:t>腾讯云</w:t>
      </w:r>
      <w:proofErr w:type="gramEnd"/>
      <w:r>
        <w:rPr>
          <w:rFonts w:ascii="楷体" w:eastAsia="楷体" w:hAnsi="楷体" w:cs="楷体"/>
          <w:sz w:val="24"/>
          <w:szCs w:val="24"/>
        </w:rPr>
        <w:t>学生机（9.9 元 / 月）+ 免费云存储额度</w:t>
      </w:r>
    </w:p>
    <w:p w14:paraId="43238AA6" w14:textId="77777777" w:rsidR="00515EE0" w:rsidRDefault="0000000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4.2 运行环境要求</w:t>
      </w:r>
    </w:p>
    <w:p w14:paraId="458AD9E5" w14:textId="77777777" w:rsidR="00515EE0" w:rsidRDefault="00000000">
      <w:pPr>
        <w:numPr>
          <w:ilvl w:val="0"/>
          <w:numId w:val="8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用户端</w:t>
      </w:r>
      <w:r>
        <w:rPr>
          <w:rFonts w:ascii="楷体" w:eastAsia="楷体" w:hAnsi="楷体" w:cs="楷体"/>
          <w:sz w:val="24"/>
          <w:szCs w:val="24"/>
        </w:rPr>
        <w:t>：</w:t>
      </w:r>
      <w:proofErr w:type="gramStart"/>
      <w:r>
        <w:rPr>
          <w:rFonts w:ascii="楷体" w:eastAsia="楷体" w:hAnsi="楷体" w:cs="楷体"/>
          <w:sz w:val="24"/>
          <w:szCs w:val="24"/>
        </w:rPr>
        <w:t>微信版本</w:t>
      </w:r>
      <w:proofErr w:type="gramEnd"/>
      <w:r>
        <w:rPr>
          <w:rFonts w:ascii="楷体" w:eastAsia="楷体" w:hAnsi="楷体" w:cs="楷体"/>
          <w:sz w:val="24"/>
          <w:szCs w:val="24"/>
        </w:rPr>
        <w:t xml:space="preserve"> ≥ 8.0，支持定位功能的智能手机</w:t>
      </w:r>
    </w:p>
    <w:p w14:paraId="7AD60CFD" w14:textId="77777777" w:rsidR="00515EE0" w:rsidRDefault="00000000">
      <w:pPr>
        <w:numPr>
          <w:ilvl w:val="0"/>
          <w:numId w:val="8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后端服务</w:t>
      </w:r>
      <w:r>
        <w:rPr>
          <w:rFonts w:ascii="楷体" w:eastAsia="楷体" w:hAnsi="楷体" w:cs="楷体"/>
          <w:sz w:val="24"/>
          <w:szCs w:val="24"/>
        </w:rPr>
        <w:t>：Linux 服务器（CentOS/Ubuntu），安装 Java/Python 运行环境、MySQL 数据库</w:t>
      </w:r>
    </w:p>
    <w:p w14:paraId="00BD4E35" w14:textId="77777777" w:rsidR="00515EE0" w:rsidRDefault="00000000">
      <w:pPr>
        <w:numPr>
          <w:ilvl w:val="0"/>
          <w:numId w:val="8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网络要求</w:t>
      </w:r>
      <w:r>
        <w:rPr>
          <w:rFonts w:ascii="楷体" w:eastAsia="楷体" w:hAnsi="楷体" w:cs="楷体"/>
          <w:sz w:val="24"/>
          <w:szCs w:val="24"/>
        </w:rPr>
        <w:t>：开发 / 演示阶段可使用校园网或个人热点，保障前后端数据通信稳定</w:t>
      </w:r>
    </w:p>
    <w:p w14:paraId="15AEBBDF" w14:textId="3609FED6" w:rsidR="00974394" w:rsidRDefault="005E3FCE" w:rsidP="005E3FCE">
      <w:pPr>
        <w:pStyle w:val="2"/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5. </w:t>
      </w:r>
      <w:r w:rsidR="00000000">
        <w:rPr>
          <w:rFonts w:ascii="微软雅黑" w:eastAsia="微软雅黑" w:hAnsi="微软雅黑" w:hint="eastAsia"/>
          <w:sz w:val="24"/>
          <w:szCs w:val="24"/>
        </w:rPr>
        <w:t>软件系统的功能描述</w:t>
      </w:r>
    </w:p>
    <w:p w14:paraId="26867DAA" w14:textId="5B9BE137" w:rsidR="00974394" w:rsidRPr="0020445C" w:rsidRDefault="00974394" w:rsidP="00974394">
      <w:pPr>
        <w:rPr>
          <w:rFonts w:ascii="楷体" w:eastAsia="楷体" w:hAnsi="楷体" w:cs="楷体" w:hint="eastAsia"/>
          <w:b/>
          <w:bCs/>
          <w:sz w:val="24"/>
          <w:szCs w:val="24"/>
        </w:rPr>
      </w:pPr>
      <w:r w:rsidRPr="0020445C">
        <w:rPr>
          <w:rFonts w:ascii="楷体" w:eastAsia="楷体" w:hAnsi="楷体" w:cs="楷体" w:hint="eastAsia"/>
          <w:b/>
          <w:bCs/>
          <w:sz w:val="24"/>
          <w:szCs w:val="24"/>
        </w:rPr>
        <w:t>5.1 主要功能</w:t>
      </w:r>
    </w:p>
    <w:p w14:paraId="5F220AE9" w14:textId="1D0F8A36" w:rsidR="0020445C" w:rsidRPr="0020445C" w:rsidRDefault="0020445C" w:rsidP="0020445C">
      <w:pPr>
        <w:ind w:firstLine="420"/>
        <w:jc w:val="left"/>
        <w:rPr>
          <w:rFonts w:ascii="楷体" w:eastAsia="楷体" w:hAnsi="楷体" w:cs="楷体"/>
          <w:b/>
          <w:bCs/>
          <w:sz w:val="24"/>
          <w:szCs w:val="24"/>
        </w:rPr>
      </w:pPr>
      <w:r>
        <w:rPr>
          <w:rFonts w:ascii="楷体" w:eastAsia="楷体" w:hAnsi="楷体" w:cs="楷体" w:hint="eastAsia"/>
          <w:b/>
          <w:bCs/>
          <w:sz w:val="24"/>
          <w:szCs w:val="24"/>
        </w:rPr>
        <w:t>1.</w:t>
      </w:r>
      <w:r w:rsidRPr="0020445C">
        <w:rPr>
          <w:rFonts w:ascii="楷体" w:eastAsia="楷体" w:hAnsi="楷体" w:cs="楷体"/>
          <w:b/>
          <w:bCs/>
          <w:sz w:val="24"/>
          <w:szCs w:val="24"/>
        </w:rPr>
        <w:t xml:space="preserve"> 用户互动安全档案：</w:t>
      </w:r>
    </w:p>
    <w:p w14:paraId="38097C4A" w14:textId="77777777" w:rsidR="0020445C" w:rsidRPr="0020445C" w:rsidRDefault="0020445C" w:rsidP="0020445C">
      <w:pPr>
        <w:numPr>
          <w:ilvl w:val="0"/>
          <w:numId w:val="23"/>
        </w:numPr>
        <w:jc w:val="left"/>
        <w:rPr>
          <w:rFonts w:ascii="楷体" w:eastAsia="楷体" w:hAnsi="楷体" w:cs="楷体"/>
          <w:b/>
          <w:bCs/>
          <w:sz w:val="24"/>
          <w:szCs w:val="24"/>
        </w:rPr>
      </w:pPr>
      <w:r w:rsidRPr="0020445C">
        <w:rPr>
          <w:rFonts w:ascii="楷体" w:eastAsia="楷体" w:hAnsi="楷体" w:cs="楷体"/>
          <w:b/>
          <w:bCs/>
          <w:sz w:val="24"/>
          <w:szCs w:val="24"/>
        </w:rPr>
        <w:t>获益点：</w:t>
      </w:r>
      <w:r w:rsidRPr="0020445C">
        <w:rPr>
          <w:rFonts w:ascii="楷体" w:eastAsia="楷体" w:hAnsi="楷体" w:cs="楷体"/>
          <w:sz w:val="24"/>
          <w:szCs w:val="24"/>
        </w:rPr>
        <w:t>用户</w:t>
      </w:r>
      <w:proofErr w:type="gramStart"/>
      <w:r w:rsidRPr="0020445C">
        <w:rPr>
          <w:rFonts w:ascii="楷体" w:eastAsia="楷体" w:hAnsi="楷体" w:cs="楷体"/>
          <w:sz w:val="24"/>
          <w:szCs w:val="24"/>
        </w:rPr>
        <w:t>扫码即</w:t>
      </w:r>
      <w:proofErr w:type="gramEnd"/>
      <w:r w:rsidRPr="0020445C">
        <w:rPr>
          <w:rFonts w:ascii="楷体" w:eastAsia="楷体" w:hAnsi="楷体" w:cs="楷体"/>
          <w:sz w:val="24"/>
          <w:szCs w:val="24"/>
        </w:rPr>
        <w:t>可获知猫咪是否绝育、是否接种疫苗。消除互动恐惧，保障师生在治愈过程中的生理与心理安全。</w:t>
      </w:r>
    </w:p>
    <w:p w14:paraId="5EF1EF15" w14:textId="1EC2BC4B" w:rsidR="0020445C" w:rsidRPr="0020445C" w:rsidRDefault="0020445C" w:rsidP="0020445C">
      <w:pPr>
        <w:ind w:firstLine="420"/>
        <w:jc w:val="left"/>
        <w:rPr>
          <w:rFonts w:ascii="楷体" w:eastAsia="楷体" w:hAnsi="楷体" w:cs="楷体"/>
          <w:b/>
          <w:bCs/>
          <w:sz w:val="24"/>
          <w:szCs w:val="24"/>
        </w:rPr>
      </w:pPr>
      <w:r>
        <w:rPr>
          <w:rFonts w:ascii="楷体" w:eastAsia="楷体" w:hAnsi="楷体" w:cs="楷体" w:hint="eastAsia"/>
          <w:b/>
          <w:bCs/>
          <w:sz w:val="24"/>
          <w:szCs w:val="24"/>
        </w:rPr>
        <w:t xml:space="preserve">2. </w:t>
      </w:r>
      <w:r w:rsidRPr="0020445C">
        <w:rPr>
          <w:rFonts w:ascii="楷体" w:eastAsia="楷体" w:hAnsi="楷体" w:cs="楷体"/>
          <w:b/>
          <w:bCs/>
          <w:sz w:val="24"/>
          <w:szCs w:val="24"/>
        </w:rPr>
        <w:t>“零门槛”领养辅助平台：</w:t>
      </w:r>
    </w:p>
    <w:p w14:paraId="026DEE6C" w14:textId="77777777" w:rsidR="0020445C" w:rsidRPr="0020445C" w:rsidRDefault="0020445C" w:rsidP="0020445C">
      <w:pPr>
        <w:numPr>
          <w:ilvl w:val="0"/>
          <w:numId w:val="24"/>
        </w:numPr>
        <w:jc w:val="left"/>
        <w:rPr>
          <w:rFonts w:ascii="楷体" w:eastAsia="楷体" w:hAnsi="楷体" w:cs="楷体"/>
          <w:b/>
          <w:bCs/>
          <w:sz w:val="24"/>
          <w:szCs w:val="24"/>
        </w:rPr>
      </w:pPr>
      <w:r w:rsidRPr="0020445C">
        <w:rPr>
          <w:rFonts w:ascii="楷体" w:eastAsia="楷体" w:hAnsi="楷体" w:cs="楷体"/>
          <w:b/>
          <w:bCs/>
          <w:sz w:val="24"/>
          <w:szCs w:val="24"/>
        </w:rPr>
        <w:t>获益点：</w:t>
      </w:r>
      <w:r w:rsidRPr="0020445C">
        <w:rPr>
          <w:rFonts w:ascii="楷体" w:eastAsia="楷体" w:hAnsi="楷体" w:cs="楷体"/>
          <w:sz w:val="24"/>
          <w:szCs w:val="24"/>
        </w:rPr>
        <w:t>为用户提供标准化的线上问卷与协议。简化繁琐的沟通流程，让爱心师生能以</w:t>
      </w:r>
      <w:proofErr w:type="gramStart"/>
      <w:r w:rsidRPr="0020445C">
        <w:rPr>
          <w:rFonts w:ascii="楷体" w:eastAsia="楷体" w:hAnsi="楷体" w:cs="楷体"/>
          <w:sz w:val="24"/>
          <w:szCs w:val="24"/>
        </w:rPr>
        <w:t>最</w:t>
      </w:r>
      <w:proofErr w:type="gramEnd"/>
      <w:r w:rsidRPr="0020445C">
        <w:rPr>
          <w:rFonts w:ascii="楷体" w:eastAsia="楷体" w:hAnsi="楷体" w:cs="楷体"/>
          <w:sz w:val="24"/>
          <w:szCs w:val="24"/>
        </w:rPr>
        <w:t>快捷、最可靠的方式与心仪猫咪建立家庭联结。</w:t>
      </w:r>
    </w:p>
    <w:p w14:paraId="4E604707" w14:textId="36923CEE" w:rsidR="0020445C" w:rsidRPr="0020445C" w:rsidRDefault="0020445C" w:rsidP="0020445C">
      <w:pPr>
        <w:ind w:firstLine="420"/>
        <w:jc w:val="left"/>
        <w:rPr>
          <w:rFonts w:ascii="楷体" w:eastAsia="楷体" w:hAnsi="楷体" w:cs="楷体"/>
          <w:b/>
          <w:bCs/>
          <w:sz w:val="24"/>
          <w:szCs w:val="24"/>
        </w:rPr>
      </w:pPr>
      <w:r>
        <w:rPr>
          <w:rFonts w:ascii="楷体" w:eastAsia="楷体" w:hAnsi="楷体" w:cs="楷体" w:hint="eastAsia"/>
          <w:b/>
          <w:bCs/>
          <w:sz w:val="24"/>
          <w:szCs w:val="24"/>
        </w:rPr>
        <w:t>3.</w:t>
      </w:r>
      <w:r w:rsidRPr="0020445C">
        <w:rPr>
          <w:rFonts w:ascii="楷体" w:eastAsia="楷体" w:hAnsi="楷体" w:cs="楷体"/>
          <w:b/>
          <w:bCs/>
          <w:sz w:val="24"/>
          <w:szCs w:val="24"/>
        </w:rPr>
        <w:t xml:space="preserve"> 救助资金“透明看板”：</w:t>
      </w:r>
    </w:p>
    <w:p w14:paraId="5E91AE50" w14:textId="77777777" w:rsidR="0020445C" w:rsidRPr="0020445C" w:rsidRDefault="0020445C" w:rsidP="0020445C">
      <w:pPr>
        <w:numPr>
          <w:ilvl w:val="0"/>
          <w:numId w:val="25"/>
        </w:numPr>
        <w:jc w:val="left"/>
        <w:rPr>
          <w:rFonts w:ascii="楷体" w:eastAsia="楷体" w:hAnsi="楷体" w:cs="楷体"/>
          <w:b/>
          <w:bCs/>
          <w:sz w:val="24"/>
          <w:szCs w:val="24"/>
        </w:rPr>
      </w:pPr>
      <w:r w:rsidRPr="0020445C">
        <w:rPr>
          <w:rFonts w:ascii="楷体" w:eastAsia="楷体" w:hAnsi="楷体" w:cs="楷体"/>
          <w:b/>
          <w:bCs/>
          <w:sz w:val="24"/>
          <w:szCs w:val="24"/>
        </w:rPr>
        <w:t>获益点：</w:t>
      </w:r>
      <w:r w:rsidRPr="0020445C">
        <w:rPr>
          <w:rFonts w:ascii="楷体" w:eastAsia="楷体" w:hAnsi="楷体" w:cs="楷体"/>
          <w:sz w:val="24"/>
          <w:szCs w:val="24"/>
        </w:rPr>
        <w:t>用户捐赠后可实时接收物资购买、医疗发票的反馈。满足用户对善款去向的知情权，显著增强公益信任感。</w:t>
      </w:r>
    </w:p>
    <w:p w14:paraId="15D90A95" w14:textId="5FE24EF7" w:rsidR="0020445C" w:rsidRPr="0020445C" w:rsidRDefault="0020445C" w:rsidP="0020445C">
      <w:pPr>
        <w:ind w:firstLine="420"/>
        <w:jc w:val="left"/>
        <w:rPr>
          <w:rFonts w:ascii="楷体" w:eastAsia="楷体" w:hAnsi="楷体" w:cs="楷体"/>
          <w:b/>
          <w:bCs/>
          <w:sz w:val="24"/>
          <w:szCs w:val="24"/>
        </w:rPr>
      </w:pPr>
      <w:r>
        <w:rPr>
          <w:rFonts w:ascii="楷体" w:eastAsia="楷体" w:hAnsi="楷体" w:cs="楷体" w:hint="eastAsia"/>
          <w:b/>
          <w:bCs/>
          <w:sz w:val="24"/>
          <w:szCs w:val="24"/>
        </w:rPr>
        <w:t>4.</w:t>
      </w:r>
      <w:r w:rsidRPr="0020445C">
        <w:rPr>
          <w:rFonts w:ascii="楷体" w:eastAsia="楷体" w:hAnsi="楷体" w:cs="楷体"/>
          <w:b/>
          <w:bCs/>
          <w:sz w:val="24"/>
          <w:szCs w:val="24"/>
        </w:rPr>
        <w:t xml:space="preserve"> 高效喂养引导系统：</w:t>
      </w:r>
    </w:p>
    <w:p w14:paraId="4277AF99" w14:textId="77777777" w:rsidR="0020445C" w:rsidRPr="0020445C" w:rsidRDefault="0020445C" w:rsidP="0020445C">
      <w:pPr>
        <w:numPr>
          <w:ilvl w:val="0"/>
          <w:numId w:val="26"/>
        </w:numPr>
        <w:jc w:val="left"/>
        <w:rPr>
          <w:rFonts w:ascii="楷体" w:eastAsia="楷体" w:hAnsi="楷体" w:cs="楷体"/>
          <w:b/>
          <w:bCs/>
          <w:sz w:val="24"/>
          <w:szCs w:val="24"/>
        </w:rPr>
      </w:pPr>
      <w:r w:rsidRPr="0020445C">
        <w:rPr>
          <w:rFonts w:ascii="楷体" w:eastAsia="楷体" w:hAnsi="楷体" w:cs="楷体"/>
          <w:b/>
          <w:bCs/>
          <w:sz w:val="24"/>
          <w:szCs w:val="24"/>
        </w:rPr>
        <w:t>获益点：</w:t>
      </w:r>
      <w:r w:rsidRPr="0020445C">
        <w:rPr>
          <w:rFonts w:ascii="楷体" w:eastAsia="楷体" w:hAnsi="楷体" w:cs="楷体"/>
          <w:sz w:val="24"/>
          <w:szCs w:val="24"/>
        </w:rPr>
        <w:t>用户在喂养前获得“是否已饱腹”的提醒。避免无效投入，减轻用户的经济负担，同时减少环境清理的工作量。</w:t>
      </w:r>
    </w:p>
    <w:p w14:paraId="049866A3" w14:textId="53C97C88" w:rsidR="0020445C" w:rsidRPr="0020445C" w:rsidRDefault="0020445C" w:rsidP="0020445C">
      <w:pPr>
        <w:ind w:firstLine="420"/>
        <w:jc w:val="left"/>
        <w:rPr>
          <w:rFonts w:ascii="楷体" w:eastAsia="楷体" w:hAnsi="楷体" w:cs="楷体"/>
          <w:b/>
          <w:bCs/>
          <w:sz w:val="24"/>
          <w:szCs w:val="24"/>
        </w:rPr>
      </w:pPr>
      <w:r>
        <w:rPr>
          <w:rFonts w:ascii="楷体" w:eastAsia="楷体" w:hAnsi="楷体" w:cs="楷体" w:hint="eastAsia"/>
          <w:b/>
          <w:bCs/>
          <w:sz w:val="24"/>
          <w:szCs w:val="24"/>
        </w:rPr>
        <w:t>5.</w:t>
      </w:r>
      <w:r w:rsidRPr="0020445C">
        <w:rPr>
          <w:rFonts w:ascii="楷体" w:eastAsia="楷体" w:hAnsi="楷体" w:cs="楷体"/>
          <w:b/>
          <w:bCs/>
          <w:sz w:val="24"/>
          <w:szCs w:val="24"/>
        </w:rPr>
        <w:t xml:space="preserve"> </w:t>
      </w:r>
      <w:proofErr w:type="gramStart"/>
      <w:r w:rsidRPr="0020445C">
        <w:rPr>
          <w:rFonts w:ascii="楷体" w:eastAsia="楷体" w:hAnsi="楷体" w:cs="楷体"/>
          <w:b/>
          <w:bCs/>
          <w:sz w:val="24"/>
          <w:szCs w:val="24"/>
        </w:rPr>
        <w:t>用户公益</w:t>
      </w:r>
      <w:proofErr w:type="gramEnd"/>
      <w:r w:rsidRPr="0020445C">
        <w:rPr>
          <w:rFonts w:ascii="楷体" w:eastAsia="楷体" w:hAnsi="楷体" w:cs="楷体"/>
          <w:b/>
          <w:bCs/>
          <w:sz w:val="24"/>
          <w:szCs w:val="24"/>
        </w:rPr>
        <w:t>信用评价体系：</w:t>
      </w:r>
    </w:p>
    <w:p w14:paraId="65A63DD3" w14:textId="77777777" w:rsidR="0020445C" w:rsidRPr="0020445C" w:rsidRDefault="0020445C" w:rsidP="0020445C">
      <w:pPr>
        <w:numPr>
          <w:ilvl w:val="0"/>
          <w:numId w:val="27"/>
        </w:numPr>
        <w:jc w:val="left"/>
        <w:rPr>
          <w:rFonts w:ascii="楷体" w:eastAsia="楷体" w:hAnsi="楷体" w:cs="楷体"/>
          <w:sz w:val="24"/>
          <w:szCs w:val="24"/>
        </w:rPr>
      </w:pPr>
      <w:r w:rsidRPr="0020445C">
        <w:rPr>
          <w:rFonts w:ascii="楷体" w:eastAsia="楷体" w:hAnsi="楷体" w:cs="楷体"/>
          <w:b/>
          <w:bCs/>
          <w:sz w:val="24"/>
          <w:szCs w:val="24"/>
        </w:rPr>
        <w:t>获益点：</w:t>
      </w:r>
      <w:r w:rsidRPr="0020445C">
        <w:rPr>
          <w:rFonts w:ascii="楷体" w:eastAsia="楷体" w:hAnsi="楷体" w:cs="楷体"/>
          <w:sz w:val="24"/>
          <w:szCs w:val="24"/>
        </w:rPr>
        <w:t>将用户的救助行为（如上报伤病、参与领养回访）转化为公益信用分。该分数作为用户在校园公益领域个人名片的象征，增加用户的荣誉感。</w:t>
      </w:r>
    </w:p>
    <w:p w14:paraId="1BAC2AF5" w14:textId="77777777" w:rsidR="00C15711" w:rsidRPr="00C15711" w:rsidRDefault="00C15711" w:rsidP="0020445C">
      <w:pPr>
        <w:jc w:val="left"/>
        <w:rPr>
          <w:rFonts w:ascii="楷体" w:eastAsia="楷体" w:hAnsi="楷体" w:cs="楷体" w:hint="eastAsia"/>
          <w:sz w:val="24"/>
          <w:szCs w:val="24"/>
        </w:rPr>
      </w:pPr>
      <w:r w:rsidRPr="00C15711">
        <w:rPr>
          <w:rFonts w:ascii="楷体" w:eastAsia="楷体" w:hAnsi="楷体" w:cs="楷体"/>
          <w:b/>
          <w:bCs/>
          <w:sz w:val="24"/>
          <w:szCs w:val="24"/>
        </w:rPr>
        <w:t>5.2 创新点</w:t>
      </w:r>
    </w:p>
    <w:p w14:paraId="36F8A716" w14:textId="77777777" w:rsidR="00C15711" w:rsidRPr="00C15711" w:rsidRDefault="00C15711" w:rsidP="00C15711">
      <w:pPr>
        <w:numPr>
          <w:ilvl w:val="0"/>
          <w:numId w:val="18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C15711">
        <w:rPr>
          <w:rFonts w:ascii="楷体" w:eastAsia="楷体" w:hAnsi="楷体" w:cs="楷体"/>
          <w:b/>
          <w:bCs/>
          <w:sz w:val="24"/>
          <w:szCs w:val="24"/>
        </w:rPr>
        <w:t>引入国际化救助标准，建立 TNR 与健康全生命周期追踪：</w:t>
      </w:r>
      <w:r w:rsidRPr="00C15711">
        <w:rPr>
          <w:rFonts w:ascii="楷体" w:eastAsia="楷体" w:hAnsi="楷体" w:cs="楷体"/>
          <w:sz w:val="24"/>
          <w:szCs w:val="24"/>
        </w:rPr>
        <w:t xml:space="preserve"> 区别于普通宠物图鉴，本系统以控制流浪猫基数和保障公共卫生为核心。创新性地将 TNR（绝育）进度、</w:t>
      </w:r>
      <w:proofErr w:type="gramStart"/>
      <w:r w:rsidRPr="00C15711">
        <w:rPr>
          <w:rFonts w:ascii="楷体" w:eastAsia="楷体" w:hAnsi="楷体" w:cs="楷体"/>
          <w:sz w:val="24"/>
          <w:szCs w:val="24"/>
        </w:rPr>
        <w:t>剪耳标识</w:t>
      </w:r>
      <w:proofErr w:type="gramEnd"/>
      <w:r w:rsidRPr="00C15711">
        <w:rPr>
          <w:rFonts w:ascii="楷体" w:eastAsia="楷体" w:hAnsi="楷体" w:cs="楷体"/>
          <w:sz w:val="24"/>
          <w:szCs w:val="24"/>
        </w:rPr>
        <w:t>、驱虫与疫苗接种记录作为核心数据资产，帮助</w:t>
      </w:r>
      <w:proofErr w:type="gramStart"/>
      <w:r w:rsidRPr="00C15711">
        <w:rPr>
          <w:rFonts w:ascii="楷体" w:eastAsia="楷体" w:hAnsi="楷体" w:cs="楷体"/>
          <w:sz w:val="24"/>
          <w:szCs w:val="24"/>
        </w:rPr>
        <w:t>校园动保团队</w:t>
      </w:r>
      <w:proofErr w:type="gramEnd"/>
      <w:r w:rsidRPr="00C15711">
        <w:rPr>
          <w:rFonts w:ascii="楷体" w:eastAsia="楷体" w:hAnsi="楷体" w:cs="楷体"/>
          <w:sz w:val="24"/>
          <w:szCs w:val="24"/>
        </w:rPr>
        <w:t>精准定位目标，避免重复抓捕，实现科学管理。</w:t>
      </w:r>
    </w:p>
    <w:p w14:paraId="7C2EC5AA" w14:textId="77777777" w:rsidR="00C15711" w:rsidRPr="00C15711" w:rsidRDefault="00C15711" w:rsidP="00C15711">
      <w:pPr>
        <w:numPr>
          <w:ilvl w:val="0"/>
          <w:numId w:val="18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C15711">
        <w:rPr>
          <w:rFonts w:ascii="楷体" w:eastAsia="楷体" w:hAnsi="楷体" w:cs="楷体"/>
          <w:b/>
          <w:bCs/>
          <w:sz w:val="24"/>
          <w:szCs w:val="24"/>
        </w:rPr>
        <w:lastRenderedPageBreak/>
        <w:t>建立校园流浪动物救助的“阳光账本”：</w:t>
      </w:r>
      <w:r w:rsidRPr="00C15711">
        <w:rPr>
          <w:rFonts w:ascii="楷体" w:eastAsia="楷体" w:hAnsi="楷体" w:cs="楷体"/>
          <w:sz w:val="24"/>
          <w:szCs w:val="24"/>
        </w:rPr>
        <w:t xml:space="preserve"> 直击校园民间救助的“资金不透明”痛点。系统特设物资与资金公示模块，将流浪猫的医疗账单（发票照片）、猫粮募捐进度及去向进行全景公示。通过区块链或数据库不可篡改的日志记录，打造极具公信力的校园公益平台。</w:t>
      </w:r>
    </w:p>
    <w:p w14:paraId="29620052" w14:textId="77777777" w:rsidR="00C15711" w:rsidRPr="00C15711" w:rsidRDefault="00C15711" w:rsidP="00C15711">
      <w:pPr>
        <w:numPr>
          <w:ilvl w:val="0"/>
          <w:numId w:val="18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C15711">
        <w:rPr>
          <w:rFonts w:ascii="楷体" w:eastAsia="楷体" w:hAnsi="楷体" w:cs="楷体"/>
          <w:b/>
          <w:bCs/>
          <w:sz w:val="24"/>
          <w:szCs w:val="24"/>
        </w:rPr>
        <w:t>基于状态互斥的“防过度投喂”数字化干预：</w:t>
      </w:r>
      <w:r w:rsidRPr="00C15711">
        <w:rPr>
          <w:rFonts w:ascii="楷体" w:eastAsia="楷体" w:hAnsi="楷体" w:cs="楷体"/>
          <w:sz w:val="24"/>
          <w:szCs w:val="24"/>
        </w:rPr>
        <w:t xml:space="preserve"> 打破传统“喂猫打卡”的误区。系统设定“饱腹状态锁”，当某只猫咪（或某个定点喂食区）在短时间内被记录投喂后，系统会向后续</w:t>
      </w:r>
      <w:proofErr w:type="gramStart"/>
      <w:r w:rsidRPr="00C15711">
        <w:rPr>
          <w:rFonts w:ascii="楷体" w:eastAsia="楷体" w:hAnsi="楷体" w:cs="楷体"/>
          <w:sz w:val="24"/>
          <w:szCs w:val="24"/>
        </w:rPr>
        <w:t>扫码用户</w:t>
      </w:r>
      <w:proofErr w:type="gramEnd"/>
      <w:r w:rsidRPr="00C15711">
        <w:rPr>
          <w:rFonts w:ascii="楷体" w:eastAsia="楷体" w:hAnsi="楷体" w:cs="楷体"/>
          <w:sz w:val="24"/>
          <w:szCs w:val="24"/>
        </w:rPr>
        <w:t>发出“已饱腹/请定点清理”的拦截提示，从而引导科学喂养，维护校园环境卫生。</w:t>
      </w:r>
    </w:p>
    <w:p w14:paraId="043B2FB0" w14:textId="0D0829AA" w:rsidR="00515EE0" w:rsidRDefault="00C15711" w:rsidP="00215879">
      <w:pPr>
        <w:numPr>
          <w:ilvl w:val="0"/>
          <w:numId w:val="18"/>
        </w:numPr>
        <w:jc w:val="left"/>
        <w:rPr>
          <w:rFonts w:ascii="楷体" w:eastAsia="楷体" w:hAnsi="楷体" w:cs="楷体" w:hint="eastAsia"/>
          <w:sz w:val="24"/>
          <w:szCs w:val="24"/>
        </w:rPr>
      </w:pPr>
      <w:r w:rsidRPr="00C15711">
        <w:rPr>
          <w:rFonts w:ascii="楷体" w:eastAsia="楷体" w:hAnsi="楷体" w:cs="楷体"/>
          <w:b/>
          <w:bCs/>
          <w:sz w:val="24"/>
          <w:szCs w:val="24"/>
        </w:rPr>
        <w:t>闭环式的“流浪猫出口”流转机制：</w:t>
      </w:r>
      <w:r w:rsidRPr="00C15711">
        <w:rPr>
          <w:rFonts w:ascii="楷体" w:eastAsia="楷体" w:hAnsi="楷体" w:cs="楷体"/>
          <w:sz w:val="24"/>
          <w:szCs w:val="24"/>
        </w:rPr>
        <w:t xml:space="preserve"> 系统不仅关注“管理当前的猫”，更关注“减少未来的流浪”。通过内置结构化的《领养资质问卷》与线上定期回访打卡功能，建立规范的领养流转通道，持续推动校园</w:t>
      </w:r>
      <w:proofErr w:type="gramStart"/>
      <w:r w:rsidRPr="00C15711">
        <w:rPr>
          <w:rFonts w:ascii="楷体" w:eastAsia="楷体" w:hAnsi="楷体" w:cs="楷体"/>
          <w:sz w:val="24"/>
          <w:szCs w:val="24"/>
        </w:rPr>
        <w:t>流浪猫向家庭</w:t>
      </w:r>
      <w:proofErr w:type="gramEnd"/>
      <w:r w:rsidRPr="00C15711">
        <w:rPr>
          <w:rFonts w:ascii="楷体" w:eastAsia="楷体" w:hAnsi="楷体" w:cs="楷体"/>
          <w:sz w:val="24"/>
          <w:szCs w:val="24"/>
        </w:rPr>
        <w:t>宠物的身份转化，从根源上改善校园流浪猫生态。</w:t>
      </w:r>
    </w:p>
    <w:p w14:paraId="4F1B9DC7" w14:textId="77777777" w:rsidR="00215879" w:rsidRDefault="00215879" w:rsidP="00215879">
      <w:pPr>
        <w:jc w:val="left"/>
        <w:rPr>
          <w:rFonts w:ascii="楷体" w:eastAsia="楷体" w:hAnsi="楷体" w:cs="楷体" w:hint="eastAsia"/>
          <w:b/>
          <w:bCs/>
          <w:sz w:val="24"/>
          <w:szCs w:val="24"/>
        </w:rPr>
      </w:pPr>
    </w:p>
    <w:p w14:paraId="69449F4B" w14:textId="77777777" w:rsidR="00215879" w:rsidRDefault="00215879" w:rsidP="00215879">
      <w:pPr>
        <w:jc w:val="left"/>
        <w:rPr>
          <w:rFonts w:ascii="楷体" w:eastAsia="楷体" w:hAnsi="楷体" w:cs="楷体" w:hint="eastAsia"/>
          <w:b/>
          <w:bCs/>
          <w:sz w:val="24"/>
          <w:szCs w:val="24"/>
        </w:rPr>
      </w:pPr>
    </w:p>
    <w:p w14:paraId="3A941113" w14:textId="2D4E181B" w:rsidR="00215879" w:rsidRDefault="00215879" w:rsidP="00215879">
      <w:pPr>
        <w:jc w:val="left"/>
        <w:rPr>
          <w:rFonts w:ascii="楷体" w:eastAsia="楷体" w:hAnsi="楷体" w:cs="楷体" w:hint="eastAsia"/>
          <w:b/>
          <w:bCs/>
          <w:sz w:val="24"/>
          <w:szCs w:val="24"/>
        </w:rPr>
      </w:pPr>
      <w:r w:rsidRPr="00215879">
        <w:rPr>
          <w:rFonts w:ascii="楷体" w:eastAsia="楷体" w:hAnsi="楷体" w:cs="楷体"/>
          <w:b/>
          <w:bCs/>
          <w:sz w:val="24"/>
          <w:szCs w:val="24"/>
        </w:rPr>
        <w:t>发现猫咪与 TNR/健康上报流程</w:t>
      </w:r>
      <w:r>
        <w:rPr>
          <w:rFonts w:ascii="楷体" w:eastAsia="楷体" w:hAnsi="楷体" w:cs="楷体"/>
          <w:b/>
          <w:bCs/>
          <w:sz w:val="24"/>
          <w:szCs w:val="24"/>
        </w:rPr>
        <w:tab/>
      </w:r>
      <w:r>
        <w:rPr>
          <w:rFonts w:ascii="楷体" w:eastAsia="楷体" w:hAnsi="楷体" w:cs="楷体"/>
          <w:b/>
          <w:bCs/>
          <w:sz w:val="24"/>
          <w:szCs w:val="24"/>
        </w:rPr>
        <w:tab/>
      </w:r>
      <w:r>
        <w:rPr>
          <w:rFonts w:ascii="楷体" w:eastAsia="楷体" w:hAnsi="楷体" w:cs="楷体"/>
          <w:b/>
          <w:bCs/>
          <w:sz w:val="24"/>
          <w:szCs w:val="24"/>
        </w:rPr>
        <w:tab/>
      </w:r>
      <w:r w:rsidRPr="00215879">
        <w:rPr>
          <w:rFonts w:ascii="楷体" w:eastAsia="楷体" w:hAnsi="楷体" w:cs="楷体"/>
          <w:b/>
          <w:bCs/>
          <w:sz w:val="24"/>
          <w:szCs w:val="24"/>
        </w:rPr>
        <w:t>科学定点喂养与“防过度投喂”流程</w:t>
      </w:r>
    </w:p>
    <w:p w14:paraId="3E2698E1" w14:textId="7D174820" w:rsidR="00215879" w:rsidRDefault="00215879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044F1F" wp14:editId="39283862">
            <wp:extent cx="2433955" cy="7315200"/>
            <wp:effectExtent l="0" t="0" r="4445" b="0"/>
            <wp:docPr id="756753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969" cy="734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590EC" wp14:editId="26B998D0">
            <wp:extent cx="2820670" cy="7277486"/>
            <wp:effectExtent l="0" t="0" r="0" b="0"/>
            <wp:docPr id="6986533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582" cy="729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9EA9" w14:textId="77777777" w:rsidR="00215879" w:rsidRDefault="00215879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7FB49403" w14:textId="77777777" w:rsidR="00215879" w:rsidRDefault="00215879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70442820" w14:textId="77777777" w:rsidR="00215879" w:rsidRDefault="00215879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03778194" w14:textId="77777777" w:rsidR="00915B50" w:rsidRDefault="00915B50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58ABC600" w14:textId="77777777" w:rsidR="00915B50" w:rsidRDefault="00915B50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0461AF05" w14:textId="77777777" w:rsidR="00915B50" w:rsidRDefault="00915B50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66ECF810" w14:textId="102FE4E2" w:rsidR="00215879" w:rsidRPr="00915B50" w:rsidRDefault="00215879" w:rsidP="00215879">
      <w:pPr>
        <w:jc w:val="left"/>
        <w:rPr>
          <w:rFonts w:ascii="楷体" w:eastAsia="楷体" w:hAnsi="楷体" w:cs="楷体" w:hint="eastAsia"/>
          <w:b/>
          <w:bCs/>
          <w:sz w:val="24"/>
          <w:szCs w:val="24"/>
        </w:rPr>
      </w:pPr>
      <w:proofErr w:type="gramStart"/>
      <w:r w:rsidRPr="00915B50">
        <w:rPr>
          <w:rFonts w:ascii="楷体" w:eastAsia="楷体" w:hAnsi="楷体" w:cs="楷体"/>
          <w:b/>
          <w:bCs/>
          <w:sz w:val="24"/>
          <w:szCs w:val="24"/>
        </w:rPr>
        <w:t>流浪猫线上</w:t>
      </w:r>
      <w:proofErr w:type="gramEnd"/>
      <w:r w:rsidRPr="00915B50">
        <w:rPr>
          <w:rFonts w:ascii="楷体" w:eastAsia="楷体" w:hAnsi="楷体" w:cs="楷体"/>
          <w:b/>
          <w:bCs/>
          <w:sz w:val="24"/>
          <w:szCs w:val="24"/>
        </w:rPr>
        <w:t>领养与资质审核</w:t>
      </w:r>
      <w:r w:rsidRPr="00915B50">
        <w:rPr>
          <w:rFonts w:ascii="楷体" w:eastAsia="楷体" w:hAnsi="楷体" w:cs="楷体" w:hint="eastAsia"/>
          <w:b/>
          <w:bCs/>
          <w:sz w:val="24"/>
          <w:szCs w:val="24"/>
        </w:rPr>
        <w:t>流程</w:t>
      </w:r>
      <w:r w:rsidR="00915B50" w:rsidRPr="00915B50">
        <w:rPr>
          <w:rFonts w:ascii="楷体" w:eastAsia="楷体" w:hAnsi="楷体" w:cs="楷体"/>
          <w:b/>
          <w:bCs/>
          <w:sz w:val="24"/>
          <w:szCs w:val="24"/>
        </w:rPr>
        <w:tab/>
      </w:r>
      <w:r w:rsidR="00915B50" w:rsidRPr="00915B50">
        <w:rPr>
          <w:rFonts w:ascii="楷体" w:eastAsia="楷体" w:hAnsi="楷体" w:cs="楷体"/>
          <w:b/>
          <w:bCs/>
          <w:sz w:val="24"/>
          <w:szCs w:val="24"/>
        </w:rPr>
        <w:tab/>
      </w:r>
      <w:r w:rsidR="00915B50" w:rsidRPr="00915B50">
        <w:rPr>
          <w:rFonts w:ascii="楷体" w:eastAsia="楷体" w:hAnsi="楷体" w:cs="楷体"/>
          <w:b/>
          <w:bCs/>
          <w:sz w:val="24"/>
          <w:szCs w:val="24"/>
        </w:rPr>
        <w:tab/>
        <w:t>救助资金与医疗物资阳光公示流程</w:t>
      </w:r>
    </w:p>
    <w:p w14:paraId="62526F09" w14:textId="1298BD2E" w:rsidR="00215879" w:rsidRDefault="00215879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BF71F1" wp14:editId="49519EAC">
            <wp:extent cx="2718850" cy="6950497"/>
            <wp:effectExtent l="0" t="0" r="5715" b="3175"/>
            <wp:docPr id="13486233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372" cy="697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BF447" wp14:editId="25EA4083">
            <wp:extent cx="2510636" cy="6994701"/>
            <wp:effectExtent l="0" t="0" r="4445" b="0"/>
            <wp:docPr id="2858193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7" cy="704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0CE9" w14:textId="77777777" w:rsidR="00915B50" w:rsidRDefault="00915B50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1F30A54C" w14:textId="77777777" w:rsidR="00915B50" w:rsidRDefault="00915B50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0CE31020" w14:textId="77777777" w:rsidR="00915B50" w:rsidRDefault="00915B50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191D31AD" w14:textId="77777777" w:rsidR="00915B50" w:rsidRDefault="00915B50" w:rsidP="00215879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6E304B9D" w14:textId="442FBBEE" w:rsidR="00515EE0" w:rsidRDefault="005E3FCE" w:rsidP="005E3FCE">
      <w:pPr>
        <w:pStyle w:val="2"/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5. </w:t>
      </w:r>
      <w:r w:rsidR="00000000">
        <w:rPr>
          <w:rFonts w:ascii="微软雅黑" w:eastAsia="微软雅黑" w:hAnsi="微软雅黑" w:hint="eastAsia"/>
          <w:sz w:val="24"/>
          <w:szCs w:val="24"/>
        </w:rPr>
        <w:t>可行性及潜在风险</w:t>
      </w:r>
    </w:p>
    <w:p w14:paraId="0AC92538" w14:textId="77777777" w:rsidR="00515EE0" w:rsidRDefault="0000000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6.1 可行性分析</w:t>
      </w:r>
    </w:p>
    <w:p w14:paraId="61A59CC0" w14:textId="77777777" w:rsidR="00515EE0" w:rsidRDefault="00000000">
      <w:pPr>
        <w:numPr>
          <w:ilvl w:val="0"/>
          <w:numId w:val="11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技术可行性</w:t>
      </w:r>
      <w:r>
        <w:rPr>
          <w:rFonts w:ascii="楷体" w:eastAsia="楷体" w:hAnsi="楷体" w:cs="楷体"/>
          <w:sz w:val="24"/>
          <w:szCs w:val="24"/>
        </w:rPr>
        <w:t>：核心功能（拍照上传、定位、数据库 CRUD、投票逻辑）均</w:t>
      </w:r>
      <w:r>
        <w:rPr>
          <w:rFonts w:ascii="楷体" w:eastAsia="楷体" w:hAnsi="楷体" w:cs="楷体"/>
          <w:sz w:val="24"/>
          <w:szCs w:val="24"/>
        </w:rPr>
        <w:lastRenderedPageBreak/>
        <w:t>为成熟技术，有大量开源组件与教程可参考，5 人学生小组可在 4-6 周内完成开发。</w:t>
      </w:r>
    </w:p>
    <w:p w14:paraId="297B4F90" w14:textId="77777777" w:rsidR="00515EE0" w:rsidRDefault="00000000">
      <w:pPr>
        <w:numPr>
          <w:ilvl w:val="0"/>
          <w:numId w:val="11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条件可行性</w:t>
      </w:r>
      <w:r>
        <w:rPr>
          <w:rFonts w:ascii="楷体" w:eastAsia="楷体" w:hAnsi="楷体" w:cs="楷体"/>
          <w:sz w:val="24"/>
          <w:szCs w:val="24"/>
        </w:rPr>
        <w:t>：开发工具与</w:t>
      </w:r>
      <w:proofErr w:type="gramStart"/>
      <w:r>
        <w:rPr>
          <w:rFonts w:ascii="楷体" w:eastAsia="楷体" w:hAnsi="楷体" w:cs="楷体"/>
          <w:sz w:val="24"/>
          <w:szCs w:val="24"/>
        </w:rPr>
        <w:t>云服务</w:t>
      </w:r>
      <w:proofErr w:type="gramEnd"/>
      <w:r>
        <w:rPr>
          <w:rFonts w:ascii="楷体" w:eastAsia="楷体" w:hAnsi="楷体" w:cs="楷体"/>
          <w:sz w:val="24"/>
          <w:szCs w:val="24"/>
        </w:rPr>
        <w:t>均有免费 / 学生优惠方案，无需大额资金投入；校园场景需求明确，小组成员可快速获取测试数据。</w:t>
      </w:r>
    </w:p>
    <w:p w14:paraId="7AA80AAB" w14:textId="77777777" w:rsidR="00515EE0" w:rsidRDefault="00000000">
      <w:pPr>
        <w:numPr>
          <w:ilvl w:val="0"/>
          <w:numId w:val="11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时间可行性</w:t>
      </w:r>
      <w:r>
        <w:rPr>
          <w:rFonts w:ascii="楷体" w:eastAsia="楷体" w:hAnsi="楷体" w:cs="楷体"/>
          <w:sz w:val="24"/>
          <w:szCs w:val="24"/>
        </w:rPr>
        <w:t xml:space="preserve">：按功能优先级拆分任务，前端 / 后端并行开发，4 周可完成核心功能，2 </w:t>
      </w:r>
      <w:proofErr w:type="gramStart"/>
      <w:r>
        <w:rPr>
          <w:rFonts w:ascii="楷体" w:eastAsia="楷体" w:hAnsi="楷体" w:cs="楷体"/>
          <w:sz w:val="24"/>
          <w:szCs w:val="24"/>
        </w:rPr>
        <w:t>周用于</w:t>
      </w:r>
      <w:proofErr w:type="gramEnd"/>
      <w:r>
        <w:rPr>
          <w:rFonts w:ascii="楷体" w:eastAsia="楷体" w:hAnsi="楷体" w:cs="楷体"/>
          <w:sz w:val="24"/>
          <w:szCs w:val="24"/>
        </w:rPr>
        <w:t>测试与优化，符合课程项目时间要求。</w:t>
      </w:r>
    </w:p>
    <w:p w14:paraId="1BAE4DA4" w14:textId="77777777" w:rsidR="00515EE0" w:rsidRDefault="00000000">
      <w:pPr>
        <w:numPr>
          <w:ilvl w:val="0"/>
          <w:numId w:val="11"/>
        </w:numPr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b/>
          <w:bCs/>
          <w:sz w:val="24"/>
          <w:szCs w:val="24"/>
        </w:rPr>
        <w:t>规模可行性</w:t>
      </w:r>
      <w:r>
        <w:rPr>
          <w:rFonts w:ascii="楷体" w:eastAsia="楷体" w:hAnsi="楷体" w:cs="楷体"/>
          <w:sz w:val="24"/>
          <w:szCs w:val="24"/>
        </w:rPr>
        <w:t>：初期仅面向小组成员与老师测试，用户量小，服务器与数据库压力极低，无需考虑高并发问题。</w:t>
      </w:r>
    </w:p>
    <w:p w14:paraId="54625C16" w14:textId="77777777" w:rsidR="00515EE0" w:rsidRDefault="00515EE0">
      <w:pPr>
        <w:jc w:val="left"/>
        <w:rPr>
          <w:rFonts w:ascii="楷体" w:eastAsia="楷体" w:hAnsi="楷体" w:cs="楷体" w:hint="eastAsia"/>
          <w:sz w:val="24"/>
          <w:szCs w:val="24"/>
        </w:rPr>
      </w:pPr>
    </w:p>
    <w:p w14:paraId="4DD1C08B" w14:textId="77777777" w:rsidR="00515EE0" w:rsidRDefault="00000000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6.2 潜在风险与对策</w:t>
      </w:r>
    </w:p>
    <w:tbl>
      <w:tblPr>
        <w:tblW w:w="5176" w:type="pct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080"/>
        <w:gridCol w:w="4799"/>
      </w:tblGrid>
      <w:tr w:rsidR="00515EE0" w14:paraId="18337652" w14:textId="77777777" w:rsidTr="00C619F0">
        <w:trPr>
          <w:tblHeader/>
        </w:trPr>
        <w:tc>
          <w:tcPr>
            <w:tcW w:w="9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E4239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风险类型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F4A51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具体风险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2D572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b/>
                <w:bCs/>
                <w:sz w:val="24"/>
                <w:szCs w:val="24"/>
              </w:rPr>
            </w:pPr>
            <w:r>
              <w:rPr>
                <w:rFonts w:ascii="楷体" w:eastAsia="楷体" w:hAnsi="楷体" w:cs="楷体"/>
                <w:b/>
                <w:bCs/>
                <w:sz w:val="24"/>
                <w:szCs w:val="24"/>
              </w:rPr>
              <w:t>应对策略</w:t>
            </w:r>
          </w:p>
        </w:tc>
      </w:tr>
      <w:tr w:rsidR="00515EE0" w14:paraId="729AAA6A" w14:textId="77777777" w:rsidTr="00C619F0">
        <w:tc>
          <w:tcPr>
            <w:tcW w:w="9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EDDAB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技术风险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A8D3D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定位精度不足、图片上</w:t>
            </w:r>
            <w:proofErr w:type="gramStart"/>
            <w:r>
              <w:rPr>
                <w:rFonts w:ascii="楷体" w:eastAsia="楷体" w:hAnsi="楷体" w:cs="楷体"/>
                <w:sz w:val="24"/>
                <w:szCs w:val="24"/>
              </w:rPr>
              <w:t>传失败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925C5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采用小程序原生定位 API，限制图片大小（≤2MB），使用云存储自动压缩</w:t>
            </w:r>
          </w:p>
        </w:tc>
      </w:tr>
      <w:tr w:rsidR="00515EE0" w14:paraId="494E2D6A" w14:textId="77777777" w:rsidTr="00C619F0">
        <w:tc>
          <w:tcPr>
            <w:tcW w:w="9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89906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数据风险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3400A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测试数据不足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C96B4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小组成员提前收集校园猫咪信息，填充初始数据</w:t>
            </w:r>
          </w:p>
        </w:tc>
      </w:tr>
      <w:tr w:rsidR="00515EE0" w14:paraId="68813A7C" w14:textId="77777777" w:rsidTr="00C619F0">
        <w:tc>
          <w:tcPr>
            <w:tcW w:w="9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113EC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合</w:t>
            </w:r>
            <w:proofErr w:type="gramStart"/>
            <w:r>
              <w:rPr>
                <w:rFonts w:ascii="楷体" w:eastAsia="楷体" w:hAnsi="楷体" w:cs="楷体"/>
                <w:sz w:val="24"/>
                <w:szCs w:val="24"/>
              </w:rPr>
              <w:t>规</w:t>
            </w:r>
            <w:proofErr w:type="gramEnd"/>
            <w:r>
              <w:rPr>
                <w:rFonts w:ascii="楷体" w:eastAsia="楷体" w:hAnsi="楷体" w:cs="楷体"/>
                <w:sz w:val="24"/>
                <w:szCs w:val="24"/>
              </w:rPr>
              <w:t>风险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62B77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小程序提审不通过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E28D6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仅使用开发版 / 体验版，不对外发布，避免敏感内容</w:t>
            </w:r>
          </w:p>
        </w:tc>
      </w:tr>
      <w:tr w:rsidR="00515EE0" w14:paraId="40548B9A" w14:textId="77777777" w:rsidTr="00C619F0">
        <w:tc>
          <w:tcPr>
            <w:tcW w:w="9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D8F5A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进度风险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1342E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功能开发延期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BA34C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拆分最小功能模块，每周固定进度同步，优先完成核心功能</w:t>
            </w:r>
          </w:p>
        </w:tc>
      </w:tr>
      <w:tr w:rsidR="00515EE0" w14:paraId="30259AAE" w14:textId="77777777" w:rsidTr="00C619F0">
        <w:tc>
          <w:tcPr>
            <w:tcW w:w="99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C697E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协作风险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7B261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前后端接口对接混乱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32880" w14:textId="77777777" w:rsidR="00515EE0" w:rsidRDefault="00000000">
            <w:pPr>
              <w:ind w:firstLine="420"/>
              <w:jc w:val="left"/>
              <w:rPr>
                <w:rFonts w:ascii="楷体" w:eastAsia="楷体" w:hAnsi="楷体" w:cs="楷体" w:hint="eastAsia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24"/>
              </w:rPr>
              <w:t>提前约定接口文档，使用 Git 进行版本控制，每日联调</w:t>
            </w:r>
          </w:p>
        </w:tc>
      </w:tr>
    </w:tbl>
    <w:p w14:paraId="56EA0BB9" w14:textId="69463C9B" w:rsidR="00515EE0" w:rsidRDefault="005E3FCE" w:rsidP="005E3FCE">
      <w:pPr>
        <w:pStyle w:val="2"/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7. </w:t>
      </w:r>
      <w:r w:rsidR="00000000">
        <w:rPr>
          <w:rFonts w:ascii="微软雅黑" w:eastAsia="微软雅黑" w:hAnsi="微软雅黑" w:hint="eastAsia"/>
          <w:sz w:val="24"/>
          <w:szCs w:val="24"/>
        </w:rPr>
        <w:t>承担人员</w:t>
      </w:r>
    </w:p>
    <w:p w14:paraId="598197AE" w14:textId="77777777" w:rsidR="00515EE0" w:rsidRDefault="00000000">
      <w:pPr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本项目由 5 人学生小组承担开发工作，人员分工与要求如下：</w:t>
      </w:r>
    </w:p>
    <w:p w14:paraId="14C2B116" w14:textId="77777777" w:rsidR="00515EE0" w:rsidRDefault="00000000">
      <w:pPr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组长兼需求分析负责人：张梓昂</w:t>
      </w:r>
    </w:p>
    <w:p w14:paraId="6FAA53B5" w14:textId="77777777" w:rsidR="00515EE0" w:rsidRDefault="00000000">
      <w:pPr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设计负责人：</w:t>
      </w:r>
      <w:proofErr w:type="gramStart"/>
      <w:r>
        <w:rPr>
          <w:rFonts w:ascii="楷体" w:eastAsia="楷体" w:hAnsi="楷体" w:cs="楷体" w:hint="eastAsia"/>
          <w:sz w:val="24"/>
          <w:szCs w:val="24"/>
        </w:rPr>
        <w:t>彭</w:t>
      </w:r>
      <w:proofErr w:type="gramEnd"/>
      <w:r>
        <w:rPr>
          <w:rFonts w:ascii="楷体" w:eastAsia="楷体" w:hAnsi="楷体" w:cs="楷体" w:hint="eastAsia"/>
          <w:sz w:val="24"/>
          <w:szCs w:val="24"/>
        </w:rPr>
        <w:t>清晨</w:t>
      </w:r>
    </w:p>
    <w:p w14:paraId="38AE3672" w14:textId="77777777" w:rsidR="00515EE0" w:rsidRDefault="00000000">
      <w:pPr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代码负责人：张欣博</w:t>
      </w:r>
    </w:p>
    <w:p w14:paraId="43A06982" w14:textId="77777777" w:rsidR="00515EE0" w:rsidRDefault="00000000">
      <w:pPr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测试负责人：董涵玥</w:t>
      </w:r>
    </w:p>
    <w:p w14:paraId="4597118E" w14:textId="77777777" w:rsidR="00515EE0" w:rsidRDefault="00000000">
      <w:pPr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部署负责人：高立尧</w:t>
      </w:r>
    </w:p>
    <w:p w14:paraId="0F5E82BB" w14:textId="2963AE8D" w:rsidR="00515EE0" w:rsidRDefault="005E3FCE" w:rsidP="005E3FCE">
      <w:pPr>
        <w:pStyle w:val="2"/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8. </w:t>
      </w:r>
      <w:r w:rsidR="00000000">
        <w:rPr>
          <w:rFonts w:ascii="微软雅黑" w:eastAsia="微软雅黑" w:hAnsi="微软雅黑" w:hint="eastAsia"/>
          <w:sz w:val="24"/>
          <w:szCs w:val="24"/>
        </w:rPr>
        <w:t>参考文献</w:t>
      </w:r>
    </w:p>
    <w:p w14:paraId="201D7D18" w14:textId="77777777" w:rsidR="00515EE0" w:rsidRDefault="00000000">
      <w:pPr>
        <w:pStyle w:val="af0"/>
        <w:widowControl/>
        <w:ind w:left="42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[1] 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微信小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 xml:space="preserve">程序官方开发文档. </w:t>
      </w:r>
      <w:hyperlink r:id="rId12" w:tgtFrame="_blank" w:history="1">
        <w:r w:rsidR="00515EE0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https://developers.weixin.qq.com/miniprogram/dev/framework/</w:t>
        </w:r>
      </w:hyperlink>
    </w:p>
    <w:p w14:paraId="2654B7E5" w14:textId="77777777" w:rsidR="00515EE0" w:rsidRDefault="00000000">
      <w:pPr>
        <w:pStyle w:val="af0"/>
        <w:widowControl/>
        <w:ind w:left="42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[2] 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SpringBoot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官方文档. </w:t>
      </w:r>
      <w:hyperlink r:id="rId13" w:tgtFrame="_blank" w:history="1">
        <w:r w:rsidR="00515EE0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https://spring.io/projects/spring-boot</w:t>
        </w:r>
      </w:hyperlink>
    </w:p>
    <w:p w14:paraId="1B1F8C2F" w14:textId="77777777" w:rsidR="00515EE0" w:rsidRDefault="00000000">
      <w:pPr>
        <w:pStyle w:val="af0"/>
        <w:widowControl/>
        <w:ind w:left="42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[3] Flask 官方文档. </w:t>
      </w:r>
      <w:hyperlink r:id="rId14" w:tgtFrame="_blank" w:history="1">
        <w:r w:rsidR="00515EE0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https://flask.palletsprojects.com/</w:t>
        </w:r>
      </w:hyperlink>
    </w:p>
    <w:p w14:paraId="6DD6D075" w14:textId="77777777" w:rsidR="00515EE0" w:rsidRDefault="00000000">
      <w:pPr>
        <w:pStyle w:val="af0"/>
        <w:ind w:left="420" w:firstLineChars="0" w:firstLine="0"/>
      </w:pPr>
      <w:r>
        <w:rPr>
          <w:rFonts w:ascii="宋体" w:eastAsia="宋体" w:hAnsi="宋体" w:cs="宋体"/>
          <w:kern w:val="0"/>
          <w:sz w:val="24"/>
          <w:szCs w:val="24"/>
        </w:rPr>
        <w:t xml:space="preserve">[4] MySQL 官方文档. </w:t>
      </w:r>
      <w:hyperlink r:id="rId15" w:tgtFrame="_blank" w:history="1">
        <w:r w:rsidR="00515EE0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https://dev.mysql.com/doc/</w:t>
        </w:r>
      </w:hyperlink>
    </w:p>
    <w:sectPr w:rsidR="00515EE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34E09" w14:textId="77777777" w:rsidR="001466FD" w:rsidRDefault="001466FD" w:rsidP="005E3FCE">
      <w:r>
        <w:separator/>
      </w:r>
    </w:p>
  </w:endnote>
  <w:endnote w:type="continuationSeparator" w:id="0">
    <w:p w14:paraId="29C18041" w14:textId="77777777" w:rsidR="001466FD" w:rsidRDefault="001466FD" w:rsidP="005E3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FB36" w14:textId="77777777" w:rsidR="001466FD" w:rsidRDefault="001466FD" w:rsidP="005E3FCE">
      <w:r>
        <w:separator/>
      </w:r>
    </w:p>
  </w:footnote>
  <w:footnote w:type="continuationSeparator" w:id="0">
    <w:p w14:paraId="6CDEC96F" w14:textId="77777777" w:rsidR="001466FD" w:rsidRDefault="001466FD" w:rsidP="005E3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E74"/>
    <w:multiLevelType w:val="multilevel"/>
    <w:tmpl w:val="04BD7E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12FD"/>
    <w:multiLevelType w:val="multilevel"/>
    <w:tmpl w:val="530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52CFD"/>
    <w:multiLevelType w:val="multilevel"/>
    <w:tmpl w:val="10152C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7062"/>
    <w:multiLevelType w:val="multilevel"/>
    <w:tmpl w:val="1579706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17456A94"/>
    <w:multiLevelType w:val="multilevel"/>
    <w:tmpl w:val="FF3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222B"/>
    <w:multiLevelType w:val="multilevel"/>
    <w:tmpl w:val="F4C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D3ACE"/>
    <w:multiLevelType w:val="multilevel"/>
    <w:tmpl w:val="66F4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15508"/>
    <w:multiLevelType w:val="multilevel"/>
    <w:tmpl w:val="D83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5395B"/>
    <w:multiLevelType w:val="multilevel"/>
    <w:tmpl w:val="2E5539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A44D8"/>
    <w:multiLevelType w:val="multilevel"/>
    <w:tmpl w:val="B22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502F4"/>
    <w:multiLevelType w:val="multilevel"/>
    <w:tmpl w:val="19C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E6454"/>
    <w:multiLevelType w:val="multilevel"/>
    <w:tmpl w:val="69E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34BDB"/>
    <w:multiLevelType w:val="multilevel"/>
    <w:tmpl w:val="99AC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2A0929"/>
    <w:multiLevelType w:val="multilevel"/>
    <w:tmpl w:val="3B2A09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D1EAB"/>
    <w:multiLevelType w:val="multilevel"/>
    <w:tmpl w:val="6180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31AEE"/>
    <w:multiLevelType w:val="multilevel"/>
    <w:tmpl w:val="8F1E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E1EEB"/>
    <w:multiLevelType w:val="multilevel"/>
    <w:tmpl w:val="4F4E1E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B1E72"/>
    <w:multiLevelType w:val="multilevel"/>
    <w:tmpl w:val="6E2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D0EAE"/>
    <w:multiLevelType w:val="multilevel"/>
    <w:tmpl w:val="551D0E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52A11"/>
    <w:multiLevelType w:val="multilevel"/>
    <w:tmpl w:val="0566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5CCF2E50"/>
    <w:multiLevelType w:val="multilevel"/>
    <w:tmpl w:val="F83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11E6A"/>
    <w:multiLevelType w:val="multilevel"/>
    <w:tmpl w:val="62911E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F22DB"/>
    <w:multiLevelType w:val="multilevel"/>
    <w:tmpl w:val="C39A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731631"/>
    <w:multiLevelType w:val="multilevel"/>
    <w:tmpl w:val="0D2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6616E"/>
    <w:multiLevelType w:val="multilevel"/>
    <w:tmpl w:val="6F2661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7206207C"/>
    <w:multiLevelType w:val="multilevel"/>
    <w:tmpl w:val="720620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141001">
    <w:abstractNumId w:val="20"/>
  </w:num>
  <w:num w:numId="2" w16cid:durableId="973364861">
    <w:abstractNumId w:val="22"/>
  </w:num>
  <w:num w:numId="3" w16cid:durableId="1652949160">
    <w:abstractNumId w:val="3"/>
  </w:num>
  <w:num w:numId="4" w16cid:durableId="1867134327">
    <w:abstractNumId w:val="8"/>
  </w:num>
  <w:num w:numId="5" w16cid:durableId="1858887369">
    <w:abstractNumId w:val="26"/>
  </w:num>
  <w:num w:numId="6" w16cid:durableId="985933340">
    <w:abstractNumId w:val="2"/>
  </w:num>
  <w:num w:numId="7" w16cid:durableId="1118521668">
    <w:abstractNumId w:val="16"/>
  </w:num>
  <w:num w:numId="8" w16cid:durableId="422457265">
    <w:abstractNumId w:val="0"/>
  </w:num>
  <w:num w:numId="9" w16cid:durableId="837307489">
    <w:abstractNumId w:val="25"/>
  </w:num>
  <w:num w:numId="10" w16cid:durableId="1109468256">
    <w:abstractNumId w:val="13"/>
  </w:num>
  <w:num w:numId="11" w16cid:durableId="1175149068">
    <w:abstractNumId w:val="18"/>
  </w:num>
  <w:num w:numId="12" w16cid:durableId="1447503253">
    <w:abstractNumId w:val="9"/>
  </w:num>
  <w:num w:numId="13" w16cid:durableId="902255274">
    <w:abstractNumId w:val="1"/>
  </w:num>
  <w:num w:numId="14" w16cid:durableId="722287797">
    <w:abstractNumId w:val="4"/>
  </w:num>
  <w:num w:numId="15" w16cid:durableId="33162948">
    <w:abstractNumId w:val="10"/>
  </w:num>
  <w:num w:numId="16" w16cid:durableId="67770347">
    <w:abstractNumId w:val="19"/>
  </w:num>
  <w:num w:numId="17" w16cid:durableId="819005601">
    <w:abstractNumId w:val="6"/>
  </w:num>
  <w:num w:numId="18" w16cid:durableId="1514414401">
    <w:abstractNumId w:val="14"/>
  </w:num>
  <w:num w:numId="19" w16cid:durableId="889998489">
    <w:abstractNumId w:val="23"/>
  </w:num>
  <w:num w:numId="20" w16cid:durableId="1660696489">
    <w:abstractNumId w:val="21"/>
  </w:num>
  <w:num w:numId="21" w16cid:durableId="151023228">
    <w:abstractNumId w:val="12"/>
  </w:num>
  <w:num w:numId="22" w16cid:durableId="1262493247">
    <w:abstractNumId w:val="17"/>
  </w:num>
  <w:num w:numId="23" w16cid:durableId="305164219">
    <w:abstractNumId w:val="5"/>
  </w:num>
  <w:num w:numId="24" w16cid:durableId="2141461531">
    <w:abstractNumId w:val="7"/>
  </w:num>
  <w:num w:numId="25" w16cid:durableId="714501592">
    <w:abstractNumId w:val="24"/>
  </w:num>
  <w:num w:numId="26" w16cid:durableId="56782470">
    <w:abstractNumId w:val="11"/>
  </w:num>
  <w:num w:numId="27" w16cid:durableId="20430955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9104F"/>
    <w:rsid w:val="000A7293"/>
    <w:rsid w:val="000D5851"/>
    <w:rsid w:val="000D6177"/>
    <w:rsid w:val="000F5A27"/>
    <w:rsid w:val="001466FD"/>
    <w:rsid w:val="0017157F"/>
    <w:rsid w:val="001F6B2B"/>
    <w:rsid w:val="0020445C"/>
    <w:rsid w:val="00215879"/>
    <w:rsid w:val="00270176"/>
    <w:rsid w:val="0027334A"/>
    <w:rsid w:val="00292606"/>
    <w:rsid w:val="0029453A"/>
    <w:rsid w:val="002A51D7"/>
    <w:rsid w:val="002E66A0"/>
    <w:rsid w:val="00332168"/>
    <w:rsid w:val="0033564F"/>
    <w:rsid w:val="003C3146"/>
    <w:rsid w:val="003E245E"/>
    <w:rsid w:val="003E3ED4"/>
    <w:rsid w:val="003F1FD5"/>
    <w:rsid w:val="004167C6"/>
    <w:rsid w:val="00465987"/>
    <w:rsid w:val="00483A75"/>
    <w:rsid w:val="00493F4B"/>
    <w:rsid w:val="004C3664"/>
    <w:rsid w:val="004C5184"/>
    <w:rsid w:val="0051002B"/>
    <w:rsid w:val="00515EE0"/>
    <w:rsid w:val="00557364"/>
    <w:rsid w:val="00567996"/>
    <w:rsid w:val="00585E8E"/>
    <w:rsid w:val="005A33D8"/>
    <w:rsid w:val="005C29BA"/>
    <w:rsid w:val="005E3FCE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86772"/>
    <w:rsid w:val="008951FA"/>
    <w:rsid w:val="008C3A99"/>
    <w:rsid w:val="00915B50"/>
    <w:rsid w:val="0092673D"/>
    <w:rsid w:val="00974394"/>
    <w:rsid w:val="009B7512"/>
    <w:rsid w:val="009D5554"/>
    <w:rsid w:val="00A17D65"/>
    <w:rsid w:val="00A33976"/>
    <w:rsid w:val="00A4075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C15711"/>
    <w:rsid w:val="00C45CF6"/>
    <w:rsid w:val="00C619F0"/>
    <w:rsid w:val="00D1151E"/>
    <w:rsid w:val="00DE6157"/>
    <w:rsid w:val="00DF68E5"/>
    <w:rsid w:val="00E0154C"/>
    <w:rsid w:val="00E13280"/>
    <w:rsid w:val="00E33E8E"/>
    <w:rsid w:val="00E340FC"/>
    <w:rsid w:val="00E85078"/>
    <w:rsid w:val="00EF5CDD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4F676ED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06658"/>
  <w15:docId w15:val="{8CB7769F-C77E-4F2E-9D98-DDE14480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Pr>
      <w:rFonts w:ascii="Times New Roman" w:eastAsia="宋体" w:hAnsi="Times New Roman" w:cs="Times New Roman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a">
    <w:name w:val="页眉 字符"/>
    <w:basedOn w:val="a0"/>
    <w:link w:val="a9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0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pring.io/projects/spring-boo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s.weixin.qq.com/miniprogram/dev/framework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.mysql.com/doc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lask.palletsprojects.com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ACB44-DCDE-448F-8577-CACD46358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7</Pages>
  <Words>641</Words>
  <Characters>3657</Characters>
  <Application>Microsoft Office Word</Application>
  <DocSecurity>0</DocSecurity>
  <Lines>30</Lines>
  <Paragraphs>8</Paragraphs>
  <ScaleCrop>false</ScaleCrop>
  <Company>Microsoft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梓昂 张</cp:lastModifiedBy>
  <cp:revision>60</cp:revision>
  <dcterms:created xsi:type="dcterms:W3CDTF">2015-11-11T11:30:00Z</dcterms:created>
  <dcterms:modified xsi:type="dcterms:W3CDTF">2026-04-09T11:21:00Z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eyJoZGlkIjoiMTZhYmVhNTc5OGUwZjQ3ZWYwNWNmMTI3MTdiNGU3M2MiLCJ1c2VySWQiOiIxNjYyNTM4Mzc4In0=</vt:lpwstr>
  </property>
  <property fmtid="{D5CDD505-2E9C-101B-9397-08002B2CF9AE}" pid="4" name="ICV">
    <vt:lpwstr>C87EC5E0A2B54BD5A2A0CB81220E307D_12</vt:lpwstr>
  </property>
</Properties>
</file>