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08D1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软件用例规约文档</w:t>
      </w:r>
    </w:p>
    <w:p w14:paraId="1D6621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华工GPT</w:t>
      </w:r>
    </w:p>
    <w:p w14:paraId="1B479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编写日期</w:t>
      </w:r>
      <w:r>
        <w:rPr>
          <w:rFonts w:ascii="Arial" w:hAnsi="Arial" w:eastAsia="等线" w:cs="Arial"/>
          <w:sz w:val="22"/>
        </w:rPr>
        <w:t>：2026年05月2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日</w:t>
      </w:r>
    </w:p>
    <w:p w14:paraId="320E3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编写人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余典</w:t>
      </w:r>
    </w:p>
    <w:p w14:paraId="57825C2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一、文档概述</w:t>
      </w:r>
      <w:bookmarkEnd w:id="0"/>
    </w:p>
    <w:p w14:paraId="08070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本文档为《校园生活百事通系统》的</w:t>
      </w:r>
      <w:r>
        <w:rPr>
          <w:rFonts w:ascii="Arial" w:hAnsi="Arial" w:eastAsia="等线" w:cs="Arial"/>
          <w:b/>
          <w:sz w:val="22"/>
        </w:rPr>
        <w:t>用例规约说明书</w:t>
      </w:r>
      <w:r>
        <w:rPr>
          <w:rFonts w:ascii="Arial" w:hAnsi="Arial" w:eastAsia="等线" w:cs="Arial"/>
          <w:sz w:val="22"/>
        </w:rPr>
        <w:t>，用于详细定义系统所有核心用例的前置条件、后置条件、基本流程、异常流程、参与者与功能描述。本文档是系统设计、编码开发、测试用例编写的核心依据，符合软件工程实训规范。</w:t>
      </w:r>
    </w:p>
    <w:p w14:paraId="53D6A01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二、系统参与者说明</w:t>
      </w:r>
      <w:bookmarkEnd w:id="1"/>
    </w:p>
    <w:p w14:paraId="54A2A6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普通用户</w:t>
      </w:r>
      <w:r>
        <w:rPr>
          <w:rFonts w:ascii="Arial" w:hAnsi="Arial" w:eastAsia="等线" w:cs="Arial"/>
          <w:sz w:val="22"/>
        </w:rPr>
        <w:t>：在校学生，可登录系统、查询校园问答、浏览热点问题、提交咨询内容、查看个人记录。</w:t>
      </w:r>
    </w:p>
    <w:p w14:paraId="53DDB7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系统管理员</w:t>
      </w:r>
      <w:r>
        <w:rPr>
          <w:rFonts w:ascii="Arial" w:hAnsi="Arial" w:eastAsia="等线" w:cs="Arial"/>
          <w:sz w:val="22"/>
        </w:rPr>
        <w:t>：后台管理人员，具备用户所有权限，额外拥有内容审核、知识库管理、热点排序、数据维护等权限。</w:t>
      </w:r>
    </w:p>
    <w:p w14:paraId="6FD3854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187A7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三、详细用例规约（全部核心用例）</w:t>
      </w:r>
      <w:bookmarkEnd w:id="2"/>
    </w:p>
    <w:p w14:paraId="16E1E99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用例1：用户登录</w:t>
      </w:r>
      <w:bookmarkEnd w:id="3"/>
    </w:p>
    <w:p w14:paraId="402757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用例名称</w:t>
      </w:r>
      <w:r>
        <w:rPr>
          <w:rFonts w:ascii="Arial" w:hAnsi="Arial" w:eastAsia="等线" w:cs="Arial"/>
          <w:sz w:val="22"/>
        </w:rPr>
        <w:t>：用户登录</w:t>
      </w:r>
    </w:p>
    <w:p w14:paraId="2E7D6E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  <w:r>
        <w:rPr>
          <w:rFonts w:ascii="Arial" w:hAnsi="Arial" w:eastAsia="等线" w:cs="Arial"/>
          <w:sz w:val="22"/>
        </w:rPr>
        <w:t>：普通用户、管理员</w:t>
      </w:r>
    </w:p>
    <w:p w14:paraId="79C191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用例说明</w:t>
      </w:r>
      <w:r>
        <w:rPr>
          <w:rFonts w:ascii="Arial" w:hAnsi="Arial" w:eastAsia="等线" w:cs="Arial"/>
          <w:sz w:val="22"/>
        </w:rPr>
        <w:t>：用户输入账号密码完成系统身份验证，进入系统主页。</w:t>
      </w:r>
    </w:p>
    <w:p w14:paraId="20E4E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：网络正常，系统服务正常运行。</w:t>
      </w:r>
    </w:p>
    <w:p w14:paraId="00556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  <w:r>
        <w:rPr>
          <w:rFonts w:ascii="Arial" w:hAnsi="Arial" w:eastAsia="等线" w:cs="Arial"/>
          <w:sz w:val="22"/>
        </w:rPr>
        <w:t>：登录成功则进入系统首页；登录失败则提示错误信息。</w:t>
      </w:r>
    </w:p>
    <w:p w14:paraId="7D9A44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基本流程</w:t>
      </w:r>
      <w:r>
        <w:rPr>
          <w:rFonts w:ascii="Arial" w:hAnsi="Arial" w:eastAsia="等线" w:cs="Arial"/>
          <w:sz w:val="22"/>
        </w:rPr>
        <w:t>：</w:t>
      </w:r>
    </w:p>
    <w:p w14:paraId="1AF022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用户进入登录页面；</w:t>
      </w:r>
    </w:p>
    <w:p w14:paraId="37AF1A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用户输入用户名、密码；</w:t>
      </w:r>
    </w:p>
    <w:p w14:paraId="78ADF7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前端校验输入非空；</w:t>
      </w:r>
    </w:p>
    <w:p w14:paraId="033637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后端接收数据并查询数据库用户信息；</w:t>
      </w:r>
    </w:p>
    <w:p w14:paraId="610DDA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比对账号密码一致，验证角色权限；</w:t>
      </w:r>
    </w:p>
    <w:p w14:paraId="6BEE09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登录成功，跳转系统首页。</w:t>
      </w:r>
    </w:p>
    <w:p w14:paraId="554B9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异常流程</w:t>
      </w:r>
      <w:r>
        <w:rPr>
          <w:rFonts w:ascii="Arial" w:hAnsi="Arial" w:eastAsia="等线" w:cs="Arial"/>
          <w:sz w:val="22"/>
        </w:rPr>
        <w:t>：</w:t>
      </w:r>
    </w:p>
    <w:p w14:paraId="51C5B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账号或密码为空：提示“请输入完整信息”；</w:t>
      </w:r>
    </w:p>
    <w:p w14:paraId="3D8B57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账号不存在：提示“账号不存在”；</w:t>
      </w:r>
    </w:p>
    <w:p w14:paraId="0ABA0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密码错误：提示“密码输入错误”。</w:t>
      </w:r>
    </w:p>
    <w:p w14:paraId="0A0D765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用例2：退出登录</w:t>
      </w:r>
      <w:bookmarkEnd w:id="4"/>
    </w:p>
    <w:p w14:paraId="6FC4A8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用例名称</w:t>
      </w:r>
      <w:r>
        <w:rPr>
          <w:rFonts w:ascii="Arial" w:hAnsi="Arial" w:eastAsia="等线" w:cs="Arial"/>
          <w:sz w:val="22"/>
        </w:rPr>
        <w:t>：退出登录</w:t>
      </w:r>
    </w:p>
    <w:p w14:paraId="60F7BD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  <w:r>
        <w:rPr>
          <w:rFonts w:ascii="Arial" w:hAnsi="Arial" w:eastAsia="等线" w:cs="Arial"/>
          <w:sz w:val="22"/>
        </w:rPr>
        <w:t>：普通用户、管理员</w:t>
      </w:r>
    </w:p>
    <w:p w14:paraId="73A124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用例说明</w:t>
      </w:r>
      <w:r>
        <w:rPr>
          <w:rFonts w:ascii="Arial" w:hAnsi="Arial" w:eastAsia="等线" w:cs="Arial"/>
          <w:sz w:val="22"/>
        </w:rPr>
        <w:t>：用户主动退出当前登录状态，清空会话信息。</w:t>
      </w:r>
    </w:p>
    <w:p w14:paraId="0DD9B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：用户处于登录状态。</w:t>
      </w:r>
    </w:p>
    <w:p w14:paraId="5CDDEF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  <w:r>
        <w:rPr>
          <w:rFonts w:ascii="Arial" w:hAnsi="Arial" w:eastAsia="等线" w:cs="Arial"/>
          <w:sz w:val="22"/>
        </w:rPr>
        <w:t>：系统清空登录会话，跳转至登录页面。</w:t>
      </w:r>
    </w:p>
    <w:p w14:paraId="379008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基本流程</w:t>
      </w:r>
      <w:r>
        <w:rPr>
          <w:rFonts w:ascii="Arial" w:hAnsi="Arial" w:eastAsia="等线" w:cs="Arial"/>
          <w:sz w:val="22"/>
        </w:rPr>
        <w:t>：</w:t>
      </w:r>
    </w:p>
    <w:p w14:paraId="36FF1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用户点击退出登录按钮；</w:t>
      </w:r>
    </w:p>
    <w:p w14:paraId="30A2ED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系统销毁当前登录会话；</w:t>
      </w:r>
    </w:p>
    <w:p w14:paraId="2B6188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跳转登录页面，退出完成。</w:t>
      </w:r>
    </w:p>
    <w:p w14:paraId="3E14FC9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用例3：发起校园问答查询</w:t>
      </w:r>
      <w:bookmarkEnd w:id="5"/>
    </w:p>
    <w:p w14:paraId="1720EA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用例名称</w:t>
      </w:r>
      <w:r>
        <w:rPr>
          <w:rFonts w:ascii="Arial" w:hAnsi="Arial" w:eastAsia="等线" w:cs="Arial"/>
          <w:sz w:val="22"/>
        </w:rPr>
        <w:t>：发起校园问答查询</w:t>
      </w:r>
    </w:p>
    <w:p w14:paraId="0208AE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  <w:r>
        <w:rPr>
          <w:rFonts w:ascii="Arial" w:hAnsi="Arial" w:eastAsia="等线" w:cs="Arial"/>
          <w:sz w:val="22"/>
        </w:rPr>
        <w:t>：普通用户</w:t>
      </w:r>
    </w:p>
    <w:p w14:paraId="0C4BE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用例说明</w:t>
      </w:r>
      <w:r>
        <w:rPr>
          <w:rFonts w:ascii="Arial" w:hAnsi="Arial" w:eastAsia="等线" w:cs="Arial"/>
          <w:sz w:val="22"/>
        </w:rPr>
        <w:t>：用户输入校园相关问题，系统智能匹配知识库并返回对应答案。</w:t>
      </w:r>
    </w:p>
    <w:p w14:paraId="68A243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：用户已登录系统。</w:t>
      </w:r>
    </w:p>
    <w:p w14:paraId="32C4D0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  <w:r>
        <w:rPr>
          <w:rFonts w:ascii="Arial" w:hAnsi="Arial" w:eastAsia="等线" w:cs="Arial"/>
          <w:sz w:val="22"/>
        </w:rPr>
        <w:t>：返回匹配答案或无结果提示，同时增加问题浏览量。</w:t>
      </w:r>
    </w:p>
    <w:p w14:paraId="47613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基本流程</w:t>
      </w:r>
      <w:r>
        <w:rPr>
          <w:rFonts w:ascii="Arial" w:hAnsi="Arial" w:eastAsia="等线" w:cs="Arial"/>
          <w:sz w:val="22"/>
        </w:rPr>
        <w:t>：</w:t>
      </w:r>
    </w:p>
    <w:p w14:paraId="22B72F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用户在问答输入框输入问题；</w:t>
      </w:r>
    </w:p>
    <w:p w14:paraId="4DC72B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系统提取关键词匹配知识库问答数据；</w:t>
      </w:r>
    </w:p>
    <w:p w14:paraId="621CA9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查询到匹配内容，展示标准答案；</w:t>
      </w:r>
    </w:p>
    <w:p w14:paraId="62DB7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自动增加该问题浏览次数。</w:t>
      </w:r>
    </w:p>
    <w:p w14:paraId="263A5B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异常流程</w:t>
      </w:r>
      <w:r>
        <w:rPr>
          <w:rFonts w:ascii="Arial" w:hAnsi="Arial" w:eastAsia="等线" w:cs="Arial"/>
          <w:sz w:val="22"/>
        </w:rPr>
        <w:t>：</w:t>
      </w:r>
    </w:p>
    <w:p w14:paraId="43BCC4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无匹配内容：提示“暂无相关问答内容，可提交问题等待更新”。</w:t>
      </w:r>
    </w:p>
    <w:p w14:paraId="4A93594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用例4：查看热点问题排行榜</w:t>
      </w:r>
      <w:bookmarkEnd w:id="6"/>
    </w:p>
    <w:p w14:paraId="3966C3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用例名称</w:t>
      </w:r>
      <w:r>
        <w:rPr>
          <w:rFonts w:ascii="Arial" w:hAnsi="Arial" w:eastAsia="等线" w:cs="Arial"/>
          <w:sz w:val="22"/>
        </w:rPr>
        <w:t>：查看热点问题排行榜</w:t>
      </w:r>
    </w:p>
    <w:p w14:paraId="633B2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  <w:r>
        <w:rPr>
          <w:rFonts w:ascii="Arial" w:hAnsi="Arial" w:eastAsia="等线" w:cs="Arial"/>
          <w:sz w:val="22"/>
        </w:rPr>
        <w:t>：普通用户</w:t>
      </w:r>
    </w:p>
    <w:p w14:paraId="3C5EB9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用例说明</w:t>
      </w:r>
      <w:r>
        <w:rPr>
          <w:rFonts w:ascii="Arial" w:hAnsi="Arial" w:eastAsia="等线" w:cs="Arial"/>
          <w:sz w:val="22"/>
        </w:rPr>
        <w:t>：系统根据问答浏览量自动排序，展示高频热点问题。</w:t>
      </w:r>
    </w:p>
    <w:p w14:paraId="6780B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：用户已登录。</w:t>
      </w:r>
    </w:p>
    <w:p w14:paraId="2E2D21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  <w:r>
        <w:rPr>
          <w:rFonts w:ascii="Arial" w:hAnsi="Arial" w:eastAsia="等线" w:cs="Arial"/>
          <w:sz w:val="22"/>
        </w:rPr>
        <w:t>：页面展示排序后的热点问题列表。</w:t>
      </w:r>
    </w:p>
    <w:p w14:paraId="4FABE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基本流程</w:t>
      </w:r>
      <w:r>
        <w:rPr>
          <w:rFonts w:ascii="Arial" w:hAnsi="Arial" w:eastAsia="等线" w:cs="Arial"/>
          <w:sz w:val="22"/>
        </w:rPr>
        <w:t>：</w:t>
      </w:r>
    </w:p>
    <w:p w14:paraId="5FA4B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用户进入热点问答页面；</w:t>
      </w:r>
    </w:p>
    <w:p w14:paraId="7A6519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系统根据浏览量降序排序；</w:t>
      </w:r>
    </w:p>
    <w:p w14:paraId="5128B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展示Top热门校园问题及对应答案。</w:t>
      </w:r>
    </w:p>
    <w:p w14:paraId="0F25992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用例5：用户提交问答内容</w:t>
      </w:r>
      <w:bookmarkEnd w:id="7"/>
    </w:p>
    <w:p w14:paraId="7C8F4E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用例名称</w:t>
      </w:r>
      <w:r>
        <w:rPr>
          <w:rFonts w:ascii="Arial" w:hAnsi="Arial" w:eastAsia="等线" w:cs="Arial"/>
          <w:sz w:val="22"/>
        </w:rPr>
        <w:t>：用户提交问答内容</w:t>
      </w:r>
    </w:p>
    <w:p w14:paraId="03F42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  <w:r>
        <w:rPr>
          <w:rFonts w:ascii="Arial" w:hAnsi="Arial" w:eastAsia="等线" w:cs="Arial"/>
          <w:sz w:val="22"/>
        </w:rPr>
        <w:t>：普通用户</w:t>
      </w:r>
    </w:p>
    <w:p w14:paraId="334E2A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用例说明</w:t>
      </w:r>
      <w:r>
        <w:rPr>
          <w:rFonts w:ascii="Arial" w:hAnsi="Arial" w:eastAsia="等线" w:cs="Arial"/>
          <w:sz w:val="22"/>
        </w:rPr>
        <w:t>：用户可自主提交校园疑问及建议答案，补充系统知识库。</w:t>
      </w:r>
    </w:p>
    <w:p w14:paraId="74D2A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：用户已登录。</w:t>
      </w:r>
    </w:p>
    <w:p w14:paraId="4E9FAF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  <w:r>
        <w:rPr>
          <w:rFonts w:ascii="Arial" w:hAnsi="Arial" w:eastAsia="等线" w:cs="Arial"/>
          <w:sz w:val="22"/>
        </w:rPr>
        <w:t>：提交内容进入待审核状态，等待管理员审核。</w:t>
      </w:r>
    </w:p>
    <w:p w14:paraId="7CAE0B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基本流程</w:t>
      </w:r>
      <w:r>
        <w:rPr>
          <w:rFonts w:ascii="Arial" w:hAnsi="Arial" w:eastAsia="等线" w:cs="Arial"/>
          <w:sz w:val="22"/>
        </w:rPr>
        <w:t>：</w:t>
      </w:r>
    </w:p>
    <w:p w14:paraId="06CF31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用户填写问题内容、补充答案；</w:t>
      </w:r>
    </w:p>
    <w:p w14:paraId="035D2F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点击提交；</w:t>
      </w:r>
    </w:p>
    <w:p w14:paraId="0F0263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系统保存数据，状态标记为“待审核”；</w:t>
      </w:r>
    </w:p>
    <w:p w14:paraId="1D2A84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提示提交成功，等待管理员审核。</w:t>
      </w:r>
    </w:p>
    <w:p w14:paraId="5AEB61C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用例6：查看个人提交记录</w:t>
      </w:r>
      <w:bookmarkEnd w:id="8"/>
    </w:p>
    <w:p w14:paraId="504407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用例名称</w:t>
      </w:r>
      <w:r>
        <w:rPr>
          <w:rFonts w:ascii="Arial" w:hAnsi="Arial" w:eastAsia="等线" w:cs="Arial"/>
          <w:sz w:val="22"/>
        </w:rPr>
        <w:t>：查看个人提交记录</w:t>
      </w:r>
    </w:p>
    <w:p w14:paraId="27FE9C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  <w:r>
        <w:rPr>
          <w:rFonts w:ascii="Arial" w:hAnsi="Arial" w:eastAsia="等线" w:cs="Arial"/>
          <w:sz w:val="22"/>
        </w:rPr>
        <w:t>：普通用户</w:t>
      </w:r>
    </w:p>
    <w:p w14:paraId="313A77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用例说明</w:t>
      </w:r>
      <w:r>
        <w:rPr>
          <w:rFonts w:ascii="Arial" w:hAnsi="Arial" w:eastAsia="等线" w:cs="Arial"/>
          <w:sz w:val="22"/>
        </w:rPr>
        <w:t>：用户可查看自己所有提交的问答及审核状态。</w:t>
      </w:r>
    </w:p>
    <w:p w14:paraId="4FE5C2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：用户已登录。</w:t>
      </w:r>
    </w:p>
    <w:p w14:paraId="265144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  <w:r>
        <w:rPr>
          <w:rFonts w:ascii="Arial" w:hAnsi="Arial" w:eastAsia="等线" w:cs="Arial"/>
          <w:sz w:val="22"/>
        </w:rPr>
        <w:t>：展示个人所有提交记录与审核结果。</w:t>
      </w:r>
    </w:p>
    <w:p w14:paraId="5E09B666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用例7：审核用户提交内容（管理员）</w:t>
      </w:r>
      <w:bookmarkEnd w:id="9"/>
    </w:p>
    <w:p w14:paraId="011523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用例名称</w:t>
      </w:r>
      <w:r>
        <w:rPr>
          <w:rFonts w:ascii="Arial" w:hAnsi="Arial" w:eastAsia="等线" w:cs="Arial"/>
          <w:sz w:val="22"/>
        </w:rPr>
        <w:t>：审核用户提交内容</w:t>
      </w:r>
    </w:p>
    <w:p w14:paraId="4F184E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  <w:r>
        <w:rPr>
          <w:rFonts w:ascii="Arial" w:hAnsi="Arial" w:eastAsia="等线" w:cs="Arial"/>
          <w:sz w:val="22"/>
        </w:rPr>
        <w:t>：系统管理员</w:t>
      </w:r>
    </w:p>
    <w:p w14:paraId="578F0D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用例说明</w:t>
      </w:r>
      <w:r>
        <w:rPr>
          <w:rFonts w:ascii="Arial" w:hAnsi="Arial" w:eastAsia="等线" w:cs="Arial"/>
          <w:sz w:val="22"/>
        </w:rPr>
        <w:t>：管理员对用户提交的问答内容进行审核通过或驳回操作。</w:t>
      </w:r>
    </w:p>
    <w:p w14:paraId="4A9CD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：管理员登录后台，存在待审核数据。</w:t>
      </w:r>
    </w:p>
    <w:p w14:paraId="0DD1A5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  <w:r>
        <w:rPr>
          <w:rFonts w:ascii="Arial" w:hAnsi="Arial" w:eastAsia="等线" w:cs="Arial"/>
          <w:sz w:val="22"/>
        </w:rPr>
        <w:t>：内容状态更新为已通过/已驳回，生成审核记录。</w:t>
      </w:r>
    </w:p>
    <w:p w14:paraId="659DA2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基本流程</w:t>
      </w:r>
      <w:r>
        <w:rPr>
          <w:rFonts w:ascii="Arial" w:hAnsi="Arial" w:eastAsia="等线" w:cs="Arial"/>
          <w:sz w:val="22"/>
        </w:rPr>
        <w:t>：</w:t>
      </w:r>
    </w:p>
    <w:p w14:paraId="0FE3E2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管理员进入审核列表；</w:t>
      </w:r>
    </w:p>
    <w:p w14:paraId="10289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查看用户提交的问题与答案；</w:t>
      </w:r>
    </w:p>
    <w:p w14:paraId="1487CC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选择审核通过：内容入库，对外展示；</w:t>
      </w:r>
    </w:p>
    <w:p w14:paraId="405C63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或选择驳回：填写驳回原因，内容不入库。</w:t>
      </w:r>
    </w:p>
    <w:p w14:paraId="435F5D8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用例8：新增与管理知识库（管理员）</w:t>
      </w:r>
      <w:bookmarkEnd w:id="10"/>
    </w:p>
    <w:p w14:paraId="2530D8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用例名称</w:t>
      </w:r>
      <w:r>
        <w:rPr>
          <w:rFonts w:ascii="Arial" w:hAnsi="Arial" w:eastAsia="等线" w:cs="Arial"/>
          <w:sz w:val="22"/>
        </w:rPr>
        <w:t>：知识库信息管理</w:t>
      </w:r>
    </w:p>
    <w:p w14:paraId="01CB93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参与者</w:t>
      </w:r>
      <w:r>
        <w:rPr>
          <w:rFonts w:ascii="Arial" w:hAnsi="Arial" w:eastAsia="等线" w:cs="Arial"/>
          <w:sz w:val="22"/>
        </w:rPr>
        <w:t>：系统管理员</w:t>
      </w:r>
    </w:p>
    <w:p w14:paraId="3A5810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用例说明</w:t>
      </w:r>
      <w:r>
        <w:rPr>
          <w:rFonts w:ascii="Arial" w:hAnsi="Arial" w:eastAsia="等线" w:cs="Arial"/>
          <w:sz w:val="22"/>
        </w:rPr>
        <w:t>：管理员手动新增、编辑、删除校园问答知识库内容。</w:t>
      </w:r>
    </w:p>
    <w:p w14:paraId="1F74F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前置条件</w:t>
      </w:r>
      <w:r>
        <w:rPr>
          <w:rFonts w:ascii="Arial" w:hAnsi="Arial" w:eastAsia="等线" w:cs="Arial"/>
          <w:sz w:val="22"/>
        </w:rPr>
        <w:t>：管理员已登录后台。</w:t>
      </w:r>
    </w:p>
    <w:p w14:paraId="6C17B6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后置条件</w:t>
      </w:r>
      <w:r>
        <w:rPr>
          <w:rFonts w:ascii="Arial" w:hAnsi="Arial" w:eastAsia="等线" w:cs="Arial"/>
          <w:sz w:val="22"/>
        </w:rPr>
        <w:t>：知识库数据实时更新。</w:t>
      </w:r>
    </w:p>
    <w:p w14:paraId="4B10F15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四、用例整体总结</w:t>
      </w:r>
      <w:bookmarkEnd w:id="11"/>
    </w:p>
    <w:p w14:paraId="4B2E9D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所有用例完整覆盖用户端查询、贡献、浏览功能与管理员端审核、维护、管理功能，满足校园生活智能问答系统的全部业务需求，符合本次软件开发实训迭代开发要求，可作为后续设计、开发、测试的正式依据。</w:t>
      </w:r>
    </w:p>
    <w:p w14:paraId="2376260F">
      <w:pPr>
        <w:spacing w:before="120" w:after="120" w:line="288" w:lineRule="auto"/>
        <w:ind w:left="0"/>
        <w:jc w:val="left"/>
      </w:pPr>
      <w:bookmarkStart w:id="12" w:name="_GoBack"/>
      <w:bookmarkEnd w:id="1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69B0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0A49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0852DC5"/>
    <w:rsid w:val="65EC7E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1678</Words>
  <Characters>1719</Characters>
  <TotalTime>0</TotalTime>
  <ScaleCrop>false</ScaleCrop>
  <LinksUpToDate>false</LinksUpToDate>
  <CharactersWithSpaces>1751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2026-05-24T05:31:00Z</dcterms:created>
  <dc:creator>Apache POI</dc:creator>
  <cp:lastModifiedBy>Noctis</cp:lastModifiedBy>
  <dcterms:modified xsi:type="dcterms:W3CDTF">2026-05-24T05:33:19Z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eyJoZGlkIjoiNWM0NDkwYjI3Y2UxOTg2N2Q5ZDI0MGYzNTc1NTFiN2UiLCJ1c2VySWQiOiIyNzkzMzU2ODIifQ==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4E8F31623EC7413998821C9EC00AC79E_12</vt:lpwstr>
  </property>
</Properties>
</file>