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25B44837" w14:paraId="501817AE" wp14:textId="3DB18BD0">
      <w:pPr>
        <w:jc w:val="center"/>
        <w:rPr>
          <w:rFonts w:ascii="Times New Roman" w:hAnsi="Times New Roman" w:eastAsia="Times New Roman" w:cs="Times New Roman"/>
          <w:sz w:val="32"/>
          <w:szCs w:val="32"/>
        </w:rPr>
      </w:pPr>
      <w:r w:rsidRPr="25B44837" w:rsidR="25B44837">
        <w:rPr>
          <w:rFonts w:ascii="Times New Roman" w:hAnsi="Times New Roman" w:eastAsia="Times New Roman" w:cs="Times New Roman"/>
          <w:sz w:val="32"/>
          <w:szCs w:val="32"/>
        </w:rPr>
        <w:t xml:space="preserve">Отчёт по </w:t>
      </w:r>
      <w:r w:rsidRPr="25B44837" w:rsidR="25B44837">
        <w:rPr>
          <w:rFonts w:ascii="Times New Roman" w:hAnsi="Times New Roman" w:eastAsia="Times New Roman" w:cs="Times New Roman"/>
          <w:sz w:val="32"/>
          <w:szCs w:val="32"/>
        </w:rPr>
        <w:t>Moodle</w:t>
      </w:r>
    </w:p>
    <w:p w:rsidR="25B44837" w:rsidP="25B44837" w:rsidRDefault="25B44837" w14:paraId="6CE21173" w14:textId="78AAD3A2">
      <w:pPr>
        <w:pStyle w:val="Normal"/>
        <w:jc w:val="left"/>
        <w:rPr>
          <w:rFonts w:ascii="Times New Roman" w:hAnsi="Times New Roman" w:eastAsia="Times New Roman" w:cs="Times New Roman"/>
          <w:sz w:val="32"/>
          <w:szCs w:val="32"/>
        </w:rPr>
      </w:pPr>
    </w:p>
    <w:p w:rsidR="25B44837" w:rsidP="25B44837" w:rsidRDefault="25B44837" w14:paraId="1D660197" w14:textId="66B1E8F3">
      <w:pPr>
        <w:pStyle w:val="ListParagraph"/>
        <w:numPr>
          <w:ilvl w:val="0"/>
          <w:numId w:val="1"/>
        </w:numPr>
        <w:jc w:val="left"/>
        <w:rPr>
          <w:rFonts w:ascii="Times New Roman" w:hAnsi="Times New Roman" w:eastAsia="Times New Roman" w:cs="Times New Roman"/>
          <w:sz w:val="32"/>
          <w:szCs w:val="32"/>
        </w:rPr>
      </w:pPr>
      <w:r w:rsidRPr="25B44837" w:rsidR="25B44837">
        <w:rPr>
          <w:rFonts w:ascii="Times New Roman" w:hAnsi="Times New Roman" w:eastAsia="Times New Roman" w:cs="Times New Roman"/>
          <w:sz w:val="32"/>
          <w:szCs w:val="32"/>
        </w:rPr>
        <w:t>Для начала нам надо установить Open Server. Для этого заходим на сайт и качаем его:</w:t>
      </w:r>
    </w:p>
    <w:p w:rsidR="25B44837" w:rsidP="25B44837" w:rsidRDefault="25B44837" w14:paraId="2263F191" w14:textId="3DE89DE9">
      <w:pPr>
        <w:pStyle w:val="Normal"/>
        <w:ind w:left="0"/>
        <w:jc w:val="left"/>
      </w:pPr>
      <w:r>
        <w:drawing>
          <wp:inline wp14:editId="6CBDD6C8" wp14:anchorId="0CBBCA47">
            <wp:extent cx="4572000" cy="2438400"/>
            <wp:effectExtent l="0" t="0" r="0" b="0"/>
            <wp:docPr id="6588209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43e47747174e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B44837" w:rsidP="25B44837" w:rsidRDefault="25B44837" w14:paraId="1A0339AD" w14:textId="649FA4B1">
      <w:pPr>
        <w:pStyle w:val="ListParagraph"/>
        <w:numPr>
          <w:ilvl w:val="0"/>
          <w:numId w:val="1"/>
        </w:numPr>
        <w:jc w:val="left"/>
        <w:rPr>
          <w:rFonts w:ascii="Times New Roman" w:hAnsi="Times New Roman" w:eastAsia="Times New Roman" w:cs="Times New Roman"/>
          <w:sz w:val="32"/>
          <w:szCs w:val="32"/>
        </w:rPr>
      </w:pPr>
      <w:r w:rsidRPr="25B44837" w:rsidR="25B44837">
        <w:rPr>
          <w:rFonts w:ascii="Times New Roman" w:hAnsi="Times New Roman" w:eastAsia="Times New Roman" w:cs="Times New Roman"/>
          <w:sz w:val="32"/>
          <w:szCs w:val="32"/>
        </w:rPr>
        <w:t>Дальше открывает скаченный файл и выполняем установку:</w:t>
      </w:r>
    </w:p>
    <w:p w:rsidR="25B44837" w:rsidP="25B44837" w:rsidRDefault="25B44837" w14:paraId="001E4500" w14:textId="09218222">
      <w:pPr>
        <w:pStyle w:val="Normal"/>
        <w:ind w:left="0"/>
        <w:jc w:val="left"/>
      </w:pPr>
      <w:r>
        <w:drawing>
          <wp:inline wp14:editId="783D357A" wp14:anchorId="0FF8B9D9">
            <wp:extent cx="4572000" cy="3552825"/>
            <wp:effectExtent l="0" t="0" r="0" b="0"/>
            <wp:docPr id="4330318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27dcd9f7f841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B44837" w:rsidP="25B44837" w:rsidRDefault="25B44837" w14:paraId="3FF0D9D9" w14:textId="433C6EB0">
      <w:pPr>
        <w:pStyle w:val="Normal"/>
        <w:ind w:left="0" w:firstLine="708"/>
        <w:jc w:val="left"/>
      </w:pPr>
      <w:r w:rsidR="25B44837">
        <w:rPr/>
        <w:t>Выполняем полную установку:</w:t>
      </w:r>
      <w:r>
        <w:tab/>
      </w:r>
    </w:p>
    <w:p w:rsidR="25B44837" w:rsidP="25B44837" w:rsidRDefault="25B44837" w14:paraId="067D6640" w14:textId="1545300B">
      <w:pPr>
        <w:pStyle w:val="Normal"/>
        <w:ind w:left="0" w:firstLine="708"/>
        <w:jc w:val="left"/>
      </w:pPr>
      <w:r>
        <w:drawing>
          <wp:inline wp14:editId="7BDDA9BE" wp14:anchorId="30709E98">
            <wp:extent cx="4572000" cy="3552825"/>
            <wp:effectExtent l="0" t="0" r="0" b="0"/>
            <wp:docPr id="2623865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4137156da24a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B44837" w:rsidP="25B44837" w:rsidRDefault="25B44837" w14:paraId="6046FA4A" w14:textId="62CB3145">
      <w:pPr>
        <w:pStyle w:val="ListParagraph"/>
        <w:numPr>
          <w:ilvl w:val="0"/>
          <w:numId w:val="1"/>
        </w:numPr>
        <w:jc w:val="left"/>
        <w:rPr>
          <w:rFonts w:ascii="Times New Roman" w:hAnsi="Times New Roman" w:eastAsia="Times New Roman" w:cs="Times New Roman"/>
          <w:sz w:val="32"/>
          <w:szCs w:val="32"/>
        </w:rPr>
      </w:pPr>
      <w:r w:rsidRPr="25B44837" w:rsidR="25B44837">
        <w:rPr>
          <w:rFonts w:ascii="Times New Roman" w:hAnsi="Times New Roman" w:eastAsia="Times New Roman" w:cs="Times New Roman"/>
          <w:sz w:val="32"/>
          <w:szCs w:val="32"/>
        </w:rPr>
        <w:t>После установки заходим в настройки Open Server, открываем там во вкладку “Модули” и настраиваем следующим образом:</w:t>
      </w:r>
    </w:p>
    <w:p w:rsidR="25B44837" w:rsidP="25B44837" w:rsidRDefault="25B44837" w14:paraId="463BEFE8" w14:textId="701B59DE">
      <w:pPr>
        <w:pStyle w:val="Normal"/>
        <w:ind w:left="0"/>
        <w:jc w:val="left"/>
      </w:pPr>
      <w:r>
        <w:drawing>
          <wp:inline wp14:editId="7F1CC562" wp14:anchorId="1953868B">
            <wp:extent cx="4572000" cy="3190875"/>
            <wp:effectExtent l="0" t="0" r="0" b="0"/>
            <wp:docPr id="10438321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c572b2426f44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B44837" w:rsidP="25B44837" w:rsidRDefault="25B44837" w14:paraId="1F895683" w14:textId="7711B65A">
      <w:pPr>
        <w:pStyle w:val="ListParagraph"/>
        <w:numPr>
          <w:ilvl w:val="0"/>
          <w:numId w:val="1"/>
        </w:numPr>
        <w:jc w:val="left"/>
        <w:rPr>
          <w:rFonts w:ascii="Times New Roman" w:hAnsi="Times New Roman" w:eastAsia="Times New Roman" w:cs="Times New Roman"/>
          <w:sz w:val="32"/>
          <w:szCs w:val="32"/>
        </w:rPr>
      </w:pPr>
      <w:r w:rsidRPr="25B44837" w:rsidR="25B44837">
        <w:rPr>
          <w:rFonts w:ascii="Times New Roman" w:hAnsi="Times New Roman" w:eastAsia="Times New Roman" w:cs="Times New Roman"/>
          <w:sz w:val="32"/>
          <w:szCs w:val="32"/>
        </w:rPr>
        <w:t xml:space="preserve">После этого идём на сайт </w:t>
      </w:r>
      <w:r w:rsidRPr="25B44837" w:rsidR="25B44837">
        <w:rPr>
          <w:rFonts w:ascii="Times New Roman" w:hAnsi="Times New Roman" w:eastAsia="Times New Roman" w:cs="Times New Roman"/>
          <w:sz w:val="32"/>
          <w:szCs w:val="32"/>
        </w:rPr>
        <w:t>Moodle</w:t>
      </w:r>
      <w:r w:rsidRPr="25B44837" w:rsidR="25B44837">
        <w:rPr>
          <w:rFonts w:ascii="Times New Roman" w:hAnsi="Times New Roman" w:eastAsia="Times New Roman" w:cs="Times New Roman"/>
          <w:sz w:val="32"/>
          <w:szCs w:val="32"/>
        </w:rPr>
        <w:t xml:space="preserve"> и скачиваем файлы:</w:t>
      </w:r>
    </w:p>
    <w:p w:rsidR="25B44837" w:rsidP="25B44837" w:rsidRDefault="25B44837" w14:paraId="726BE3AB" w14:textId="4E9779D6">
      <w:pPr>
        <w:pStyle w:val="Normal"/>
        <w:ind w:left="0"/>
        <w:jc w:val="left"/>
      </w:pPr>
      <w:r>
        <w:drawing>
          <wp:inline wp14:editId="0F03DAF0" wp14:anchorId="44BCD49C">
            <wp:extent cx="4572000" cy="2438400"/>
            <wp:effectExtent l="0" t="0" r="0" b="0"/>
            <wp:docPr id="10013463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d42b7f6e1440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B44837" w:rsidP="25B44837" w:rsidRDefault="25B44837" w14:paraId="1AF940E4" w14:textId="3831EC86">
      <w:pPr>
        <w:pStyle w:val="ListParagraph"/>
        <w:numPr>
          <w:ilvl w:val="0"/>
          <w:numId w:val="1"/>
        </w:numPr>
        <w:jc w:val="left"/>
        <w:rPr>
          <w:rFonts w:ascii="Times New Roman" w:hAnsi="Times New Roman" w:eastAsia="Times New Roman" w:cs="Times New Roman"/>
          <w:sz w:val="32"/>
          <w:szCs w:val="32"/>
        </w:rPr>
      </w:pPr>
      <w:r w:rsidRPr="25B44837" w:rsidR="25B44837">
        <w:rPr>
          <w:rFonts w:ascii="Times New Roman" w:hAnsi="Times New Roman" w:eastAsia="Times New Roman" w:cs="Times New Roman"/>
          <w:sz w:val="32"/>
          <w:szCs w:val="32"/>
        </w:rPr>
        <w:t>Далее создаём проект в Open Server:</w:t>
      </w:r>
    </w:p>
    <w:p w:rsidR="25B44837" w:rsidP="25B44837" w:rsidRDefault="25B44837" w14:paraId="6AD874E2" w14:textId="485168C6">
      <w:pPr>
        <w:pStyle w:val="Normal"/>
        <w:ind w:left="0"/>
        <w:jc w:val="left"/>
      </w:pPr>
      <w:r>
        <w:drawing>
          <wp:inline wp14:editId="3A900319" wp14:anchorId="7550E007">
            <wp:extent cx="4572000" cy="2409825"/>
            <wp:effectExtent l="0" t="0" r="0" b="0"/>
            <wp:docPr id="5623626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f3ac8387454d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B44837" w:rsidP="25B44837" w:rsidRDefault="25B44837" w14:paraId="18788DC3" w14:textId="01973807">
      <w:pPr>
        <w:pStyle w:val="ListParagraph"/>
        <w:numPr>
          <w:ilvl w:val="0"/>
          <w:numId w:val="1"/>
        </w:numPr>
        <w:jc w:val="left"/>
        <w:rPr>
          <w:rFonts w:ascii="Times New Roman" w:hAnsi="Times New Roman" w:eastAsia="Times New Roman" w:cs="Times New Roman"/>
          <w:sz w:val="32"/>
          <w:szCs w:val="32"/>
        </w:rPr>
      </w:pPr>
      <w:r w:rsidRPr="25B44837" w:rsidR="25B44837">
        <w:rPr>
          <w:rFonts w:ascii="Times New Roman" w:hAnsi="Times New Roman" w:eastAsia="Times New Roman" w:cs="Times New Roman"/>
          <w:sz w:val="32"/>
          <w:szCs w:val="32"/>
        </w:rPr>
        <w:t>Содержимое из скаченного файла переносим в папку проекта:</w:t>
      </w:r>
    </w:p>
    <w:p w:rsidR="25B44837" w:rsidP="25B44837" w:rsidRDefault="25B44837" w14:paraId="66A13523" w14:textId="15B0445A">
      <w:pPr>
        <w:pStyle w:val="Normal"/>
        <w:ind w:left="0"/>
        <w:jc w:val="left"/>
      </w:pPr>
      <w:r>
        <w:drawing>
          <wp:inline wp14:editId="60AA4400" wp14:anchorId="7018CC23">
            <wp:extent cx="4572000" cy="2409825"/>
            <wp:effectExtent l="0" t="0" r="0" b="0"/>
            <wp:docPr id="12736467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c9844b2a0449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B44837" w:rsidP="25B44837" w:rsidRDefault="25B44837" w14:paraId="7DBC7D57" w14:textId="2902D125">
      <w:pPr>
        <w:pStyle w:val="ListParagraph"/>
        <w:numPr>
          <w:ilvl w:val="0"/>
          <w:numId w:val="1"/>
        </w:numPr>
        <w:jc w:val="left"/>
        <w:rPr>
          <w:rFonts w:ascii="Times New Roman" w:hAnsi="Times New Roman" w:eastAsia="Times New Roman" w:cs="Times New Roman"/>
          <w:sz w:val="32"/>
          <w:szCs w:val="32"/>
        </w:rPr>
      </w:pPr>
      <w:r w:rsidRPr="25B44837" w:rsidR="25B44837">
        <w:rPr>
          <w:rFonts w:ascii="Times New Roman" w:hAnsi="Times New Roman" w:eastAsia="Times New Roman" w:cs="Times New Roman"/>
          <w:sz w:val="32"/>
          <w:szCs w:val="32"/>
        </w:rPr>
        <w:t>Теперь надо</w:t>
      </w:r>
      <w:r w:rsidRPr="25B44837" w:rsidR="25B44837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25B44837" w:rsidR="25B44837">
        <w:rPr>
          <w:rFonts w:ascii="Times New Roman" w:hAnsi="Times New Roman" w:eastAsia="Times New Roman" w:cs="Times New Roman"/>
          <w:sz w:val="32"/>
          <w:szCs w:val="32"/>
        </w:rPr>
        <w:t>перезагрузить Open Server, чтобы отобразился наш проект</w:t>
      </w:r>
    </w:p>
    <w:p w:rsidR="25B44837" w:rsidP="25B44837" w:rsidRDefault="25B44837" w14:paraId="0BEA3843" w14:textId="7BEDD0A4">
      <w:pPr>
        <w:pStyle w:val="Normal"/>
        <w:ind w:left="0"/>
        <w:jc w:val="left"/>
      </w:pPr>
      <w:r>
        <w:drawing>
          <wp:inline wp14:editId="778DD4CE" wp14:anchorId="30D7E931">
            <wp:extent cx="4572000" cy="2571750"/>
            <wp:effectExtent l="0" t="0" r="0" b="0"/>
            <wp:docPr id="13983332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0dd4dc57b449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B44837" w:rsidP="25B44837" w:rsidRDefault="25B44837" w14:paraId="4579AF24" w14:textId="274CB883">
      <w:pPr>
        <w:pStyle w:val="ListParagraph"/>
        <w:numPr>
          <w:ilvl w:val="0"/>
          <w:numId w:val="1"/>
        </w:numPr>
        <w:jc w:val="left"/>
        <w:rPr>
          <w:rFonts w:ascii="Times New Roman" w:hAnsi="Times New Roman" w:eastAsia="Times New Roman" w:cs="Times New Roman"/>
          <w:sz w:val="32"/>
          <w:szCs w:val="32"/>
        </w:rPr>
      </w:pPr>
      <w:r w:rsidRPr="25B44837" w:rsidR="25B44837">
        <w:rPr>
          <w:rFonts w:ascii="Times New Roman" w:hAnsi="Times New Roman" w:eastAsia="Times New Roman" w:cs="Times New Roman"/>
          <w:sz w:val="32"/>
          <w:szCs w:val="32"/>
        </w:rPr>
        <w:t>Дальше заходим в раздел “Мои проекты” и выбираем наш проект</w:t>
      </w:r>
    </w:p>
    <w:p w:rsidR="25B44837" w:rsidP="25B44837" w:rsidRDefault="25B44837" w14:paraId="4FE6E5F6" w14:textId="048D08A8">
      <w:pPr>
        <w:pStyle w:val="Normal"/>
        <w:ind w:left="0"/>
        <w:jc w:val="left"/>
      </w:pPr>
      <w:r>
        <w:drawing>
          <wp:inline wp14:editId="0976D518" wp14:anchorId="7775126E">
            <wp:extent cx="4572000" cy="2571750"/>
            <wp:effectExtent l="0" t="0" r="0" b="0"/>
            <wp:docPr id="18059420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67cea9c4984b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B44837" w:rsidP="25B44837" w:rsidRDefault="25B44837" w14:paraId="1706C284" w14:textId="20FBBE26">
      <w:pPr>
        <w:pStyle w:val="Normal"/>
        <w:ind w:left="0"/>
        <w:jc w:val="left"/>
      </w:pPr>
      <w:r>
        <w:drawing>
          <wp:inline wp14:editId="5A1A3A8B" wp14:anchorId="42A79B9F">
            <wp:extent cx="4572000" cy="2438400"/>
            <wp:effectExtent l="0" t="0" r="0" b="0"/>
            <wp:docPr id="5916516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91e98aa20d45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B44837" w:rsidP="25B44837" w:rsidRDefault="25B44837" w14:paraId="4E7EDE59" w14:textId="7CE7771E">
      <w:pPr>
        <w:pStyle w:val="ListParagraph"/>
        <w:numPr>
          <w:ilvl w:val="0"/>
          <w:numId w:val="1"/>
        </w:numPr>
        <w:jc w:val="left"/>
        <w:rPr>
          <w:rFonts w:ascii="Times New Roman" w:hAnsi="Times New Roman" w:eastAsia="Times New Roman" w:cs="Times New Roman"/>
          <w:sz w:val="32"/>
          <w:szCs w:val="32"/>
        </w:rPr>
      </w:pPr>
      <w:r w:rsidRPr="25B44837" w:rsidR="25B44837">
        <w:rPr>
          <w:rFonts w:ascii="Times New Roman" w:hAnsi="Times New Roman" w:eastAsia="Times New Roman" w:cs="Times New Roman"/>
          <w:sz w:val="32"/>
          <w:szCs w:val="32"/>
        </w:rPr>
        <w:t>Заполняем требуемые данные:</w:t>
      </w:r>
    </w:p>
    <w:p w:rsidR="25B44837" w:rsidP="25B44837" w:rsidRDefault="25B44837" w14:paraId="7FEC823C" w14:textId="791DCABC">
      <w:pPr>
        <w:pStyle w:val="Normal"/>
        <w:ind w:left="0"/>
        <w:jc w:val="left"/>
      </w:pPr>
      <w:r>
        <w:drawing>
          <wp:inline wp14:editId="5EEF0458" wp14:anchorId="79EFB6B4">
            <wp:extent cx="4572000" cy="2438400"/>
            <wp:effectExtent l="0" t="0" r="0" b="0"/>
            <wp:docPr id="5802952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e91782d39445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B44837" w:rsidP="25B44837" w:rsidRDefault="25B44837" w14:paraId="57001715" w14:textId="6A0FF70B">
      <w:pPr>
        <w:pStyle w:val="ListParagraph"/>
        <w:numPr>
          <w:ilvl w:val="0"/>
          <w:numId w:val="1"/>
        </w:numPr>
        <w:jc w:val="left"/>
        <w:rPr>
          <w:rFonts w:ascii="Times New Roman" w:hAnsi="Times New Roman" w:eastAsia="Times New Roman" w:cs="Times New Roman"/>
          <w:sz w:val="32"/>
          <w:szCs w:val="32"/>
        </w:rPr>
      </w:pPr>
      <w:r w:rsidRPr="25B44837" w:rsidR="25B44837">
        <w:rPr>
          <w:rFonts w:ascii="Times New Roman" w:hAnsi="Times New Roman" w:eastAsia="Times New Roman" w:cs="Times New Roman"/>
          <w:sz w:val="32"/>
          <w:szCs w:val="32"/>
        </w:rPr>
        <w:t>Здесь мы нажимаем “Подтвердить”:</w:t>
      </w:r>
    </w:p>
    <w:p w:rsidR="25B44837" w:rsidP="25B44837" w:rsidRDefault="25B44837" w14:paraId="102379A2" w14:textId="3412E600">
      <w:pPr>
        <w:pStyle w:val="Normal"/>
        <w:ind w:left="0"/>
        <w:jc w:val="left"/>
      </w:pPr>
      <w:r>
        <w:drawing>
          <wp:inline wp14:editId="5C0A328C" wp14:anchorId="12A73964">
            <wp:extent cx="4572000" cy="2438400"/>
            <wp:effectExtent l="0" t="0" r="0" b="0"/>
            <wp:docPr id="14033157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825c8870c54d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B44837" w:rsidP="25B44837" w:rsidRDefault="25B44837" w14:paraId="240955AA" w14:textId="0FC12D1B">
      <w:pPr>
        <w:pStyle w:val="ListParagraph"/>
        <w:jc w:val="left"/>
        <w:rPr>
          <w:rFonts w:ascii="Times New Roman" w:hAnsi="Times New Roman" w:eastAsia="Times New Roman" w:cs="Times New Roman"/>
          <w:sz w:val="32"/>
          <w:szCs w:val="32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56b841a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2be5344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7C22334"/>
    <w:rsid w:val="25B44837"/>
    <w:rsid w:val="27C22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AF75EC"/>
  <w15:chartTrackingRefBased/>
  <w15:docId w15:val="{F2029325-D5A6-48F2-8BAE-8C1EA87FE0E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5843e47747174edf" /><Relationship Type="http://schemas.openxmlformats.org/officeDocument/2006/relationships/image" Target="/media/image2.png" Id="Rb427dcd9f7f84197" /><Relationship Type="http://schemas.openxmlformats.org/officeDocument/2006/relationships/image" Target="/media/image3.png" Id="R6f4137156da24a49" /><Relationship Type="http://schemas.openxmlformats.org/officeDocument/2006/relationships/image" Target="/media/image4.png" Id="R2ec572b2426f44a7" /><Relationship Type="http://schemas.openxmlformats.org/officeDocument/2006/relationships/image" Target="/media/image5.png" Id="Rc4d42b7f6e1440c2" /><Relationship Type="http://schemas.openxmlformats.org/officeDocument/2006/relationships/image" Target="/media/image6.png" Id="R13f3ac8387454da2" /><Relationship Type="http://schemas.openxmlformats.org/officeDocument/2006/relationships/image" Target="/media/image7.png" Id="R6dc9844b2a04495f" /><Relationship Type="http://schemas.openxmlformats.org/officeDocument/2006/relationships/image" Target="/media/image8.png" Id="Rf20dd4dc57b44929" /><Relationship Type="http://schemas.openxmlformats.org/officeDocument/2006/relationships/image" Target="/media/image9.png" Id="Rc067cea9c4984b9d" /><Relationship Type="http://schemas.openxmlformats.org/officeDocument/2006/relationships/image" Target="/media/imagea.png" Id="R6191e98aa20d4518" /><Relationship Type="http://schemas.openxmlformats.org/officeDocument/2006/relationships/image" Target="/media/imageb.png" Id="R85e91782d39445ea" /><Relationship Type="http://schemas.openxmlformats.org/officeDocument/2006/relationships/image" Target="/media/imagec.png" Id="Rfe825c8870c54d7e" /><Relationship Type="http://schemas.openxmlformats.org/officeDocument/2006/relationships/numbering" Target="/word/numbering.xml" Id="R6cd6bd566010444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2023-04-28T10:45:45.4552635Z</dcterms:created>
  <dcterms:modified xsi:type="dcterms:W3CDTF">2023-04-28T11:45:52.4524147Z</dcterms:modified>
  <dc:creator>Барбарисов Барис</dc:creator>
  <lastModifiedBy>Барбарисов Барис</lastModifiedBy>
</coreProperties>
</file>