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3478" w14:textId="795F4374" w:rsidR="0035783E" w:rsidRDefault="00E6785C" w:rsidP="00E6785C">
      <w:pPr>
        <w:pStyle w:val="Naslov1"/>
      </w:pPr>
      <w:r>
        <w:t>Funkcionalnosti korisnika sistema</w:t>
      </w:r>
    </w:p>
    <w:p w14:paraId="514C7CF7" w14:textId="4BD09E62" w:rsidR="00E6785C" w:rsidRDefault="00E6785C" w:rsidP="00E6785C">
      <w:pPr>
        <w:pStyle w:val="Naslov2"/>
      </w:pPr>
      <w:r>
        <w:t>Stanar</w:t>
      </w:r>
    </w:p>
    <w:p w14:paraId="613764E8" w14:textId="4C2A2198" w:rsidR="00E6785C" w:rsidRPr="00E6785C" w:rsidRDefault="00E6785C" w:rsidP="00E6785C">
      <w:pPr>
        <w:pStyle w:val="Pasus"/>
        <w:numPr>
          <w:ilvl w:val="0"/>
          <w:numId w:val="4"/>
        </w:numPr>
      </w:pPr>
      <w:r w:rsidRPr="00E6785C">
        <w:t xml:space="preserve">Prijava </w:t>
      </w:r>
    </w:p>
    <w:p w14:paraId="482C2D8D" w14:textId="75321E9C" w:rsidR="00E6785C" w:rsidRPr="00E6785C" w:rsidRDefault="00E6785C" w:rsidP="00E6785C">
      <w:pPr>
        <w:pStyle w:val="Pasus"/>
        <w:numPr>
          <w:ilvl w:val="0"/>
          <w:numId w:val="4"/>
        </w:numPr>
      </w:pPr>
      <w:r w:rsidRPr="00E6785C">
        <w:t>Promena lozinke</w:t>
      </w:r>
    </w:p>
    <w:p w14:paraId="40285EF5" w14:textId="38980CEE" w:rsidR="00E6785C" w:rsidRPr="00E6785C" w:rsidRDefault="00E6785C" w:rsidP="00E6785C">
      <w:pPr>
        <w:pStyle w:val="Pasus"/>
        <w:numPr>
          <w:ilvl w:val="0"/>
          <w:numId w:val="4"/>
        </w:numPr>
      </w:pPr>
      <w:r w:rsidRPr="00E6785C">
        <w:t>Uvid u svoja pla</w:t>
      </w:r>
      <w:r w:rsidRPr="00E6785C">
        <w:rPr>
          <w:rFonts w:ascii="Cambria" w:hAnsi="Cambria" w:cs="Cambria"/>
        </w:rPr>
        <w:t>ć</w:t>
      </w:r>
      <w:r w:rsidRPr="00E6785C">
        <w:t>anja</w:t>
      </w:r>
    </w:p>
    <w:p w14:paraId="52740851" w14:textId="26088560" w:rsidR="00E6785C" w:rsidRDefault="00E6785C" w:rsidP="00E6785C">
      <w:pPr>
        <w:pStyle w:val="Pasus"/>
        <w:numPr>
          <w:ilvl w:val="0"/>
          <w:numId w:val="4"/>
        </w:numPr>
      </w:pPr>
      <w:r w:rsidRPr="00E6785C">
        <w:t>Uvid u troškove stambene zajednice</w:t>
      </w:r>
    </w:p>
    <w:p w14:paraId="60B6F42C" w14:textId="27E32829" w:rsidR="00E6785C" w:rsidRPr="00E6785C" w:rsidRDefault="00E6785C" w:rsidP="00E6785C">
      <w:pPr>
        <w:pStyle w:val="Pasus"/>
        <w:numPr>
          <w:ilvl w:val="0"/>
          <w:numId w:val="5"/>
        </w:numPr>
      </w:pPr>
      <w:r w:rsidRPr="00E6785C">
        <w:t>Pla</w:t>
      </w:r>
      <w:r w:rsidRPr="00E6785C">
        <w:rPr>
          <w:rFonts w:ascii="Cambria" w:hAnsi="Cambria" w:cs="Cambria"/>
        </w:rPr>
        <w:t>ć</w:t>
      </w:r>
      <w:r w:rsidRPr="00E6785C">
        <w:t>anje (potencijalno)</w:t>
      </w:r>
    </w:p>
    <w:p w14:paraId="457D3639" w14:textId="5934E335" w:rsidR="00E6785C" w:rsidRDefault="00E6785C" w:rsidP="00E6785C">
      <w:pPr>
        <w:pStyle w:val="Naslov2"/>
      </w:pPr>
      <w:r>
        <w:t>Upravnik zgrade</w:t>
      </w:r>
    </w:p>
    <w:p w14:paraId="60D39748" w14:textId="4CBA51C0" w:rsidR="00E6785C" w:rsidRDefault="00E6785C" w:rsidP="00E6785C">
      <w:pPr>
        <w:pStyle w:val="Pasus"/>
        <w:numPr>
          <w:ilvl w:val="0"/>
          <w:numId w:val="3"/>
        </w:numPr>
      </w:pPr>
      <w:r>
        <w:t>Prijava</w:t>
      </w:r>
    </w:p>
    <w:p w14:paraId="6AD7F8F7" w14:textId="6815DAD1" w:rsidR="00E6785C" w:rsidRDefault="00E6785C" w:rsidP="00E6785C">
      <w:pPr>
        <w:pStyle w:val="Pasus"/>
        <w:numPr>
          <w:ilvl w:val="0"/>
          <w:numId w:val="3"/>
        </w:numPr>
      </w:pPr>
      <w:r>
        <w:t>Promena lozinke</w:t>
      </w:r>
    </w:p>
    <w:p w14:paraId="0A2D9451" w14:textId="3E8023B1" w:rsidR="00E6785C" w:rsidRDefault="00E6785C" w:rsidP="00E6785C">
      <w:pPr>
        <w:pStyle w:val="Pasus"/>
        <w:numPr>
          <w:ilvl w:val="0"/>
          <w:numId w:val="3"/>
        </w:numPr>
      </w:pPr>
      <w:r>
        <w:t>Unos uplate</w:t>
      </w:r>
    </w:p>
    <w:p w14:paraId="2756A035" w14:textId="5FAE80A6" w:rsidR="00E6785C" w:rsidRDefault="00E6785C" w:rsidP="00E6785C">
      <w:pPr>
        <w:pStyle w:val="Pasus"/>
        <w:numPr>
          <w:ilvl w:val="0"/>
          <w:numId w:val="3"/>
        </w:numPr>
      </w:pPr>
      <w:r>
        <w:t>Unos troška</w:t>
      </w:r>
    </w:p>
    <w:p w14:paraId="0EECEC02" w14:textId="367490BF" w:rsidR="00890F65" w:rsidRDefault="00890F65" w:rsidP="00E6785C">
      <w:pPr>
        <w:pStyle w:val="Pasus"/>
        <w:numPr>
          <w:ilvl w:val="0"/>
          <w:numId w:val="3"/>
        </w:numPr>
      </w:pPr>
      <w:r>
        <w:t>Pregled svih uplata</w:t>
      </w:r>
    </w:p>
    <w:p w14:paraId="5D794FB4" w14:textId="5F8CAB24" w:rsidR="00890F65" w:rsidRDefault="00890F65" w:rsidP="00E6785C">
      <w:pPr>
        <w:pStyle w:val="Pasus"/>
        <w:numPr>
          <w:ilvl w:val="0"/>
          <w:numId w:val="3"/>
        </w:numPr>
      </w:pPr>
      <w:r>
        <w:t>Pregled svih troskova</w:t>
      </w:r>
    </w:p>
    <w:p w14:paraId="0843F3D4" w14:textId="5EBD5EED" w:rsidR="00E6785C" w:rsidRDefault="00E6785C" w:rsidP="00E6785C">
      <w:pPr>
        <w:pStyle w:val="Naslov2"/>
      </w:pPr>
      <w:r>
        <w:t>Administrator</w:t>
      </w:r>
    </w:p>
    <w:p w14:paraId="7D74568B" w14:textId="6A7B746E" w:rsidR="00E6785C" w:rsidRDefault="00E6785C" w:rsidP="00E6785C">
      <w:pPr>
        <w:pStyle w:val="Pasus"/>
        <w:numPr>
          <w:ilvl w:val="0"/>
          <w:numId w:val="6"/>
        </w:numPr>
      </w:pPr>
      <w:r>
        <w:t>Dodavanje korisnika</w:t>
      </w:r>
    </w:p>
    <w:p w14:paraId="20674112" w14:textId="2D653E9C" w:rsidR="00E6785C" w:rsidRDefault="00E6785C" w:rsidP="00E6785C">
      <w:pPr>
        <w:pStyle w:val="Pasus"/>
        <w:numPr>
          <w:ilvl w:val="0"/>
          <w:numId w:val="6"/>
        </w:numPr>
      </w:pPr>
      <w:r>
        <w:t>Menjanje privilegija korisnicima</w:t>
      </w:r>
    </w:p>
    <w:p w14:paraId="7DC74C25" w14:textId="15B8A95C" w:rsidR="00E6785C" w:rsidRDefault="00E6785C" w:rsidP="00E6785C">
      <w:pPr>
        <w:pStyle w:val="Pasus"/>
        <w:numPr>
          <w:ilvl w:val="0"/>
          <w:numId w:val="6"/>
        </w:numPr>
      </w:pPr>
      <w:r>
        <w:t>Ažuriranje podataka u bazi</w:t>
      </w:r>
    </w:p>
    <w:p w14:paraId="021F69DC" w14:textId="243B109B" w:rsidR="00E6785C" w:rsidRPr="008A05A0" w:rsidRDefault="00E6785C" w:rsidP="00E6785C">
      <w:pPr>
        <w:pStyle w:val="Pasus"/>
        <w:numPr>
          <w:ilvl w:val="0"/>
          <w:numId w:val="6"/>
        </w:numPr>
        <w:rPr>
          <w:rFonts w:cs="Assistant"/>
        </w:rPr>
      </w:pPr>
      <w:r w:rsidRPr="008A05A0">
        <w:rPr>
          <w:rFonts w:cs="Assistant" w:hint="cs"/>
        </w:rPr>
        <w:t>Kontrola koriš</w:t>
      </w:r>
      <w:r w:rsidRPr="008A05A0">
        <w:rPr>
          <w:rFonts w:ascii="Cambria" w:hAnsi="Cambria" w:cs="Cambria"/>
        </w:rPr>
        <w:t>ć</w:t>
      </w:r>
      <w:r w:rsidRPr="008A05A0">
        <w:rPr>
          <w:rFonts w:cs="Assistant" w:hint="cs"/>
        </w:rPr>
        <w:t>enja sistema</w:t>
      </w:r>
    </w:p>
    <w:p w14:paraId="4BF13E88" w14:textId="2B7EE602" w:rsidR="00E6785C" w:rsidRDefault="00E6785C">
      <w:pPr>
        <w:rPr>
          <w:rFonts w:ascii="Assistant" w:hAnsi="Assistant"/>
          <w:color w:val="5B9BD5" w:themeColor="accent5"/>
          <w:sz w:val="36"/>
        </w:rPr>
      </w:pPr>
      <w:r>
        <w:br w:type="page"/>
      </w:r>
    </w:p>
    <w:p w14:paraId="27201A9E" w14:textId="378A6956" w:rsidR="00E6785C" w:rsidRPr="008A05A0" w:rsidRDefault="00E6785C" w:rsidP="00E6785C">
      <w:pPr>
        <w:pStyle w:val="Nabrajanje1"/>
        <w:numPr>
          <w:ilvl w:val="0"/>
          <w:numId w:val="8"/>
        </w:numPr>
        <w:rPr>
          <w:color w:val="1F4E79" w:themeColor="accent5" w:themeShade="80"/>
          <w:sz w:val="40"/>
          <w:szCs w:val="40"/>
        </w:rPr>
      </w:pPr>
      <w:r w:rsidRPr="008A05A0">
        <w:rPr>
          <w:color w:val="1F4E79" w:themeColor="accent5" w:themeShade="80"/>
          <w:sz w:val="40"/>
          <w:szCs w:val="40"/>
        </w:rPr>
        <w:lastRenderedPageBreak/>
        <w:t>Stanar</w:t>
      </w:r>
    </w:p>
    <w:p w14:paraId="25AF7233" w14:textId="0D1AAC4E" w:rsidR="00E6785C" w:rsidRPr="008A05A0" w:rsidRDefault="00E6785C" w:rsidP="00E6785C">
      <w:pPr>
        <w:pStyle w:val="Nabrajanje1"/>
        <w:numPr>
          <w:ilvl w:val="1"/>
          <w:numId w:val="8"/>
        </w:numPr>
        <w:rPr>
          <w:color w:val="5B9BD5" w:themeColor="accent5"/>
        </w:rPr>
      </w:pPr>
      <w:r w:rsidRPr="008A05A0">
        <w:rPr>
          <w:color w:val="5B9BD5" w:themeColor="accent5"/>
        </w:rPr>
        <w:t>Prijava</w:t>
      </w:r>
    </w:p>
    <w:p w14:paraId="7546E8B1" w14:textId="0C0A380B" w:rsidR="00E6785C" w:rsidRPr="00E6785C" w:rsidRDefault="00E6785C" w:rsidP="00E6785C">
      <w:pPr>
        <w:pStyle w:val="Nabrajanje1"/>
        <w:ind w:left="792"/>
        <w:rPr>
          <w:rFonts w:cs="Assistant"/>
        </w:rPr>
      </w:pPr>
      <w:r>
        <w:t>Korisnik</w:t>
      </w:r>
      <w:r>
        <w:rPr>
          <w:rFonts w:cs="Assistant"/>
        </w:rPr>
        <w:t xml:space="preserve"> ce, ukoliko unese odgovarajuce podatke tacno, popunjavanjem forme za prijavu dobiti pristup sistemu. Ukoliko </w:t>
      </w:r>
      <w:r w:rsidR="006E3775">
        <w:rPr>
          <w:rFonts w:cs="Assistant"/>
        </w:rPr>
        <w:t>neki od pristupnih podataka ne bude tacan nece biti omogucen pristup.</w:t>
      </w:r>
    </w:p>
    <w:p w14:paraId="59C38B4A" w14:textId="204451C1" w:rsidR="006E3775" w:rsidRPr="008A05A0" w:rsidRDefault="00E6785C" w:rsidP="006E3775">
      <w:pPr>
        <w:pStyle w:val="Nabrajanje1"/>
        <w:numPr>
          <w:ilvl w:val="1"/>
          <w:numId w:val="8"/>
        </w:numPr>
        <w:rPr>
          <w:color w:val="5B9BD5" w:themeColor="accent5"/>
        </w:rPr>
      </w:pPr>
      <w:r w:rsidRPr="008A05A0">
        <w:rPr>
          <w:color w:val="5B9BD5" w:themeColor="accent5"/>
        </w:rPr>
        <w:t>Promena lozinke</w:t>
      </w:r>
    </w:p>
    <w:p w14:paraId="6065D3D0" w14:textId="2BE60C6C" w:rsidR="006E3775" w:rsidRDefault="006E3775" w:rsidP="006E3775">
      <w:pPr>
        <w:pStyle w:val="Nabrajanje1"/>
        <w:ind w:left="792"/>
      </w:pPr>
      <w:r>
        <w:t>Posle uspesne prijave na sistem korisniku ce biti dostupna mogucnost promene lozinke. Od njega ce se zahtevati da unese tacnu staru lozinku, kao i novu koja ce morati da se potrvdi radi provere. Uspesno popunjvanje forme azurirace podatke u bazi i korisniku ce biti omogucena prijava samo putem nove lozinke nakon promene.</w:t>
      </w:r>
    </w:p>
    <w:p w14:paraId="0B4EFCBE" w14:textId="6245685A" w:rsidR="006E3775" w:rsidRPr="008A05A0" w:rsidRDefault="00E6785C" w:rsidP="006E3775">
      <w:pPr>
        <w:pStyle w:val="Nabrajanje1"/>
        <w:numPr>
          <w:ilvl w:val="1"/>
          <w:numId w:val="8"/>
        </w:numPr>
        <w:rPr>
          <w:color w:val="5B9BD5" w:themeColor="accent5"/>
        </w:rPr>
      </w:pPr>
      <w:r w:rsidRPr="008A05A0">
        <w:rPr>
          <w:color w:val="5B9BD5" w:themeColor="accent5"/>
        </w:rPr>
        <w:t>Uvid u svoja pl</w:t>
      </w:r>
      <w:r w:rsidR="006E3775" w:rsidRPr="008A05A0">
        <w:rPr>
          <w:color w:val="5B9BD5" w:themeColor="accent5"/>
        </w:rPr>
        <w:t>acanja</w:t>
      </w:r>
    </w:p>
    <w:p w14:paraId="7FB61FC6" w14:textId="77777777" w:rsidR="006E3775" w:rsidRDefault="006E3775" w:rsidP="006E3775">
      <w:pPr>
        <w:pStyle w:val="Nabrajanje1"/>
        <w:ind w:left="792"/>
      </w:pPr>
      <w:r>
        <w:t>Nakon uspesne prijave na sistem korisnik ce moci da vidi tabelarni prikaz svojih uplata stambenoj zajednici zajedno sa iznosom i nacinom placanja. Uplate ce se prijazivati za svaki mesec u godini.</w:t>
      </w:r>
    </w:p>
    <w:p w14:paraId="5F12CD85" w14:textId="77777777" w:rsidR="006E3775" w:rsidRDefault="006E3775" w:rsidP="006E3775">
      <w:pPr>
        <w:pStyle w:val="Nabrajanje1"/>
        <w:ind w:left="792"/>
      </w:pPr>
    </w:p>
    <w:p w14:paraId="7A10B500" w14:textId="2A23B4CC" w:rsidR="006E3775" w:rsidRPr="008A05A0" w:rsidRDefault="006E3775" w:rsidP="00E6785C">
      <w:pPr>
        <w:pStyle w:val="Nabrajanje1"/>
        <w:numPr>
          <w:ilvl w:val="1"/>
          <w:numId w:val="8"/>
        </w:numPr>
        <w:rPr>
          <w:color w:val="5B9BD5" w:themeColor="accent5"/>
        </w:rPr>
      </w:pPr>
      <w:r w:rsidRPr="008A05A0">
        <w:rPr>
          <w:color w:val="5B9BD5" w:themeColor="accent5"/>
        </w:rPr>
        <w:t>Uvid u troskove stambene zajednice</w:t>
      </w:r>
    </w:p>
    <w:p w14:paraId="2AB3E068" w14:textId="3057C099" w:rsidR="006E3775" w:rsidRDefault="006E3775" w:rsidP="006E3775">
      <w:pPr>
        <w:pStyle w:val="Nabrajanje1"/>
        <w:ind w:left="792"/>
      </w:pPr>
      <w:r>
        <w:t>Korisniku ce posle prijave biti omogucen i prikaz svih dosadanjih troskova njegove stambene zajednice. Na uvid ce biti dostupan datum, iznos kao i kratak opis troska.</w:t>
      </w:r>
    </w:p>
    <w:p w14:paraId="7BC251A0" w14:textId="05235560" w:rsidR="006E3775" w:rsidRPr="00E6785C" w:rsidRDefault="006E3775" w:rsidP="006E3775">
      <w:pPr>
        <w:pStyle w:val="Nabrajanje1"/>
      </w:pPr>
    </w:p>
    <w:p w14:paraId="6512D6CA" w14:textId="3B674F24" w:rsidR="00E6785C" w:rsidRPr="008A05A0" w:rsidRDefault="006E3775" w:rsidP="006E3775">
      <w:pPr>
        <w:pStyle w:val="Nabrajanje1"/>
        <w:numPr>
          <w:ilvl w:val="0"/>
          <w:numId w:val="8"/>
        </w:numPr>
        <w:rPr>
          <w:rFonts w:cs="Assistant"/>
          <w:color w:val="1F4E79" w:themeColor="accent5" w:themeShade="80"/>
          <w:sz w:val="40"/>
          <w:szCs w:val="40"/>
        </w:rPr>
      </w:pPr>
      <w:r w:rsidRPr="008A05A0">
        <w:rPr>
          <w:rFonts w:cs="Assistant" w:hint="cs"/>
          <w:color w:val="1F4E79" w:themeColor="accent5" w:themeShade="80"/>
          <w:sz w:val="40"/>
          <w:szCs w:val="40"/>
        </w:rPr>
        <w:lastRenderedPageBreak/>
        <w:t>Upravnik</w:t>
      </w:r>
    </w:p>
    <w:p w14:paraId="363E6789" w14:textId="1B60CA2D" w:rsidR="006E3775" w:rsidRPr="008A05A0" w:rsidRDefault="006E3775" w:rsidP="006E3775">
      <w:pPr>
        <w:pStyle w:val="Nabrajanje1"/>
        <w:numPr>
          <w:ilvl w:val="1"/>
          <w:numId w:val="8"/>
        </w:numPr>
        <w:rPr>
          <w:rFonts w:cs="Assistant"/>
          <w:color w:val="5B9BD5" w:themeColor="accent5"/>
        </w:rPr>
      </w:pPr>
      <w:r w:rsidRPr="008A05A0">
        <w:rPr>
          <w:rFonts w:cs="Assistant"/>
          <w:color w:val="5B9BD5" w:themeColor="accent5"/>
        </w:rPr>
        <w:t>Prijava</w:t>
      </w:r>
    </w:p>
    <w:p w14:paraId="2E68417C" w14:textId="77777777" w:rsidR="006E3775" w:rsidRPr="00E6785C" w:rsidRDefault="006E3775" w:rsidP="006E3775">
      <w:pPr>
        <w:pStyle w:val="Nabrajanje1"/>
        <w:ind w:left="792"/>
        <w:rPr>
          <w:rFonts w:cs="Assistant"/>
        </w:rPr>
      </w:pPr>
      <w:r>
        <w:t>Korisnik</w:t>
      </w:r>
      <w:r>
        <w:rPr>
          <w:rFonts w:cs="Assistant"/>
        </w:rPr>
        <w:t xml:space="preserve"> ce, ukoliko unese odgovarajuce podatke tacno, popunjavanjem forme za prijavu dobiti pristup sistemu. Ukoliko neki od pristupnih podataka ne bude tacan nece biti omogucen pristup.</w:t>
      </w:r>
    </w:p>
    <w:p w14:paraId="371455E7" w14:textId="77777777" w:rsidR="006E3775" w:rsidRPr="008A05A0" w:rsidRDefault="006E3775" w:rsidP="006E3775">
      <w:pPr>
        <w:pStyle w:val="Nabrajanje1"/>
        <w:numPr>
          <w:ilvl w:val="1"/>
          <w:numId w:val="8"/>
        </w:numPr>
        <w:rPr>
          <w:color w:val="5B9BD5" w:themeColor="accent5"/>
        </w:rPr>
      </w:pPr>
      <w:r w:rsidRPr="008A05A0">
        <w:rPr>
          <w:color w:val="5B9BD5" w:themeColor="accent5"/>
        </w:rPr>
        <w:t>Promena lozinke</w:t>
      </w:r>
    </w:p>
    <w:p w14:paraId="22303D56" w14:textId="77777777" w:rsidR="006E3775" w:rsidRDefault="006E3775" w:rsidP="006E3775">
      <w:pPr>
        <w:pStyle w:val="Nabrajanje1"/>
        <w:ind w:left="792"/>
      </w:pPr>
      <w:r>
        <w:t>Posle uspesne prijave na sistem korisniku ce biti dostupna mogucnost promene lozinke. Od njega ce se zahtevati da unese tacnu staru lozinku, kao i novu koja ce morati da se potrvdi radi provere. Uspesno popunjvanje forme azurirace podatke u bazi i korisniku ce biti omogucena prijava samo putem nove lozinke nakon promene.</w:t>
      </w:r>
    </w:p>
    <w:p w14:paraId="066139AB" w14:textId="3F3648F9" w:rsidR="006E3775" w:rsidRPr="008A05A0" w:rsidRDefault="006E3775" w:rsidP="006E3775">
      <w:pPr>
        <w:pStyle w:val="Nabrajanje1"/>
        <w:numPr>
          <w:ilvl w:val="1"/>
          <w:numId w:val="8"/>
        </w:numPr>
        <w:rPr>
          <w:rFonts w:cs="Assistant"/>
          <w:color w:val="5B9BD5" w:themeColor="accent5"/>
        </w:rPr>
      </w:pPr>
      <w:r w:rsidRPr="008A05A0">
        <w:rPr>
          <w:rFonts w:cs="Assistant"/>
          <w:color w:val="5B9BD5" w:themeColor="accent5"/>
        </w:rPr>
        <w:t>Unos uplate</w:t>
      </w:r>
    </w:p>
    <w:p w14:paraId="5BD27997" w14:textId="357712C9" w:rsidR="006E3775" w:rsidRDefault="006E3775" w:rsidP="006E3775">
      <w:pPr>
        <w:pStyle w:val="Nabrajanje1"/>
        <w:ind w:left="792"/>
        <w:rPr>
          <w:rFonts w:cs="Assistant"/>
        </w:rPr>
      </w:pPr>
      <w:r>
        <w:rPr>
          <w:rFonts w:cs="Assistant"/>
        </w:rPr>
        <w:t xml:space="preserve">Korisnik ce na raspolaganju imati formu putem koje ce uneti svaku uplatu stanara. </w:t>
      </w:r>
      <w:r w:rsidR="008A05A0">
        <w:rPr>
          <w:rFonts w:cs="Assistant"/>
        </w:rPr>
        <w:t>Parametri za unos ce biti: nacin placanja (kes, kartica), datum placanja, iznos novca i koji stanar je izvrsio uplatu</w:t>
      </w:r>
      <w:r w:rsidR="00DB44C7">
        <w:rPr>
          <w:rFonts w:cs="Assistant"/>
        </w:rPr>
        <w:t xml:space="preserve"> i mesec za koji je evidentirana uplata.</w:t>
      </w:r>
    </w:p>
    <w:p w14:paraId="7952D133" w14:textId="29CF05AF" w:rsidR="008A05A0" w:rsidRPr="00890F65" w:rsidRDefault="008A05A0" w:rsidP="008A05A0">
      <w:pPr>
        <w:pStyle w:val="Nabrajanje1"/>
        <w:numPr>
          <w:ilvl w:val="1"/>
          <w:numId w:val="8"/>
        </w:numPr>
        <w:rPr>
          <w:rFonts w:ascii="Cambria" w:hAnsi="Cambria" w:cs="Assistant"/>
          <w:color w:val="5B9BD5" w:themeColor="accent5"/>
        </w:rPr>
      </w:pPr>
      <w:r w:rsidRPr="008A05A0">
        <w:rPr>
          <w:rFonts w:cs="Assistant"/>
          <w:color w:val="5B9BD5" w:themeColor="accent5"/>
        </w:rPr>
        <w:t>Unos troska</w:t>
      </w:r>
    </w:p>
    <w:p w14:paraId="67BC3A7F" w14:textId="4B004D60" w:rsidR="00890F65" w:rsidRDefault="00890F65" w:rsidP="00890F65">
      <w:pPr>
        <w:pStyle w:val="Nabrajanje1"/>
        <w:ind w:left="792"/>
        <w:rPr>
          <w:rFonts w:cs="Assistant"/>
        </w:rPr>
      </w:pPr>
      <w:r>
        <w:rPr>
          <w:rFonts w:cs="Assistant"/>
        </w:rPr>
        <w:t>Korisnik ce na raspolaganju imati formu za unos troska stambene zajednice. Parametri za unos ce biti: iznos novca, datum i kratak opis troska.</w:t>
      </w:r>
    </w:p>
    <w:p w14:paraId="242CF578" w14:textId="77777777" w:rsidR="00890F65" w:rsidRDefault="00890F65" w:rsidP="00890F65">
      <w:pPr>
        <w:pStyle w:val="Nabrajanje1"/>
        <w:ind w:left="792"/>
        <w:rPr>
          <w:rFonts w:cs="Assistant"/>
        </w:rPr>
      </w:pPr>
    </w:p>
    <w:p w14:paraId="6BA3776D" w14:textId="77777777" w:rsidR="00890F65" w:rsidRPr="00890F65" w:rsidRDefault="00890F65" w:rsidP="00890F65">
      <w:pPr>
        <w:pStyle w:val="Nabrajanje1"/>
        <w:ind w:left="792"/>
        <w:rPr>
          <w:rFonts w:cs="Assistant"/>
        </w:rPr>
      </w:pPr>
    </w:p>
    <w:p w14:paraId="54C61E75" w14:textId="5C8B9911" w:rsidR="00890F65" w:rsidRDefault="00890F65" w:rsidP="00890F65">
      <w:pPr>
        <w:pStyle w:val="Nabrajanje1"/>
        <w:numPr>
          <w:ilvl w:val="1"/>
          <w:numId w:val="8"/>
        </w:numPr>
        <w:rPr>
          <w:rFonts w:cs="Assistant"/>
          <w:color w:val="5B9BD5" w:themeColor="accent5"/>
        </w:rPr>
      </w:pPr>
      <w:r w:rsidRPr="00890F65">
        <w:rPr>
          <w:rFonts w:cs="Assistant" w:hint="cs"/>
          <w:color w:val="5B9BD5" w:themeColor="accent5"/>
        </w:rPr>
        <w:lastRenderedPageBreak/>
        <w:t xml:space="preserve">Pregled </w:t>
      </w:r>
      <w:r>
        <w:rPr>
          <w:rFonts w:cs="Assistant"/>
          <w:color w:val="5B9BD5" w:themeColor="accent5"/>
        </w:rPr>
        <w:t>svih uplata</w:t>
      </w:r>
    </w:p>
    <w:p w14:paraId="7EED0501" w14:textId="57560C20" w:rsidR="00890F65" w:rsidRPr="00890F65" w:rsidRDefault="00890F65" w:rsidP="00890F65">
      <w:pPr>
        <w:pStyle w:val="Nabrajanje1"/>
        <w:ind w:left="792"/>
        <w:rPr>
          <w:rFonts w:cs="Assistant"/>
        </w:rPr>
      </w:pPr>
      <w:r>
        <w:rPr>
          <w:rFonts w:cs="Assistant"/>
        </w:rPr>
        <w:t>Upravik ce na raspolaganju imati uvid u sve dosadasnje uplate, kao i evidenciju o dugovanjima/placanjima svakog stanara zasebno.</w:t>
      </w:r>
    </w:p>
    <w:p w14:paraId="37893E0E" w14:textId="7222DCE7" w:rsidR="00890F65" w:rsidRDefault="00890F65" w:rsidP="00890F65">
      <w:pPr>
        <w:pStyle w:val="Nabrajanje1"/>
        <w:numPr>
          <w:ilvl w:val="1"/>
          <w:numId w:val="8"/>
        </w:numPr>
        <w:rPr>
          <w:rFonts w:cs="Assistant"/>
          <w:color w:val="5B9BD5" w:themeColor="accent5"/>
        </w:rPr>
      </w:pPr>
      <w:r>
        <w:rPr>
          <w:rFonts w:cs="Assistant"/>
          <w:color w:val="5B9BD5" w:themeColor="accent5"/>
        </w:rPr>
        <w:t>Pregled svih troskova</w:t>
      </w:r>
    </w:p>
    <w:p w14:paraId="1C0C686E" w14:textId="377C9CD3" w:rsidR="00890F65" w:rsidRPr="00890F65" w:rsidRDefault="00890F65" w:rsidP="00890F65">
      <w:pPr>
        <w:pStyle w:val="Nabrajanje1"/>
        <w:ind w:left="792"/>
        <w:rPr>
          <w:rFonts w:cs="Assistant"/>
        </w:rPr>
      </w:pPr>
      <w:r>
        <w:rPr>
          <w:rFonts w:cs="Assistant"/>
        </w:rPr>
        <w:t>Upravnik ce na raspolaganju imati uvid u sve dosadasnje troskove.</w:t>
      </w:r>
    </w:p>
    <w:p w14:paraId="1CF4509D" w14:textId="0F8D3AA6" w:rsidR="00890F65" w:rsidRPr="00890F65" w:rsidRDefault="00890F65" w:rsidP="00890F65">
      <w:pPr>
        <w:rPr>
          <w:rFonts w:hint="cs"/>
        </w:rPr>
      </w:pPr>
    </w:p>
    <w:p w14:paraId="2B338E0E" w14:textId="0E316ABA" w:rsidR="00890F65" w:rsidRPr="00890F65" w:rsidRDefault="00890F65" w:rsidP="00890F65">
      <w:pPr>
        <w:pStyle w:val="Nabrajanje1"/>
        <w:ind w:left="720"/>
        <w:rPr>
          <w:rFonts w:cs="Assistant"/>
        </w:rPr>
      </w:pPr>
    </w:p>
    <w:p w14:paraId="7F342B09" w14:textId="77777777" w:rsidR="006E3775" w:rsidRPr="006E3775" w:rsidRDefault="006E3775" w:rsidP="006E3775">
      <w:pPr>
        <w:pStyle w:val="Nabrajanje1"/>
        <w:ind w:left="792"/>
        <w:rPr>
          <w:rFonts w:cs="Assistant"/>
        </w:rPr>
      </w:pPr>
    </w:p>
    <w:p w14:paraId="502CCDD7" w14:textId="77777777" w:rsidR="00E6785C" w:rsidRDefault="00E6785C" w:rsidP="00E6785C">
      <w:pPr>
        <w:pStyle w:val="Nabrajanje1"/>
      </w:pPr>
    </w:p>
    <w:p w14:paraId="1AF7AE08" w14:textId="77777777" w:rsidR="00E6785C" w:rsidRPr="00E6785C" w:rsidRDefault="00E6785C" w:rsidP="00E6785C">
      <w:pPr>
        <w:pStyle w:val="Naslov2"/>
        <w:numPr>
          <w:ilvl w:val="0"/>
          <w:numId w:val="0"/>
        </w:numPr>
        <w:ind w:left="720"/>
      </w:pPr>
    </w:p>
    <w:sectPr w:rsidR="00E6785C" w:rsidRPr="00E67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4F9"/>
    <w:multiLevelType w:val="hybridMultilevel"/>
    <w:tmpl w:val="4EE2AA56"/>
    <w:lvl w:ilvl="0" w:tplc="0C00000F">
      <w:start w:val="1"/>
      <w:numFmt w:val="decimal"/>
      <w:lvlText w:val="%1."/>
      <w:lvlJc w:val="left"/>
      <w:pPr>
        <w:ind w:left="1512" w:hanging="360"/>
      </w:pPr>
    </w:lvl>
    <w:lvl w:ilvl="1" w:tplc="0C000019" w:tentative="1">
      <w:start w:val="1"/>
      <w:numFmt w:val="lowerLetter"/>
      <w:lvlText w:val="%2."/>
      <w:lvlJc w:val="left"/>
      <w:pPr>
        <w:ind w:left="2232" w:hanging="360"/>
      </w:pPr>
    </w:lvl>
    <w:lvl w:ilvl="2" w:tplc="0C00001B" w:tentative="1">
      <w:start w:val="1"/>
      <w:numFmt w:val="lowerRoman"/>
      <w:lvlText w:val="%3."/>
      <w:lvlJc w:val="right"/>
      <w:pPr>
        <w:ind w:left="2952" w:hanging="180"/>
      </w:pPr>
    </w:lvl>
    <w:lvl w:ilvl="3" w:tplc="0C00000F" w:tentative="1">
      <w:start w:val="1"/>
      <w:numFmt w:val="decimal"/>
      <w:lvlText w:val="%4."/>
      <w:lvlJc w:val="left"/>
      <w:pPr>
        <w:ind w:left="3672" w:hanging="360"/>
      </w:pPr>
    </w:lvl>
    <w:lvl w:ilvl="4" w:tplc="0C000019" w:tentative="1">
      <w:start w:val="1"/>
      <w:numFmt w:val="lowerLetter"/>
      <w:lvlText w:val="%5."/>
      <w:lvlJc w:val="left"/>
      <w:pPr>
        <w:ind w:left="4392" w:hanging="360"/>
      </w:pPr>
    </w:lvl>
    <w:lvl w:ilvl="5" w:tplc="0C00001B" w:tentative="1">
      <w:start w:val="1"/>
      <w:numFmt w:val="lowerRoman"/>
      <w:lvlText w:val="%6."/>
      <w:lvlJc w:val="right"/>
      <w:pPr>
        <w:ind w:left="5112" w:hanging="180"/>
      </w:pPr>
    </w:lvl>
    <w:lvl w:ilvl="6" w:tplc="0C00000F" w:tentative="1">
      <w:start w:val="1"/>
      <w:numFmt w:val="decimal"/>
      <w:lvlText w:val="%7."/>
      <w:lvlJc w:val="left"/>
      <w:pPr>
        <w:ind w:left="5832" w:hanging="360"/>
      </w:pPr>
    </w:lvl>
    <w:lvl w:ilvl="7" w:tplc="0C000019" w:tentative="1">
      <w:start w:val="1"/>
      <w:numFmt w:val="lowerLetter"/>
      <w:lvlText w:val="%8."/>
      <w:lvlJc w:val="left"/>
      <w:pPr>
        <w:ind w:left="6552" w:hanging="360"/>
      </w:pPr>
    </w:lvl>
    <w:lvl w:ilvl="8" w:tplc="0C00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D855D45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E352D"/>
    <w:multiLevelType w:val="hybridMultilevel"/>
    <w:tmpl w:val="6E7ACE0C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F79CE"/>
    <w:multiLevelType w:val="hybridMultilevel"/>
    <w:tmpl w:val="2FBCC71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35A7B"/>
    <w:multiLevelType w:val="hybridMultilevel"/>
    <w:tmpl w:val="C5D03E76"/>
    <w:lvl w:ilvl="0" w:tplc="9AE01BBC">
      <w:start w:val="1"/>
      <w:numFmt w:val="bullet"/>
      <w:pStyle w:val="Naslo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D10A8"/>
    <w:multiLevelType w:val="hybridMultilevel"/>
    <w:tmpl w:val="70A86938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8F258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627CD5"/>
    <w:multiLevelType w:val="hybridMultilevel"/>
    <w:tmpl w:val="762CDF9E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290AC1"/>
    <w:multiLevelType w:val="hybridMultilevel"/>
    <w:tmpl w:val="91865B4A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F533E8"/>
    <w:multiLevelType w:val="hybridMultilevel"/>
    <w:tmpl w:val="2C226312"/>
    <w:lvl w:ilvl="0" w:tplc="6F3CB1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8131611">
    <w:abstractNumId w:val="4"/>
  </w:num>
  <w:num w:numId="2" w16cid:durableId="1706128465">
    <w:abstractNumId w:val="5"/>
  </w:num>
  <w:num w:numId="3" w16cid:durableId="1391998726">
    <w:abstractNumId w:val="2"/>
  </w:num>
  <w:num w:numId="4" w16cid:durableId="765032827">
    <w:abstractNumId w:val="7"/>
  </w:num>
  <w:num w:numId="5" w16cid:durableId="256908178">
    <w:abstractNumId w:val="8"/>
  </w:num>
  <w:num w:numId="6" w16cid:durableId="163936109">
    <w:abstractNumId w:val="9"/>
  </w:num>
  <w:num w:numId="7" w16cid:durableId="463431066">
    <w:abstractNumId w:val="1"/>
  </w:num>
  <w:num w:numId="8" w16cid:durableId="707800111">
    <w:abstractNumId w:val="6"/>
  </w:num>
  <w:num w:numId="9" w16cid:durableId="1478645792">
    <w:abstractNumId w:val="0"/>
  </w:num>
  <w:num w:numId="10" w16cid:durableId="1525172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5C"/>
    <w:rsid w:val="0035783E"/>
    <w:rsid w:val="006E3775"/>
    <w:rsid w:val="00890F65"/>
    <w:rsid w:val="008A05A0"/>
    <w:rsid w:val="00DB44C7"/>
    <w:rsid w:val="00E6785C"/>
    <w:rsid w:val="00F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A72"/>
  <w15:chartTrackingRefBased/>
  <w15:docId w15:val="{88974567-F498-4682-8362-97363FCA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slov1">
    <w:name w:val="Naslov1"/>
    <w:basedOn w:val="Normal"/>
    <w:next w:val="Normal"/>
    <w:link w:val="Naslov1Char"/>
    <w:qFormat/>
    <w:rsid w:val="00E6785C"/>
    <w:pPr>
      <w:jc w:val="center"/>
    </w:pPr>
    <w:rPr>
      <w:rFonts w:ascii="Assistant" w:hAnsi="Assistant"/>
      <w:color w:val="5B9BD5" w:themeColor="accent5"/>
      <w:sz w:val="36"/>
    </w:rPr>
  </w:style>
  <w:style w:type="character" w:customStyle="1" w:styleId="Naslov1Char">
    <w:name w:val="Naslov1 Char"/>
    <w:basedOn w:val="Heading1Char"/>
    <w:link w:val="Naslov1"/>
    <w:rsid w:val="00E6785C"/>
    <w:rPr>
      <w:rFonts w:ascii="Assistant" w:eastAsiaTheme="majorEastAsia" w:hAnsi="Assistant" w:cstheme="majorBidi"/>
      <w:color w:val="5B9BD5" w:themeColor="accent5"/>
      <w:sz w:val="36"/>
      <w:szCs w:val="32"/>
    </w:rPr>
  </w:style>
  <w:style w:type="paragraph" w:customStyle="1" w:styleId="Naslov2">
    <w:name w:val="Naslov2"/>
    <w:basedOn w:val="Normal"/>
    <w:link w:val="Naslov2Char"/>
    <w:qFormat/>
    <w:rsid w:val="00E6785C"/>
    <w:pPr>
      <w:numPr>
        <w:numId w:val="1"/>
      </w:numPr>
    </w:pPr>
    <w:rPr>
      <w:rFonts w:ascii="Assistant" w:hAnsi="Assistant"/>
      <w:color w:val="1F4E79" w:themeColor="accent5" w:themeShade="80"/>
      <w:sz w:val="32"/>
    </w:rPr>
  </w:style>
  <w:style w:type="character" w:customStyle="1" w:styleId="Naslov2Char">
    <w:name w:val="Naslov2 Char"/>
    <w:basedOn w:val="DefaultParagraphFont"/>
    <w:link w:val="Naslov2"/>
    <w:rsid w:val="00E6785C"/>
    <w:rPr>
      <w:rFonts w:ascii="Assistant" w:hAnsi="Assistant"/>
      <w:color w:val="1F4E79" w:themeColor="accent5" w:themeShade="80"/>
      <w:sz w:val="32"/>
    </w:rPr>
  </w:style>
  <w:style w:type="paragraph" w:customStyle="1" w:styleId="Pasus">
    <w:name w:val="Pasus"/>
    <w:basedOn w:val="Normal"/>
    <w:link w:val="PasusChar"/>
    <w:qFormat/>
    <w:rsid w:val="00E6785C"/>
    <w:pPr>
      <w:ind w:left="720" w:hanging="360"/>
    </w:pPr>
    <w:rPr>
      <w:rFonts w:ascii="Assistant" w:hAnsi="Assistant"/>
      <w:sz w:val="24"/>
    </w:rPr>
  </w:style>
  <w:style w:type="character" w:customStyle="1" w:styleId="PasusChar">
    <w:name w:val="Pasus Char"/>
    <w:basedOn w:val="Naslov2Char"/>
    <w:link w:val="Pasus"/>
    <w:rsid w:val="00E6785C"/>
    <w:rPr>
      <w:rFonts w:ascii="Assistant" w:hAnsi="Assistant"/>
      <w:color w:val="1F4E79" w:themeColor="accent5" w:themeShade="80"/>
      <w:sz w:val="24"/>
    </w:rPr>
  </w:style>
  <w:style w:type="paragraph" w:customStyle="1" w:styleId="Nabrajanje1">
    <w:name w:val="Nabrajanje1"/>
    <w:basedOn w:val="Pasus"/>
    <w:link w:val="Nabrajanje1Char"/>
    <w:qFormat/>
    <w:rsid w:val="00E6785C"/>
    <w:pPr>
      <w:ind w:left="0" w:firstLine="0"/>
    </w:pPr>
    <w:rPr>
      <w:sz w:val="32"/>
    </w:rPr>
  </w:style>
  <w:style w:type="character" w:customStyle="1" w:styleId="Nabrajanje1Char">
    <w:name w:val="Nabrajanje1 Char"/>
    <w:basedOn w:val="Naslov1Char"/>
    <w:link w:val="Nabrajanje1"/>
    <w:rsid w:val="00E6785C"/>
    <w:rPr>
      <w:rFonts w:ascii="Assistant" w:eastAsiaTheme="majorEastAsia" w:hAnsi="Assistant" w:cstheme="majorBidi"/>
      <w:color w:val="5B9BD5" w:themeColor="accent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Страхиња Милошевић</dc:creator>
  <cp:keywords/>
  <dc:description/>
  <cp:lastModifiedBy>Страхиња Милошевић</cp:lastModifiedBy>
  <cp:revision>3</cp:revision>
  <dcterms:created xsi:type="dcterms:W3CDTF">2023-12-05T17:22:00Z</dcterms:created>
  <dcterms:modified xsi:type="dcterms:W3CDTF">2023-12-10T18:50:00Z</dcterms:modified>
</cp:coreProperties>
</file>