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75D6" w:rsidRDefault="00000000">
      <w:pPr>
        <w:pStyle w:val="Heading1"/>
      </w:pPr>
      <w:bookmarkStart w:id="0" w:name="_gt4w1okx4esj" w:colFirst="0" w:colLast="0"/>
      <w:bookmarkEnd w:id="0"/>
      <w:r>
        <w:t>Trash Slammers Project Management Tool Evaluation</w:t>
      </w:r>
    </w:p>
    <w:p w14:paraId="00000002" w14:textId="77777777" w:rsidR="00BD75D6" w:rsidRDefault="00BD75D6"/>
    <w:p w14:paraId="00000003" w14:textId="77777777" w:rsidR="00BD75D6" w:rsidRDefault="00000000">
      <w:pPr>
        <w:pStyle w:val="Heading2"/>
      </w:pPr>
      <w:bookmarkStart w:id="1" w:name="_d6z4m39a5a09" w:colFirst="0" w:colLast="0"/>
      <w:bookmarkEnd w:id="1"/>
      <w:r>
        <w:t>Team Profile:</w:t>
      </w:r>
    </w:p>
    <w:p w14:paraId="00000004" w14:textId="77777777" w:rsidR="00BD75D6" w:rsidRDefault="00BD75D6"/>
    <w:p w14:paraId="00000005" w14:textId="77777777" w:rsidR="00BD75D6" w:rsidRDefault="348C09E4">
      <w:r w:rsidRPr="348C09E4">
        <w:rPr>
          <w:lang w:val="en-US"/>
        </w:rPr>
        <w:t xml:space="preserve">Trash Slammers is a </w:t>
      </w:r>
      <w:proofErr w:type="gramStart"/>
      <w:r w:rsidRPr="348C09E4">
        <w:rPr>
          <w:lang w:val="en-US"/>
        </w:rPr>
        <w:t>6 person</w:t>
      </w:r>
      <w:proofErr w:type="gramEnd"/>
      <w:r w:rsidRPr="348C09E4">
        <w:rPr>
          <w:lang w:val="en-US"/>
        </w:rPr>
        <w:t xml:space="preserve"> team working on a small environmental awareness / recycling game over a </w:t>
      </w:r>
      <w:proofErr w:type="gramStart"/>
      <w:r w:rsidRPr="348C09E4">
        <w:rPr>
          <w:lang w:val="en-US"/>
        </w:rPr>
        <w:t>13 week</w:t>
      </w:r>
      <w:proofErr w:type="gramEnd"/>
      <w:r w:rsidRPr="348C09E4">
        <w:rPr>
          <w:lang w:val="en-US"/>
        </w:rPr>
        <w:t xml:space="preserve"> period. Given this scale, the team </w:t>
      </w:r>
      <w:proofErr w:type="spellStart"/>
      <w:r w:rsidRPr="348C09E4">
        <w:rPr>
          <w:lang w:val="en-US"/>
        </w:rPr>
        <w:t>prioritised</w:t>
      </w:r>
      <w:proofErr w:type="spellEnd"/>
      <w:r w:rsidRPr="348C09E4">
        <w:rPr>
          <w:lang w:val="en-US"/>
        </w:rPr>
        <w:t xml:space="preserve"> a tool that required minimal setup and could be adopted immediately by all members, regardless of prior project management tool experience.</w:t>
      </w:r>
    </w:p>
    <w:p w14:paraId="00000006" w14:textId="77777777" w:rsidR="00BD75D6" w:rsidRDefault="00BD75D6"/>
    <w:p w14:paraId="00000007" w14:textId="77777777" w:rsidR="00BD75D6" w:rsidRDefault="00000000">
      <w:pPr>
        <w:pStyle w:val="Heading2"/>
      </w:pPr>
      <w:bookmarkStart w:id="2" w:name="_wmku2vgjyazb" w:colFirst="0" w:colLast="0"/>
      <w:bookmarkEnd w:id="2"/>
      <w:r>
        <w:t>Trello</w:t>
      </w:r>
    </w:p>
    <w:p w14:paraId="00000008" w14:textId="77777777" w:rsidR="00BD75D6" w:rsidRDefault="00000000">
      <w:pPr>
        <w:spacing w:before="240" w:after="240"/>
      </w:pPr>
      <w:r>
        <w:t>A lightweight, visual project management tool based on Kanban boards, lists, and cards. Popular for its simplicity and drag-and-drop interface.</w:t>
      </w:r>
    </w:p>
    <w:p w14:paraId="00000009" w14:textId="77777777" w:rsidR="00BD75D6" w:rsidRDefault="00000000">
      <w:pPr>
        <w:pStyle w:val="Heading3"/>
      </w:pPr>
      <w:bookmarkStart w:id="3" w:name="_962mfkb2nq8d" w:colFirst="0" w:colLast="0"/>
      <w:bookmarkEnd w:id="3"/>
      <w:r>
        <w:t>Features:</w:t>
      </w:r>
    </w:p>
    <w:p w14:paraId="0000000A" w14:textId="77777777" w:rsidR="00BD75D6" w:rsidRDefault="00000000">
      <w:pPr>
        <w:numPr>
          <w:ilvl w:val="0"/>
          <w:numId w:val="2"/>
        </w:numPr>
        <w:spacing w:before="240"/>
      </w:pPr>
      <w:r>
        <w:t>Kanban-board based</w:t>
      </w:r>
    </w:p>
    <w:p w14:paraId="0000000B" w14:textId="77777777" w:rsidR="00BD75D6" w:rsidRDefault="348C09E4" w:rsidP="348C09E4">
      <w:pPr>
        <w:numPr>
          <w:ilvl w:val="0"/>
          <w:numId w:val="2"/>
        </w:numPr>
        <w:rPr>
          <w:lang w:val="en-US"/>
        </w:rPr>
      </w:pPr>
      <w:r w:rsidRPr="348C09E4">
        <w:rPr>
          <w:lang w:val="en-US"/>
        </w:rPr>
        <w:t>drag and drop cards, checklists and labels</w:t>
      </w:r>
    </w:p>
    <w:p w14:paraId="0000000C" w14:textId="77777777" w:rsidR="00BD75D6" w:rsidRDefault="00000000">
      <w:pPr>
        <w:numPr>
          <w:ilvl w:val="0"/>
          <w:numId w:val="2"/>
        </w:numPr>
      </w:pPr>
      <w:r>
        <w:t>low learning curve</w:t>
      </w:r>
    </w:p>
    <w:p w14:paraId="0000000D" w14:textId="77777777" w:rsidR="00BD75D6" w:rsidRDefault="00000000">
      <w:pPr>
        <w:numPr>
          <w:ilvl w:val="0"/>
          <w:numId w:val="2"/>
        </w:numPr>
      </w:pPr>
      <w:r>
        <w:t xml:space="preserve">minimal setup </w:t>
      </w:r>
    </w:p>
    <w:p w14:paraId="0000000E" w14:textId="77777777" w:rsidR="00BD75D6" w:rsidRDefault="00000000">
      <w:pPr>
        <w:pStyle w:val="Heading3"/>
      </w:pPr>
      <w:bookmarkStart w:id="4" w:name="_qqx91eg9dedp" w:colFirst="0" w:colLast="0"/>
      <w:bookmarkEnd w:id="4"/>
      <w:r>
        <w:t xml:space="preserve">Use case: </w:t>
      </w:r>
    </w:p>
    <w:p w14:paraId="0000000F" w14:textId="77777777" w:rsidR="00BD75D6" w:rsidRDefault="348C09E4">
      <w:pPr>
        <w:spacing w:before="240" w:after="240"/>
      </w:pPr>
      <w:r w:rsidRPr="348C09E4">
        <w:rPr>
          <w:lang w:val="en-US"/>
        </w:rPr>
        <w:t xml:space="preserve">Best suited for small teams running simple, flexible workflows where heavy reporting or dependency tracking isn't required. </w:t>
      </w:r>
    </w:p>
    <w:p w14:paraId="00000010" w14:textId="77777777" w:rsidR="00BD75D6" w:rsidRDefault="00BD75D6"/>
    <w:p w14:paraId="00000011" w14:textId="77777777" w:rsidR="00BD75D6" w:rsidRDefault="00BD75D6"/>
    <w:p w14:paraId="00000012" w14:textId="77777777" w:rsidR="00BD75D6" w:rsidRDefault="00000000">
      <w:pPr>
        <w:pStyle w:val="Heading2"/>
      </w:pPr>
      <w:bookmarkStart w:id="5" w:name="_ix7110oobnai" w:colFirst="0" w:colLast="0"/>
      <w:bookmarkEnd w:id="5"/>
      <w:r>
        <w:t xml:space="preserve">Jira </w:t>
      </w:r>
    </w:p>
    <w:p w14:paraId="00000013" w14:textId="77777777" w:rsidR="00BD75D6" w:rsidRDefault="00000000">
      <w:pPr>
        <w:spacing w:before="240" w:after="240"/>
      </w:pPr>
      <w:r>
        <w:t>A robust project management platform built by Atlassian, originally for software development teams. Supports agile methodologies like Scrum and Kanban, with advanced features for sprint planning, backlog management, and reporting.</w:t>
      </w:r>
    </w:p>
    <w:p w14:paraId="00000014" w14:textId="77777777" w:rsidR="00BD75D6" w:rsidRDefault="00000000">
      <w:pPr>
        <w:pStyle w:val="Heading3"/>
      </w:pPr>
      <w:bookmarkStart w:id="6" w:name="_6rgrix3zr7ma" w:colFirst="0" w:colLast="0"/>
      <w:bookmarkEnd w:id="6"/>
      <w:r>
        <w:lastRenderedPageBreak/>
        <w:t>Features:</w:t>
      </w:r>
    </w:p>
    <w:p w14:paraId="00000015" w14:textId="77777777" w:rsidR="00BD75D6" w:rsidRDefault="00BD75D6"/>
    <w:p w14:paraId="00000016" w14:textId="77777777" w:rsidR="00BD75D6" w:rsidRDefault="00000000">
      <w:pPr>
        <w:numPr>
          <w:ilvl w:val="0"/>
          <w:numId w:val="3"/>
        </w:numPr>
      </w:pPr>
      <w:r>
        <w:t xml:space="preserve">Built specifically for agile software development </w:t>
      </w:r>
    </w:p>
    <w:p w14:paraId="00000017" w14:textId="77777777" w:rsidR="00BD75D6" w:rsidRDefault="00000000">
      <w:pPr>
        <w:numPr>
          <w:ilvl w:val="0"/>
          <w:numId w:val="3"/>
        </w:numPr>
      </w:pPr>
      <w:r>
        <w:t>Sprints, backlogs, burndown charts, story points, custom workflows</w:t>
      </w:r>
    </w:p>
    <w:p w14:paraId="00000018" w14:textId="77777777" w:rsidR="00BD75D6" w:rsidRDefault="00000000">
      <w:pPr>
        <w:numPr>
          <w:ilvl w:val="0"/>
          <w:numId w:val="3"/>
        </w:numPr>
      </w:pPr>
      <w:r>
        <w:t>Steep learning curve, more admin overhead.</w:t>
      </w:r>
    </w:p>
    <w:p w14:paraId="00000019" w14:textId="77777777" w:rsidR="00BD75D6" w:rsidRDefault="00BD75D6"/>
    <w:p w14:paraId="0000001A" w14:textId="77777777" w:rsidR="00BD75D6" w:rsidRDefault="00BD75D6"/>
    <w:p w14:paraId="0000001B" w14:textId="77777777" w:rsidR="00BD75D6" w:rsidRDefault="00000000">
      <w:pPr>
        <w:pStyle w:val="Heading3"/>
      </w:pPr>
      <w:bookmarkStart w:id="7" w:name="_b0cebvbs4k7l" w:colFirst="0" w:colLast="0"/>
      <w:bookmarkEnd w:id="7"/>
      <w:r>
        <w:t>Use case:</w:t>
      </w:r>
    </w:p>
    <w:p w14:paraId="0000001C" w14:textId="77777777" w:rsidR="00BD75D6" w:rsidRDefault="348C09E4">
      <w:r w:rsidRPr="348C09E4">
        <w:rPr>
          <w:lang w:val="en-US"/>
        </w:rPr>
        <w:t xml:space="preserve">Best suited for larger teams and complex software projects with formal sprint cycles, particularly </w:t>
      </w:r>
      <w:proofErr w:type="spellStart"/>
      <w:r w:rsidRPr="348C09E4">
        <w:rPr>
          <w:lang w:val="en-US"/>
        </w:rPr>
        <w:t>organisations</w:t>
      </w:r>
      <w:proofErr w:type="spellEnd"/>
      <w:r w:rsidRPr="348C09E4">
        <w:rPr>
          <w:lang w:val="en-US"/>
        </w:rPr>
        <w:t xml:space="preserve"> that need detailed reporting and structured agile processes. </w:t>
      </w:r>
    </w:p>
    <w:p w14:paraId="0000001D" w14:textId="77777777" w:rsidR="00BD75D6" w:rsidRDefault="00BD75D6"/>
    <w:p w14:paraId="0000001E" w14:textId="77777777" w:rsidR="00BD75D6" w:rsidRDefault="00BD75D6"/>
    <w:p w14:paraId="0000001F" w14:textId="77777777" w:rsidR="00BD75D6" w:rsidRDefault="00BD75D6"/>
    <w:p w14:paraId="00000020" w14:textId="77777777" w:rsidR="00BD75D6" w:rsidRDefault="00000000">
      <w:pPr>
        <w:pStyle w:val="Heading2"/>
      </w:pPr>
      <w:bookmarkStart w:id="8" w:name="_rm6gt1wbovx2" w:colFirst="0" w:colLast="0"/>
      <w:bookmarkEnd w:id="8"/>
      <w:r>
        <w:t>GitHub Projects</w:t>
      </w:r>
    </w:p>
    <w:p w14:paraId="00000021" w14:textId="77777777" w:rsidR="00BD75D6" w:rsidRDefault="00000000">
      <w:pPr>
        <w:spacing w:before="240" w:after="240"/>
      </w:pPr>
      <w:r>
        <w:t>A project management tool built directly into GitHub, letting teams organize issues, pull requests, and notes into boards or tables. Integrates natively with GitHub repos so code and project tracking live in one place.</w:t>
      </w:r>
    </w:p>
    <w:p w14:paraId="00000022" w14:textId="77777777" w:rsidR="00BD75D6" w:rsidRDefault="00000000">
      <w:pPr>
        <w:pStyle w:val="Heading3"/>
      </w:pPr>
      <w:bookmarkStart w:id="9" w:name="_a1qns4hxm4fe" w:colFirst="0" w:colLast="0"/>
      <w:bookmarkEnd w:id="9"/>
      <w:r>
        <w:t xml:space="preserve">Features: </w:t>
      </w:r>
    </w:p>
    <w:p w14:paraId="00000023" w14:textId="77777777" w:rsidR="00BD75D6" w:rsidRDefault="00000000">
      <w:pPr>
        <w:numPr>
          <w:ilvl w:val="0"/>
          <w:numId w:val="1"/>
        </w:numPr>
        <w:spacing w:before="240"/>
      </w:pPr>
      <w:r>
        <w:t>Kanban/table views tied directly to GitHub repos</w:t>
      </w:r>
    </w:p>
    <w:p w14:paraId="00000024" w14:textId="77777777" w:rsidR="00BD75D6" w:rsidRDefault="00000000">
      <w:pPr>
        <w:numPr>
          <w:ilvl w:val="0"/>
          <w:numId w:val="1"/>
        </w:numPr>
      </w:pPr>
      <w:r>
        <w:t>issues and pull request auto link to cards</w:t>
      </w:r>
    </w:p>
    <w:p w14:paraId="00000025" w14:textId="77777777" w:rsidR="00BD75D6" w:rsidRDefault="00000000">
      <w:pPr>
        <w:numPr>
          <w:ilvl w:val="0"/>
          <w:numId w:val="1"/>
        </w:numPr>
      </w:pPr>
      <w:r>
        <w:t xml:space="preserve">supports custom fields and automation via GitHub Actions </w:t>
      </w:r>
    </w:p>
    <w:p w14:paraId="00000026" w14:textId="77777777" w:rsidR="00BD75D6" w:rsidRDefault="00BD75D6"/>
    <w:p w14:paraId="00000027" w14:textId="77777777" w:rsidR="00BD75D6" w:rsidRDefault="00000000">
      <w:pPr>
        <w:pStyle w:val="Heading3"/>
      </w:pPr>
      <w:bookmarkStart w:id="10" w:name="_q9ixvpymtjwm" w:colFirst="0" w:colLast="0"/>
      <w:bookmarkEnd w:id="10"/>
      <w:r>
        <w:t>Use case:</w:t>
      </w:r>
    </w:p>
    <w:p w14:paraId="00000028" w14:textId="77777777" w:rsidR="00BD75D6" w:rsidRDefault="00000000">
      <w:pPr>
        <w:spacing w:before="240" w:after="240"/>
      </w:pPr>
      <w:r>
        <w:t xml:space="preserve">Best suited for teams already working within GitHub who want project management tightly coupled to their code and commit history, minimizing context-switching between tools </w:t>
      </w:r>
    </w:p>
    <w:p w14:paraId="00000029" w14:textId="77777777" w:rsidR="00BD75D6" w:rsidRDefault="00BD75D6">
      <w:pPr>
        <w:spacing w:before="240" w:after="240"/>
      </w:pPr>
    </w:p>
    <w:p w14:paraId="0000002A" w14:textId="77777777" w:rsidR="00BD75D6" w:rsidRDefault="00BD75D6">
      <w:pPr>
        <w:spacing w:before="240" w:after="240"/>
      </w:pPr>
    </w:p>
    <w:p w14:paraId="7D3838C5" w14:textId="77777777" w:rsidR="00551EB9" w:rsidRDefault="00551EB9">
      <w:pPr>
        <w:spacing w:before="240" w:after="240"/>
      </w:pPr>
    </w:p>
    <w:p w14:paraId="61445E01" w14:textId="77777777" w:rsidR="00551EB9" w:rsidRDefault="00551EB9">
      <w:pPr>
        <w:spacing w:before="240" w:after="240"/>
      </w:pPr>
    </w:p>
    <w:p w14:paraId="0000002B" w14:textId="77777777" w:rsidR="00BD75D6" w:rsidRDefault="00000000">
      <w:pPr>
        <w:pStyle w:val="Heading2"/>
        <w:spacing w:before="240" w:after="240"/>
      </w:pPr>
      <w:bookmarkStart w:id="11" w:name="_pow2ijnswop6" w:colFirst="0" w:colLast="0"/>
      <w:bookmarkEnd w:id="11"/>
      <w:r>
        <w:lastRenderedPageBreak/>
        <w:t xml:space="preserve">Evaluation Criteria: </w:t>
      </w:r>
    </w:p>
    <w:tbl>
      <w:tblPr>
        <w:tblStyle w:val="a"/>
        <w:tblW w:w="6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275"/>
        <w:gridCol w:w="1290"/>
        <w:gridCol w:w="1140"/>
      </w:tblGrid>
      <w:tr w:rsidR="00BD75D6" w14:paraId="07CC64F5" w14:textId="77777777" w:rsidTr="348C09E4">
        <w:tc>
          <w:tcPr>
            <w:tcW w:w="2340" w:type="dxa"/>
            <w:tcMar>
              <w:top w:w="100" w:type="dxa"/>
              <w:left w:w="100" w:type="dxa"/>
              <w:bottom w:w="100" w:type="dxa"/>
              <w:right w:w="100" w:type="dxa"/>
            </w:tcMar>
          </w:tcPr>
          <w:p w14:paraId="0000002C" w14:textId="77777777" w:rsidR="00BD75D6" w:rsidRDefault="00000000">
            <w:pPr>
              <w:widowControl w:val="0"/>
              <w:pBdr>
                <w:top w:val="nil"/>
                <w:left w:val="nil"/>
                <w:bottom w:val="nil"/>
                <w:right w:val="nil"/>
                <w:between w:val="nil"/>
              </w:pBdr>
              <w:spacing w:line="240" w:lineRule="auto"/>
              <w:rPr>
                <w:b/>
                <w:bCs/>
              </w:rPr>
            </w:pPr>
            <w:r>
              <w:rPr>
                <w:b/>
                <w:bCs/>
              </w:rPr>
              <w:t xml:space="preserve">Criteria </w:t>
            </w:r>
          </w:p>
        </w:tc>
        <w:tc>
          <w:tcPr>
            <w:tcW w:w="1275" w:type="dxa"/>
            <w:tcMar>
              <w:top w:w="100" w:type="dxa"/>
              <w:left w:w="100" w:type="dxa"/>
              <w:bottom w:w="100" w:type="dxa"/>
              <w:right w:w="100" w:type="dxa"/>
            </w:tcMar>
          </w:tcPr>
          <w:p w14:paraId="0000002D" w14:textId="77777777" w:rsidR="00BD75D6" w:rsidRDefault="00000000">
            <w:pPr>
              <w:widowControl w:val="0"/>
              <w:pBdr>
                <w:top w:val="nil"/>
                <w:left w:val="nil"/>
                <w:bottom w:val="nil"/>
                <w:right w:val="nil"/>
                <w:between w:val="nil"/>
              </w:pBdr>
              <w:spacing w:line="240" w:lineRule="auto"/>
              <w:rPr>
                <w:b/>
                <w:bCs/>
              </w:rPr>
            </w:pPr>
            <w:r>
              <w:rPr>
                <w:b/>
                <w:bCs/>
              </w:rPr>
              <w:t xml:space="preserve">Trello </w:t>
            </w:r>
          </w:p>
        </w:tc>
        <w:tc>
          <w:tcPr>
            <w:tcW w:w="1290" w:type="dxa"/>
            <w:tcMar>
              <w:top w:w="100" w:type="dxa"/>
              <w:left w:w="100" w:type="dxa"/>
              <w:bottom w:w="100" w:type="dxa"/>
              <w:right w:w="100" w:type="dxa"/>
            </w:tcMar>
          </w:tcPr>
          <w:p w14:paraId="0000002E" w14:textId="77777777" w:rsidR="00BD75D6" w:rsidRDefault="00000000">
            <w:pPr>
              <w:widowControl w:val="0"/>
              <w:pBdr>
                <w:top w:val="nil"/>
                <w:left w:val="nil"/>
                <w:bottom w:val="nil"/>
                <w:right w:val="nil"/>
                <w:between w:val="nil"/>
              </w:pBdr>
              <w:spacing w:line="240" w:lineRule="auto"/>
              <w:rPr>
                <w:b/>
                <w:bCs/>
              </w:rPr>
            </w:pPr>
            <w:r>
              <w:rPr>
                <w:b/>
                <w:bCs/>
              </w:rPr>
              <w:t>Jira</w:t>
            </w:r>
          </w:p>
        </w:tc>
        <w:tc>
          <w:tcPr>
            <w:tcW w:w="1140" w:type="dxa"/>
            <w:tcMar>
              <w:top w:w="100" w:type="dxa"/>
              <w:left w:w="100" w:type="dxa"/>
              <w:bottom w:w="100" w:type="dxa"/>
              <w:right w:w="100" w:type="dxa"/>
            </w:tcMar>
          </w:tcPr>
          <w:p w14:paraId="0000002F" w14:textId="77777777" w:rsidR="00BD75D6" w:rsidRDefault="00000000">
            <w:pPr>
              <w:widowControl w:val="0"/>
              <w:pBdr>
                <w:top w:val="nil"/>
                <w:left w:val="nil"/>
                <w:bottom w:val="nil"/>
                <w:right w:val="nil"/>
                <w:between w:val="nil"/>
              </w:pBdr>
              <w:spacing w:line="240" w:lineRule="auto"/>
              <w:rPr>
                <w:b/>
                <w:bCs/>
              </w:rPr>
            </w:pPr>
            <w:r>
              <w:rPr>
                <w:b/>
                <w:bCs/>
              </w:rPr>
              <w:t>GitHub Projects</w:t>
            </w:r>
          </w:p>
        </w:tc>
      </w:tr>
      <w:tr w:rsidR="00BD75D6" w14:paraId="775F56BA" w14:textId="77777777" w:rsidTr="348C09E4">
        <w:tc>
          <w:tcPr>
            <w:tcW w:w="2340" w:type="dxa"/>
            <w:tcMar>
              <w:top w:w="100" w:type="dxa"/>
              <w:left w:w="100" w:type="dxa"/>
              <w:bottom w:w="100" w:type="dxa"/>
              <w:right w:w="100" w:type="dxa"/>
            </w:tcMar>
          </w:tcPr>
          <w:p w14:paraId="00000030" w14:textId="77777777" w:rsidR="00BD75D6" w:rsidRDefault="00000000">
            <w:pPr>
              <w:widowControl w:val="0"/>
              <w:pBdr>
                <w:top w:val="nil"/>
                <w:left w:val="nil"/>
                <w:bottom w:val="nil"/>
                <w:right w:val="nil"/>
                <w:between w:val="nil"/>
              </w:pBdr>
              <w:spacing w:line="240" w:lineRule="auto"/>
            </w:pPr>
            <w:r>
              <w:t xml:space="preserve">Ease of Use / Learning </w:t>
            </w:r>
          </w:p>
        </w:tc>
        <w:tc>
          <w:tcPr>
            <w:tcW w:w="1275" w:type="dxa"/>
            <w:tcMar>
              <w:top w:w="100" w:type="dxa"/>
              <w:left w:w="100" w:type="dxa"/>
              <w:bottom w:w="100" w:type="dxa"/>
              <w:right w:w="100" w:type="dxa"/>
            </w:tcMar>
          </w:tcPr>
          <w:p w14:paraId="00000031" w14:textId="77777777" w:rsidR="00BD75D6" w:rsidRDefault="00000000">
            <w:pPr>
              <w:widowControl w:val="0"/>
              <w:pBdr>
                <w:top w:val="nil"/>
                <w:left w:val="nil"/>
                <w:bottom w:val="nil"/>
                <w:right w:val="nil"/>
                <w:between w:val="nil"/>
              </w:pBdr>
              <w:spacing w:line="240" w:lineRule="auto"/>
            </w:pPr>
            <w:r>
              <w:t>5</w:t>
            </w:r>
          </w:p>
        </w:tc>
        <w:tc>
          <w:tcPr>
            <w:tcW w:w="1290" w:type="dxa"/>
            <w:tcMar>
              <w:top w:w="100" w:type="dxa"/>
              <w:left w:w="100" w:type="dxa"/>
              <w:bottom w:w="100" w:type="dxa"/>
              <w:right w:w="100" w:type="dxa"/>
            </w:tcMar>
          </w:tcPr>
          <w:p w14:paraId="00000032" w14:textId="77777777" w:rsidR="00BD75D6" w:rsidRDefault="00000000">
            <w:pPr>
              <w:widowControl w:val="0"/>
              <w:pBdr>
                <w:top w:val="nil"/>
                <w:left w:val="nil"/>
                <w:bottom w:val="nil"/>
                <w:right w:val="nil"/>
                <w:between w:val="nil"/>
              </w:pBdr>
              <w:spacing w:line="240" w:lineRule="auto"/>
            </w:pPr>
            <w:r>
              <w:t>2</w:t>
            </w:r>
          </w:p>
        </w:tc>
        <w:tc>
          <w:tcPr>
            <w:tcW w:w="1140" w:type="dxa"/>
            <w:tcMar>
              <w:top w:w="100" w:type="dxa"/>
              <w:left w:w="100" w:type="dxa"/>
              <w:bottom w:w="100" w:type="dxa"/>
              <w:right w:w="100" w:type="dxa"/>
            </w:tcMar>
          </w:tcPr>
          <w:p w14:paraId="00000033" w14:textId="77777777" w:rsidR="00BD75D6" w:rsidRDefault="00000000">
            <w:pPr>
              <w:widowControl w:val="0"/>
              <w:pBdr>
                <w:top w:val="nil"/>
                <w:left w:val="nil"/>
                <w:bottom w:val="nil"/>
                <w:right w:val="nil"/>
                <w:between w:val="nil"/>
              </w:pBdr>
              <w:spacing w:line="240" w:lineRule="auto"/>
            </w:pPr>
            <w:r>
              <w:t>4</w:t>
            </w:r>
          </w:p>
        </w:tc>
      </w:tr>
      <w:tr w:rsidR="00BD75D6" w14:paraId="73C6DED1" w14:textId="77777777" w:rsidTr="348C09E4">
        <w:tc>
          <w:tcPr>
            <w:tcW w:w="2340" w:type="dxa"/>
            <w:tcMar>
              <w:top w:w="100" w:type="dxa"/>
              <w:left w:w="100" w:type="dxa"/>
              <w:bottom w:w="100" w:type="dxa"/>
              <w:right w:w="100" w:type="dxa"/>
            </w:tcMar>
          </w:tcPr>
          <w:p w14:paraId="00000034" w14:textId="77777777" w:rsidR="00BD75D6" w:rsidRDefault="00000000">
            <w:pPr>
              <w:widowControl w:val="0"/>
              <w:pBdr>
                <w:top w:val="nil"/>
                <w:left w:val="nil"/>
                <w:bottom w:val="nil"/>
                <w:right w:val="nil"/>
                <w:between w:val="nil"/>
              </w:pBdr>
              <w:spacing w:line="240" w:lineRule="auto"/>
            </w:pPr>
            <w:r>
              <w:t xml:space="preserve">Setup and Onboarding  </w:t>
            </w:r>
          </w:p>
        </w:tc>
        <w:tc>
          <w:tcPr>
            <w:tcW w:w="1275" w:type="dxa"/>
            <w:tcMar>
              <w:top w:w="100" w:type="dxa"/>
              <w:left w:w="100" w:type="dxa"/>
              <w:bottom w:w="100" w:type="dxa"/>
              <w:right w:w="100" w:type="dxa"/>
            </w:tcMar>
          </w:tcPr>
          <w:p w14:paraId="00000035" w14:textId="77777777" w:rsidR="00BD75D6" w:rsidRDefault="00000000">
            <w:pPr>
              <w:widowControl w:val="0"/>
              <w:pBdr>
                <w:top w:val="nil"/>
                <w:left w:val="nil"/>
                <w:bottom w:val="nil"/>
                <w:right w:val="nil"/>
                <w:between w:val="nil"/>
              </w:pBdr>
              <w:spacing w:line="240" w:lineRule="auto"/>
            </w:pPr>
            <w:r>
              <w:t>4</w:t>
            </w:r>
          </w:p>
        </w:tc>
        <w:tc>
          <w:tcPr>
            <w:tcW w:w="1290" w:type="dxa"/>
            <w:tcMar>
              <w:top w:w="100" w:type="dxa"/>
              <w:left w:w="100" w:type="dxa"/>
              <w:bottom w:w="100" w:type="dxa"/>
              <w:right w:w="100" w:type="dxa"/>
            </w:tcMar>
          </w:tcPr>
          <w:p w14:paraId="00000036" w14:textId="77777777" w:rsidR="00BD75D6" w:rsidRDefault="00000000">
            <w:pPr>
              <w:widowControl w:val="0"/>
              <w:pBdr>
                <w:top w:val="nil"/>
                <w:left w:val="nil"/>
                <w:bottom w:val="nil"/>
                <w:right w:val="nil"/>
                <w:between w:val="nil"/>
              </w:pBdr>
              <w:spacing w:line="240" w:lineRule="auto"/>
            </w:pPr>
            <w:r>
              <w:t>2</w:t>
            </w:r>
          </w:p>
        </w:tc>
        <w:tc>
          <w:tcPr>
            <w:tcW w:w="1140" w:type="dxa"/>
            <w:tcMar>
              <w:top w:w="100" w:type="dxa"/>
              <w:left w:w="100" w:type="dxa"/>
              <w:bottom w:w="100" w:type="dxa"/>
              <w:right w:w="100" w:type="dxa"/>
            </w:tcMar>
          </w:tcPr>
          <w:p w14:paraId="00000037" w14:textId="77777777" w:rsidR="00BD75D6" w:rsidRDefault="00000000">
            <w:pPr>
              <w:widowControl w:val="0"/>
              <w:pBdr>
                <w:top w:val="nil"/>
                <w:left w:val="nil"/>
                <w:bottom w:val="nil"/>
                <w:right w:val="nil"/>
                <w:between w:val="nil"/>
              </w:pBdr>
              <w:spacing w:line="240" w:lineRule="auto"/>
            </w:pPr>
            <w:r>
              <w:t>4</w:t>
            </w:r>
          </w:p>
        </w:tc>
      </w:tr>
      <w:tr w:rsidR="00BD75D6" w14:paraId="2901DE90" w14:textId="77777777" w:rsidTr="348C09E4">
        <w:tc>
          <w:tcPr>
            <w:tcW w:w="2340" w:type="dxa"/>
            <w:tcMar>
              <w:top w:w="100" w:type="dxa"/>
              <w:left w:w="100" w:type="dxa"/>
              <w:bottom w:w="100" w:type="dxa"/>
              <w:right w:w="100" w:type="dxa"/>
            </w:tcMar>
          </w:tcPr>
          <w:p w14:paraId="00000038" w14:textId="77777777" w:rsidR="00BD75D6" w:rsidRDefault="00000000">
            <w:pPr>
              <w:widowControl w:val="0"/>
              <w:pBdr>
                <w:top w:val="nil"/>
                <w:left w:val="nil"/>
                <w:bottom w:val="nil"/>
                <w:right w:val="nil"/>
                <w:between w:val="nil"/>
              </w:pBdr>
              <w:spacing w:line="240" w:lineRule="auto"/>
            </w:pPr>
            <w:r>
              <w:t>Suitability for Team</w:t>
            </w:r>
          </w:p>
        </w:tc>
        <w:tc>
          <w:tcPr>
            <w:tcW w:w="1275" w:type="dxa"/>
            <w:tcMar>
              <w:top w:w="100" w:type="dxa"/>
              <w:left w:w="100" w:type="dxa"/>
              <w:bottom w:w="100" w:type="dxa"/>
              <w:right w:w="100" w:type="dxa"/>
            </w:tcMar>
          </w:tcPr>
          <w:p w14:paraId="00000039" w14:textId="77777777" w:rsidR="00BD75D6" w:rsidRDefault="00000000">
            <w:pPr>
              <w:widowControl w:val="0"/>
              <w:pBdr>
                <w:top w:val="nil"/>
                <w:left w:val="nil"/>
                <w:bottom w:val="nil"/>
                <w:right w:val="nil"/>
                <w:between w:val="nil"/>
              </w:pBdr>
              <w:spacing w:line="240" w:lineRule="auto"/>
            </w:pPr>
            <w:r>
              <w:t>4</w:t>
            </w:r>
          </w:p>
        </w:tc>
        <w:tc>
          <w:tcPr>
            <w:tcW w:w="1290" w:type="dxa"/>
            <w:tcMar>
              <w:top w:w="100" w:type="dxa"/>
              <w:left w:w="100" w:type="dxa"/>
              <w:bottom w:w="100" w:type="dxa"/>
              <w:right w:w="100" w:type="dxa"/>
            </w:tcMar>
          </w:tcPr>
          <w:p w14:paraId="0000003A" w14:textId="77777777" w:rsidR="00BD75D6" w:rsidRDefault="00000000">
            <w:pPr>
              <w:widowControl w:val="0"/>
              <w:pBdr>
                <w:top w:val="nil"/>
                <w:left w:val="nil"/>
                <w:bottom w:val="nil"/>
                <w:right w:val="nil"/>
                <w:between w:val="nil"/>
              </w:pBdr>
              <w:spacing w:line="240" w:lineRule="auto"/>
            </w:pPr>
            <w:r>
              <w:t>3</w:t>
            </w:r>
          </w:p>
        </w:tc>
        <w:tc>
          <w:tcPr>
            <w:tcW w:w="1140" w:type="dxa"/>
            <w:tcMar>
              <w:top w:w="100" w:type="dxa"/>
              <w:left w:w="100" w:type="dxa"/>
              <w:bottom w:w="100" w:type="dxa"/>
              <w:right w:w="100" w:type="dxa"/>
            </w:tcMar>
          </w:tcPr>
          <w:p w14:paraId="0000003B" w14:textId="77777777" w:rsidR="00BD75D6" w:rsidRDefault="00000000">
            <w:pPr>
              <w:widowControl w:val="0"/>
              <w:pBdr>
                <w:top w:val="nil"/>
                <w:left w:val="nil"/>
                <w:bottom w:val="nil"/>
                <w:right w:val="nil"/>
                <w:between w:val="nil"/>
              </w:pBdr>
              <w:spacing w:line="240" w:lineRule="auto"/>
            </w:pPr>
            <w:r>
              <w:t>4</w:t>
            </w:r>
          </w:p>
        </w:tc>
      </w:tr>
      <w:tr w:rsidR="00BD75D6" w14:paraId="56942325" w14:textId="77777777" w:rsidTr="348C09E4">
        <w:tc>
          <w:tcPr>
            <w:tcW w:w="2340" w:type="dxa"/>
            <w:tcMar>
              <w:top w:w="100" w:type="dxa"/>
              <w:left w:w="100" w:type="dxa"/>
              <w:bottom w:w="100" w:type="dxa"/>
              <w:right w:w="100" w:type="dxa"/>
            </w:tcMar>
          </w:tcPr>
          <w:p w14:paraId="0000003C" w14:textId="44DA8655" w:rsidR="00BD75D6" w:rsidRDefault="348C09E4" w:rsidP="348C09E4">
            <w:pPr>
              <w:widowControl w:val="0"/>
              <w:pBdr>
                <w:top w:val="nil"/>
                <w:left w:val="nil"/>
                <w:bottom w:val="nil"/>
                <w:right w:val="nil"/>
                <w:between w:val="nil"/>
              </w:pBdr>
              <w:spacing w:line="240" w:lineRule="auto"/>
            </w:pPr>
            <w:r w:rsidRPr="348C09E4">
              <w:rPr>
                <w:lang w:val="en-US"/>
              </w:rPr>
              <w:t>Visual Clarity / UI</w:t>
            </w:r>
          </w:p>
        </w:tc>
        <w:tc>
          <w:tcPr>
            <w:tcW w:w="1275" w:type="dxa"/>
            <w:tcMar>
              <w:top w:w="100" w:type="dxa"/>
              <w:left w:w="100" w:type="dxa"/>
              <w:bottom w:w="100" w:type="dxa"/>
              <w:right w:w="100" w:type="dxa"/>
            </w:tcMar>
          </w:tcPr>
          <w:p w14:paraId="0000003D" w14:textId="77777777" w:rsidR="00BD75D6" w:rsidRDefault="00000000">
            <w:pPr>
              <w:widowControl w:val="0"/>
              <w:pBdr>
                <w:top w:val="nil"/>
                <w:left w:val="nil"/>
                <w:bottom w:val="nil"/>
                <w:right w:val="nil"/>
                <w:between w:val="nil"/>
              </w:pBdr>
              <w:spacing w:line="240" w:lineRule="auto"/>
            </w:pPr>
            <w:r>
              <w:t>5</w:t>
            </w:r>
          </w:p>
        </w:tc>
        <w:tc>
          <w:tcPr>
            <w:tcW w:w="1290" w:type="dxa"/>
            <w:tcMar>
              <w:top w:w="100" w:type="dxa"/>
              <w:left w:w="100" w:type="dxa"/>
              <w:bottom w:w="100" w:type="dxa"/>
              <w:right w:w="100" w:type="dxa"/>
            </w:tcMar>
          </w:tcPr>
          <w:p w14:paraId="0000003E" w14:textId="77777777" w:rsidR="00BD75D6" w:rsidRDefault="00000000">
            <w:pPr>
              <w:widowControl w:val="0"/>
              <w:pBdr>
                <w:top w:val="nil"/>
                <w:left w:val="nil"/>
                <w:bottom w:val="nil"/>
                <w:right w:val="nil"/>
                <w:between w:val="nil"/>
              </w:pBdr>
              <w:spacing w:line="240" w:lineRule="auto"/>
            </w:pPr>
            <w:r>
              <w:t>3</w:t>
            </w:r>
          </w:p>
        </w:tc>
        <w:tc>
          <w:tcPr>
            <w:tcW w:w="1140" w:type="dxa"/>
            <w:tcMar>
              <w:top w:w="100" w:type="dxa"/>
              <w:left w:w="100" w:type="dxa"/>
              <w:bottom w:w="100" w:type="dxa"/>
              <w:right w:w="100" w:type="dxa"/>
            </w:tcMar>
          </w:tcPr>
          <w:p w14:paraId="0000003F" w14:textId="77777777" w:rsidR="00BD75D6" w:rsidRDefault="00000000">
            <w:pPr>
              <w:widowControl w:val="0"/>
              <w:pBdr>
                <w:top w:val="nil"/>
                <w:left w:val="nil"/>
                <w:bottom w:val="nil"/>
                <w:right w:val="nil"/>
                <w:between w:val="nil"/>
              </w:pBdr>
              <w:spacing w:line="240" w:lineRule="auto"/>
            </w:pPr>
            <w:r>
              <w:t>4</w:t>
            </w:r>
          </w:p>
        </w:tc>
      </w:tr>
      <w:tr w:rsidR="00BD75D6" w14:paraId="0D843B91" w14:textId="77777777" w:rsidTr="348C09E4">
        <w:tc>
          <w:tcPr>
            <w:tcW w:w="2340" w:type="dxa"/>
            <w:tcMar>
              <w:top w:w="100" w:type="dxa"/>
              <w:left w:w="100" w:type="dxa"/>
              <w:bottom w:w="100" w:type="dxa"/>
              <w:right w:w="100" w:type="dxa"/>
            </w:tcMar>
          </w:tcPr>
          <w:p w14:paraId="00000040" w14:textId="77777777" w:rsidR="00BD75D6" w:rsidRDefault="00000000">
            <w:pPr>
              <w:widowControl w:val="0"/>
              <w:pBdr>
                <w:top w:val="nil"/>
                <w:left w:val="nil"/>
                <w:bottom w:val="nil"/>
                <w:right w:val="nil"/>
                <w:between w:val="nil"/>
              </w:pBdr>
              <w:spacing w:line="240" w:lineRule="auto"/>
            </w:pPr>
            <w:r>
              <w:t>Cost</w:t>
            </w:r>
          </w:p>
        </w:tc>
        <w:tc>
          <w:tcPr>
            <w:tcW w:w="1275" w:type="dxa"/>
            <w:tcMar>
              <w:top w:w="100" w:type="dxa"/>
              <w:left w:w="100" w:type="dxa"/>
              <w:bottom w:w="100" w:type="dxa"/>
              <w:right w:w="100" w:type="dxa"/>
            </w:tcMar>
          </w:tcPr>
          <w:p w14:paraId="00000041" w14:textId="77777777" w:rsidR="00BD75D6" w:rsidRDefault="00000000">
            <w:pPr>
              <w:widowControl w:val="0"/>
              <w:pBdr>
                <w:top w:val="nil"/>
                <w:left w:val="nil"/>
                <w:bottom w:val="nil"/>
                <w:right w:val="nil"/>
                <w:between w:val="nil"/>
              </w:pBdr>
              <w:spacing w:line="240" w:lineRule="auto"/>
            </w:pPr>
            <w:r>
              <w:t>5</w:t>
            </w:r>
          </w:p>
        </w:tc>
        <w:tc>
          <w:tcPr>
            <w:tcW w:w="1290" w:type="dxa"/>
            <w:tcMar>
              <w:top w:w="100" w:type="dxa"/>
              <w:left w:w="100" w:type="dxa"/>
              <w:bottom w:w="100" w:type="dxa"/>
              <w:right w:w="100" w:type="dxa"/>
            </w:tcMar>
          </w:tcPr>
          <w:p w14:paraId="00000042" w14:textId="77777777" w:rsidR="00BD75D6" w:rsidRDefault="00000000">
            <w:pPr>
              <w:widowControl w:val="0"/>
              <w:pBdr>
                <w:top w:val="nil"/>
                <w:left w:val="nil"/>
                <w:bottom w:val="nil"/>
                <w:right w:val="nil"/>
                <w:between w:val="nil"/>
              </w:pBdr>
              <w:spacing w:line="240" w:lineRule="auto"/>
            </w:pPr>
            <w:r>
              <w:t>5</w:t>
            </w:r>
          </w:p>
        </w:tc>
        <w:tc>
          <w:tcPr>
            <w:tcW w:w="1140" w:type="dxa"/>
            <w:tcMar>
              <w:top w:w="100" w:type="dxa"/>
              <w:left w:w="100" w:type="dxa"/>
              <w:bottom w:w="100" w:type="dxa"/>
              <w:right w:w="100" w:type="dxa"/>
            </w:tcMar>
          </w:tcPr>
          <w:p w14:paraId="00000043" w14:textId="77777777" w:rsidR="00BD75D6" w:rsidRDefault="00000000">
            <w:pPr>
              <w:widowControl w:val="0"/>
              <w:pBdr>
                <w:top w:val="nil"/>
                <w:left w:val="nil"/>
                <w:bottom w:val="nil"/>
                <w:right w:val="nil"/>
                <w:between w:val="nil"/>
              </w:pBdr>
              <w:spacing w:line="240" w:lineRule="auto"/>
            </w:pPr>
            <w:r>
              <w:t>5</w:t>
            </w:r>
          </w:p>
        </w:tc>
      </w:tr>
    </w:tbl>
    <w:p w14:paraId="00000044" w14:textId="77777777" w:rsidR="00BD75D6" w:rsidRDefault="00BD75D6"/>
    <w:p w14:paraId="00000045" w14:textId="77777777" w:rsidR="00BD75D6" w:rsidRDefault="00000000">
      <w:pPr>
        <w:pStyle w:val="Heading2"/>
      </w:pPr>
      <w:bookmarkStart w:id="12" w:name="_fszk3xdb5jac" w:colFirst="0" w:colLast="0"/>
      <w:bookmarkEnd w:id="12"/>
      <w:r>
        <w:t xml:space="preserve">Evaluation: </w:t>
      </w:r>
    </w:p>
    <w:p w14:paraId="00000046" w14:textId="77777777" w:rsidR="00BD75D6" w:rsidRDefault="00BD75D6"/>
    <w:p w14:paraId="00000047" w14:textId="77777777" w:rsidR="00BD75D6" w:rsidRDefault="348C09E4">
      <w:r w:rsidRPr="348C09E4">
        <w:rPr>
          <w:lang w:val="en-US"/>
        </w:rPr>
        <w:t xml:space="preserve">Based on the evaluation, Trello was selected as Trash Slammers project management tool. While Jira offers advanced reporting and sprint management capabilities, and GitHub Projects integrates better with our codebase, both come with a steep learning curve and setup overhead that isn't justified for a project of our team size and timeline. Trello's minimal setup, drag-and-drop interface, and clear visual layout meant our team could start managing tasks immediately without needing to learn agile ceremonies or configure custom workflows. As reflected in the criteria comparison, Trello scored highest in the categories most relevant to our project (ease of use, onboarding speed, and suitability for team) making it the most practical choice for keeping our workflow simple and our focus on development rather than tool management. </w:t>
      </w:r>
    </w:p>
    <w:sectPr w:rsidR="00BD75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E28DA65-469F-4F95-8F1C-3AAA1B458040}"/>
  </w:font>
  <w:font w:name="Cambria">
    <w:panose1 w:val="02040503050406030204"/>
    <w:charset w:val="00"/>
    <w:family w:val="roman"/>
    <w:pitch w:val="variable"/>
    <w:sig w:usb0="E00006FF" w:usb1="420024FF" w:usb2="02000000" w:usb3="00000000" w:csb0="0000019F" w:csb1="00000000"/>
    <w:embedRegular r:id="rId2" w:fontKey="{B9F13C9A-045E-4D15-97E5-5580BB4508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57E1"/>
    <w:multiLevelType w:val="multilevel"/>
    <w:tmpl w:val="1AA0C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0C6DC6"/>
    <w:multiLevelType w:val="multilevel"/>
    <w:tmpl w:val="B8F08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9C8317"/>
    <w:multiLevelType w:val="multilevel"/>
    <w:tmpl w:val="0C047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1278424">
    <w:abstractNumId w:val="1"/>
  </w:num>
  <w:num w:numId="2" w16cid:durableId="1133408549">
    <w:abstractNumId w:val="0"/>
  </w:num>
  <w:num w:numId="3" w16cid:durableId="1417284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8C09E4"/>
    <w:rsid w:val="000F6A19"/>
    <w:rsid w:val="00551EB9"/>
    <w:rsid w:val="00BD75D6"/>
    <w:rsid w:val="348C09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B409"/>
  <w15:docId w15:val="{43D02DF1-2254-4D22-BE68-BDFE8A1B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Aldin Aganovic</cp:lastModifiedBy>
  <cp:revision>2</cp:revision>
  <dcterms:created xsi:type="dcterms:W3CDTF">2026-10-27T06:39:00Z</dcterms:created>
  <dcterms:modified xsi:type="dcterms:W3CDTF">2026-10-27T06:40:00Z</dcterms:modified>
</cp:coreProperties>
</file>