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06A" w:rsidRDefault="00E173A1">
      <w:pPr>
        <w:pStyle w:val="KeinLeerraum"/>
        <w:spacing w:before="40" w:after="360" w:line="216" w:lineRule="auto"/>
        <w:rPr>
          <w:color w:val="5B9BD5"/>
          <w:sz w:val="72"/>
          <w:szCs w:val="72"/>
        </w:rPr>
      </w:pPr>
      <w:r>
        <w:rPr>
          <w:sz w:val="72"/>
          <w:szCs w:val="72"/>
        </w:rPr>
        <w:t xml:space="preserve">Machbarkeitsstudie: </w:t>
      </w:r>
      <w:r>
        <w:rPr>
          <w:sz w:val="72"/>
          <w:szCs w:val="72"/>
        </w:rPr>
        <w:br/>
      </w:r>
      <w:r>
        <w:rPr>
          <w:rStyle w:val="TitelZchn"/>
        </w:rPr>
        <w:t>Sensitives Kuscheltier</w:t>
      </w:r>
    </w:p>
    <w:p w:rsidR="0066306A" w:rsidRDefault="00E173A1">
      <w:pPr>
        <w:pStyle w:val="KeinLeerraum"/>
        <w:tabs>
          <w:tab w:val="left" w:pos="851"/>
        </w:tabs>
        <w:spacing w:before="40" w:after="40"/>
        <w:rPr>
          <w:caps/>
          <w:color w:val="1F3864"/>
          <w:sz w:val="28"/>
          <w:szCs w:val="28"/>
        </w:rPr>
      </w:pPr>
      <w:r>
        <w:rPr>
          <w:caps/>
          <w:color w:val="1F3864"/>
          <w:sz w:val="28"/>
          <w:szCs w:val="28"/>
        </w:rPr>
        <w:t xml:space="preserve">team: </w:t>
      </w:r>
      <w:r>
        <w:rPr>
          <w:caps/>
          <w:color w:val="1F3864"/>
          <w:sz w:val="28"/>
          <w:szCs w:val="28"/>
        </w:rPr>
        <w:tab/>
        <w:t>Lukas strässler, jakob grieshofer,</w:t>
      </w:r>
    </w:p>
    <w:p w:rsidR="0066306A" w:rsidRDefault="00E173A1">
      <w:pPr>
        <w:pStyle w:val="KeinLeerraum"/>
        <w:tabs>
          <w:tab w:val="left" w:pos="851"/>
        </w:tabs>
        <w:spacing w:before="40" w:after="40"/>
        <w:rPr>
          <w:caps/>
          <w:color w:val="1F3864"/>
          <w:sz w:val="28"/>
          <w:szCs w:val="28"/>
        </w:rPr>
      </w:pPr>
      <w:r>
        <w:rPr>
          <w:caps/>
          <w:color w:val="1F3864"/>
          <w:sz w:val="28"/>
          <w:szCs w:val="28"/>
        </w:rPr>
        <w:tab/>
        <w:t>Lukas Mayer, Patrick komon</w:t>
      </w:r>
    </w:p>
    <w:p w:rsidR="0066306A" w:rsidRDefault="00FE7BC2">
      <w:pPr>
        <w:pStyle w:val="KeinLeerraum"/>
        <w:spacing w:before="80" w:after="40"/>
        <w:rPr>
          <w:caps/>
          <w:color w:val="4472C4"/>
          <w:sz w:val="24"/>
          <w:szCs w:val="24"/>
        </w:rPr>
      </w:pPr>
      <w:r>
        <w:rPr>
          <w:noProof/>
          <w:lang w:eastAsia="de-AT"/>
        </w:rPr>
        <mc:AlternateContent>
          <mc:Choice Requires="wps">
            <w:drawing>
              <wp:anchor distT="0" distB="0" distL="89535" distR="89535" simplePos="0" relativeHeight="2" behindDoc="0" locked="0" layoutInCell="1" allowOverlap="1" wp14:anchorId="02D7535E" wp14:editId="19A5DFFE">
                <wp:simplePos x="0" y="0"/>
                <wp:positionH relativeFrom="margin">
                  <wp:posOffset>-76835</wp:posOffset>
                </wp:positionH>
                <wp:positionV relativeFrom="page">
                  <wp:posOffset>2891790</wp:posOffset>
                </wp:positionV>
                <wp:extent cx="5875020" cy="681990"/>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5875020" cy="681990"/>
                        </a:xfrm>
                        <a:prstGeom prst="rect">
                          <a:avLst/>
                        </a:prstGeom>
                      </wps:spPr>
                      <wps:txbx>
                        <w:txbxContent>
                          <w:tbl>
                            <w:tblPr>
                              <w:tblStyle w:val="Tabellenraster"/>
                              <w:tblW w:w="9062" w:type="dxa"/>
                              <w:tblInd w:w="108" w:type="dxa"/>
                              <w:tblCellMar>
                                <w:left w:w="103" w:type="dxa"/>
                              </w:tblCellMar>
                              <w:tblLook w:val="04A0" w:firstRow="1" w:lastRow="0" w:firstColumn="1" w:lastColumn="0" w:noHBand="0" w:noVBand="1"/>
                            </w:tblPr>
                            <w:tblGrid>
                              <w:gridCol w:w="2266"/>
                              <w:gridCol w:w="2265"/>
                              <w:gridCol w:w="2264"/>
                              <w:gridCol w:w="2267"/>
                            </w:tblGrid>
                            <w:tr w:rsidR="00CF75D2">
                              <w:tc>
                                <w:tcPr>
                                  <w:tcW w:w="2265" w:type="dxa"/>
                                  <w:shd w:val="clear" w:color="auto" w:fill="auto"/>
                                  <w:tcMar>
                                    <w:left w:w="103" w:type="dxa"/>
                                  </w:tcMar>
                                </w:tcPr>
                                <w:p w:rsidR="00CF75D2" w:rsidRDefault="00CF75D2">
                                  <w:pPr>
                                    <w:spacing w:after="0"/>
                                  </w:pPr>
                                </w:p>
                              </w:tc>
                              <w:tc>
                                <w:tcPr>
                                  <w:tcW w:w="2265" w:type="dxa"/>
                                  <w:shd w:val="clear" w:color="auto" w:fill="auto"/>
                                  <w:tcMar>
                                    <w:left w:w="103" w:type="dxa"/>
                                  </w:tcMar>
                                </w:tcPr>
                                <w:p w:rsidR="00CF75D2" w:rsidRDefault="00CF75D2">
                                  <w:pPr>
                                    <w:spacing w:after="0"/>
                                  </w:pPr>
                                  <w:r>
                                    <w:t xml:space="preserve">Name </w:t>
                                  </w:r>
                                </w:p>
                              </w:tc>
                              <w:tc>
                                <w:tcPr>
                                  <w:tcW w:w="2264" w:type="dxa"/>
                                  <w:shd w:val="clear" w:color="auto" w:fill="auto"/>
                                  <w:tcMar>
                                    <w:left w:w="103" w:type="dxa"/>
                                  </w:tcMar>
                                </w:tcPr>
                                <w:p w:rsidR="00CF75D2" w:rsidRDefault="00CF75D2">
                                  <w:pPr>
                                    <w:spacing w:after="0"/>
                                  </w:pPr>
                                  <w:r>
                                    <w:t>Datum</w:t>
                                  </w:r>
                                </w:p>
                              </w:tc>
                              <w:tc>
                                <w:tcPr>
                                  <w:tcW w:w="2267" w:type="dxa"/>
                                  <w:shd w:val="clear" w:color="auto" w:fill="auto"/>
                                  <w:tcMar>
                                    <w:left w:w="103" w:type="dxa"/>
                                  </w:tcMar>
                                </w:tcPr>
                                <w:p w:rsidR="00CF75D2" w:rsidRDefault="00CF75D2">
                                  <w:pPr>
                                    <w:spacing w:after="0"/>
                                  </w:pPr>
                                  <w:r>
                                    <w:t>Unterschrift</w:t>
                                  </w:r>
                                </w:p>
                              </w:tc>
                            </w:tr>
                            <w:tr w:rsidR="00CF75D2">
                              <w:tc>
                                <w:tcPr>
                                  <w:tcW w:w="2265" w:type="dxa"/>
                                  <w:shd w:val="clear" w:color="auto" w:fill="auto"/>
                                  <w:tcMar>
                                    <w:left w:w="103" w:type="dxa"/>
                                  </w:tcMar>
                                </w:tcPr>
                                <w:p w:rsidR="00CF75D2" w:rsidRDefault="00CF75D2">
                                  <w:pPr>
                                    <w:spacing w:after="0"/>
                                  </w:pPr>
                                  <w:r>
                                    <w:t>Erstellt</w:t>
                                  </w:r>
                                </w:p>
                              </w:tc>
                              <w:tc>
                                <w:tcPr>
                                  <w:tcW w:w="2265" w:type="dxa"/>
                                  <w:shd w:val="clear" w:color="auto" w:fill="auto"/>
                                  <w:tcMar>
                                    <w:left w:w="103" w:type="dxa"/>
                                  </w:tcMar>
                                </w:tcPr>
                                <w:p w:rsidR="00CF75D2" w:rsidRDefault="00CF75D2">
                                  <w:pPr>
                                    <w:spacing w:after="0"/>
                                  </w:pPr>
                                  <w:r>
                                    <w:t>Patrick Komon</w:t>
                                  </w:r>
                                </w:p>
                              </w:tc>
                              <w:tc>
                                <w:tcPr>
                                  <w:tcW w:w="2264" w:type="dxa"/>
                                  <w:shd w:val="clear" w:color="auto" w:fill="auto"/>
                                  <w:tcMar>
                                    <w:left w:w="103" w:type="dxa"/>
                                  </w:tcMar>
                                </w:tcPr>
                                <w:p w:rsidR="00CF75D2" w:rsidRDefault="00CF75D2">
                                  <w:pPr>
                                    <w:spacing w:after="0"/>
                                  </w:pPr>
                                  <w:r>
                                    <w:t>02.03.2015</w:t>
                                  </w:r>
                                </w:p>
                              </w:tc>
                              <w:tc>
                                <w:tcPr>
                                  <w:tcW w:w="2267" w:type="dxa"/>
                                  <w:shd w:val="clear" w:color="auto" w:fill="auto"/>
                                  <w:tcMar>
                                    <w:left w:w="103" w:type="dxa"/>
                                  </w:tcMar>
                                </w:tcPr>
                                <w:p w:rsidR="00CF75D2" w:rsidRDefault="00CF75D2">
                                  <w:pPr>
                                    <w:spacing w:after="0"/>
                                  </w:pPr>
                                </w:p>
                              </w:tc>
                            </w:tr>
                            <w:tr w:rsidR="00CF75D2">
                              <w:tc>
                                <w:tcPr>
                                  <w:tcW w:w="2265" w:type="dxa"/>
                                  <w:shd w:val="clear" w:color="auto" w:fill="auto"/>
                                  <w:tcMar>
                                    <w:left w:w="103" w:type="dxa"/>
                                  </w:tcMar>
                                </w:tcPr>
                                <w:p w:rsidR="00CF75D2" w:rsidRDefault="00CF75D2">
                                  <w:pPr>
                                    <w:spacing w:after="0"/>
                                  </w:pPr>
                                  <w:r>
                                    <w:t>Geprüft</w:t>
                                  </w:r>
                                </w:p>
                              </w:tc>
                              <w:tc>
                                <w:tcPr>
                                  <w:tcW w:w="2265" w:type="dxa"/>
                                  <w:shd w:val="clear" w:color="auto" w:fill="auto"/>
                                  <w:tcMar>
                                    <w:left w:w="103" w:type="dxa"/>
                                  </w:tcMar>
                                </w:tcPr>
                                <w:p w:rsidR="00CF75D2" w:rsidRDefault="00CF75D2">
                                  <w:pPr>
                                    <w:spacing w:after="0"/>
                                  </w:pPr>
                                </w:p>
                              </w:tc>
                              <w:tc>
                                <w:tcPr>
                                  <w:tcW w:w="2264" w:type="dxa"/>
                                  <w:shd w:val="clear" w:color="auto" w:fill="auto"/>
                                  <w:tcMar>
                                    <w:left w:w="103" w:type="dxa"/>
                                  </w:tcMar>
                                </w:tcPr>
                                <w:p w:rsidR="00CF75D2" w:rsidRDefault="00CF75D2">
                                  <w:pPr>
                                    <w:spacing w:after="0"/>
                                  </w:pPr>
                                </w:p>
                              </w:tc>
                              <w:tc>
                                <w:tcPr>
                                  <w:tcW w:w="2267" w:type="dxa"/>
                                  <w:shd w:val="clear" w:color="auto" w:fill="auto"/>
                                  <w:tcMar>
                                    <w:left w:w="103" w:type="dxa"/>
                                  </w:tcMar>
                                </w:tcPr>
                                <w:p w:rsidR="00CF75D2" w:rsidRDefault="00CF75D2">
                                  <w:pPr>
                                    <w:spacing w:after="0"/>
                                  </w:pPr>
                                </w:p>
                              </w:tc>
                            </w:tr>
                            <w:tr w:rsidR="00CF75D2">
                              <w:tc>
                                <w:tcPr>
                                  <w:tcW w:w="2265" w:type="dxa"/>
                                  <w:shd w:val="clear" w:color="auto" w:fill="auto"/>
                                  <w:tcMar>
                                    <w:left w:w="103" w:type="dxa"/>
                                  </w:tcMar>
                                </w:tcPr>
                                <w:p w:rsidR="00CF75D2" w:rsidRDefault="00CF75D2">
                                  <w:pPr>
                                    <w:spacing w:after="0"/>
                                  </w:pPr>
                                  <w:r>
                                    <w:t>Abgenommen</w:t>
                                  </w:r>
                                </w:p>
                              </w:tc>
                              <w:tc>
                                <w:tcPr>
                                  <w:tcW w:w="2265" w:type="dxa"/>
                                  <w:shd w:val="clear" w:color="auto" w:fill="auto"/>
                                  <w:tcMar>
                                    <w:left w:w="103" w:type="dxa"/>
                                  </w:tcMar>
                                </w:tcPr>
                                <w:p w:rsidR="00CF75D2" w:rsidRDefault="00CF75D2">
                                  <w:pPr>
                                    <w:spacing w:after="0"/>
                                  </w:pPr>
                                </w:p>
                              </w:tc>
                              <w:tc>
                                <w:tcPr>
                                  <w:tcW w:w="2264" w:type="dxa"/>
                                  <w:shd w:val="clear" w:color="auto" w:fill="auto"/>
                                  <w:tcMar>
                                    <w:left w:w="103" w:type="dxa"/>
                                  </w:tcMar>
                                </w:tcPr>
                                <w:p w:rsidR="00CF75D2" w:rsidRDefault="00CF75D2">
                                  <w:pPr>
                                    <w:spacing w:after="0"/>
                                  </w:pPr>
                                </w:p>
                              </w:tc>
                              <w:tc>
                                <w:tcPr>
                                  <w:tcW w:w="2267" w:type="dxa"/>
                                  <w:shd w:val="clear" w:color="auto" w:fill="auto"/>
                                  <w:tcMar>
                                    <w:left w:w="103" w:type="dxa"/>
                                  </w:tcMar>
                                </w:tcPr>
                                <w:p w:rsidR="00CF75D2" w:rsidRDefault="00CF75D2">
                                  <w:pPr>
                                    <w:spacing w:after="0"/>
                                  </w:pPr>
                                </w:p>
                              </w:tc>
                            </w:tr>
                          </w:tbl>
                          <w:p w:rsidR="00CF75D2" w:rsidRDefault="00CF75D2"/>
                        </w:txbxContent>
                      </wps:txbx>
                      <wps:bodyPr wrap="square" lIns="0" tIns="0" rIns="0" bIns="0" anchor="t">
                        <a:spAutoFit/>
                      </wps:bodyPr>
                    </wps:wsp>
                  </a:graphicData>
                </a:graphic>
                <wp14:sizeRelH relativeFrom="margin">
                  <wp14:pctWidth>0</wp14:pctWidth>
                </wp14:sizeRelH>
              </wp:anchor>
            </w:drawing>
          </mc:Choice>
          <mc:Fallback>
            <w:pict>
              <v:shapetype w14:anchorId="02D7535E" id="_x0000_t202" coordsize="21600,21600" o:spt="202" path="m,l,21600r21600,l21600,xe">
                <v:stroke joinstyle="miter"/>
                <v:path gradientshapeok="t" o:connecttype="rect"/>
              </v:shapetype>
              <v:shape id="Frame1" o:spid="_x0000_s1026" type="#_x0000_t202" style="position:absolute;margin-left:-6.05pt;margin-top:227.7pt;width:462.6pt;height:53.7pt;z-index:2;visibility:visible;mso-wrap-style:square;mso-width-percent:0;mso-wrap-distance-left:7.05pt;mso-wrap-distance-top:0;mso-wrap-distance-right:7.05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tLCmgEAACMDAAAOAAAAZHJzL2Uyb0RvYy54bWysUsGO0zAQvSPxD5bvNGmlXbpR0xVoVYSE&#10;AGmXD3Adu7EUe8yM26R/z9hNuwhuiIsznpm8N/OeN4+TH8TJIDkIrVwuailM0NC5cGjlj5fdu7UU&#10;lFTo1ADBtPJsSD5u377ZjLExK+hh6AwKBgnUjLGVfUqxqSrSvfGKFhBN4KIF9CrxFQ9Vh2pkdD9U&#10;q7q+r0bALiJoQ8TZp0tRbgu+tUanb9aSSWJoJc+Wyonl3Oez2m5Uc0AVe6fnMdQ/TOGVC0x6g3pS&#10;SYkjur+gvNMIBDYtNPgKrHXalB14m2X9xzbPvYqm7MLiULzJRP8PVn89fUfhOvZOiqA8W7RD/iyz&#10;MmOkhhueI7ek6SNMuWvOEyfzwpNFn7+8iuA6a3y+6WqmJDQn79bv7+oVlzTX7tfLh4cifPX6d0RK&#10;nwx4kYNWIvtW5FSnL5SYkVuvLXzJc134c5Sm/TQPtYfuzLOO7Gcr6edRoZFi+BxYsGz+NcBrsL8G&#10;Kuge+FlcWCl+OCbYucKcKS64MzM7UQaaX022+vd76Xp929tfAAAA//8DAFBLAwQUAAYACAAAACEA&#10;j8BouN8AAAALAQAADwAAAGRycy9kb3ducmV2LnhtbEyPwU7DMAyG70i8Q2QkLmhLU9ZqK00nhODC&#10;jcGFW9aYtqJxqiZry54ec2JH259+f3+5X1wvJhxD50mDWicgkGpvO2o0fLy/rLYgQjRkTe8JNfxg&#10;gH11fVWawvqZ3nA6xEZwCIXCaGhjHAopQ92iM2HtByS+ffnRmcjj2Eg7mpnDXS/TJMmlMx3xh9YM&#10;+NRi/X04OQ358jzcve4wnc91P9HnWamISuvbm+XxAUTEJf7D8KfP6lCx09GfyAbRa1ipVDGqYZNl&#10;GxBM7NQ9b44asjzdgqxKedmh+gUAAP//AwBQSwECLQAUAAYACAAAACEAtoM4kv4AAADhAQAAEwAA&#10;AAAAAAAAAAAAAAAAAAAAW0NvbnRlbnRfVHlwZXNdLnhtbFBLAQItABQABgAIAAAAIQA4/SH/1gAA&#10;AJQBAAALAAAAAAAAAAAAAAAAAC8BAABfcmVscy8ucmVsc1BLAQItABQABgAIAAAAIQAoutLCmgEA&#10;ACMDAAAOAAAAAAAAAAAAAAAAAC4CAABkcnMvZTJvRG9jLnhtbFBLAQItABQABgAIAAAAIQCPwGi4&#10;3wAAAAsBAAAPAAAAAAAAAAAAAAAAAPQDAABkcnMvZG93bnJldi54bWxQSwUGAAAAAAQABADzAAAA&#10;AAUAAAAA&#10;" filled="f" stroked="f">
                <v:textbox style="mso-fit-shape-to-text:t" inset="0,0,0,0">
                  <w:txbxContent>
                    <w:tbl>
                      <w:tblPr>
                        <w:tblStyle w:val="Tabellenraster"/>
                        <w:tblW w:w="9062" w:type="dxa"/>
                        <w:tblInd w:w="108" w:type="dxa"/>
                        <w:tblCellMar>
                          <w:left w:w="103" w:type="dxa"/>
                        </w:tblCellMar>
                        <w:tblLook w:val="04A0" w:firstRow="1" w:lastRow="0" w:firstColumn="1" w:lastColumn="0" w:noHBand="0" w:noVBand="1"/>
                      </w:tblPr>
                      <w:tblGrid>
                        <w:gridCol w:w="2266"/>
                        <w:gridCol w:w="2265"/>
                        <w:gridCol w:w="2264"/>
                        <w:gridCol w:w="2267"/>
                      </w:tblGrid>
                      <w:tr w:rsidR="00CF75D2">
                        <w:tc>
                          <w:tcPr>
                            <w:tcW w:w="2265" w:type="dxa"/>
                            <w:shd w:val="clear" w:color="auto" w:fill="auto"/>
                            <w:tcMar>
                              <w:left w:w="103" w:type="dxa"/>
                            </w:tcMar>
                          </w:tcPr>
                          <w:p w:rsidR="00CF75D2" w:rsidRDefault="00CF75D2">
                            <w:pPr>
                              <w:spacing w:after="0"/>
                            </w:pPr>
                          </w:p>
                        </w:tc>
                        <w:tc>
                          <w:tcPr>
                            <w:tcW w:w="2265" w:type="dxa"/>
                            <w:shd w:val="clear" w:color="auto" w:fill="auto"/>
                            <w:tcMar>
                              <w:left w:w="103" w:type="dxa"/>
                            </w:tcMar>
                          </w:tcPr>
                          <w:p w:rsidR="00CF75D2" w:rsidRDefault="00CF75D2">
                            <w:pPr>
                              <w:spacing w:after="0"/>
                            </w:pPr>
                            <w:r>
                              <w:t xml:space="preserve">Name </w:t>
                            </w:r>
                          </w:p>
                        </w:tc>
                        <w:tc>
                          <w:tcPr>
                            <w:tcW w:w="2264" w:type="dxa"/>
                            <w:shd w:val="clear" w:color="auto" w:fill="auto"/>
                            <w:tcMar>
                              <w:left w:w="103" w:type="dxa"/>
                            </w:tcMar>
                          </w:tcPr>
                          <w:p w:rsidR="00CF75D2" w:rsidRDefault="00CF75D2">
                            <w:pPr>
                              <w:spacing w:after="0"/>
                            </w:pPr>
                            <w:r>
                              <w:t>Datum</w:t>
                            </w:r>
                          </w:p>
                        </w:tc>
                        <w:tc>
                          <w:tcPr>
                            <w:tcW w:w="2267" w:type="dxa"/>
                            <w:shd w:val="clear" w:color="auto" w:fill="auto"/>
                            <w:tcMar>
                              <w:left w:w="103" w:type="dxa"/>
                            </w:tcMar>
                          </w:tcPr>
                          <w:p w:rsidR="00CF75D2" w:rsidRDefault="00CF75D2">
                            <w:pPr>
                              <w:spacing w:after="0"/>
                            </w:pPr>
                            <w:r>
                              <w:t>Unterschrift</w:t>
                            </w:r>
                          </w:p>
                        </w:tc>
                      </w:tr>
                      <w:tr w:rsidR="00CF75D2">
                        <w:tc>
                          <w:tcPr>
                            <w:tcW w:w="2265" w:type="dxa"/>
                            <w:shd w:val="clear" w:color="auto" w:fill="auto"/>
                            <w:tcMar>
                              <w:left w:w="103" w:type="dxa"/>
                            </w:tcMar>
                          </w:tcPr>
                          <w:p w:rsidR="00CF75D2" w:rsidRDefault="00CF75D2">
                            <w:pPr>
                              <w:spacing w:after="0"/>
                            </w:pPr>
                            <w:r>
                              <w:t>Erstellt</w:t>
                            </w:r>
                          </w:p>
                        </w:tc>
                        <w:tc>
                          <w:tcPr>
                            <w:tcW w:w="2265" w:type="dxa"/>
                            <w:shd w:val="clear" w:color="auto" w:fill="auto"/>
                            <w:tcMar>
                              <w:left w:w="103" w:type="dxa"/>
                            </w:tcMar>
                          </w:tcPr>
                          <w:p w:rsidR="00CF75D2" w:rsidRDefault="00CF75D2">
                            <w:pPr>
                              <w:spacing w:after="0"/>
                            </w:pPr>
                            <w:r>
                              <w:t>Patrick Komon</w:t>
                            </w:r>
                          </w:p>
                        </w:tc>
                        <w:tc>
                          <w:tcPr>
                            <w:tcW w:w="2264" w:type="dxa"/>
                            <w:shd w:val="clear" w:color="auto" w:fill="auto"/>
                            <w:tcMar>
                              <w:left w:w="103" w:type="dxa"/>
                            </w:tcMar>
                          </w:tcPr>
                          <w:p w:rsidR="00CF75D2" w:rsidRDefault="00CF75D2">
                            <w:pPr>
                              <w:spacing w:after="0"/>
                            </w:pPr>
                            <w:r>
                              <w:t>02.03.2015</w:t>
                            </w:r>
                          </w:p>
                        </w:tc>
                        <w:tc>
                          <w:tcPr>
                            <w:tcW w:w="2267" w:type="dxa"/>
                            <w:shd w:val="clear" w:color="auto" w:fill="auto"/>
                            <w:tcMar>
                              <w:left w:w="103" w:type="dxa"/>
                            </w:tcMar>
                          </w:tcPr>
                          <w:p w:rsidR="00CF75D2" w:rsidRDefault="00CF75D2">
                            <w:pPr>
                              <w:spacing w:after="0"/>
                            </w:pPr>
                          </w:p>
                        </w:tc>
                      </w:tr>
                      <w:tr w:rsidR="00CF75D2">
                        <w:tc>
                          <w:tcPr>
                            <w:tcW w:w="2265" w:type="dxa"/>
                            <w:shd w:val="clear" w:color="auto" w:fill="auto"/>
                            <w:tcMar>
                              <w:left w:w="103" w:type="dxa"/>
                            </w:tcMar>
                          </w:tcPr>
                          <w:p w:rsidR="00CF75D2" w:rsidRDefault="00CF75D2">
                            <w:pPr>
                              <w:spacing w:after="0"/>
                            </w:pPr>
                            <w:r>
                              <w:t>Geprüft</w:t>
                            </w:r>
                          </w:p>
                        </w:tc>
                        <w:tc>
                          <w:tcPr>
                            <w:tcW w:w="2265" w:type="dxa"/>
                            <w:shd w:val="clear" w:color="auto" w:fill="auto"/>
                            <w:tcMar>
                              <w:left w:w="103" w:type="dxa"/>
                            </w:tcMar>
                          </w:tcPr>
                          <w:p w:rsidR="00CF75D2" w:rsidRDefault="00CF75D2">
                            <w:pPr>
                              <w:spacing w:after="0"/>
                            </w:pPr>
                          </w:p>
                        </w:tc>
                        <w:tc>
                          <w:tcPr>
                            <w:tcW w:w="2264" w:type="dxa"/>
                            <w:shd w:val="clear" w:color="auto" w:fill="auto"/>
                            <w:tcMar>
                              <w:left w:w="103" w:type="dxa"/>
                            </w:tcMar>
                          </w:tcPr>
                          <w:p w:rsidR="00CF75D2" w:rsidRDefault="00CF75D2">
                            <w:pPr>
                              <w:spacing w:after="0"/>
                            </w:pPr>
                          </w:p>
                        </w:tc>
                        <w:tc>
                          <w:tcPr>
                            <w:tcW w:w="2267" w:type="dxa"/>
                            <w:shd w:val="clear" w:color="auto" w:fill="auto"/>
                            <w:tcMar>
                              <w:left w:w="103" w:type="dxa"/>
                            </w:tcMar>
                          </w:tcPr>
                          <w:p w:rsidR="00CF75D2" w:rsidRDefault="00CF75D2">
                            <w:pPr>
                              <w:spacing w:after="0"/>
                            </w:pPr>
                          </w:p>
                        </w:tc>
                      </w:tr>
                      <w:tr w:rsidR="00CF75D2">
                        <w:tc>
                          <w:tcPr>
                            <w:tcW w:w="2265" w:type="dxa"/>
                            <w:shd w:val="clear" w:color="auto" w:fill="auto"/>
                            <w:tcMar>
                              <w:left w:w="103" w:type="dxa"/>
                            </w:tcMar>
                          </w:tcPr>
                          <w:p w:rsidR="00CF75D2" w:rsidRDefault="00CF75D2">
                            <w:pPr>
                              <w:spacing w:after="0"/>
                            </w:pPr>
                            <w:r>
                              <w:t>Abgenommen</w:t>
                            </w:r>
                          </w:p>
                        </w:tc>
                        <w:tc>
                          <w:tcPr>
                            <w:tcW w:w="2265" w:type="dxa"/>
                            <w:shd w:val="clear" w:color="auto" w:fill="auto"/>
                            <w:tcMar>
                              <w:left w:w="103" w:type="dxa"/>
                            </w:tcMar>
                          </w:tcPr>
                          <w:p w:rsidR="00CF75D2" w:rsidRDefault="00CF75D2">
                            <w:pPr>
                              <w:spacing w:after="0"/>
                            </w:pPr>
                          </w:p>
                        </w:tc>
                        <w:tc>
                          <w:tcPr>
                            <w:tcW w:w="2264" w:type="dxa"/>
                            <w:shd w:val="clear" w:color="auto" w:fill="auto"/>
                            <w:tcMar>
                              <w:left w:w="103" w:type="dxa"/>
                            </w:tcMar>
                          </w:tcPr>
                          <w:p w:rsidR="00CF75D2" w:rsidRDefault="00CF75D2">
                            <w:pPr>
                              <w:spacing w:after="0"/>
                            </w:pPr>
                          </w:p>
                        </w:tc>
                        <w:tc>
                          <w:tcPr>
                            <w:tcW w:w="2267" w:type="dxa"/>
                            <w:shd w:val="clear" w:color="auto" w:fill="auto"/>
                            <w:tcMar>
                              <w:left w:w="103" w:type="dxa"/>
                            </w:tcMar>
                          </w:tcPr>
                          <w:p w:rsidR="00CF75D2" w:rsidRDefault="00CF75D2">
                            <w:pPr>
                              <w:spacing w:after="0"/>
                            </w:pPr>
                          </w:p>
                        </w:tc>
                      </w:tr>
                    </w:tbl>
                    <w:p w:rsidR="00CF75D2" w:rsidRDefault="00CF75D2"/>
                  </w:txbxContent>
                </v:textbox>
                <w10:wrap type="square" anchorx="margin" anchory="page"/>
              </v:shape>
            </w:pict>
          </mc:Fallback>
        </mc:AlternateContent>
      </w:r>
      <w:r w:rsidR="00E173A1">
        <w:rPr>
          <w:caps/>
          <w:color w:val="4472C4"/>
          <w:sz w:val="24"/>
          <w:szCs w:val="24"/>
        </w:rPr>
        <w:t>Projekt: sensitives Kuscheltier 0.</w:t>
      </w:r>
      <w:r w:rsidR="0004002B">
        <w:rPr>
          <w:caps/>
          <w:color w:val="4472C4"/>
          <w:sz w:val="24"/>
          <w:szCs w:val="24"/>
        </w:rPr>
        <w:t>5</w:t>
      </w:r>
      <w:r w:rsidR="00045012">
        <w:rPr>
          <w:caps/>
          <w:color w:val="4472C4"/>
          <w:sz w:val="24"/>
          <w:szCs w:val="24"/>
        </w:rPr>
        <w:t xml:space="preserve"> | letzte änderung: </w:t>
      </w:r>
      <w:r w:rsidR="0004002B">
        <w:rPr>
          <w:caps/>
          <w:color w:val="4472C4"/>
          <w:sz w:val="24"/>
          <w:szCs w:val="24"/>
        </w:rPr>
        <w:t>11</w:t>
      </w:r>
      <w:r w:rsidR="00E173A1">
        <w:rPr>
          <w:caps/>
          <w:color w:val="4472C4"/>
          <w:sz w:val="24"/>
          <w:szCs w:val="24"/>
        </w:rPr>
        <w:t>.03.2015</w:t>
      </w:r>
    </w:p>
    <w:p w:rsidR="0066306A" w:rsidRDefault="0066306A">
      <w:pPr>
        <w:pStyle w:val="KeinLeerraum"/>
        <w:spacing w:before="80" w:after="40"/>
        <w:rPr>
          <w:caps/>
          <w:color w:val="4472C4"/>
          <w:sz w:val="24"/>
          <w:szCs w:val="24"/>
        </w:rPr>
      </w:pPr>
    </w:p>
    <w:tbl>
      <w:tblPr>
        <w:tblStyle w:val="Tabellenraster"/>
        <w:tblW w:w="9067" w:type="dxa"/>
        <w:tblLook w:val="04A0" w:firstRow="1" w:lastRow="0" w:firstColumn="1" w:lastColumn="0" w:noHBand="0" w:noVBand="1"/>
      </w:tblPr>
      <w:tblGrid>
        <w:gridCol w:w="897"/>
        <w:gridCol w:w="1619"/>
        <w:gridCol w:w="1107"/>
        <w:gridCol w:w="1334"/>
        <w:gridCol w:w="1448"/>
        <w:gridCol w:w="2662"/>
      </w:tblGrid>
      <w:tr w:rsidR="0066306A" w:rsidTr="00FE7BC2">
        <w:tc>
          <w:tcPr>
            <w:tcW w:w="897" w:type="dxa"/>
            <w:shd w:val="clear" w:color="auto" w:fill="auto"/>
            <w:tcMar>
              <w:left w:w="108" w:type="dxa"/>
            </w:tcMar>
          </w:tcPr>
          <w:p w:rsidR="0066306A" w:rsidRDefault="00E173A1">
            <w:pPr>
              <w:spacing w:after="0"/>
            </w:pPr>
            <w:r>
              <w:t>Version</w:t>
            </w:r>
          </w:p>
        </w:tc>
        <w:tc>
          <w:tcPr>
            <w:tcW w:w="1619" w:type="dxa"/>
            <w:shd w:val="clear" w:color="auto" w:fill="auto"/>
            <w:tcMar>
              <w:left w:w="108" w:type="dxa"/>
            </w:tcMar>
          </w:tcPr>
          <w:p w:rsidR="0066306A" w:rsidRDefault="00E173A1">
            <w:pPr>
              <w:spacing w:after="0"/>
            </w:pPr>
            <w:r>
              <w:t>Autor</w:t>
            </w:r>
          </w:p>
        </w:tc>
        <w:tc>
          <w:tcPr>
            <w:tcW w:w="1107" w:type="dxa"/>
            <w:shd w:val="clear" w:color="auto" w:fill="auto"/>
            <w:tcMar>
              <w:left w:w="108" w:type="dxa"/>
            </w:tcMar>
          </w:tcPr>
          <w:p w:rsidR="0066306A" w:rsidRDefault="00E173A1">
            <w:pPr>
              <w:spacing w:after="0"/>
            </w:pPr>
            <w:r>
              <w:t>QS</w:t>
            </w:r>
          </w:p>
        </w:tc>
        <w:tc>
          <w:tcPr>
            <w:tcW w:w="1334" w:type="dxa"/>
            <w:shd w:val="clear" w:color="auto" w:fill="auto"/>
            <w:tcMar>
              <w:left w:w="108" w:type="dxa"/>
            </w:tcMar>
          </w:tcPr>
          <w:p w:rsidR="0066306A" w:rsidRDefault="00E173A1">
            <w:pPr>
              <w:spacing w:after="0"/>
            </w:pPr>
            <w:r>
              <w:t>Datum</w:t>
            </w:r>
          </w:p>
        </w:tc>
        <w:tc>
          <w:tcPr>
            <w:tcW w:w="1448" w:type="dxa"/>
            <w:shd w:val="clear" w:color="auto" w:fill="auto"/>
            <w:tcMar>
              <w:left w:w="108" w:type="dxa"/>
            </w:tcMar>
          </w:tcPr>
          <w:p w:rsidR="0066306A" w:rsidRDefault="00E173A1">
            <w:pPr>
              <w:spacing w:after="0"/>
            </w:pPr>
            <w:r>
              <w:t>Status</w:t>
            </w:r>
          </w:p>
        </w:tc>
        <w:tc>
          <w:tcPr>
            <w:tcW w:w="2662" w:type="dxa"/>
            <w:shd w:val="clear" w:color="auto" w:fill="auto"/>
            <w:tcMar>
              <w:left w:w="108" w:type="dxa"/>
            </w:tcMar>
          </w:tcPr>
          <w:p w:rsidR="0066306A" w:rsidRDefault="00E173A1">
            <w:pPr>
              <w:spacing w:after="0"/>
            </w:pPr>
            <w:r>
              <w:t>Kommentar</w:t>
            </w:r>
          </w:p>
        </w:tc>
      </w:tr>
      <w:tr w:rsidR="0066306A" w:rsidTr="00FE7BC2">
        <w:tc>
          <w:tcPr>
            <w:tcW w:w="897" w:type="dxa"/>
            <w:shd w:val="clear" w:color="auto" w:fill="auto"/>
            <w:tcMar>
              <w:left w:w="108" w:type="dxa"/>
            </w:tcMar>
          </w:tcPr>
          <w:p w:rsidR="0066306A" w:rsidRDefault="00E173A1">
            <w:pPr>
              <w:spacing w:after="0"/>
            </w:pPr>
            <w:r>
              <w:t>0.1</w:t>
            </w:r>
          </w:p>
        </w:tc>
        <w:tc>
          <w:tcPr>
            <w:tcW w:w="1619" w:type="dxa"/>
            <w:shd w:val="clear" w:color="auto" w:fill="auto"/>
            <w:tcMar>
              <w:left w:w="108" w:type="dxa"/>
            </w:tcMar>
          </w:tcPr>
          <w:p w:rsidR="0066306A" w:rsidRDefault="00E173A1">
            <w:pPr>
              <w:spacing w:after="0"/>
            </w:pPr>
            <w:r>
              <w:t>Patrick Komon</w:t>
            </w:r>
          </w:p>
        </w:tc>
        <w:tc>
          <w:tcPr>
            <w:tcW w:w="1107" w:type="dxa"/>
            <w:shd w:val="clear" w:color="auto" w:fill="auto"/>
            <w:tcMar>
              <w:left w:w="108" w:type="dxa"/>
            </w:tcMar>
          </w:tcPr>
          <w:p w:rsidR="0066306A" w:rsidRDefault="0066306A">
            <w:pPr>
              <w:spacing w:after="0"/>
            </w:pPr>
          </w:p>
        </w:tc>
        <w:tc>
          <w:tcPr>
            <w:tcW w:w="1334" w:type="dxa"/>
            <w:shd w:val="clear" w:color="auto" w:fill="auto"/>
            <w:tcMar>
              <w:left w:w="108" w:type="dxa"/>
            </w:tcMar>
          </w:tcPr>
          <w:p w:rsidR="0066306A" w:rsidRDefault="00FE7BC2" w:rsidP="00FE7BC2">
            <w:pPr>
              <w:spacing w:after="0"/>
            </w:pPr>
            <w:r>
              <w:t>02.03</w:t>
            </w:r>
            <w:r w:rsidR="00E173A1">
              <w:t>.201</w:t>
            </w:r>
            <w:r>
              <w:t>5</w:t>
            </w:r>
          </w:p>
        </w:tc>
        <w:tc>
          <w:tcPr>
            <w:tcW w:w="1448" w:type="dxa"/>
            <w:shd w:val="clear" w:color="auto" w:fill="auto"/>
            <w:tcMar>
              <w:left w:w="108" w:type="dxa"/>
            </w:tcMar>
          </w:tcPr>
          <w:p w:rsidR="0066306A" w:rsidRDefault="00E173A1">
            <w:pPr>
              <w:spacing w:after="0"/>
            </w:pPr>
            <w:proofErr w:type="spellStart"/>
            <w:r>
              <w:t>Draft</w:t>
            </w:r>
            <w:proofErr w:type="spellEnd"/>
          </w:p>
        </w:tc>
        <w:tc>
          <w:tcPr>
            <w:tcW w:w="2662" w:type="dxa"/>
            <w:shd w:val="clear" w:color="auto" w:fill="auto"/>
            <w:tcMar>
              <w:left w:w="108" w:type="dxa"/>
            </w:tcMar>
          </w:tcPr>
          <w:p w:rsidR="0066306A" w:rsidRDefault="00E173A1">
            <w:pPr>
              <w:spacing w:after="0"/>
            </w:pPr>
            <w:r>
              <w:t>Struktur</w:t>
            </w:r>
          </w:p>
        </w:tc>
      </w:tr>
      <w:tr w:rsidR="00FE7BC2" w:rsidTr="00FE7BC2">
        <w:tc>
          <w:tcPr>
            <w:tcW w:w="897" w:type="dxa"/>
            <w:shd w:val="clear" w:color="auto" w:fill="auto"/>
            <w:tcMar>
              <w:left w:w="108" w:type="dxa"/>
            </w:tcMar>
          </w:tcPr>
          <w:p w:rsidR="00FE7BC2" w:rsidRDefault="00FE7BC2">
            <w:pPr>
              <w:spacing w:after="0"/>
            </w:pPr>
            <w:r>
              <w:t>0.2</w:t>
            </w:r>
          </w:p>
        </w:tc>
        <w:tc>
          <w:tcPr>
            <w:tcW w:w="1619" w:type="dxa"/>
            <w:shd w:val="clear" w:color="auto" w:fill="auto"/>
            <w:tcMar>
              <w:left w:w="108" w:type="dxa"/>
            </w:tcMar>
          </w:tcPr>
          <w:p w:rsidR="00FE7BC2" w:rsidRDefault="00FE7BC2">
            <w:pPr>
              <w:spacing w:after="0"/>
            </w:pPr>
            <w:r>
              <w:t>Lukas Mayer</w:t>
            </w:r>
          </w:p>
        </w:tc>
        <w:tc>
          <w:tcPr>
            <w:tcW w:w="1107" w:type="dxa"/>
            <w:shd w:val="clear" w:color="auto" w:fill="auto"/>
            <w:tcMar>
              <w:left w:w="108" w:type="dxa"/>
            </w:tcMar>
          </w:tcPr>
          <w:p w:rsidR="00FE7BC2" w:rsidRDefault="00FE7BC2">
            <w:pPr>
              <w:spacing w:after="0"/>
            </w:pPr>
          </w:p>
        </w:tc>
        <w:tc>
          <w:tcPr>
            <w:tcW w:w="1334" w:type="dxa"/>
            <w:shd w:val="clear" w:color="auto" w:fill="auto"/>
            <w:tcMar>
              <w:left w:w="108" w:type="dxa"/>
            </w:tcMar>
          </w:tcPr>
          <w:p w:rsidR="00FE7BC2" w:rsidRDefault="00FE7BC2">
            <w:pPr>
              <w:spacing w:after="0"/>
            </w:pPr>
            <w:r>
              <w:t>08.03.2015</w:t>
            </w:r>
          </w:p>
        </w:tc>
        <w:tc>
          <w:tcPr>
            <w:tcW w:w="1448" w:type="dxa"/>
            <w:shd w:val="clear" w:color="auto" w:fill="auto"/>
            <w:tcMar>
              <w:left w:w="108" w:type="dxa"/>
            </w:tcMar>
          </w:tcPr>
          <w:p w:rsidR="00FE7BC2" w:rsidRDefault="00FE7BC2">
            <w:pPr>
              <w:spacing w:after="0"/>
            </w:pPr>
            <w:proofErr w:type="spellStart"/>
            <w:r>
              <w:t>Draft</w:t>
            </w:r>
            <w:proofErr w:type="spellEnd"/>
          </w:p>
        </w:tc>
        <w:tc>
          <w:tcPr>
            <w:tcW w:w="2662" w:type="dxa"/>
            <w:shd w:val="clear" w:color="auto" w:fill="auto"/>
            <w:tcMar>
              <w:left w:w="108" w:type="dxa"/>
            </w:tcMar>
          </w:tcPr>
          <w:p w:rsidR="00FE7BC2" w:rsidRDefault="00FE7BC2">
            <w:pPr>
              <w:spacing w:after="0"/>
            </w:pPr>
            <w:r>
              <w:t>Projektorganisation, Meilensteine</w:t>
            </w:r>
          </w:p>
        </w:tc>
      </w:tr>
      <w:tr w:rsidR="00FE7BC2" w:rsidTr="00FE7BC2">
        <w:tc>
          <w:tcPr>
            <w:tcW w:w="897" w:type="dxa"/>
            <w:shd w:val="clear" w:color="auto" w:fill="auto"/>
            <w:tcMar>
              <w:left w:w="108" w:type="dxa"/>
            </w:tcMar>
          </w:tcPr>
          <w:p w:rsidR="00FE7BC2" w:rsidRDefault="00FE7BC2">
            <w:pPr>
              <w:spacing w:after="0"/>
            </w:pPr>
            <w:r>
              <w:t>0.3</w:t>
            </w:r>
          </w:p>
        </w:tc>
        <w:tc>
          <w:tcPr>
            <w:tcW w:w="1619" w:type="dxa"/>
            <w:shd w:val="clear" w:color="auto" w:fill="auto"/>
            <w:tcMar>
              <w:left w:w="108" w:type="dxa"/>
            </w:tcMar>
          </w:tcPr>
          <w:p w:rsidR="00FE7BC2" w:rsidRDefault="00FE7BC2">
            <w:pPr>
              <w:spacing w:after="0"/>
            </w:pPr>
            <w:r>
              <w:t>Patrick Komon</w:t>
            </w:r>
          </w:p>
        </w:tc>
        <w:tc>
          <w:tcPr>
            <w:tcW w:w="1107" w:type="dxa"/>
            <w:shd w:val="clear" w:color="auto" w:fill="auto"/>
            <w:tcMar>
              <w:left w:w="108" w:type="dxa"/>
            </w:tcMar>
          </w:tcPr>
          <w:p w:rsidR="00FE7BC2" w:rsidRDefault="00FE7BC2">
            <w:pPr>
              <w:spacing w:after="0"/>
            </w:pPr>
          </w:p>
        </w:tc>
        <w:tc>
          <w:tcPr>
            <w:tcW w:w="1334" w:type="dxa"/>
            <w:shd w:val="clear" w:color="auto" w:fill="auto"/>
            <w:tcMar>
              <w:left w:w="108" w:type="dxa"/>
            </w:tcMar>
          </w:tcPr>
          <w:p w:rsidR="00FE7BC2" w:rsidRDefault="00FE7BC2">
            <w:pPr>
              <w:spacing w:after="0"/>
            </w:pPr>
            <w:r>
              <w:t>10.03.2015</w:t>
            </w:r>
          </w:p>
        </w:tc>
        <w:tc>
          <w:tcPr>
            <w:tcW w:w="1448" w:type="dxa"/>
            <w:shd w:val="clear" w:color="auto" w:fill="auto"/>
            <w:tcMar>
              <w:left w:w="108" w:type="dxa"/>
            </w:tcMar>
          </w:tcPr>
          <w:p w:rsidR="00FE7BC2" w:rsidRDefault="00FE7BC2">
            <w:pPr>
              <w:spacing w:after="0"/>
            </w:pPr>
            <w:proofErr w:type="spellStart"/>
            <w:r>
              <w:t>Draft</w:t>
            </w:r>
            <w:proofErr w:type="spellEnd"/>
          </w:p>
        </w:tc>
        <w:tc>
          <w:tcPr>
            <w:tcW w:w="2662" w:type="dxa"/>
            <w:shd w:val="clear" w:color="auto" w:fill="auto"/>
            <w:tcMar>
              <w:left w:w="108" w:type="dxa"/>
            </w:tcMar>
          </w:tcPr>
          <w:p w:rsidR="00FE7BC2" w:rsidRDefault="00FE7BC2" w:rsidP="00FE7BC2">
            <w:pPr>
              <w:spacing w:after="0"/>
            </w:pPr>
            <w:r>
              <w:t>Soll-Zustand, Produktfunktionen (</w:t>
            </w:r>
            <w:proofErr w:type="spellStart"/>
            <w:r>
              <w:t>tw</w:t>
            </w:r>
            <w:proofErr w:type="spellEnd"/>
            <w:r>
              <w:t>)</w:t>
            </w:r>
          </w:p>
        </w:tc>
      </w:tr>
      <w:tr w:rsidR="0004002B" w:rsidTr="00FE7BC2">
        <w:tc>
          <w:tcPr>
            <w:tcW w:w="897" w:type="dxa"/>
            <w:shd w:val="clear" w:color="auto" w:fill="auto"/>
            <w:tcMar>
              <w:left w:w="108" w:type="dxa"/>
            </w:tcMar>
          </w:tcPr>
          <w:p w:rsidR="0004002B" w:rsidRDefault="0004002B">
            <w:pPr>
              <w:spacing w:after="0"/>
            </w:pPr>
            <w:r>
              <w:t>0.4</w:t>
            </w:r>
          </w:p>
        </w:tc>
        <w:tc>
          <w:tcPr>
            <w:tcW w:w="1619" w:type="dxa"/>
            <w:shd w:val="clear" w:color="auto" w:fill="auto"/>
            <w:tcMar>
              <w:left w:w="108" w:type="dxa"/>
            </w:tcMar>
          </w:tcPr>
          <w:p w:rsidR="0004002B" w:rsidRDefault="0004002B">
            <w:pPr>
              <w:spacing w:after="0"/>
            </w:pPr>
            <w:r>
              <w:t xml:space="preserve">Lukas </w:t>
            </w:r>
            <w:proofErr w:type="spellStart"/>
            <w:r>
              <w:t>Sträßler</w:t>
            </w:r>
            <w:proofErr w:type="spellEnd"/>
          </w:p>
        </w:tc>
        <w:tc>
          <w:tcPr>
            <w:tcW w:w="1107" w:type="dxa"/>
            <w:shd w:val="clear" w:color="auto" w:fill="auto"/>
            <w:tcMar>
              <w:left w:w="108" w:type="dxa"/>
            </w:tcMar>
          </w:tcPr>
          <w:p w:rsidR="0004002B" w:rsidRDefault="0004002B">
            <w:pPr>
              <w:spacing w:after="0"/>
            </w:pPr>
          </w:p>
        </w:tc>
        <w:tc>
          <w:tcPr>
            <w:tcW w:w="1334" w:type="dxa"/>
            <w:shd w:val="clear" w:color="auto" w:fill="auto"/>
            <w:tcMar>
              <w:left w:w="108" w:type="dxa"/>
            </w:tcMar>
          </w:tcPr>
          <w:p w:rsidR="0004002B" w:rsidRDefault="0004002B">
            <w:pPr>
              <w:spacing w:after="0"/>
            </w:pPr>
            <w:r>
              <w:t>11.03.2015</w:t>
            </w:r>
          </w:p>
        </w:tc>
        <w:tc>
          <w:tcPr>
            <w:tcW w:w="1448" w:type="dxa"/>
            <w:shd w:val="clear" w:color="auto" w:fill="auto"/>
            <w:tcMar>
              <w:left w:w="108" w:type="dxa"/>
            </w:tcMar>
          </w:tcPr>
          <w:p w:rsidR="0004002B" w:rsidRDefault="0004002B">
            <w:pPr>
              <w:spacing w:after="0"/>
            </w:pPr>
            <w:proofErr w:type="spellStart"/>
            <w:r>
              <w:t>Draft</w:t>
            </w:r>
            <w:proofErr w:type="spellEnd"/>
          </w:p>
        </w:tc>
        <w:tc>
          <w:tcPr>
            <w:tcW w:w="2662" w:type="dxa"/>
            <w:shd w:val="clear" w:color="auto" w:fill="auto"/>
            <w:tcMar>
              <w:left w:w="108" w:type="dxa"/>
            </w:tcMar>
          </w:tcPr>
          <w:p w:rsidR="0004002B" w:rsidRDefault="0004002B" w:rsidP="00FE7BC2">
            <w:pPr>
              <w:spacing w:after="0"/>
            </w:pPr>
            <w:r>
              <w:t>Einleitung, Ist-Zustand, Produktauswahl</w:t>
            </w:r>
            <w:r w:rsidR="00055FF5">
              <w:t>, PSP</w:t>
            </w:r>
          </w:p>
        </w:tc>
      </w:tr>
      <w:tr w:rsidR="0004002B" w:rsidTr="00FE7BC2">
        <w:tc>
          <w:tcPr>
            <w:tcW w:w="897" w:type="dxa"/>
            <w:shd w:val="clear" w:color="auto" w:fill="auto"/>
            <w:tcMar>
              <w:left w:w="108" w:type="dxa"/>
            </w:tcMar>
          </w:tcPr>
          <w:p w:rsidR="0004002B" w:rsidRDefault="0004002B">
            <w:pPr>
              <w:spacing w:after="0"/>
            </w:pPr>
            <w:r>
              <w:t>0.5</w:t>
            </w:r>
          </w:p>
        </w:tc>
        <w:tc>
          <w:tcPr>
            <w:tcW w:w="1619" w:type="dxa"/>
            <w:shd w:val="clear" w:color="auto" w:fill="auto"/>
            <w:tcMar>
              <w:left w:w="108" w:type="dxa"/>
            </w:tcMar>
          </w:tcPr>
          <w:p w:rsidR="0004002B" w:rsidRDefault="0004002B">
            <w:pPr>
              <w:spacing w:after="0"/>
            </w:pPr>
            <w:r>
              <w:t>Patrick Komon</w:t>
            </w:r>
          </w:p>
        </w:tc>
        <w:tc>
          <w:tcPr>
            <w:tcW w:w="1107" w:type="dxa"/>
            <w:shd w:val="clear" w:color="auto" w:fill="auto"/>
            <w:tcMar>
              <w:left w:w="108" w:type="dxa"/>
            </w:tcMar>
          </w:tcPr>
          <w:p w:rsidR="0004002B" w:rsidRDefault="0004002B">
            <w:pPr>
              <w:spacing w:after="0"/>
            </w:pPr>
          </w:p>
        </w:tc>
        <w:tc>
          <w:tcPr>
            <w:tcW w:w="1334" w:type="dxa"/>
            <w:shd w:val="clear" w:color="auto" w:fill="auto"/>
            <w:tcMar>
              <w:left w:w="108" w:type="dxa"/>
            </w:tcMar>
          </w:tcPr>
          <w:p w:rsidR="0004002B" w:rsidRDefault="0004002B">
            <w:pPr>
              <w:spacing w:after="0"/>
            </w:pPr>
            <w:r>
              <w:t>11.03.2015</w:t>
            </w:r>
          </w:p>
        </w:tc>
        <w:tc>
          <w:tcPr>
            <w:tcW w:w="1448" w:type="dxa"/>
            <w:shd w:val="clear" w:color="auto" w:fill="auto"/>
            <w:tcMar>
              <w:left w:w="108" w:type="dxa"/>
            </w:tcMar>
          </w:tcPr>
          <w:p w:rsidR="0004002B" w:rsidRDefault="0004002B">
            <w:pPr>
              <w:spacing w:after="0"/>
            </w:pPr>
            <w:proofErr w:type="spellStart"/>
            <w:r>
              <w:t>Draft</w:t>
            </w:r>
            <w:proofErr w:type="spellEnd"/>
          </w:p>
        </w:tc>
        <w:tc>
          <w:tcPr>
            <w:tcW w:w="2662" w:type="dxa"/>
            <w:shd w:val="clear" w:color="auto" w:fill="auto"/>
            <w:tcMar>
              <w:left w:w="108" w:type="dxa"/>
            </w:tcMar>
          </w:tcPr>
          <w:p w:rsidR="0004002B" w:rsidRDefault="0004002B" w:rsidP="00FE7BC2">
            <w:pPr>
              <w:spacing w:after="0"/>
            </w:pPr>
            <w:r>
              <w:t>Produktfunktionen, Machbarkeit</w:t>
            </w:r>
          </w:p>
        </w:tc>
      </w:tr>
    </w:tbl>
    <w:p w:rsidR="0066306A" w:rsidRDefault="0066306A">
      <w:pPr>
        <w:pStyle w:val="KeinLeerraum"/>
        <w:spacing w:before="80" w:after="40"/>
        <w:rPr>
          <w:caps/>
          <w:color w:val="4472C4"/>
          <w:sz w:val="24"/>
          <w:szCs w:val="24"/>
        </w:rPr>
      </w:pPr>
    </w:p>
    <w:p w:rsidR="0066306A" w:rsidRDefault="00E173A1">
      <w:pPr>
        <w:rPr>
          <w:caps/>
          <w:color w:val="4472C4"/>
          <w:sz w:val="24"/>
          <w:szCs w:val="24"/>
        </w:rPr>
      </w:pPr>
      <w:r>
        <w:br w:type="page"/>
      </w:r>
    </w:p>
    <w:bookmarkStart w:id="0" w:name="_Toc413849832" w:displacedByCustomXml="next"/>
    <w:sdt>
      <w:sdtPr>
        <w:id w:val="161742381"/>
        <w:docPartObj>
          <w:docPartGallery w:val="Table of Contents"/>
          <w:docPartUnique/>
        </w:docPartObj>
      </w:sdtPr>
      <w:sdtEndPr/>
      <w:sdtContent>
        <w:p w:rsidR="0066306A" w:rsidRDefault="00E173A1" w:rsidP="00FE7BC2">
          <w:pPr>
            <w:pStyle w:val="ContentsHeading"/>
            <w:numPr>
              <w:ilvl w:val="0"/>
              <w:numId w:val="0"/>
            </w:numPr>
            <w:ind w:left="432" w:hanging="432"/>
          </w:pPr>
          <w:r>
            <w:rPr>
              <w:lang w:val="de-DE"/>
            </w:rPr>
            <w:t>Inhalt</w:t>
          </w:r>
        </w:p>
      </w:sdtContent>
    </w:sdt>
    <w:bookmarkEnd w:id="0" w:displacedByCustomXml="prev"/>
    <w:p w:rsidR="00AF13FC" w:rsidRDefault="00FE7BC2">
      <w:pPr>
        <w:pStyle w:val="Verzeichnis1"/>
        <w:tabs>
          <w:tab w:val="right" w:leader="dot" w:pos="9062"/>
        </w:tabs>
        <w:rPr>
          <w:noProof/>
          <w:lang w:eastAsia="de-AT"/>
        </w:rPr>
      </w:pPr>
      <w:r>
        <w:fldChar w:fldCharType="begin"/>
      </w:r>
      <w:r>
        <w:instrText xml:space="preserve"> TOC \o "1-2" \h \z \u </w:instrText>
      </w:r>
      <w:r>
        <w:fldChar w:fldCharType="separate"/>
      </w:r>
      <w:hyperlink w:anchor="_Toc413849832" w:history="1">
        <w:r w:rsidR="00AF13FC" w:rsidRPr="00EE2C4C">
          <w:rPr>
            <w:rStyle w:val="Hyperlink"/>
            <w:noProof/>
            <w:lang w:val="de-DE"/>
          </w:rPr>
          <w:t>Inhalt</w:t>
        </w:r>
        <w:r w:rsidR="00AF13FC">
          <w:rPr>
            <w:noProof/>
            <w:webHidden/>
          </w:rPr>
          <w:tab/>
        </w:r>
        <w:r w:rsidR="00AF13FC">
          <w:rPr>
            <w:noProof/>
            <w:webHidden/>
          </w:rPr>
          <w:fldChar w:fldCharType="begin"/>
        </w:r>
        <w:r w:rsidR="00AF13FC">
          <w:rPr>
            <w:noProof/>
            <w:webHidden/>
          </w:rPr>
          <w:instrText xml:space="preserve"> PAGEREF _Toc413849832 \h </w:instrText>
        </w:r>
        <w:r w:rsidR="00AF13FC">
          <w:rPr>
            <w:noProof/>
            <w:webHidden/>
          </w:rPr>
        </w:r>
        <w:r w:rsidR="00AF13FC">
          <w:rPr>
            <w:noProof/>
            <w:webHidden/>
          </w:rPr>
          <w:fldChar w:fldCharType="separate"/>
        </w:r>
        <w:r w:rsidR="00AF13FC">
          <w:rPr>
            <w:noProof/>
            <w:webHidden/>
          </w:rPr>
          <w:t>2</w:t>
        </w:r>
        <w:r w:rsidR="00AF13FC">
          <w:rPr>
            <w:noProof/>
            <w:webHidden/>
          </w:rPr>
          <w:fldChar w:fldCharType="end"/>
        </w:r>
      </w:hyperlink>
    </w:p>
    <w:p w:rsidR="00AF13FC" w:rsidRDefault="00614B0C">
      <w:pPr>
        <w:pStyle w:val="Verzeichnis1"/>
        <w:tabs>
          <w:tab w:val="left" w:pos="440"/>
          <w:tab w:val="right" w:leader="dot" w:pos="9062"/>
        </w:tabs>
        <w:rPr>
          <w:noProof/>
          <w:lang w:eastAsia="de-AT"/>
        </w:rPr>
      </w:pPr>
      <w:hyperlink w:anchor="_Toc413849833" w:history="1">
        <w:r w:rsidR="00AF13FC" w:rsidRPr="00EE2C4C">
          <w:rPr>
            <w:rStyle w:val="Hyperlink"/>
            <w:noProof/>
          </w:rPr>
          <w:t>1</w:t>
        </w:r>
        <w:r w:rsidR="00AF13FC">
          <w:rPr>
            <w:noProof/>
            <w:lang w:eastAsia="de-AT"/>
          </w:rPr>
          <w:tab/>
        </w:r>
        <w:r w:rsidR="00AF13FC" w:rsidRPr="00EE2C4C">
          <w:rPr>
            <w:rStyle w:val="Hyperlink"/>
            <w:noProof/>
          </w:rPr>
          <w:t>Einleitung</w:t>
        </w:r>
        <w:r w:rsidR="00AF13FC">
          <w:rPr>
            <w:noProof/>
            <w:webHidden/>
          </w:rPr>
          <w:tab/>
        </w:r>
        <w:r w:rsidR="00AF13FC">
          <w:rPr>
            <w:noProof/>
            <w:webHidden/>
          </w:rPr>
          <w:fldChar w:fldCharType="begin"/>
        </w:r>
        <w:r w:rsidR="00AF13FC">
          <w:rPr>
            <w:noProof/>
            <w:webHidden/>
          </w:rPr>
          <w:instrText xml:space="preserve"> PAGEREF _Toc413849833 \h </w:instrText>
        </w:r>
        <w:r w:rsidR="00AF13FC">
          <w:rPr>
            <w:noProof/>
            <w:webHidden/>
          </w:rPr>
        </w:r>
        <w:r w:rsidR="00AF13FC">
          <w:rPr>
            <w:noProof/>
            <w:webHidden/>
          </w:rPr>
          <w:fldChar w:fldCharType="separate"/>
        </w:r>
        <w:r w:rsidR="00AF13FC">
          <w:rPr>
            <w:noProof/>
            <w:webHidden/>
          </w:rPr>
          <w:t>3</w:t>
        </w:r>
        <w:r w:rsidR="00AF13FC">
          <w:rPr>
            <w:noProof/>
            <w:webHidden/>
          </w:rPr>
          <w:fldChar w:fldCharType="end"/>
        </w:r>
      </w:hyperlink>
    </w:p>
    <w:p w:rsidR="00AF13FC" w:rsidRDefault="00614B0C">
      <w:pPr>
        <w:pStyle w:val="Verzeichnis2"/>
        <w:tabs>
          <w:tab w:val="left" w:pos="880"/>
          <w:tab w:val="right" w:leader="dot" w:pos="9062"/>
        </w:tabs>
        <w:rPr>
          <w:noProof/>
          <w:lang w:eastAsia="de-AT"/>
        </w:rPr>
      </w:pPr>
      <w:hyperlink w:anchor="_Toc413849834" w:history="1">
        <w:r w:rsidR="00AF13FC" w:rsidRPr="00EE2C4C">
          <w:rPr>
            <w:rStyle w:val="Hyperlink"/>
            <w:noProof/>
          </w:rPr>
          <w:t>1.1</w:t>
        </w:r>
        <w:r w:rsidR="00AF13FC">
          <w:rPr>
            <w:noProof/>
            <w:lang w:eastAsia="de-AT"/>
          </w:rPr>
          <w:tab/>
        </w:r>
        <w:r w:rsidR="00AF13FC" w:rsidRPr="00EE2C4C">
          <w:rPr>
            <w:rStyle w:val="Hyperlink"/>
            <w:noProof/>
          </w:rPr>
          <w:t>Projektbeschreibung</w:t>
        </w:r>
        <w:r w:rsidR="00AF13FC">
          <w:rPr>
            <w:noProof/>
            <w:webHidden/>
          </w:rPr>
          <w:tab/>
        </w:r>
        <w:r w:rsidR="00AF13FC">
          <w:rPr>
            <w:noProof/>
            <w:webHidden/>
          </w:rPr>
          <w:fldChar w:fldCharType="begin"/>
        </w:r>
        <w:r w:rsidR="00AF13FC">
          <w:rPr>
            <w:noProof/>
            <w:webHidden/>
          </w:rPr>
          <w:instrText xml:space="preserve"> PAGEREF _Toc413849834 \h </w:instrText>
        </w:r>
        <w:r w:rsidR="00AF13FC">
          <w:rPr>
            <w:noProof/>
            <w:webHidden/>
          </w:rPr>
        </w:r>
        <w:r w:rsidR="00AF13FC">
          <w:rPr>
            <w:noProof/>
            <w:webHidden/>
          </w:rPr>
          <w:fldChar w:fldCharType="separate"/>
        </w:r>
        <w:r w:rsidR="00AF13FC">
          <w:rPr>
            <w:noProof/>
            <w:webHidden/>
          </w:rPr>
          <w:t>3</w:t>
        </w:r>
        <w:r w:rsidR="00AF13FC">
          <w:rPr>
            <w:noProof/>
            <w:webHidden/>
          </w:rPr>
          <w:fldChar w:fldCharType="end"/>
        </w:r>
      </w:hyperlink>
    </w:p>
    <w:p w:rsidR="00AF13FC" w:rsidRDefault="00614B0C">
      <w:pPr>
        <w:pStyle w:val="Verzeichnis1"/>
        <w:tabs>
          <w:tab w:val="left" w:pos="440"/>
          <w:tab w:val="right" w:leader="dot" w:pos="9062"/>
        </w:tabs>
        <w:rPr>
          <w:noProof/>
          <w:lang w:eastAsia="de-AT"/>
        </w:rPr>
      </w:pPr>
      <w:hyperlink w:anchor="_Toc413849835" w:history="1">
        <w:r w:rsidR="00AF13FC" w:rsidRPr="00EE2C4C">
          <w:rPr>
            <w:rStyle w:val="Hyperlink"/>
            <w:noProof/>
          </w:rPr>
          <w:t>2</w:t>
        </w:r>
        <w:r w:rsidR="00AF13FC">
          <w:rPr>
            <w:noProof/>
            <w:lang w:eastAsia="de-AT"/>
          </w:rPr>
          <w:tab/>
        </w:r>
        <w:r w:rsidR="00AF13FC" w:rsidRPr="00EE2C4C">
          <w:rPr>
            <w:rStyle w:val="Hyperlink"/>
            <w:noProof/>
          </w:rPr>
          <w:t>Ist-Zustand</w:t>
        </w:r>
        <w:r w:rsidR="00AF13FC">
          <w:rPr>
            <w:noProof/>
            <w:webHidden/>
          </w:rPr>
          <w:tab/>
        </w:r>
        <w:r w:rsidR="00AF13FC">
          <w:rPr>
            <w:noProof/>
            <w:webHidden/>
          </w:rPr>
          <w:fldChar w:fldCharType="begin"/>
        </w:r>
        <w:r w:rsidR="00AF13FC">
          <w:rPr>
            <w:noProof/>
            <w:webHidden/>
          </w:rPr>
          <w:instrText xml:space="preserve"> PAGEREF _Toc413849835 \h </w:instrText>
        </w:r>
        <w:r w:rsidR="00AF13FC">
          <w:rPr>
            <w:noProof/>
            <w:webHidden/>
          </w:rPr>
        </w:r>
        <w:r w:rsidR="00AF13FC">
          <w:rPr>
            <w:noProof/>
            <w:webHidden/>
          </w:rPr>
          <w:fldChar w:fldCharType="separate"/>
        </w:r>
        <w:r w:rsidR="00AF13FC">
          <w:rPr>
            <w:noProof/>
            <w:webHidden/>
          </w:rPr>
          <w:t>3</w:t>
        </w:r>
        <w:r w:rsidR="00AF13FC">
          <w:rPr>
            <w:noProof/>
            <w:webHidden/>
          </w:rPr>
          <w:fldChar w:fldCharType="end"/>
        </w:r>
      </w:hyperlink>
    </w:p>
    <w:p w:rsidR="00AF13FC" w:rsidRDefault="00614B0C">
      <w:pPr>
        <w:pStyle w:val="Verzeichnis1"/>
        <w:tabs>
          <w:tab w:val="left" w:pos="440"/>
          <w:tab w:val="right" w:leader="dot" w:pos="9062"/>
        </w:tabs>
        <w:rPr>
          <w:noProof/>
          <w:lang w:eastAsia="de-AT"/>
        </w:rPr>
      </w:pPr>
      <w:hyperlink w:anchor="_Toc413849836" w:history="1">
        <w:r w:rsidR="00AF13FC" w:rsidRPr="00EE2C4C">
          <w:rPr>
            <w:rStyle w:val="Hyperlink"/>
            <w:noProof/>
          </w:rPr>
          <w:t>3</w:t>
        </w:r>
        <w:r w:rsidR="00AF13FC">
          <w:rPr>
            <w:noProof/>
            <w:lang w:eastAsia="de-AT"/>
          </w:rPr>
          <w:tab/>
        </w:r>
        <w:r w:rsidR="00AF13FC" w:rsidRPr="00EE2C4C">
          <w:rPr>
            <w:rStyle w:val="Hyperlink"/>
            <w:noProof/>
          </w:rPr>
          <w:t>Produktauswahl</w:t>
        </w:r>
        <w:r w:rsidR="00AF13FC">
          <w:rPr>
            <w:noProof/>
            <w:webHidden/>
          </w:rPr>
          <w:tab/>
        </w:r>
        <w:r w:rsidR="00AF13FC">
          <w:rPr>
            <w:noProof/>
            <w:webHidden/>
          </w:rPr>
          <w:fldChar w:fldCharType="begin"/>
        </w:r>
        <w:r w:rsidR="00AF13FC">
          <w:rPr>
            <w:noProof/>
            <w:webHidden/>
          </w:rPr>
          <w:instrText xml:space="preserve"> PAGEREF _Toc413849836 \h </w:instrText>
        </w:r>
        <w:r w:rsidR="00AF13FC">
          <w:rPr>
            <w:noProof/>
            <w:webHidden/>
          </w:rPr>
        </w:r>
        <w:r w:rsidR="00AF13FC">
          <w:rPr>
            <w:noProof/>
            <w:webHidden/>
          </w:rPr>
          <w:fldChar w:fldCharType="separate"/>
        </w:r>
        <w:r w:rsidR="00AF13FC">
          <w:rPr>
            <w:noProof/>
            <w:webHidden/>
          </w:rPr>
          <w:t>3</w:t>
        </w:r>
        <w:r w:rsidR="00AF13FC">
          <w:rPr>
            <w:noProof/>
            <w:webHidden/>
          </w:rPr>
          <w:fldChar w:fldCharType="end"/>
        </w:r>
      </w:hyperlink>
    </w:p>
    <w:p w:rsidR="00AF13FC" w:rsidRDefault="00614B0C">
      <w:pPr>
        <w:pStyle w:val="Verzeichnis2"/>
        <w:tabs>
          <w:tab w:val="left" w:pos="880"/>
          <w:tab w:val="right" w:leader="dot" w:pos="9062"/>
        </w:tabs>
        <w:rPr>
          <w:noProof/>
          <w:lang w:eastAsia="de-AT"/>
        </w:rPr>
      </w:pPr>
      <w:hyperlink w:anchor="_Toc413849837" w:history="1">
        <w:r w:rsidR="00AF13FC" w:rsidRPr="00EE2C4C">
          <w:rPr>
            <w:rStyle w:val="Hyperlink"/>
            <w:noProof/>
          </w:rPr>
          <w:t>3.1</w:t>
        </w:r>
        <w:r w:rsidR="00AF13FC">
          <w:rPr>
            <w:noProof/>
            <w:lang w:eastAsia="de-AT"/>
          </w:rPr>
          <w:tab/>
        </w:r>
        <w:r w:rsidR="00AF13FC" w:rsidRPr="00EE2C4C">
          <w:rPr>
            <w:rStyle w:val="Hyperlink"/>
            <w:noProof/>
          </w:rPr>
          <w:t>Trendanalyse</w:t>
        </w:r>
        <w:r w:rsidR="00AF13FC">
          <w:rPr>
            <w:noProof/>
            <w:webHidden/>
          </w:rPr>
          <w:tab/>
        </w:r>
        <w:r w:rsidR="00AF13FC">
          <w:rPr>
            <w:noProof/>
            <w:webHidden/>
          </w:rPr>
          <w:fldChar w:fldCharType="begin"/>
        </w:r>
        <w:r w:rsidR="00AF13FC">
          <w:rPr>
            <w:noProof/>
            <w:webHidden/>
          </w:rPr>
          <w:instrText xml:space="preserve"> PAGEREF _Toc413849837 \h </w:instrText>
        </w:r>
        <w:r w:rsidR="00AF13FC">
          <w:rPr>
            <w:noProof/>
            <w:webHidden/>
          </w:rPr>
        </w:r>
        <w:r w:rsidR="00AF13FC">
          <w:rPr>
            <w:noProof/>
            <w:webHidden/>
          </w:rPr>
          <w:fldChar w:fldCharType="separate"/>
        </w:r>
        <w:r w:rsidR="00AF13FC">
          <w:rPr>
            <w:noProof/>
            <w:webHidden/>
          </w:rPr>
          <w:t>3</w:t>
        </w:r>
        <w:r w:rsidR="00AF13FC">
          <w:rPr>
            <w:noProof/>
            <w:webHidden/>
          </w:rPr>
          <w:fldChar w:fldCharType="end"/>
        </w:r>
      </w:hyperlink>
    </w:p>
    <w:p w:rsidR="00AF13FC" w:rsidRDefault="00614B0C">
      <w:pPr>
        <w:pStyle w:val="Verzeichnis1"/>
        <w:tabs>
          <w:tab w:val="left" w:pos="440"/>
          <w:tab w:val="right" w:leader="dot" w:pos="9062"/>
        </w:tabs>
        <w:rPr>
          <w:noProof/>
          <w:lang w:eastAsia="de-AT"/>
        </w:rPr>
      </w:pPr>
      <w:hyperlink w:anchor="_Toc413849838" w:history="1">
        <w:r w:rsidR="00AF13FC" w:rsidRPr="00EE2C4C">
          <w:rPr>
            <w:rStyle w:val="Hyperlink"/>
            <w:noProof/>
          </w:rPr>
          <w:t>4</w:t>
        </w:r>
        <w:r w:rsidR="00AF13FC">
          <w:rPr>
            <w:noProof/>
            <w:lang w:eastAsia="de-AT"/>
          </w:rPr>
          <w:tab/>
        </w:r>
        <w:r w:rsidR="00AF13FC" w:rsidRPr="00EE2C4C">
          <w:rPr>
            <w:rStyle w:val="Hyperlink"/>
            <w:noProof/>
          </w:rPr>
          <w:t>Soll-Zustand</w:t>
        </w:r>
        <w:r w:rsidR="00AF13FC">
          <w:rPr>
            <w:noProof/>
            <w:webHidden/>
          </w:rPr>
          <w:tab/>
        </w:r>
        <w:r w:rsidR="00AF13FC">
          <w:rPr>
            <w:noProof/>
            <w:webHidden/>
          </w:rPr>
          <w:fldChar w:fldCharType="begin"/>
        </w:r>
        <w:r w:rsidR="00AF13FC">
          <w:rPr>
            <w:noProof/>
            <w:webHidden/>
          </w:rPr>
          <w:instrText xml:space="preserve"> PAGEREF _Toc413849838 \h </w:instrText>
        </w:r>
        <w:r w:rsidR="00AF13FC">
          <w:rPr>
            <w:noProof/>
            <w:webHidden/>
          </w:rPr>
        </w:r>
        <w:r w:rsidR="00AF13FC">
          <w:rPr>
            <w:noProof/>
            <w:webHidden/>
          </w:rPr>
          <w:fldChar w:fldCharType="separate"/>
        </w:r>
        <w:r w:rsidR="00AF13FC">
          <w:rPr>
            <w:noProof/>
            <w:webHidden/>
          </w:rPr>
          <w:t>4</w:t>
        </w:r>
        <w:r w:rsidR="00AF13FC">
          <w:rPr>
            <w:noProof/>
            <w:webHidden/>
          </w:rPr>
          <w:fldChar w:fldCharType="end"/>
        </w:r>
      </w:hyperlink>
    </w:p>
    <w:p w:rsidR="00AF13FC" w:rsidRDefault="00614B0C">
      <w:pPr>
        <w:pStyle w:val="Verzeichnis2"/>
        <w:tabs>
          <w:tab w:val="left" w:pos="880"/>
          <w:tab w:val="right" w:leader="dot" w:pos="9062"/>
        </w:tabs>
        <w:rPr>
          <w:noProof/>
          <w:lang w:eastAsia="de-AT"/>
        </w:rPr>
      </w:pPr>
      <w:hyperlink w:anchor="_Toc413849839" w:history="1">
        <w:r w:rsidR="00AF13FC" w:rsidRPr="00EE2C4C">
          <w:rPr>
            <w:rStyle w:val="Hyperlink"/>
            <w:noProof/>
          </w:rPr>
          <w:t>4.1</w:t>
        </w:r>
        <w:r w:rsidR="00AF13FC">
          <w:rPr>
            <w:noProof/>
            <w:lang w:eastAsia="de-AT"/>
          </w:rPr>
          <w:tab/>
        </w:r>
        <w:r w:rsidR="00AF13FC" w:rsidRPr="00EE2C4C">
          <w:rPr>
            <w:rStyle w:val="Hyperlink"/>
            <w:noProof/>
          </w:rPr>
          <w:t>Muss-Ziele (must have)</w:t>
        </w:r>
        <w:r w:rsidR="00AF13FC">
          <w:rPr>
            <w:noProof/>
            <w:webHidden/>
          </w:rPr>
          <w:tab/>
        </w:r>
        <w:r w:rsidR="00AF13FC">
          <w:rPr>
            <w:noProof/>
            <w:webHidden/>
          </w:rPr>
          <w:fldChar w:fldCharType="begin"/>
        </w:r>
        <w:r w:rsidR="00AF13FC">
          <w:rPr>
            <w:noProof/>
            <w:webHidden/>
          </w:rPr>
          <w:instrText xml:space="preserve"> PAGEREF _Toc413849839 \h </w:instrText>
        </w:r>
        <w:r w:rsidR="00AF13FC">
          <w:rPr>
            <w:noProof/>
            <w:webHidden/>
          </w:rPr>
        </w:r>
        <w:r w:rsidR="00AF13FC">
          <w:rPr>
            <w:noProof/>
            <w:webHidden/>
          </w:rPr>
          <w:fldChar w:fldCharType="separate"/>
        </w:r>
        <w:r w:rsidR="00AF13FC">
          <w:rPr>
            <w:noProof/>
            <w:webHidden/>
          </w:rPr>
          <w:t>4</w:t>
        </w:r>
        <w:r w:rsidR="00AF13FC">
          <w:rPr>
            <w:noProof/>
            <w:webHidden/>
          </w:rPr>
          <w:fldChar w:fldCharType="end"/>
        </w:r>
      </w:hyperlink>
    </w:p>
    <w:p w:rsidR="00AF13FC" w:rsidRDefault="00614B0C">
      <w:pPr>
        <w:pStyle w:val="Verzeichnis2"/>
        <w:tabs>
          <w:tab w:val="left" w:pos="880"/>
          <w:tab w:val="right" w:leader="dot" w:pos="9062"/>
        </w:tabs>
        <w:rPr>
          <w:noProof/>
          <w:lang w:eastAsia="de-AT"/>
        </w:rPr>
      </w:pPr>
      <w:hyperlink w:anchor="_Toc413849840" w:history="1">
        <w:r w:rsidR="00AF13FC" w:rsidRPr="00EE2C4C">
          <w:rPr>
            <w:rStyle w:val="Hyperlink"/>
            <w:noProof/>
          </w:rPr>
          <w:t>4.2</w:t>
        </w:r>
        <w:r w:rsidR="00AF13FC">
          <w:rPr>
            <w:noProof/>
            <w:lang w:eastAsia="de-AT"/>
          </w:rPr>
          <w:tab/>
        </w:r>
        <w:r w:rsidR="00AF13FC" w:rsidRPr="00EE2C4C">
          <w:rPr>
            <w:rStyle w:val="Hyperlink"/>
            <w:noProof/>
          </w:rPr>
          <w:t>Soll-Ziele (should have)</w:t>
        </w:r>
        <w:r w:rsidR="00AF13FC">
          <w:rPr>
            <w:noProof/>
            <w:webHidden/>
          </w:rPr>
          <w:tab/>
        </w:r>
        <w:r w:rsidR="00AF13FC">
          <w:rPr>
            <w:noProof/>
            <w:webHidden/>
          </w:rPr>
          <w:fldChar w:fldCharType="begin"/>
        </w:r>
        <w:r w:rsidR="00AF13FC">
          <w:rPr>
            <w:noProof/>
            <w:webHidden/>
          </w:rPr>
          <w:instrText xml:space="preserve"> PAGEREF _Toc413849840 \h </w:instrText>
        </w:r>
        <w:r w:rsidR="00AF13FC">
          <w:rPr>
            <w:noProof/>
            <w:webHidden/>
          </w:rPr>
        </w:r>
        <w:r w:rsidR="00AF13FC">
          <w:rPr>
            <w:noProof/>
            <w:webHidden/>
          </w:rPr>
          <w:fldChar w:fldCharType="separate"/>
        </w:r>
        <w:r w:rsidR="00AF13FC">
          <w:rPr>
            <w:noProof/>
            <w:webHidden/>
          </w:rPr>
          <w:t>4</w:t>
        </w:r>
        <w:r w:rsidR="00AF13FC">
          <w:rPr>
            <w:noProof/>
            <w:webHidden/>
          </w:rPr>
          <w:fldChar w:fldCharType="end"/>
        </w:r>
      </w:hyperlink>
    </w:p>
    <w:p w:rsidR="00AF13FC" w:rsidRDefault="00614B0C">
      <w:pPr>
        <w:pStyle w:val="Verzeichnis1"/>
        <w:tabs>
          <w:tab w:val="left" w:pos="440"/>
          <w:tab w:val="right" w:leader="dot" w:pos="9062"/>
        </w:tabs>
        <w:rPr>
          <w:noProof/>
          <w:lang w:eastAsia="de-AT"/>
        </w:rPr>
      </w:pPr>
      <w:hyperlink w:anchor="_Toc413849841" w:history="1">
        <w:r w:rsidR="00AF13FC" w:rsidRPr="00EE2C4C">
          <w:rPr>
            <w:rStyle w:val="Hyperlink"/>
            <w:noProof/>
          </w:rPr>
          <w:t>5</w:t>
        </w:r>
        <w:r w:rsidR="00AF13FC">
          <w:rPr>
            <w:noProof/>
            <w:lang w:eastAsia="de-AT"/>
          </w:rPr>
          <w:tab/>
        </w:r>
        <w:r w:rsidR="00AF13FC" w:rsidRPr="00EE2C4C">
          <w:rPr>
            <w:rStyle w:val="Hyperlink"/>
            <w:noProof/>
          </w:rPr>
          <w:t>Produktfunktionen</w:t>
        </w:r>
        <w:r w:rsidR="00AF13FC">
          <w:rPr>
            <w:noProof/>
            <w:webHidden/>
          </w:rPr>
          <w:tab/>
        </w:r>
        <w:r w:rsidR="00AF13FC">
          <w:rPr>
            <w:noProof/>
            <w:webHidden/>
          </w:rPr>
          <w:fldChar w:fldCharType="begin"/>
        </w:r>
        <w:r w:rsidR="00AF13FC">
          <w:rPr>
            <w:noProof/>
            <w:webHidden/>
          </w:rPr>
          <w:instrText xml:space="preserve"> PAGEREF _Toc413849841 \h </w:instrText>
        </w:r>
        <w:r w:rsidR="00AF13FC">
          <w:rPr>
            <w:noProof/>
            <w:webHidden/>
          </w:rPr>
        </w:r>
        <w:r w:rsidR="00AF13FC">
          <w:rPr>
            <w:noProof/>
            <w:webHidden/>
          </w:rPr>
          <w:fldChar w:fldCharType="separate"/>
        </w:r>
        <w:r w:rsidR="00AF13FC">
          <w:rPr>
            <w:noProof/>
            <w:webHidden/>
          </w:rPr>
          <w:t>5</w:t>
        </w:r>
        <w:r w:rsidR="00AF13FC">
          <w:rPr>
            <w:noProof/>
            <w:webHidden/>
          </w:rPr>
          <w:fldChar w:fldCharType="end"/>
        </w:r>
      </w:hyperlink>
    </w:p>
    <w:p w:rsidR="00AF13FC" w:rsidRDefault="00614B0C">
      <w:pPr>
        <w:pStyle w:val="Verzeichnis2"/>
        <w:tabs>
          <w:tab w:val="left" w:pos="880"/>
          <w:tab w:val="right" w:leader="dot" w:pos="9062"/>
        </w:tabs>
        <w:rPr>
          <w:noProof/>
          <w:lang w:eastAsia="de-AT"/>
        </w:rPr>
      </w:pPr>
      <w:hyperlink w:anchor="_Toc413849842" w:history="1">
        <w:r w:rsidR="00AF13FC" w:rsidRPr="00EE2C4C">
          <w:rPr>
            <w:rStyle w:val="Hyperlink"/>
            <w:noProof/>
          </w:rPr>
          <w:t>5.1</w:t>
        </w:r>
        <w:r w:rsidR="00AF13FC">
          <w:rPr>
            <w:noProof/>
            <w:lang w:eastAsia="de-AT"/>
          </w:rPr>
          <w:tab/>
        </w:r>
        <w:r w:rsidR="00AF13FC" w:rsidRPr="00EE2C4C">
          <w:rPr>
            <w:rStyle w:val="Hyperlink"/>
            <w:noProof/>
          </w:rPr>
          <w:t>Hauptfunktionen</w:t>
        </w:r>
        <w:r w:rsidR="00AF13FC">
          <w:rPr>
            <w:noProof/>
            <w:webHidden/>
          </w:rPr>
          <w:tab/>
        </w:r>
        <w:r w:rsidR="00AF13FC">
          <w:rPr>
            <w:noProof/>
            <w:webHidden/>
          </w:rPr>
          <w:fldChar w:fldCharType="begin"/>
        </w:r>
        <w:r w:rsidR="00AF13FC">
          <w:rPr>
            <w:noProof/>
            <w:webHidden/>
          </w:rPr>
          <w:instrText xml:space="preserve"> PAGEREF _Toc413849842 \h </w:instrText>
        </w:r>
        <w:r w:rsidR="00AF13FC">
          <w:rPr>
            <w:noProof/>
            <w:webHidden/>
          </w:rPr>
        </w:r>
        <w:r w:rsidR="00AF13FC">
          <w:rPr>
            <w:noProof/>
            <w:webHidden/>
          </w:rPr>
          <w:fldChar w:fldCharType="separate"/>
        </w:r>
        <w:r w:rsidR="00AF13FC">
          <w:rPr>
            <w:noProof/>
            <w:webHidden/>
          </w:rPr>
          <w:t>5</w:t>
        </w:r>
        <w:r w:rsidR="00AF13FC">
          <w:rPr>
            <w:noProof/>
            <w:webHidden/>
          </w:rPr>
          <w:fldChar w:fldCharType="end"/>
        </w:r>
      </w:hyperlink>
    </w:p>
    <w:p w:rsidR="00AF13FC" w:rsidRDefault="00614B0C">
      <w:pPr>
        <w:pStyle w:val="Verzeichnis1"/>
        <w:tabs>
          <w:tab w:val="left" w:pos="440"/>
          <w:tab w:val="right" w:leader="dot" w:pos="9062"/>
        </w:tabs>
        <w:rPr>
          <w:noProof/>
          <w:lang w:eastAsia="de-AT"/>
        </w:rPr>
      </w:pPr>
      <w:hyperlink w:anchor="_Toc413849843" w:history="1">
        <w:r w:rsidR="00AF13FC" w:rsidRPr="00EE2C4C">
          <w:rPr>
            <w:rStyle w:val="Hyperlink"/>
            <w:noProof/>
          </w:rPr>
          <w:t>6</w:t>
        </w:r>
        <w:r w:rsidR="00AF13FC">
          <w:rPr>
            <w:noProof/>
            <w:lang w:eastAsia="de-AT"/>
          </w:rPr>
          <w:tab/>
        </w:r>
        <w:r w:rsidR="00AF13FC" w:rsidRPr="00EE2C4C">
          <w:rPr>
            <w:rStyle w:val="Hyperlink"/>
            <w:noProof/>
          </w:rPr>
          <w:t>Machbarkeit</w:t>
        </w:r>
        <w:r w:rsidR="00AF13FC">
          <w:rPr>
            <w:noProof/>
            <w:webHidden/>
          </w:rPr>
          <w:tab/>
        </w:r>
        <w:r w:rsidR="00AF13FC">
          <w:rPr>
            <w:noProof/>
            <w:webHidden/>
          </w:rPr>
          <w:fldChar w:fldCharType="begin"/>
        </w:r>
        <w:r w:rsidR="00AF13FC">
          <w:rPr>
            <w:noProof/>
            <w:webHidden/>
          </w:rPr>
          <w:instrText xml:space="preserve"> PAGEREF _Toc413849843 \h </w:instrText>
        </w:r>
        <w:r w:rsidR="00AF13FC">
          <w:rPr>
            <w:noProof/>
            <w:webHidden/>
          </w:rPr>
        </w:r>
        <w:r w:rsidR="00AF13FC">
          <w:rPr>
            <w:noProof/>
            <w:webHidden/>
          </w:rPr>
          <w:fldChar w:fldCharType="separate"/>
        </w:r>
        <w:r w:rsidR="00AF13FC">
          <w:rPr>
            <w:noProof/>
            <w:webHidden/>
          </w:rPr>
          <w:t>8</w:t>
        </w:r>
        <w:r w:rsidR="00AF13FC">
          <w:rPr>
            <w:noProof/>
            <w:webHidden/>
          </w:rPr>
          <w:fldChar w:fldCharType="end"/>
        </w:r>
      </w:hyperlink>
    </w:p>
    <w:p w:rsidR="00AF13FC" w:rsidRDefault="00614B0C">
      <w:pPr>
        <w:pStyle w:val="Verzeichnis2"/>
        <w:tabs>
          <w:tab w:val="left" w:pos="880"/>
          <w:tab w:val="right" w:leader="dot" w:pos="9062"/>
        </w:tabs>
        <w:rPr>
          <w:noProof/>
          <w:lang w:eastAsia="de-AT"/>
        </w:rPr>
      </w:pPr>
      <w:hyperlink w:anchor="_Toc413849844" w:history="1">
        <w:r w:rsidR="00AF13FC" w:rsidRPr="00EE2C4C">
          <w:rPr>
            <w:rStyle w:val="Hyperlink"/>
            <w:noProof/>
          </w:rPr>
          <w:t>6.1</w:t>
        </w:r>
        <w:r w:rsidR="00AF13FC">
          <w:rPr>
            <w:noProof/>
            <w:lang w:eastAsia="de-AT"/>
          </w:rPr>
          <w:tab/>
        </w:r>
        <w:r w:rsidR="00AF13FC" w:rsidRPr="00EE2C4C">
          <w:rPr>
            <w:rStyle w:val="Hyperlink"/>
            <w:noProof/>
          </w:rPr>
          <w:t>Technische Machbarkeit</w:t>
        </w:r>
        <w:r w:rsidR="00AF13FC">
          <w:rPr>
            <w:noProof/>
            <w:webHidden/>
          </w:rPr>
          <w:tab/>
        </w:r>
        <w:r w:rsidR="00AF13FC">
          <w:rPr>
            <w:noProof/>
            <w:webHidden/>
          </w:rPr>
          <w:fldChar w:fldCharType="begin"/>
        </w:r>
        <w:r w:rsidR="00AF13FC">
          <w:rPr>
            <w:noProof/>
            <w:webHidden/>
          </w:rPr>
          <w:instrText xml:space="preserve"> PAGEREF _Toc413849844 \h </w:instrText>
        </w:r>
        <w:r w:rsidR="00AF13FC">
          <w:rPr>
            <w:noProof/>
            <w:webHidden/>
          </w:rPr>
        </w:r>
        <w:r w:rsidR="00AF13FC">
          <w:rPr>
            <w:noProof/>
            <w:webHidden/>
          </w:rPr>
          <w:fldChar w:fldCharType="separate"/>
        </w:r>
        <w:r w:rsidR="00AF13FC">
          <w:rPr>
            <w:noProof/>
            <w:webHidden/>
          </w:rPr>
          <w:t>8</w:t>
        </w:r>
        <w:r w:rsidR="00AF13FC">
          <w:rPr>
            <w:noProof/>
            <w:webHidden/>
          </w:rPr>
          <w:fldChar w:fldCharType="end"/>
        </w:r>
      </w:hyperlink>
    </w:p>
    <w:p w:rsidR="00AF13FC" w:rsidRDefault="00614B0C">
      <w:pPr>
        <w:pStyle w:val="Verzeichnis2"/>
        <w:tabs>
          <w:tab w:val="left" w:pos="880"/>
          <w:tab w:val="right" w:leader="dot" w:pos="9062"/>
        </w:tabs>
        <w:rPr>
          <w:noProof/>
          <w:lang w:eastAsia="de-AT"/>
        </w:rPr>
      </w:pPr>
      <w:hyperlink w:anchor="_Toc413849845" w:history="1">
        <w:r w:rsidR="00AF13FC" w:rsidRPr="00EE2C4C">
          <w:rPr>
            <w:rStyle w:val="Hyperlink"/>
            <w:noProof/>
          </w:rPr>
          <w:t>6.2</w:t>
        </w:r>
        <w:r w:rsidR="00AF13FC">
          <w:rPr>
            <w:noProof/>
            <w:lang w:eastAsia="de-AT"/>
          </w:rPr>
          <w:tab/>
        </w:r>
        <w:r w:rsidR="00AF13FC" w:rsidRPr="00EE2C4C">
          <w:rPr>
            <w:rStyle w:val="Hyperlink"/>
            <w:noProof/>
          </w:rPr>
          <w:t>Wirtschaftliche Machbarkeit</w:t>
        </w:r>
        <w:r w:rsidR="00AF13FC">
          <w:rPr>
            <w:noProof/>
            <w:webHidden/>
          </w:rPr>
          <w:tab/>
        </w:r>
        <w:r w:rsidR="00AF13FC">
          <w:rPr>
            <w:noProof/>
            <w:webHidden/>
          </w:rPr>
          <w:fldChar w:fldCharType="begin"/>
        </w:r>
        <w:r w:rsidR="00AF13FC">
          <w:rPr>
            <w:noProof/>
            <w:webHidden/>
          </w:rPr>
          <w:instrText xml:space="preserve"> PAGEREF _Toc413849845 \h </w:instrText>
        </w:r>
        <w:r w:rsidR="00AF13FC">
          <w:rPr>
            <w:noProof/>
            <w:webHidden/>
          </w:rPr>
        </w:r>
        <w:r w:rsidR="00AF13FC">
          <w:rPr>
            <w:noProof/>
            <w:webHidden/>
          </w:rPr>
          <w:fldChar w:fldCharType="separate"/>
        </w:r>
        <w:r w:rsidR="00AF13FC">
          <w:rPr>
            <w:noProof/>
            <w:webHidden/>
          </w:rPr>
          <w:t>10</w:t>
        </w:r>
        <w:r w:rsidR="00AF13FC">
          <w:rPr>
            <w:noProof/>
            <w:webHidden/>
          </w:rPr>
          <w:fldChar w:fldCharType="end"/>
        </w:r>
      </w:hyperlink>
    </w:p>
    <w:p w:rsidR="00AF13FC" w:rsidRDefault="00614B0C">
      <w:pPr>
        <w:pStyle w:val="Verzeichnis2"/>
        <w:tabs>
          <w:tab w:val="left" w:pos="880"/>
          <w:tab w:val="right" w:leader="dot" w:pos="9062"/>
        </w:tabs>
        <w:rPr>
          <w:noProof/>
          <w:lang w:eastAsia="de-AT"/>
        </w:rPr>
      </w:pPr>
      <w:hyperlink w:anchor="_Toc413849846" w:history="1">
        <w:r w:rsidR="00AF13FC" w:rsidRPr="00EE2C4C">
          <w:rPr>
            <w:rStyle w:val="Hyperlink"/>
            <w:noProof/>
          </w:rPr>
          <w:t>6.3</w:t>
        </w:r>
        <w:r w:rsidR="00AF13FC">
          <w:rPr>
            <w:noProof/>
            <w:lang w:eastAsia="de-AT"/>
          </w:rPr>
          <w:tab/>
        </w:r>
        <w:r w:rsidR="00AF13FC" w:rsidRPr="00EE2C4C">
          <w:rPr>
            <w:rStyle w:val="Hyperlink"/>
            <w:noProof/>
          </w:rPr>
          <w:t>Persönliche Machbarkeit</w:t>
        </w:r>
        <w:r w:rsidR="00AF13FC">
          <w:rPr>
            <w:noProof/>
            <w:webHidden/>
          </w:rPr>
          <w:tab/>
        </w:r>
        <w:r w:rsidR="00AF13FC">
          <w:rPr>
            <w:noProof/>
            <w:webHidden/>
          </w:rPr>
          <w:fldChar w:fldCharType="begin"/>
        </w:r>
        <w:r w:rsidR="00AF13FC">
          <w:rPr>
            <w:noProof/>
            <w:webHidden/>
          </w:rPr>
          <w:instrText xml:space="preserve"> PAGEREF _Toc413849846 \h </w:instrText>
        </w:r>
        <w:r w:rsidR="00AF13FC">
          <w:rPr>
            <w:noProof/>
            <w:webHidden/>
          </w:rPr>
        </w:r>
        <w:r w:rsidR="00AF13FC">
          <w:rPr>
            <w:noProof/>
            <w:webHidden/>
          </w:rPr>
          <w:fldChar w:fldCharType="separate"/>
        </w:r>
        <w:r w:rsidR="00AF13FC">
          <w:rPr>
            <w:noProof/>
            <w:webHidden/>
          </w:rPr>
          <w:t>11</w:t>
        </w:r>
        <w:r w:rsidR="00AF13FC">
          <w:rPr>
            <w:noProof/>
            <w:webHidden/>
          </w:rPr>
          <w:fldChar w:fldCharType="end"/>
        </w:r>
      </w:hyperlink>
    </w:p>
    <w:p w:rsidR="00AF13FC" w:rsidRDefault="00614B0C">
      <w:pPr>
        <w:pStyle w:val="Verzeichnis2"/>
        <w:tabs>
          <w:tab w:val="left" w:pos="880"/>
          <w:tab w:val="right" w:leader="dot" w:pos="9062"/>
        </w:tabs>
        <w:rPr>
          <w:noProof/>
          <w:lang w:eastAsia="de-AT"/>
        </w:rPr>
      </w:pPr>
      <w:hyperlink w:anchor="_Toc413849847" w:history="1">
        <w:r w:rsidR="00AF13FC" w:rsidRPr="00EE2C4C">
          <w:rPr>
            <w:rStyle w:val="Hyperlink"/>
            <w:noProof/>
          </w:rPr>
          <w:t>6.4</w:t>
        </w:r>
        <w:r w:rsidR="00AF13FC">
          <w:rPr>
            <w:noProof/>
            <w:lang w:eastAsia="de-AT"/>
          </w:rPr>
          <w:tab/>
        </w:r>
        <w:r w:rsidR="00AF13FC" w:rsidRPr="00EE2C4C">
          <w:rPr>
            <w:rStyle w:val="Hyperlink"/>
            <w:noProof/>
          </w:rPr>
          <w:t>Risiken und Chancen</w:t>
        </w:r>
        <w:r w:rsidR="00AF13FC">
          <w:rPr>
            <w:noProof/>
            <w:webHidden/>
          </w:rPr>
          <w:tab/>
        </w:r>
        <w:r w:rsidR="00AF13FC">
          <w:rPr>
            <w:noProof/>
            <w:webHidden/>
          </w:rPr>
          <w:fldChar w:fldCharType="begin"/>
        </w:r>
        <w:r w:rsidR="00AF13FC">
          <w:rPr>
            <w:noProof/>
            <w:webHidden/>
          </w:rPr>
          <w:instrText xml:space="preserve"> PAGEREF _Toc413849847 \h </w:instrText>
        </w:r>
        <w:r w:rsidR="00AF13FC">
          <w:rPr>
            <w:noProof/>
            <w:webHidden/>
          </w:rPr>
        </w:r>
        <w:r w:rsidR="00AF13FC">
          <w:rPr>
            <w:noProof/>
            <w:webHidden/>
          </w:rPr>
          <w:fldChar w:fldCharType="separate"/>
        </w:r>
        <w:r w:rsidR="00AF13FC">
          <w:rPr>
            <w:noProof/>
            <w:webHidden/>
          </w:rPr>
          <w:t>11</w:t>
        </w:r>
        <w:r w:rsidR="00AF13FC">
          <w:rPr>
            <w:noProof/>
            <w:webHidden/>
          </w:rPr>
          <w:fldChar w:fldCharType="end"/>
        </w:r>
      </w:hyperlink>
    </w:p>
    <w:p w:rsidR="00AF13FC" w:rsidRDefault="00614B0C">
      <w:pPr>
        <w:pStyle w:val="Verzeichnis1"/>
        <w:tabs>
          <w:tab w:val="left" w:pos="440"/>
          <w:tab w:val="right" w:leader="dot" w:pos="9062"/>
        </w:tabs>
        <w:rPr>
          <w:noProof/>
          <w:lang w:eastAsia="de-AT"/>
        </w:rPr>
      </w:pPr>
      <w:hyperlink w:anchor="_Toc413849848" w:history="1">
        <w:r w:rsidR="00AF13FC" w:rsidRPr="00EE2C4C">
          <w:rPr>
            <w:rStyle w:val="Hyperlink"/>
            <w:noProof/>
          </w:rPr>
          <w:t>7</w:t>
        </w:r>
        <w:r w:rsidR="00AF13FC">
          <w:rPr>
            <w:noProof/>
            <w:lang w:eastAsia="de-AT"/>
          </w:rPr>
          <w:tab/>
        </w:r>
        <w:r w:rsidR="00AF13FC" w:rsidRPr="00EE2C4C">
          <w:rPr>
            <w:rStyle w:val="Hyperlink"/>
            <w:noProof/>
          </w:rPr>
          <w:t>Projektorganisation</w:t>
        </w:r>
        <w:r w:rsidR="00AF13FC">
          <w:rPr>
            <w:noProof/>
            <w:webHidden/>
          </w:rPr>
          <w:tab/>
        </w:r>
        <w:r w:rsidR="00AF13FC">
          <w:rPr>
            <w:noProof/>
            <w:webHidden/>
          </w:rPr>
          <w:fldChar w:fldCharType="begin"/>
        </w:r>
        <w:r w:rsidR="00AF13FC">
          <w:rPr>
            <w:noProof/>
            <w:webHidden/>
          </w:rPr>
          <w:instrText xml:space="preserve"> PAGEREF _Toc413849848 \h </w:instrText>
        </w:r>
        <w:r w:rsidR="00AF13FC">
          <w:rPr>
            <w:noProof/>
            <w:webHidden/>
          </w:rPr>
        </w:r>
        <w:r w:rsidR="00AF13FC">
          <w:rPr>
            <w:noProof/>
            <w:webHidden/>
          </w:rPr>
          <w:fldChar w:fldCharType="separate"/>
        </w:r>
        <w:r w:rsidR="00AF13FC">
          <w:rPr>
            <w:noProof/>
            <w:webHidden/>
          </w:rPr>
          <w:t>12</w:t>
        </w:r>
        <w:r w:rsidR="00AF13FC">
          <w:rPr>
            <w:noProof/>
            <w:webHidden/>
          </w:rPr>
          <w:fldChar w:fldCharType="end"/>
        </w:r>
      </w:hyperlink>
    </w:p>
    <w:p w:rsidR="00AF13FC" w:rsidRDefault="00614B0C">
      <w:pPr>
        <w:pStyle w:val="Verzeichnis1"/>
        <w:tabs>
          <w:tab w:val="left" w:pos="440"/>
          <w:tab w:val="right" w:leader="dot" w:pos="9062"/>
        </w:tabs>
        <w:rPr>
          <w:noProof/>
          <w:lang w:eastAsia="de-AT"/>
        </w:rPr>
      </w:pPr>
      <w:hyperlink w:anchor="_Toc413849849" w:history="1">
        <w:r w:rsidR="00AF13FC" w:rsidRPr="00EE2C4C">
          <w:rPr>
            <w:rStyle w:val="Hyperlink"/>
            <w:noProof/>
          </w:rPr>
          <w:t>8</w:t>
        </w:r>
        <w:r w:rsidR="00AF13FC">
          <w:rPr>
            <w:noProof/>
            <w:lang w:eastAsia="de-AT"/>
          </w:rPr>
          <w:tab/>
        </w:r>
        <w:r w:rsidR="00AF13FC" w:rsidRPr="00EE2C4C">
          <w:rPr>
            <w:rStyle w:val="Hyperlink"/>
            <w:noProof/>
          </w:rPr>
          <w:t>Projektplanung</w:t>
        </w:r>
        <w:r w:rsidR="00AF13FC">
          <w:rPr>
            <w:noProof/>
            <w:webHidden/>
          </w:rPr>
          <w:tab/>
        </w:r>
        <w:r w:rsidR="00AF13FC">
          <w:rPr>
            <w:noProof/>
            <w:webHidden/>
          </w:rPr>
          <w:fldChar w:fldCharType="begin"/>
        </w:r>
        <w:r w:rsidR="00AF13FC">
          <w:rPr>
            <w:noProof/>
            <w:webHidden/>
          </w:rPr>
          <w:instrText xml:space="preserve"> PAGEREF _Toc413849849 \h </w:instrText>
        </w:r>
        <w:r w:rsidR="00AF13FC">
          <w:rPr>
            <w:noProof/>
            <w:webHidden/>
          </w:rPr>
        </w:r>
        <w:r w:rsidR="00AF13FC">
          <w:rPr>
            <w:noProof/>
            <w:webHidden/>
          </w:rPr>
          <w:fldChar w:fldCharType="separate"/>
        </w:r>
        <w:r w:rsidR="00AF13FC">
          <w:rPr>
            <w:noProof/>
            <w:webHidden/>
          </w:rPr>
          <w:t>12</w:t>
        </w:r>
        <w:r w:rsidR="00AF13FC">
          <w:rPr>
            <w:noProof/>
            <w:webHidden/>
          </w:rPr>
          <w:fldChar w:fldCharType="end"/>
        </w:r>
      </w:hyperlink>
    </w:p>
    <w:p w:rsidR="00AF13FC" w:rsidRDefault="00614B0C">
      <w:pPr>
        <w:pStyle w:val="Verzeichnis2"/>
        <w:tabs>
          <w:tab w:val="left" w:pos="880"/>
          <w:tab w:val="right" w:leader="dot" w:pos="9062"/>
        </w:tabs>
        <w:rPr>
          <w:noProof/>
          <w:lang w:eastAsia="de-AT"/>
        </w:rPr>
      </w:pPr>
      <w:hyperlink w:anchor="_Toc413849850" w:history="1">
        <w:r w:rsidR="00AF13FC" w:rsidRPr="00EE2C4C">
          <w:rPr>
            <w:rStyle w:val="Hyperlink"/>
            <w:noProof/>
          </w:rPr>
          <w:t>8.1</w:t>
        </w:r>
        <w:r w:rsidR="00AF13FC">
          <w:rPr>
            <w:noProof/>
            <w:lang w:eastAsia="de-AT"/>
          </w:rPr>
          <w:tab/>
        </w:r>
        <w:r w:rsidR="00AF13FC" w:rsidRPr="00EE2C4C">
          <w:rPr>
            <w:rStyle w:val="Hyperlink"/>
            <w:noProof/>
          </w:rPr>
          <w:t>Projektstrukturplan</w:t>
        </w:r>
        <w:r w:rsidR="00AF13FC">
          <w:rPr>
            <w:noProof/>
            <w:webHidden/>
          </w:rPr>
          <w:tab/>
        </w:r>
        <w:r w:rsidR="00AF13FC">
          <w:rPr>
            <w:noProof/>
            <w:webHidden/>
          </w:rPr>
          <w:fldChar w:fldCharType="begin"/>
        </w:r>
        <w:r w:rsidR="00AF13FC">
          <w:rPr>
            <w:noProof/>
            <w:webHidden/>
          </w:rPr>
          <w:instrText xml:space="preserve"> PAGEREF _Toc413849850 \h </w:instrText>
        </w:r>
        <w:r w:rsidR="00AF13FC">
          <w:rPr>
            <w:noProof/>
            <w:webHidden/>
          </w:rPr>
        </w:r>
        <w:r w:rsidR="00AF13FC">
          <w:rPr>
            <w:noProof/>
            <w:webHidden/>
          </w:rPr>
          <w:fldChar w:fldCharType="separate"/>
        </w:r>
        <w:r w:rsidR="00AF13FC">
          <w:rPr>
            <w:noProof/>
            <w:webHidden/>
          </w:rPr>
          <w:t>12</w:t>
        </w:r>
        <w:r w:rsidR="00AF13FC">
          <w:rPr>
            <w:noProof/>
            <w:webHidden/>
          </w:rPr>
          <w:fldChar w:fldCharType="end"/>
        </w:r>
      </w:hyperlink>
    </w:p>
    <w:p w:rsidR="00AF13FC" w:rsidRDefault="00614B0C">
      <w:pPr>
        <w:pStyle w:val="Verzeichnis2"/>
        <w:tabs>
          <w:tab w:val="left" w:pos="880"/>
          <w:tab w:val="right" w:leader="dot" w:pos="9062"/>
        </w:tabs>
        <w:rPr>
          <w:noProof/>
          <w:lang w:eastAsia="de-AT"/>
        </w:rPr>
      </w:pPr>
      <w:hyperlink w:anchor="_Toc413849851" w:history="1">
        <w:r w:rsidR="00AF13FC" w:rsidRPr="00EE2C4C">
          <w:rPr>
            <w:rStyle w:val="Hyperlink"/>
            <w:noProof/>
          </w:rPr>
          <w:t>8.2</w:t>
        </w:r>
        <w:r w:rsidR="00AF13FC">
          <w:rPr>
            <w:noProof/>
            <w:lang w:eastAsia="de-AT"/>
          </w:rPr>
          <w:tab/>
        </w:r>
        <w:r w:rsidR="00AF13FC" w:rsidRPr="00EE2C4C">
          <w:rPr>
            <w:rStyle w:val="Hyperlink"/>
            <w:noProof/>
          </w:rPr>
          <w:t>Meilensteinplanung</w:t>
        </w:r>
        <w:r w:rsidR="00AF13FC">
          <w:rPr>
            <w:noProof/>
            <w:webHidden/>
          </w:rPr>
          <w:tab/>
        </w:r>
        <w:r w:rsidR="00AF13FC">
          <w:rPr>
            <w:noProof/>
            <w:webHidden/>
          </w:rPr>
          <w:fldChar w:fldCharType="begin"/>
        </w:r>
        <w:r w:rsidR="00AF13FC">
          <w:rPr>
            <w:noProof/>
            <w:webHidden/>
          </w:rPr>
          <w:instrText xml:space="preserve"> PAGEREF _Toc413849851 \h </w:instrText>
        </w:r>
        <w:r w:rsidR="00AF13FC">
          <w:rPr>
            <w:noProof/>
            <w:webHidden/>
          </w:rPr>
        </w:r>
        <w:r w:rsidR="00AF13FC">
          <w:rPr>
            <w:noProof/>
            <w:webHidden/>
          </w:rPr>
          <w:fldChar w:fldCharType="separate"/>
        </w:r>
        <w:r w:rsidR="00AF13FC">
          <w:rPr>
            <w:noProof/>
            <w:webHidden/>
          </w:rPr>
          <w:t>12</w:t>
        </w:r>
        <w:r w:rsidR="00AF13FC">
          <w:rPr>
            <w:noProof/>
            <w:webHidden/>
          </w:rPr>
          <w:fldChar w:fldCharType="end"/>
        </w:r>
      </w:hyperlink>
    </w:p>
    <w:p w:rsidR="00AF13FC" w:rsidRDefault="00614B0C">
      <w:pPr>
        <w:pStyle w:val="Verzeichnis1"/>
        <w:tabs>
          <w:tab w:val="left" w:pos="440"/>
          <w:tab w:val="right" w:leader="dot" w:pos="9062"/>
        </w:tabs>
        <w:rPr>
          <w:noProof/>
          <w:lang w:eastAsia="de-AT"/>
        </w:rPr>
      </w:pPr>
      <w:hyperlink w:anchor="_Toc413849852" w:history="1">
        <w:r w:rsidR="00AF13FC" w:rsidRPr="00EE2C4C">
          <w:rPr>
            <w:rStyle w:val="Hyperlink"/>
            <w:noProof/>
          </w:rPr>
          <w:t>9</w:t>
        </w:r>
        <w:r w:rsidR="00AF13FC">
          <w:rPr>
            <w:noProof/>
            <w:lang w:eastAsia="de-AT"/>
          </w:rPr>
          <w:tab/>
        </w:r>
        <w:r w:rsidR="00AF13FC" w:rsidRPr="00EE2C4C">
          <w:rPr>
            <w:rStyle w:val="Hyperlink"/>
            <w:noProof/>
          </w:rPr>
          <w:t>Management Summary</w:t>
        </w:r>
        <w:r w:rsidR="00AF13FC">
          <w:rPr>
            <w:noProof/>
            <w:webHidden/>
          </w:rPr>
          <w:tab/>
        </w:r>
        <w:r w:rsidR="00AF13FC">
          <w:rPr>
            <w:noProof/>
            <w:webHidden/>
          </w:rPr>
          <w:fldChar w:fldCharType="begin"/>
        </w:r>
        <w:r w:rsidR="00AF13FC">
          <w:rPr>
            <w:noProof/>
            <w:webHidden/>
          </w:rPr>
          <w:instrText xml:space="preserve"> PAGEREF _Toc413849852 \h </w:instrText>
        </w:r>
        <w:r w:rsidR="00AF13FC">
          <w:rPr>
            <w:noProof/>
            <w:webHidden/>
          </w:rPr>
        </w:r>
        <w:r w:rsidR="00AF13FC">
          <w:rPr>
            <w:noProof/>
            <w:webHidden/>
          </w:rPr>
          <w:fldChar w:fldCharType="separate"/>
        </w:r>
        <w:r w:rsidR="00AF13FC">
          <w:rPr>
            <w:noProof/>
            <w:webHidden/>
          </w:rPr>
          <w:t>12</w:t>
        </w:r>
        <w:r w:rsidR="00AF13FC">
          <w:rPr>
            <w:noProof/>
            <w:webHidden/>
          </w:rPr>
          <w:fldChar w:fldCharType="end"/>
        </w:r>
      </w:hyperlink>
    </w:p>
    <w:p w:rsidR="0066306A" w:rsidRDefault="00FE7BC2">
      <w:r>
        <w:fldChar w:fldCharType="end"/>
      </w:r>
    </w:p>
    <w:p w:rsidR="0066306A" w:rsidRDefault="00E173A1">
      <w:pPr>
        <w:rPr>
          <w:caps/>
          <w:color w:val="4472C4"/>
          <w:sz w:val="24"/>
          <w:szCs w:val="24"/>
        </w:rPr>
      </w:pPr>
      <w:r>
        <w:br w:type="page"/>
      </w:r>
    </w:p>
    <w:p w:rsidR="0066306A" w:rsidRDefault="00E173A1" w:rsidP="008B0A9E">
      <w:pPr>
        <w:pStyle w:val="berschrift1"/>
      </w:pPr>
      <w:bookmarkStart w:id="1" w:name="_Toc413849833"/>
      <w:r>
        <w:lastRenderedPageBreak/>
        <w:t>Einleitung</w:t>
      </w:r>
      <w:bookmarkEnd w:id="1"/>
    </w:p>
    <w:p w:rsidR="005C77CB" w:rsidRDefault="005C77CB" w:rsidP="008B0A9E">
      <w:pPr>
        <w:pStyle w:val="berschrift2"/>
      </w:pPr>
      <w:bookmarkStart w:id="2" w:name="_Toc413849834"/>
      <w:r>
        <w:t>Projektbeschreibung</w:t>
      </w:r>
      <w:bookmarkEnd w:id="2"/>
    </w:p>
    <w:p w:rsidR="00CF75D2" w:rsidRDefault="00CF75D2">
      <w:r>
        <w:t xml:space="preserve">Es soll eine Kuscheltier entwickelt werden, dass auf seine einzigartige Weise altbekanntes mit neuem verbindet. Es dient vordergründlich als Kuscheltier für Kinder mit einigen Extras. Doch gleichzeitig kann </w:t>
      </w:r>
      <w:r w:rsidR="002F5CD5">
        <w:t xml:space="preserve">es auch als Babyphone </w:t>
      </w:r>
      <w:r>
        <w:t xml:space="preserve">von den Eltern verwendet werden. </w:t>
      </w:r>
    </w:p>
    <w:p w:rsidR="0066306A" w:rsidRDefault="00CF75D2">
      <w:r>
        <w:t xml:space="preserve">Bei der Erstellung der Software und dem Kuscheltier selbst wird besonders auf Benutzerfreundlichkeit und Performance </w:t>
      </w:r>
      <w:r w:rsidR="005C77CB">
        <w:t xml:space="preserve">geachtet. Die Kinder und Eltern sollen auf keine Schwierigkeiten im Punkt Bedienung treffen, je einfacher und simpler die Bedienung, desto besser. </w:t>
      </w:r>
    </w:p>
    <w:p w:rsidR="0066306A" w:rsidRDefault="00E173A1" w:rsidP="008B0A9E">
      <w:pPr>
        <w:pStyle w:val="berschrift1"/>
      </w:pPr>
      <w:bookmarkStart w:id="3" w:name="_Toc413849835"/>
      <w:r>
        <w:t>Ist-Zustand</w:t>
      </w:r>
      <w:bookmarkEnd w:id="3"/>
    </w:p>
    <w:p w:rsidR="0066306A" w:rsidRDefault="005C77CB">
      <w:r>
        <w:t xml:space="preserve">Momentan sind </w:t>
      </w:r>
      <w:proofErr w:type="spellStart"/>
      <w:r>
        <w:t>Babyphones</w:t>
      </w:r>
      <w:proofErr w:type="spellEnd"/>
      <w:r>
        <w:t xml:space="preserve"> eine r</w:t>
      </w:r>
      <w:r w:rsidR="002F5CD5">
        <w:t>eine Sache die für die Eltern interessant ist</w:t>
      </w:r>
      <w:r>
        <w:t xml:space="preserve">. Kein Kind kann damit etwas anfangen und wundert sich nur warum so ein blinkendes Ding in seinem Zimmer steht und da manchmal die Stimme der Mutter rauskommt. Es kann durchaus sein das die eigentliche Schutzfunktion des </w:t>
      </w:r>
      <w:proofErr w:type="spellStart"/>
      <w:r>
        <w:t>Babyphones</w:t>
      </w:r>
      <w:proofErr w:type="spellEnd"/>
      <w:r>
        <w:t xml:space="preserve"> dadurch umgekehrt wird, dass das Gerät für das Kind so weltfremd aussieht. Was dazu führen kann das sich der Schützling vor dem Babyphone versteckt und so es seine Funktion, die Aufnahme und Übertragung der Stimme des Kindes</w:t>
      </w:r>
      <w:r w:rsidR="002F5CD5">
        <w:t>,</w:t>
      </w:r>
      <w:r>
        <w:t xml:space="preserve"> nicht mehr richtig ausführen kann. Darum wäre es angenehm ein Babyphone zu haben, mit dem sich das Kind untertags anfreundet und damit spielt und somit abends beim </w:t>
      </w:r>
      <w:r w:rsidR="002F5CD5">
        <w:t>Schlafen</w:t>
      </w:r>
      <w:r>
        <w:t xml:space="preserve"> nahe bei sich hat, da es dem Spielzeug vertraut.</w:t>
      </w:r>
    </w:p>
    <w:p w:rsidR="0066306A" w:rsidRDefault="00E173A1" w:rsidP="008B0A9E">
      <w:pPr>
        <w:pStyle w:val="berschrift1"/>
      </w:pPr>
      <w:bookmarkStart w:id="4" w:name="_Toc413849836"/>
      <w:r>
        <w:t>Produktauswahl</w:t>
      </w:r>
      <w:bookmarkEnd w:id="4"/>
    </w:p>
    <w:p w:rsidR="0066306A" w:rsidRDefault="00E173A1" w:rsidP="008B0A9E">
      <w:pPr>
        <w:pStyle w:val="berschrift2"/>
      </w:pPr>
      <w:bookmarkStart w:id="5" w:name="_Toc413849837"/>
      <w:r>
        <w:t>Trendanalyse</w:t>
      </w:r>
      <w:bookmarkEnd w:id="5"/>
    </w:p>
    <w:p w:rsidR="005C77CB" w:rsidRDefault="005C77CB" w:rsidP="005C77CB"/>
    <w:p w:rsidR="00352576" w:rsidRDefault="005C77CB" w:rsidP="005C77CB">
      <w:r>
        <w:t>Der momentane Trend, fast völlig egal in welcher Hinsicht, ist Richtung Digitalisierung. Vor allem der App-Markt ist schnell am Wachsen</w:t>
      </w:r>
      <w:r w:rsidR="00352576">
        <w:t xml:space="preserve">, da so ziemlich jeder Haushalt mehrere Endgeräte besitzt mit denen sie in einen App-Store „gehen“ können und sich das neuste aus diesem Markt runterladen. Somit ist das klar das früher oder später auch Apps für das schützen von Kindern rauskommt. </w:t>
      </w:r>
      <w:r>
        <w:t xml:space="preserve"> </w:t>
      </w:r>
      <w:r w:rsidR="00352576">
        <w:t>Die aber auch gleichzeitig Funktionen für das Kind bereitstellt, damit es früh und einfach lernt sich in der Welt der Smartphones und ähnlichen zurechtzufinden und</w:t>
      </w:r>
      <w:r w:rsidR="00D50ACE">
        <w:t xml:space="preserve"> natürlich geht alles leichter wenn man einen Freund und Wegbegleiter hat, der einem beim Lernen neuer Dinge hilft.</w:t>
      </w:r>
      <w:r w:rsidR="00352576">
        <w:t xml:space="preserve"> </w:t>
      </w:r>
    </w:p>
    <w:p w:rsidR="005C77CB" w:rsidRPr="005C77CB" w:rsidRDefault="00352576" w:rsidP="005C77CB">
      <w:r>
        <w:t xml:space="preserve">Diese leicht zu bedienende App und Freund wird das Projekt „sensitives Kuscheltier“ vorbringen. Mit optionalen Funktionen auf der App für das Kind, einer sicheren und stabilen </w:t>
      </w:r>
      <w:proofErr w:type="spellStart"/>
      <w:r>
        <w:t>Babyphonefunktion</w:t>
      </w:r>
      <w:proofErr w:type="spellEnd"/>
      <w:r>
        <w:t xml:space="preserve"> und weitere Extras zum Schützen der Kleinen. Natürlich kann das Kinder jederzeit ohne Handy mit dem Teddybären interagieren und spielen, ist es bereit das erste Mal eine Smartphone in die Hand zu nehmen und in die große digitale Welt einzutauchen, ist sein Freund der Teddybär da und hilft ihm dabei. </w:t>
      </w:r>
    </w:p>
    <w:p w:rsidR="008B0A9E" w:rsidRDefault="008B0A9E" w:rsidP="008B0A9E">
      <w:pPr>
        <w:pStyle w:val="berschrift1"/>
      </w:pPr>
      <w:bookmarkStart w:id="6" w:name="_Toc413827388"/>
      <w:bookmarkStart w:id="7" w:name="_Toc413849838"/>
      <w:r>
        <w:t>Soll-Zustand</w:t>
      </w:r>
      <w:bookmarkEnd w:id="6"/>
      <w:bookmarkEnd w:id="7"/>
    </w:p>
    <w:p w:rsidR="008B0A9E" w:rsidRDefault="008B0A9E" w:rsidP="008B0A9E">
      <w:r>
        <w:t xml:space="preserve">Das Ziel des Projektes ist es, ein altmodisches Kuscheltier mit der neuen, modernen Technik von heute zu verbinden. Das Ergebnis des Projektes soll ein kinderfreundlicher Stoff-Teddybär sein, </w:t>
      </w:r>
      <w:r>
        <w:lastRenderedPageBreak/>
        <w:t>welcher mit einer Applikation von einem Smartphone aus gesteuert werden kann. Die Zielgruppe dieses Produkts sind also vorwiegend Kinder, welche einerseits direkt mit dem Stofftier spielen können und andererseits die Kontrolle über ihn mithilfe der App zu übernehmen. Sie sollen damit spielerisch den Umgang mit einem Smartphone erlernen. Zusätzlich könnte dieser Aufbau könnte auch bei höheren Altersgruppen Interesse wecken und da es eine Babyfon-Funktion besitzen wird, wird es auch für Eltern interessant sein.</w:t>
      </w:r>
    </w:p>
    <w:p w:rsidR="008B0A9E" w:rsidRDefault="008B0A9E" w:rsidP="008B0A9E">
      <w:pPr>
        <w:pStyle w:val="berschrift2"/>
      </w:pPr>
      <w:bookmarkStart w:id="8" w:name="_Toc413827389"/>
      <w:bookmarkStart w:id="9" w:name="_Toc413849839"/>
      <w:r>
        <w:t xml:space="preserve">Muss-Ziele (must </w:t>
      </w:r>
      <w:proofErr w:type="spellStart"/>
      <w:r>
        <w:t>have</w:t>
      </w:r>
      <w:proofErr w:type="spellEnd"/>
      <w:r>
        <w:t>)</w:t>
      </w:r>
      <w:bookmarkEnd w:id="8"/>
      <w:bookmarkEnd w:id="9"/>
    </w:p>
    <w:p w:rsidR="008B0A9E" w:rsidRDefault="008B0A9E" w:rsidP="008B0A9E">
      <w:pPr>
        <w:pStyle w:val="berschrift3"/>
        <w:numPr>
          <w:ilvl w:val="0"/>
          <w:numId w:val="31"/>
        </w:numPr>
        <w:spacing w:before="40" w:line="256" w:lineRule="auto"/>
      </w:pPr>
      <w:r>
        <w:t>Benutzerfreundlichkeit</w:t>
      </w:r>
    </w:p>
    <w:p w:rsidR="008B0A9E" w:rsidRDefault="008B0A9E" w:rsidP="008B0A9E">
      <w:pPr>
        <w:ind w:left="720"/>
      </w:pPr>
      <w:r>
        <w:t>Das wichtigste an einem Produkt, welches sich vorwiegend an Kinder richtet, ist die Benutzerfreundlichkeit. Je einfach und intuitiver die App sowieso das komplette System (denn es sind ebenfalls auch noch Sensoren am Teddy vorgesehen, mit denen man direkt interagieren kann, wie zum Beispiel ein oder mehrere Drucksensor) zu bedienen ist, umso besser. Kinder wollen sich nicht langen Bedienungsanleitungen oder gar Dokumentationen ansehen und durchlesen. Sie wollen ihr Spielzeug und sofort damit spielen. Ebenfalls kann es sein, dass wenn zum Beispiel die grafische Oberfläche der App zu kompliziert ist, erst gar nicht angefangen wird, damit zu spielen oder es nach kurzer Zeit (z.B. wenn manche gewünschten Funktionen nicht gefunden werden) schnell wieder langweilig und uninteressant wird. Deshalb sollte die GUI der App und alle Eingaben die erfolgen werden generell so unkompliziert und für den Benutzer einfach sowie leicht verständlich wie möglich sein.</w:t>
      </w:r>
    </w:p>
    <w:p w:rsidR="008B0A9E" w:rsidRDefault="008B0A9E" w:rsidP="008B0A9E">
      <w:pPr>
        <w:pStyle w:val="berschrift3"/>
        <w:numPr>
          <w:ilvl w:val="0"/>
          <w:numId w:val="31"/>
        </w:numPr>
        <w:spacing w:before="40" w:line="256" w:lineRule="auto"/>
      </w:pPr>
      <w:r>
        <w:t>Performanz</w:t>
      </w:r>
    </w:p>
    <w:p w:rsidR="008B0A9E" w:rsidRDefault="008B0A9E" w:rsidP="008B0A9E">
      <w:pPr>
        <w:ind w:left="720"/>
      </w:pPr>
      <w:r>
        <w:t>Ein ebenfalls sehr wichtiges Erfolgskriterium ist die Performanz bzw. Übertragungs- und Verarbeitungsrate. Das Stofftier soll über eine eingebaute Kamera und ein Mikrofon verfügen. Es soll möglich sein, das von der Kamera und Mikrofon aufgenommen live (mit so wenig Verzögerung wie möglich) auf das Smartphone zu übertragen und gleichzeitig abzuspielen. (Live-Streaming). Die Aufnahmen sollen in einer guten Qualität übertragen werden können. Zusätzlich sollte die Verlustrate der übertragenen Daten so gering wie möglich gehalten werden. Dieses Ziel muss erfüllt werden, damit die Hauptfunktionen (Audio- und Videoübertragung) im Produkt schließlich korrekt und gut funktionieren können.</w:t>
      </w:r>
    </w:p>
    <w:p w:rsidR="008B0A9E" w:rsidRDefault="008B0A9E" w:rsidP="008B0A9E">
      <w:pPr>
        <w:pStyle w:val="berschrift2"/>
        <w:spacing w:line="256" w:lineRule="auto"/>
      </w:pPr>
      <w:bookmarkStart w:id="10" w:name="_Toc413827390"/>
      <w:bookmarkStart w:id="11" w:name="_Toc413849840"/>
      <w:r>
        <w:t>Soll-Ziele (</w:t>
      </w:r>
      <w:proofErr w:type="spellStart"/>
      <w:r>
        <w:t>should</w:t>
      </w:r>
      <w:proofErr w:type="spellEnd"/>
      <w:r>
        <w:t xml:space="preserve"> </w:t>
      </w:r>
      <w:proofErr w:type="spellStart"/>
      <w:r>
        <w:t>have</w:t>
      </w:r>
      <w:proofErr w:type="spellEnd"/>
      <w:r>
        <w:t>)</w:t>
      </w:r>
      <w:bookmarkEnd w:id="10"/>
      <w:bookmarkEnd w:id="11"/>
    </w:p>
    <w:p w:rsidR="008B0A9E" w:rsidRDefault="008B0A9E" w:rsidP="008B0A9E">
      <w:pPr>
        <w:pStyle w:val="berschrift3"/>
        <w:numPr>
          <w:ilvl w:val="0"/>
          <w:numId w:val="32"/>
        </w:numPr>
        <w:spacing w:before="40" w:line="256" w:lineRule="auto"/>
      </w:pPr>
      <w:r>
        <w:t>Stabilität</w:t>
      </w:r>
    </w:p>
    <w:p w:rsidR="008B0A9E" w:rsidRDefault="008B0A9E" w:rsidP="008B0A9E">
      <w:pPr>
        <w:ind w:left="720"/>
      </w:pPr>
      <w:r>
        <w:t>Ein plötzlicher Ausfall des Teddybären oder Absturz der App wäre sehr schlecht und würde ihre Verwendung unattraktiver machen. Deshalb sollte das komplette System so stabil und ausfallsicher wie möglich sein. Nach einem Absturz sollte das komplette System aber nach dem erneuten Hochfahren wieder wie zuvor funktionieren (kein Datenverlust bei Fehlerfall).</w:t>
      </w:r>
    </w:p>
    <w:p w:rsidR="008B0A9E" w:rsidRDefault="008B0A9E" w:rsidP="008B0A9E">
      <w:pPr>
        <w:pStyle w:val="berschrift1"/>
      </w:pPr>
      <w:bookmarkStart w:id="12" w:name="_Toc413827391"/>
      <w:bookmarkStart w:id="13" w:name="_Toc413849841"/>
      <w:r>
        <w:lastRenderedPageBreak/>
        <w:t>Produktfunktionen</w:t>
      </w:r>
      <w:bookmarkEnd w:id="12"/>
      <w:bookmarkEnd w:id="13"/>
    </w:p>
    <w:p w:rsidR="008B0A9E" w:rsidRDefault="008B0A9E" w:rsidP="008B0A9E">
      <w:pPr>
        <w:pStyle w:val="berschrift2"/>
      </w:pPr>
      <w:bookmarkStart w:id="14" w:name="_Toc413849842"/>
      <w:r>
        <w:t>Hauptfunktionen</w:t>
      </w:r>
      <w:bookmarkEnd w:id="14"/>
    </w:p>
    <w:p w:rsidR="008B0A9E" w:rsidRDefault="008B0A9E" w:rsidP="008B0A9E">
      <w:pPr>
        <w:pStyle w:val="berschrift3"/>
        <w:numPr>
          <w:ilvl w:val="0"/>
          <w:numId w:val="0"/>
        </w:numPr>
        <w:ind w:left="720" w:hanging="720"/>
      </w:pPr>
      <w:r>
        <w:t>/LF0005/ Verbindung herstellen</w:t>
      </w:r>
    </w:p>
    <w:tbl>
      <w:tblPr>
        <w:tblStyle w:val="Gitternetztabelle4Akzent1"/>
        <w:tblpPr w:leftFromText="141" w:rightFromText="141" w:vertAnchor="text" w:horzAnchor="margin" w:tblpY="913"/>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913"/>
                  </w:pPr>
                  <w:r>
                    <w:t>Name</w:t>
                  </w:r>
                </w:p>
              </w:tc>
              <w:tc>
                <w:tcPr>
                  <w:tcW w:w="4155" w:type="dxa"/>
                  <w:hideMark/>
                </w:tcPr>
                <w:p w:rsidR="008B0A9E" w:rsidRDefault="008B0A9E">
                  <w:pPr>
                    <w:framePr w:hSpace="141" w:wrap="around" w:vAnchor="text" w:hAnchor="margin" w:y="913"/>
                    <w:cnfStyle w:val="100000000000" w:firstRow="1" w:lastRow="0" w:firstColumn="0" w:lastColumn="0" w:oddVBand="0" w:evenVBand="0" w:oddHBand="0" w:evenHBand="0" w:firstRowFirstColumn="0" w:firstRowLastColumn="0" w:lastRowFirstColumn="0" w:lastRowLastColumn="0"/>
                  </w:pPr>
                  <w:r>
                    <w:t>Verbindung herstellen (/LF0005/)</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913"/>
                  </w:pPr>
                  <w:r>
                    <w:t>Art</w:t>
                  </w:r>
                </w:p>
              </w:tc>
              <w:tc>
                <w:tcPr>
                  <w:tcW w:w="4155" w:type="dxa"/>
                  <w:hideMark/>
                </w:tcPr>
                <w:p w:rsidR="008B0A9E" w:rsidRDefault="008B0A9E">
                  <w:pPr>
                    <w:framePr w:hSpace="141" w:wrap="around" w:vAnchor="text" w:hAnchor="margin" w:y="913"/>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913"/>
                  </w:pPr>
                  <w:r>
                    <w:t>Beschreibung</w:t>
                  </w:r>
                </w:p>
              </w:tc>
              <w:tc>
                <w:tcPr>
                  <w:tcW w:w="4155" w:type="dxa"/>
                  <w:hideMark/>
                </w:tcPr>
                <w:p w:rsidR="008B0A9E" w:rsidRDefault="008B0A9E">
                  <w:pPr>
                    <w:framePr w:hSpace="141" w:wrap="around" w:vAnchor="text" w:hAnchor="margin" w:y="913"/>
                    <w:cnfStyle w:val="000000000000" w:firstRow="0" w:lastRow="0" w:firstColumn="0" w:lastColumn="0" w:oddVBand="0" w:evenVBand="0" w:oddHBand="0" w:evenHBand="0" w:firstRowFirstColumn="0" w:firstRowLastColumn="0" w:lastRowFirstColumn="0" w:lastRowLastColumn="0"/>
                  </w:pPr>
                  <w:r>
                    <w:t>Der Benutzer kann sich mit der App zu Teddy drahtlos verbinden. Danach kann er alle Funktionen nutzen, die der Teddy zur Verfügung stellt.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913"/>
                  </w:pPr>
                  <w:r>
                    <w:t>Auslöser</w:t>
                  </w:r>
                </w:p>
              </w:tc>
              <w:tc>
                <w:tcPr>
                  <w:tcW w:w="4155" w:type="dxa"/>
                  <w:hideMark/>
                </w:tcPr>
                <w:p w:rsidR="008B0A9E" w:rsidRDefault="008B0A9E">
                  <w:pPr>
                    <w:framePr w:hSpace="141" w:wrap="around" w:vAnchor="text" w:hAnchor="margin" w:y="913"/>
                    <w:cnfStyle w:val="000000100000" w:firstRow="0" w:lastRow="0" w:firstColumn="0" w:lastColumn="0" w:oddVBand="0" w:evenVBand="0" w:oddHBand="1" w:evenHBand="0" w:firstRowFirstColumn="0" w:firstRowLastColumn="0" w:lastRowFirstColumn="0" w:lastRowLastColumn="0"/>
                  </w:pPr>
                  <w:r>
                    <w:t>Benutzer möchte Zugriff auf Funktionen des Teddys (z.B. Video-Stream)</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913"/>
                  </w:pPr>
                  <w:r>
                    <w:t>Ergebnis</w:t>
                  </w:r>
                </w:p>
              </w:tc>
              <w:tc>
                <w:tcPr>
                  <w:tcW w:w="4155" w:type="dxa"/>
                  <w:hideMark/>
                </w:tcPr>
                <w:p w:rsidR="008B0A9E" w:rsidRDefault="008B0A9E">
                  <w:pPr>
                    <w:framePr w:hSpace="141" w:wrap="around" w:vAnchor="text" w:hAnchor="margin" w:y="913"/>
                    <w:cnfStyle w:val="000000000000" w:firstRow="0" w:lastRow="0" w:firstColumn="0" w:lastColumn="0" w:oddVBand="0" w:evenVBand="0" w:oddHBand="0" w:evenHBand="0" w:firstRowFirstColumn="0" w:firstRowLastColumn="0" w:lastRowFirstColumn="0" w:lastRowLastColumn="0"/>
                  </w:pPr>
                  <w:r>
                    <w:t>Benutzer hat Zugriff auf Funktionen des Teddy über die App (z.B. Video-Stream)</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913"/>
                  </w:pPr>
                  <w:r>
                    <w:t>Akteure</w:t>
                  </w:r>
                </w:p>
              </w:tc>
              <w:tc>
                <w:tcPr>
                  <w:tcW w:w="4155" w:type="dxa"/>
                  <w:hideMark/>
                </w:tcPr>
                <w:p w:rsidR="008B0A9E" w:rsidRDefault="008B0A9E">
                  <w:pPr>
                    <w:framePr w:hSpace="141" w:wrap="around" w:vAnchor="text" w:hAnchor="margin" w:y="913"/>
                    <w:cnfStyle w:val="000000100000" w:firstRow="0" w:lastRow="0" w:firstColumn="0" w:lastColumn="0" w:oddVBand="0" w:evenVBand="0" w:oddHBand="1" w:evenHBand="0" w:firstRowFirstColumn="0" w:firstRowLastColumn="0" w:lastRowFirstColumn="0" w:lastRowLastColumn="0"/>
                  </w:pPr>
                  <w:r>
                    <w:t>App, Teddy, (Benutzer)</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913"/>
                  </w:pPr>
                  <w:r>
                    <w:t>Eingehende</w:t>
                  </w:r>
                </w:p>
                <w:p w:rsidR="008B0A9E" w:rsidRDefault="008B0A9E">
                  <w:pPr>
                    <w:framePr w:hSpace="141" w:wrap="around" w:vAnchor="text" w:hAnchor="margin" w:y="913"/>
                  </w:pPr>
                  <w:r>
                    <w:t>Informationen</w:t>
                  </w:r>
                </w:p>
              </w:tc>
              <w:tc>
                <w:tcPr>
                  <w:tcW w:w="4155" w:type="dxa"/>
                  <w:hideMark/>
                </w:tcPr>
                <w:p w:rsidR="008B0A9E" w:rsidRDefault="008B0A9E">
                  <w:pPr>
                    <w:framePr w:hSpace="141" w:wrap="around" w:vAnchor="text" w:hAnchor="margin" w:y="913"/>
                    <w:cnfStyle w:val="000000000000" w:firstRow="0" w:lastRow="0" w:firstColumn="0" w:lastColumn="0" w:oddVBand="0" w:evenVBand="0" w:oddHBand="0" w:evenHBand="0" w:firstRowFirstColumn="0" w:firstRowLastColumn="0" w:lastRowFirstColumn="0" w:lastRowLastColumn="0"/>
                  </w:pPr>
                  <w:r>
                    <w:t>(Benutzername und Passwort, implizit)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913"/>
                  </w:pPr>
                  <w:r>
                    <w:t>Vorbedingung</w:t>
                  </w:r>
                </w:p>
              </w:tc>
              <w:tc>
                <w:tcPr>
                  <w:tcW w:w="4155" w:type="dxa"/>
                  <w:hideMark/>
                </w:tcPr>
                <w:p w:rsidR="008B0A9E" w:rsidRDefault="008B0A9E">
                  <w:pPr>
                    <w:framePr w:hSpace="141" w:wrap="around" w:vAnchor="text" w:hAnchor="margin" w:y="913"/>
                    <w:cnfStyle w:val="000000100000" w:firstRow="0" w:lastRow="0" w:firstColumn="0" w:lastColumn="0" w:oddVBand="0" w:evenVBand="0" w:oddHBand="1" w:evenHBand="0" w:firstRowFirstColumn="0" w:firstRowLastColumn="0" w:lastRowFirstColumn="0" w:lastRowLastColumn="0"/>
                  </w:pPr>
                  <w:r>
                    <w:t>Smartphone und Teddy haben keine Verbindung</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913"/>
                  </w:pPr>
                  <w:r>
                    <w:t>Nachbedingung</w:t>
                  </w:r>
                </w:p>
              </w:tc>
              <w:tc>
                <w:tcPr>
                  <w:tcW w:w="4155" w:type="dxa"/>
                  <w:hideMark/>
                </w:tcPr>
                <w:p w:rsidR="008B0A9E" w:rsidRDefault="008B0A9E">
                  <w:pPr>
                    <w:framePr w:hSpace="141" w:wrap="around" w:vAnchor="text" w:hAnchor="margin" w:y="913"/>
                    <w:cnfStyle w:val="000000000000" w:firstRow="0" w:lastRow="0" w:firstColumn="0" w:lastColumn="0" w:oddVBand="0" w:evenVBand="0" w:oddHBand="0" w:evenHBand="0" w:firstRowFirstColumn="0" w:firstRowLastColumn="0" w:lastRowFirstColumn="0" w:lastRowLastColumn="0"/>
                  </w:pPr>
                  <w:r>
                    <w:t>Smartphone und Teddy sind verbunden</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Mittel</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 xml:space="preserve">Must </w:t>
            </w:r>
            <w:proofErr w:type="spellStart"/>
            <w:r>
              <w:t>Have</w:t>
            </w:r>
            <w:proofErr w:type="spellEnd"/>
          </w:p>
        </w:tc>
      </w:tr>
    </w:tbl>
    <w:p w:rsidR="008B0A9E" w:rsidRDefault="008B0A9E" w:rsidP="008B0A9E">
      <w:r>
        <w:t>Die Verbindung des Smartphones zur App wird hergestellt wenn die App erkannt hat, dass noch keine Verbindung besteht. Für das manuelle Herstellen einer Verbindung wird es einen eigenen Button in der GUI der App geben.</w:t>
      </w:r>
    </w:p>
    <w:p w:rsidR="008B0A9E" w:rsidRDefault="008B0A9E" w:rsidP="008B0A9E">
      <w:pPr>
        <w:spacing w:after="0"/>
      </w:pPr>
    </w:p>
    <w:p w:rsidR="008B0A9E" w:rsidRDefault="008B0A9E" w:rsidP="008B0A9E">
      <w:pPr>
        <w:pStyle w:val="berschrift3"/>
        <w:numPr>
          <w:ilvl w:val="0"/>
          <w:numId w:val="0"/>
        </w:numPr>
        <w:spacing w:before="0"/>
        <w:ind w:left="720" w:hanging="720"/>
      </w:pPr>
      <w:r>
        <w:t>/LF0010/ Drehung des Kopfes</w:t>
      </w:r>
    </w:p>
    <w:p w:rsidR="008B0A9E" w:rsidRDefault="008B0A9E" w:rsidP="008B0A9E">
      <w:pPr>
        <w:spacing w:after="100" w:afterAutospacing="1" w:line="240" w:lineRule="auto"/>
      </w:pPr>
      <w:r>
        <w:t xml:space="preserve">Sobald die App und der Teddy eine Verbindung zueinander aufgebaut haben, kann man mithilfe der App den Kopf des Teddys nach links oder rechts drehen. </w:t>
      </w:r>
    </w:p>
    <w:tbl>
      <w:tblPr>
        <w:tblStyle w:val="Gitternetztabelle4Akzent1"/>
        <w:tblpPr w:leftFromText="141" w:rightFromText="141" w:vertAnchor="text" w:horzAnchor="margin" w:tblpY="60"/>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Name</w:t>
                  </w:r>
                </w:p>
              </w:tc>
              <w:tc>
                <w:tcPr>
                  <w:tcW w:w="4155" w:type="dxa"/>
                  <w:hideMark/>
                </w:tcPr>
                <w:p w:rsidR="008B0A9E" w:rsidRDefault="008B0A9E">
                  <w:pPr>
                    <w:framePr w:hSpace="141" w:wrap="around" w:vAnchor="text" w:hAnchor="margin" w:y="60"/>
                    <w:cnfStyle w:val="100000000000" w:firstRow="1" w:lastRow="0" w:firstColumn="0" w:lastColumn="0" w:oddVBand="0" w:evenVBand="0" w:oddHBand="0" w:evenHBand="0" w:firstRowFirstColumn="0" w:firstRowLastColumn="0" w:lastRowFirstColumn="0" w:lastRowLastColumn="0"/>
                  </w:pPr>
                  <w:r>
                    <w:t>Drehung des Kopfes (/LF0010/)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Art</w:t>
                  </w:r>
                </w:p>
              </w:tc>
              <w:tc>
                <w:tcPr>
                  <w:tcW w:w="4155" w:type="dxa"/>
                  <w:hideMark/>
                </w:tcPr>
                <w:p w:rsidR="008B0A9E" w:rsidRDefault="008B0A9E">
                  <w:pPr>
                    <w:framePr w:hSpace="141" w:wrap="around" w:vAnchor="text" w:hAnchor="margin" w:y="60"/>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Beschreibung</w:t>
                  </w:r>
                </w:p>
              </w:tc>
              <w:tc>
                <w:tcPr>
                  <w:tcW w:w="4155" w:type="dxa"/>
                  <w:hideMark/>
                </w:tcPr>
                <w:p w:rsidR="008B0A9E" w:rsidRDefault="008B0A9E">
                  <w:pPr>
                    <w:framePr w:hSpace="141" w:wrap="around" w:vAnchor="text" w:hAnchor="margin" w:y="60"/>
                    <w:cnfStyle w:val="000000000000" w:firstRow="0" w:lastRow="0" w:firstColumn="0" w:lastColumn="0" w:oddVBand="0" w:evenVBand="0" w:oddHBand="0" w:evenHBand="0" w:firstRowFirstColumn="0" w:firstRowLastColumn="0" w:lastRowFirstColumn="0" w:lastRowLastColumn="0"/>
                  </w:pPr>
                  <w:r>
                    <w:t>Der Kopf des Teddybären soll von Servomotoren gedreht werden können. Die Steuerung dieser Servomotoren soll über die App erfolgen.</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Auslöser</w:t>
                  </w:r>
                </w:p>
              </w:tc>
              <w:tc>
                <w:tcPr>
                  <w:tcW w:w="4155" w:type="dxa"/>
                  <w:hideMark/>
                </w:tcPr>
                <w:p w:rsidR="008B0A9E" w:rsidRDefault="008B0A9E">
                  <w:pPr>
                    <w:framePr w:hSpace="141" w:wrap="around" w:vAnchor="text" w:hAnchor="margin" w:y="60"/>
                    <w:cnfStyle w:val="000000100000" w:firstRow="0" w:lastRow="0" w:firstColumn="0" w:lastColumn="0" w:oddVBand="0" w:evenVBand="0" w:oddHBand="1" w:evenHBand="0" w:firstRowFirstColumn="0" w:firstRowLastColumn="0" w:lastRowFirstColumn="0" w:lastRowLastColumn="0"/>
                  </w:pPr>
                  <w:r>
                    <w:t>Benutzer will Kopf drehen</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Ergebnis</w:t>
                  </w:r>
                </w:p>
              </w:tc>
              <w:tc>
                <w:tcPr>
                  <w:tcW w:w="4155" w:type="dxa"/>
                  <w:hideMark/>
                </w:tcPr>
                <w:p w:rsidR="008B0A9E" w:rsidRDefault="008B0A9E">
                  <w:pPr>
                    <w:framePr w:hSpace="141" w:wrap="around" w:vAnchor="text" w:hAnchor="margin" w:y="60"/>
                    <w:cnfStyle w:val="000000000000" w:firstRow="0" w:lastRow="0" w:firstColumn="0" w:lastColumn="0" w:oddVBand="0" w:evenVBand="0" w:oddHBand="0" w:evenHBand="0" w:firstRowFirstColumn="0" w:firstRowLastColumn="0" w:lastRowFirstColumn="0" w:lastRowLastColumn="0"/>
                  </w:pPr>
                  <w:r>
                    <w:t>Kopf dreht sich</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Akteure</w:t>
                  </w:r>
                </w:p>
              </w:tc>
              <w:tc>
                <w:tcPr>
                  <w:tcW w:w="4155" w:type="dxa"/>
                  <w:hideMark/>
                </w:tcPr>
                <w:p w:rsidR="008B0A9E" w:rsidRDefault="008B0A9E">
                  <w:pPr>
                    <w:framePr w:hSpace="141" w:wrap="around" w:vAnchor="text" w:hAnchor="margin" w:y="60"/>
                    <w:cnfStyle w:val="000000100000" w:firstRow="0" w:lastRow="0" w:firstColumn="0" w:lastColumn="0" w:oddVBand="0" w:evenVBand="0" w:oddHBand="1" w:evenHBand="0" w:firstRowFirstColumn="0" w:firstRowLastColumn="0" w:lastRowFirstColumn="0" w:lastRowLastColumn="0"/>
                  </w:pPr>
                  <w:r>
                    <w:t>Benutzer, Teddy</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Eingehende</w:t>
                  </w:r>
                </w:p>
                <w:p w:rsidR="008B0A9E" w:rsidRDefault="008B0A9E">
                  <w:pPr>
                    <w:framePr w:hSpace="141" w:wrap="around" w:vAnchor="text" w:hAnchor="margin" w:y="60"/>
                  </w:pPr>
                  <w:r>
                    <w:t>Informationen</w:t>
                  </w:r>
                </w:p>
              </w:tc>
              <w:tc>
                <w:tcPr>
                  <w:tcW w:w="4155" w:type="dxa"/>
                  <w:hideMark/>
                </w:tcPr>
                <w:p w:rsidR="008B0A9E" w:rsidRDefault="008B0A9E">
                  <w:pPr>
                    <w:framePr w:hSpace="141" w:wrap="around" w:vAnchor="text" w:hAnchor="margin" w:y="60"/>
                    <w:cnfStyle w:val="000000000000" w:firstRow="0" w:lastRow="0" w:firstColumn="0" w:lastColumn="0" w:oddVBand="0" w:evenVBand="0" w:oddHBand="0" w:evenHBand="0" w:firstRowFirstColumn="0" w:firstRowLastColumn="0" w:lastRowFirstColumn="0" w:lastRowLastColumn="0"/>
                  </w:pPr>
                  <w:r>
                    <w:t>Grad um die der Kopf zu drehen ist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Vorbedingung</w:t>
                  </w:r>
                </w:p>
              </w:tc>
              <w:tc>
                <w:tcPr>
                  <w:tcW w:w="4155" w:type="dxa"/>
                  <w:hideMark/>
                </w:tcPr>
                <w:p w:rsidR="008B0A9E" w:rsidRDefault="008B0A9E">
                  <w:pPr>
                    <w:framePr w:hSpace="141" w:wrap="around" w:vAnchor="text" w:hAnchor="margin" w:y="60"/>
                    <w:cnfStyle w:val="000000100000" w:firstRow="0" w:lastRow="0" w:firstColumn="0" w:lastColumn="0" w:oddVBand="0" w:evenVBand="0" w:oddHBand="1" w:evenHBand="0" w:firstRowFirstColumn="0" w:firstRowLastColumn="0" w:lastRowFirstColumn="0" w:lastRowLastColumn="0"/>
                  </w:pPr>
                  <w:r>
                    <w:t>Kopf ist in Ausgangsposition</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60"/>
                  </w:pPr>
                  <w:r>
                    <w:t>Nachbedingung</w:t>
                  </w:r>
                </w:p>
              </w:tc>
              <w:tc>
                <w:tcPr>
                  <w:tcW w:w="4155" w:type="dxa"/>
                  <w:hideMark/>
                </w:tcPr>
                <w:p w:rsidR="008B0A9E" w:rsidRDefault="008B0A9E">
                  <w:pPr>
                    <w:framePr w:hSpace="141" w:wrap="around" w:vAnchor="text" w:hAnchor="margin" w:y="60"/>
                    <w:cnfStyle w:val="000000000000" w:firstRow="0" w:lastRow="0" w:firstColumn="0" w:lastColumn="0" w:oddVBand="0" w:evenVBand="0" w:oddHBand="0" w:evenHBand="0" w:firstRowFirstColumn="0" w:firstRowLastColumn="0" w:lastRowFirstColumn="0" w:lastRowLastColumn="0"/>
                  </w:pPr>
                  <w:r>
                    <w:t>Kopf ist gedreht</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 xml:space="preserve">Must </w:t>
            </w:r>
            <w:proofErr w:type="spellStart"/>
            <w:r>
              <w:t>Have</w:t>
            </w:r>
            <w:proofErr w:type="spellEnd"/>
          </w:p>
        </w:tc>
      </w:tr>
    </w:tbl>
    <w:p w:rsidR="008B0A9E" w:rsidRDefault="008B0A9E" w:rsidP="008B0A9E">
      <w:pPr>
        <w:spacing w:after="0" w:line="240" w:lineRule="auto"/>
      </w:pPr>
    </w:p>
    <w:p w:rsidR="008B0A9E" w:rsidRDefault="008B0A9E" w:rsidP="008B0A9E">
      <w:pPr>
        <w:pStyle w:val="berschrift3"/>
        <w:numPr>
          <w:ilvl w:val="0"/>
          <w:numId w:val="0"/>
        </w:numPr>
        <w:spacing w:before="0"/>
        <w:ind w:left="720" w:hanging="720"/>
      </w:pPr>
      <w:r>
        <w:t>/LF0020/ Fotoaufnahme und Übertragung</w:t>
      </w:r>
    </w:p>
    <w:p w:rsidR="008B0A9E" w:rsidRDefault="008B0A9E" w:rsidP="008B0A9E">
      <w:r>
        <w:t>Die Aufnahme von Fotos durch eine im Teddy angebracht Kamera soll über die App steuerbar sein. So soll man einen Button innerhalb der App drücken können und es wird direkt das, von der Kamera im Stofftier, aufgenommene Bild angezeigt werden. Eine Option zum lokalen Speichern auf dem Smartphone soll ebenfalls verfügbar sein.</w:t>
      </w:r>
    </w:p>
    <w:tbl>
      <w:tblPr>
        <w:tblStyle w:val="Gitternetztabelle4Akzent1"/>
        <w:tblpPr w:leftFromText="141" w:rightFromText="141" w:vertAnchor="text" w:horzAnchor="margin" w:tblpY="-50"/>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lastRenderedPageBreak/>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50"/>
                  </w:pPr>
                  <w:r>
                    <w:t>Name</w:t>
                  </w:r>
                </w:p>
              </w:tc>
              <w:tc>
                <w:tcPr>
                  <w:tcW w:w="4155" w:type="dxa"/>
                  <w:hideMark/>
                </w:tcPr>
                <w:p w:rsidR="008B0A9E" w:rsidRDefault="008B0A9E">
                  <w:pPr>
                    <w:framePr w:hSpace="141" w:wrap="around" w:vAnchor="text" w:hAnchor="margin" w:y="-50"/>
                    <w:cnfStyle w:val="100000000000" w:firstRow="1" w:lastRow="0" w:firstColumn="0" w:lastColumn="0" w:oddVBand="0" w:evenVBand="0" w:oddHBand="0" w:evenHBand="0" w:firstRowFirstColumn="0" w:firstRowLastColumn="0" w:lastRowFirstColumn="0" w:lastRowLastColumn="0"/>
                  </w:pPr>
                  <w:r>
                    <w:t>Fotoaufnahme u. Übertragung  (/LF0020/)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50"/>
                  </w:pPr>
                  <w:r>
                    <w:t>Art</w:t>
                  </w:r>
                </w:p>
              </w:tc>
              <w:tc>
                <w:tcPr>
                  <w:tcW w:w="4155" w:type="dxa"/>
                  <w:hideMark/>
                </w:tcPr>
                <w:p w:rsidR="008B0A9E" w:rsidRDefault="008B0A9E">
                  <w:pPr>
                    <w:framePr w:hSpace="141" w:wrap="around" w:vAnchor="text" w:hAnchor="margin" w:y="-50"/>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50"/>
                  </w:pPr>
                  <w:r>
                    <w:t>Beschreibung</w:t>
                  </w:r>
                </w:p>
              </w:tc>
              <w:tc>
                <w:tcPr>
                  <w:tcW w:w="4155" w:type="dxa"/>
                  <w:hideMark/>
                </w:tcPr>
                <w:p w:rsidR="008B0A9E" w:rsidRDefault="008B0A9E">
                  <w:pPr>
                    <w:framePr w:hSpace="141" w:wrap="around" w:vAnchor="text" w:hAnchor="margin" w:y="-50"/>
                    <w:cnfStyle w:val="000000000000" w:firstRow="0" w:lastRow="0" w:firstColumn="0" w:lastColumn="0" w:oddVBand="0" w:evenVBand="0" w:oddHBand="0" w:evenHBand="0" w:firstRowFirstColumn="0" w:firstRowLastColumn="0" w:lastRowFirstColumn="0" w:lastRowLastColumn="0"/>
                  </w:pPr>
                  <w:r>
                    <w:t>Auf die Kamera soll über die App zugegriffen werden können. Durch das Betätigen eines Buttons in der App wird ein Foto mit der Kamera aufgenommen, an das Smartphone übermittelt und dort angezeigt.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50"/>
                  </w:pPr>
                  <w:r>
                    <w:t>Auslöser</w:t>
                  </w:r>
                </w:p>
              </w:tc>
              <w:tc>
                <w:tcPr>
                  <w:tcW w:w="4155" w:type="dxa"/>
                  <w:hideMark/>
                </w:tcPr>
                <w:p w:rsidR="008B0A9E" w:rsidRDefault="008B0A9E">
                  <w:pPr>
                    <w:framePr w:hSpace="141" w:wrap="around" w:vAnchor="text" w:hAnchor="margin" w:y="-50"/>
                    <w:cnfStyle w:val="000000100000" w:firstRow="0" w:lastRow="0" w:firstColumn="0" w:lastColumn="0" w:oddVBand="0" w:evenVBand="0" w:oddHBand="1" w:evenHBand="0" w:firstRowFirstColumn="0" w:firstRowLastColumn="0" w:lastRowFirstColumn="0" w:lastRowLastColumn="0"/>
                  </w:pPr>
                  <w:r>
                    <w:t>Benutzer will Foto machen, Button in der App</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50"/>
                  </w:pPr>
                  <w:r>
                    <w:t>Ergebnis</w:t>
                  </w:r>
                </w:p>
              </w:tc>
              <w:tc>
                <w:tcPr>
                  <w:tcW w:w="4155" w:type="dxa"/>
                  <w:hideMark/>
                </w:tcPr>
                <w:p w:rsidR="008B0A9E" w:rsidRDefault="008B0A9E">
                  <w:pPr>
                    <w:framePr w:hSpace="141" w:wrap="around" w:vAnchor="text" w:hAnchor="margin" w:y="-50"/>
                    <w:cnfStyle w:val="000000000000" w:firstRow="0" w:lastRow="0" w:firstColumn="0" w:lastColumn="0" w:oddVBand="0" w:evenVBand="0" w:oddHBand="0" w:evenHBand="0" w:firstRowFirstColumn="0" w:firstRowLastColumn="0" w:lastRowFirstColumn="0" w:lastRowLastColumn="0"/>
                  </w:pPr>
                  <w:r>
                    <w:t>Foto wird in App angezeigt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50"/>
                  </w:pPr>
                  <w:r>
                    <w:t>Akteure</w:t>
                  </w:r>
                </w:p>
              </w:tc>
              <w:tc>
                <w:tcPr>
                  <w:tcW w:w="4155" w:type="dxa"/>
                  <w:hideMark/>
                </w:tcPr>
                <w:p w:rsidR="008B0A9E" w:rsidRDefault="008B0A9E">
                  <w:pPr>
                    <w:framePr w:hSpace="141" w:wrap="around" w:vAnchor="text" w:hAnchor="margin" w:y="-50"/>
                    <w:cnfStyle w:val="000000100000" w:firstRow="0" w:lastRow="0" w:firstColumn="0" w:lastColumn="0" w:oddVBand="0" w:evenVBand="0" w:oddHBand="1" w:evenHBand="0" w:firstRowFirstColumn="0" w:firstRowLastColumn="0" w:lastRowFirstColumn="0" w:lastRowLastColumn="0"/>
                  </w:pPr>
                  <w:r>
                    <w:t>Benutzer, Teddy</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50"/>
                  </w:pPr>
                  <w:r>
                    <w:t>Eingehende</w:t>
                  </w:r>
                </w:p>
                <w:p w:rsidR="008B0A9E" w:rsidRDefault="008B0A9E">
                  <w:pPr>
                    <w:framePr w:hSpace="141" w:wrap="around" w:vAnchor="text" w:hAnchor="margin" w:y="-50"/>
                  </w:pPr>
                  <w:r>
                    <w:t>Informationen</w:t>
                  </w:r>
                </w:p>
              </w:tc>
              <w:tc>
                <w:tcPr>
                  <w:tcW w:w="4155" w:type="dxa"/>
                  <w:hideMark/>
                </w:tcPr>
                <w:p w:rsidR="008B0A9E" w:rsidRDefault="008B0A9E">
                  <w:pPr>
                    <w:framePr w:hSpace="141" w:wrap="around" w:vAnchor="text" w:hAnchor="margin" w:y="-50"/>
                    <w:cnfStyle w:val="000000000000" w:firstRow="0" w:lastRow="0" w:firstColumn="0" w:lastColumn="0" w:oddVBand="0" w:evenVBand="0" w:oddHBand="0" w:evenHBand="0" w:firstRowFirstColumn="0" w:firstRowLastColumn="0" w:lastRowFirstColumn="0" w:lastRowLastColumn="0"/>
                  </w:pPr>
                  <w:r>
                    <w: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50"/>
                  </w:pPr>
                  <w:r>
                    <w:t>Vorbedingung</w:t>
                  </w:r>
                </w:p>
              </w:tc>
              <w:tc>
                <w:tcPr>
                  <w:tcW w:w="4155" w:type="dxa"/>
                  <w:hideMark/>
                </w:tcPr>
                <w:p w:rsidR="008B0A9E" w:rsidRDefault="008B0A9E">
                  <w:pPr>
                    <w:framePr w:hSpace="141" w:wrap="around" w:vAnchor="text" w:hAnchor="margin" w:y="-50"/>
                    <w:cnfStyle w:val="000000100000" w:firstRow="0" w:lastRow="0" w:firstColumn="0" w:lastColumn="0" w:oddVBand="0" w:evenVBand="0" w:oddHBand="1" w:evenHBand="0" w:firstRowFirstColumn="0" w:firstRowLastColumn="0" w:lastRowFirstColumn="0" w:lastRowLastColumn="0"/>
                  </w:pPr>
                  <w:r>
                    <w:t>-</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50"/>
                  </w:pPr>
                  <w:r>
                    <w:t>Nachbedingung</w:t>
                  </w:r>
                </w:p>
              </w:tc>
              <w:tc>
                <w:tcPr>
                  <w:tcW w:w="4155" w:type="dxa"/>
                  <w:hideMark/>
                </w:tcPr>
                <w:p w:rsidR="008B0A9E" w:rsidRDefault="008B0A9E">
                  <w:pPr>
                    <w:framePr w:hSpace="141" w:wrap="around" w:vAnchor="text" w:hAnchor="margin" w:y="-50"/>
                    <w:cnfStyle w:val="000000000000" w:firstRow="0" w:lastRow="0" w:firstColumn="0" w:lastColumn="0" w:oddVBand="0" w:evenVBand="0" w:oddHBand="0" w:evenHBand="0" w:firstRowFirstColumn="0" w:firstRowLastColumn="0" w:lastRowFirstColumn="0" w:lastRowLastColumn="0"/>
                  </w:pPr>
                  <w:r>
                    <w:t>Foto wird angezeigt</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 xml:space="preserve">Must </w:t>
            </w:r>
            <w:proofErr w:type="spellStart"/>
            <w:r>
              <w:t>Have</w:t>
            </w:r>
            <w:proofErr w:type="spellEnd"/>
          </w:p>
        </w:tc>
      </w:tr>
    </w:tbl>
    <w:p w:rsidR="008B0A9E" w:rsidRDefault="008B0A9E" w:rsidP="008B0A9E">
      <w:pPr>
        <w:spacing w:after="0"/>
      </w:pPr>
    </w:p>
    <w:p w:rsidR="008B0A9E" w:rsidRDefault="008B0A9E" w:rsidP="008B0A9E">
      <w:pPr>
        <w:pStyle w:val="berschrift3"/>
        <w:numPr>
          <w:ilvl w:val="0"/>
          <w:numId w:val="0"/>
        </w:numPr>
        <w:spacing w:before="0"/>
        <w:ind w:left="720" w:hanging="720"/>
      </w:pPr>
      <w:r>
        <w:t>/LF0030/ Videoaufnahme und Übertragung (live)</w:t>
      </w:r>
    </w:p>
    <w:tbl>
      <w:tblPr>
        <w:tblStyle w:val="Gitternetztabelle4Akzent1"/>
        <w:tblpPr w:leftFromText="141" w:rightFromText="141" w:vertAnchor="text" w:horzAnchor="margin" w:tblpY="1223"/>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1223"/>
                  </w:pPr>
                  <w:r>
                    <w:t>Name</w:t>
                  </w:r>
                </w:p>
              </w:tc>
              <w:tc>
                <w:tcPr>
                  <w:tcW w:w="4155" w:type="dxa"/>
                  <w:hideMark/>
                </w:tcPr>
                <w:p w:rsidR="008B0A9E" w:rsidRDefault="008B0A9E">
                  <w:pPr>
                    <w:framePr w:hSpace="141" w:wrap="around" w:vAnchor="text" w:hAnchor="margin" w:y="1223"/>
                    <w:cnfStyle w:val="100000000000" w:firstRow="1" w:lastRow="0" w:firstColumn="0" w:lastColumn="0" w:oddVBand="0" w:evenVBand="0" w:oddHBand="0" w:evenHBand="0" w:firstRowFirstColumn="0" w:firstRowLastColumn="0" w:lastRowFirstColumn="0" w:lastRowLastColumn="0"/>
                  </w:pPr>
                  <w:r>
                    <w:t>Video-Live-Stream (/LF0030/)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1223"/>
                  </w:pPr>
                  <w:r>
                    <w:t>Art</w:t>
                  </w:r>
                </w:p>
              </w:tc>
              <w:tc>
                <w:tcPr>
                  <w:tcW w:w="4155" w:type="dxa"/>
                  <w:hideMark/>
                </w:tcPr>
                <w:p w:rsidR="008B0A9E" w:rsidRDefault="008B0A9E">
                  <w:pPr>
                    <w:framePr w:hSpace="141" w:wrap="around" w:vAnchor="text" w:hAnchor="margin" w:y="1223"/>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1223"/>
                  </w:pPr>
                  <w:r>
                    <w:t>Beschreibung</w:t>
                  </w:r>
                </w:p>
              </w:tc>
              <w:tc>
                <w:tcPr>
                  <w:tcW w:w="4155" w:type="dxa"/>
                  <w:hideMark/>
                </w:tcPr>
                <w:p w:rsidR="008B0A9E" w:rsidRDefault="008B0A9E">
                  <w:pPr>
                    <w:framePr w:hSpace="141" w:wrap="around" w:vAnchor="text" w:hAnchor="margin" w:y="1223"/>
                    <w:cnfStyle w:val="000000000000" w:firstRow="0" w:lastRow="0" w:firstColumn="0" w:lastColumn="0" w:oddVBand="0" w:evenVBand="0" w:oddHBand="0" w:evenHBand="0" w:firstRowFirstColumn="0" w:firstRowLastColumn="0" w:lastRowFirstColumn="0" w:lastRowLastColumn="0"/>
                  </w:pPr>
                  <w:r>
                    <w:t>Aufnahme von Video durch Kamera in Teddy, live-Übertragung der Videodaten an Smartphone, Anzeige in App</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1223"/>
                  </w:pPr>
                  <w:r>
                    <w:t>Auslöser</w:t>
                  </w:r>
                </w:p>
              </w:tc>
              <w:tc>
                <w:tcPr>
                  <w:tcW w:w="4155" w:type="dxa"/>
                  <w:hideMark/>
                </w:tcPr>
                <w:p w:rsidR="008B0A9E" w:rsidRDefault="008B0A9E">
                  <w:pPr>
                    <w:framePr w:hSpace="141" w:wrap="around" w:vAnchor="text" w:hAnchor="margin" w:y="1223"/>
                    <w:cnfStyle w:val="000000100000" w:firstRow="0" w:lastRow="0" w:firstColumn="0" w:lastColumn="0" w:oddVBand="0" w:evenVBand="0" w:oddHBand="1" w:evenHBand="0" w:firstRowFirstColumn="0" w:firstRowLastColumn="0" w:lastRowFirstColumn="0" w:lastRowLastColumn="0"/>
                  </w:pPr>
                  <w:r>
                    <w:t>Benutzer möchte Video sehen, Druck auf Button in App</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1223"/>
                  </w:pPr>
                  <w:r>
                    <w:t>Ergebnis</w:t>
                  </w:r>
                </w:p>
              </w:tc>
              <w:tc>
                <w:tcPr>
                  <w:tcW w:w="4155" w:type="dxa"/>
                  <w:hideMark/>
                </w:tcPr>
                <w:p w:rsidR="008B0A9E" w:rsidRDefault="008B0A9E">
                  <w:pPr>
                    <w:framePr w:hSpace="141" w:wrap="around" w:vAnchor="text" w:hAnchor="margin" w:y="1223"/>
                    <w:cnfStyle w:val="000000000000" w:firstRow="0" w:lastRow="0" w:firstColumn="0" w:lastColumn="0" w:oddVBand="0" w:evenVBand="0" w:oddHBand="0" w:evenHBand="0" w:firstRowFirstColumn="0" w:firstRowLastColumn="0" w:lastRowFirstColumn="0" w:lastRowLastColumn="0"/>
                  </w:pPr>
                  <w:r>
                    <w:t>Live-Video wird angezeigt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1223"/>
                  </w:pPr>
                  <w:r>
                    <w:t>Akteure</w:t>
                  </w:r>
                </w:p>
              </w:tc>
              <w:tc>
                <w:tcPr>
                  <w:tcW w:w="4155" w:type="dxa"/>
                  <w:hideMark/>
                </w:tcPr>
                <w:p w:rsidR="008B0A9E" w:rsidRDefault="008B0A9E">
                  <w:pPr>
                    <w:framePr w:hSpace="141" w:wrap="around" w:vAnchor="text" w:hAnchor="margin" w:y="1223"/>
                    <w:cnfStyle w:val="000000100000" w:firstRow="0" w:lastRow="0" w:firstColumn="0" w:lastColumn="0" w:oddVBand="0" w:evenVBand="0" w:oddHBand="1" w:evenHBand="0" w:firstRowFirstColumn="0" w:firstRowLastColumn="0" w:lastRowFirstColumn="0" w:lastRowLastColumn="0"/>
                  </w:pPr>
                  <w:r>
                    <w:t>App, Teddy</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1223"/>
                  </w:pPr>
                  <w:r>
                    <w:t>Eingehende</w:t>
                  </w:r>
                </w:p>
                <w:p w:rsidR="008B0A9E" w:rsidRDefault="008B0A9E">
                  <w:pPr>
                    <w:framePr w:hSpace="141" w:wrap="around" w:vAnchor="text" w:hAnchor="margin" w:y="1223"/>
                  </w:pPr>
                  <w:r>
                    <w:t>Informationen</w:t>
                  </w:r>
                </w:p>
              </w:tc>
              <w:tc>
                <w:tcPr>
                  <w:tcW w:w="4155" w:type="dxa"/>
                  <w:hideMark/>
                </w:tcPr>
                <w:p w:rsidR="008B0A9E" w:rsidRDefault="008B0A9E">
                  <w:pPr>
                    <w:framePr w:hSpace="141" w:wrap="around" w:vAnchor="text" w:hAnchor="margin" w:y="1223"/>
                    <w:cnfStyle w:val="000000000000" w:firstRow="0" w:lastRow="0" w:firstColumn="0" w:lastColumn="0" w:oddVBand="0" w:evenVBand="0" w:oddHBand="0" w:evenHBand="0" w:firstRowFirstColumn="0" w:firstRowLastColumn="0" w:lastRowFirstColumn="0" w:lastRowLastColumn="0"/>
                  </w:pPr>
                  <w:r>
                    <w: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1223"/>
                  </w:pPr>
                  <w:r>
                    <w:t>Vorbedingung</w:t>
                  </w:r>
                </w:p>
              </w:tc>
              <w:tc>
                <w:tcPr>
                  <w:tcW w:w="4155" w:type="dxa"/>
                  <w:hideMark/>
                </w:tcPr>
                <w:p w:rsidR="008B0A9E" w:rsidRDefault="008B0A9E">
                  <w:pPr>
                    <w:framePr w:hSpace="141" w:wrap="around" w:vAnchor="text" w:hAnchor="margin" w:y="1223"/>
                    <w:cnfStyle w:val="000000100000" w:firstRow="0" w:lastRow="0" w:firstColumn="0" w:lastColumn="0" w:oddVBand="0" w:evenVBand="0" w:oddHBand="1" w:evenHBand="0" w:firstRowFirstColumn="0" w:firstRowLastColumn="0" w:lastRowFirstColumn="0" w:lastRowLastColumn="0"/>
                  </w:pPr>
                  <w:r>
                    <w:t>Video wird nicht angezeigt</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pPr>
                    <w:framePr w:hSpace="141" w:wrap="around" w:vAnchor="text" w:hAnchor="margin" w:y="1223"/>
                  </w:pPr>
                  <w:r>
                    <w:t>Nachbedingung</w:t>
                  </w:r>
                </w:p>
              </w:tc>
              <w:tc>
                <w:tcPr>
                  <w:tcW w:w="4155" w:type="dxa"/>
                  <w:hideMark/>
                </w:tcPr>
                <w:p w:rsidR="008B0A9E" w:rsidRDefault="008B0A9E">
                  <w:pPr>
                    <w:framePr w:hSpace="141" w:wrap="around" w:vAnchor="text" w:hAnchor="margin" w:y="1223"/>
                    <w:cnfStyle w:val="000000000000" w:firstRow="0" w:lastRow="0" w:firstColumn="0" w:lastColumn="0" w:oddVBand="0" w:evenVBand="0" w:oddHBand="0" w:evenHBand="0" w:firstRowFirstColumn="0" w:firstRowLastColumn="0" w:lastRowFirstColumn="0" w:lastRowLastColumn="0"/>
                  </w:pPr>
                  <w:r>
                    <w:t>Video wird angezeigt</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 xml:space="preserve">Must </w:t>
            </w:r>
            <w:proofErr w:type="spellStart"/>
            <w:r>
              <w:t>Have</w:t>
            </w:r>
            <w:proofErr w:type="spellEnd"/>
          </w:p>
        </w:tc>
      </w:tr>
    </w:tbl>
    <w:p w:rsidR="008B0A9E" w:rsidRDefault="008B0A9E" w:rsidP="008B0A9E">
      <w:r>
        <w:t>Die Aufnahme von Videos durch die eben genannte Kamera im Teddy soll ebenfalls unterstützt werden. Diese Daten werden dann an das Smartphone geschickt („</w:t>
      </w:r>
      <w:proofErr w:type="spellStart"/>
      <w:r>
        <w:t>gestreamt</w:t>
      </w:r>
      <w:proofErr w:type="spellEnd"/>
      <w:r>
        <w:t>“) und dort (live, bzw. mit möglichst kleiner Verzögerung) wiedergegeben. Zusätzlich soll während dieser Übertragung auch das Drehen das Kopfes (/LF0010/) möglich sein.</w:t>
      </w:r>
    </w:p>
    <w:p w:rsidR="008B0A9E" w:rsidRDefault="008B0A9E" w:rsidP="008B0A9E">
      <w:pPr>
        <w:spacing w:after="0"/>
      </w:pPr>
    </w:p>
    <w:p w:rsidR="008B0A9E" w:rsidRDefault="008B0A9E" w:rsidP="008B0A9E">
      <w:pPr>
        <w:pStyle w:val="berschrift3"/>
        <w:numPr>
          <w:ilvl w:val="0"/>
          <w:numId w:val="0"/>
        </w:numPr>
        <w:spacing w:before="0"/>
        <w:ind w:left="720" w:hanging="720"/>
      </w:pPr>
      <w:r>
        <w:t>/LF0040/ Sound-Wiedergabe (statisch)</w:t>
      </w:r>
    </w:p>
    <w:p w:rsidR="008B0A9E" w:rsidRDefault="008B0A9E" w:rsidP="008B0A9E">
      <w:r>
        <w:t xml:space="preserve">Das Kuscheltier soll einen Lautsprecher eingebaut haben, durch den einige Sounddateien, welche direkt im Speicher des Teddybären liegen, wiedergegeben werden können. Die Wiedergabe einer zufälligen Sounddatei im Speicher des Teddys soll durch das Betätigen eines Drucksensors im Stofftier ausgelöst werden. </w:t>
      </w:r>
    </w:p>
    <w:tbl>
      <w:tblPr>
        <w:tblStyle w:val="Gitternetztabelle4Akzent1"/>
        <w:tblpPr w:leftFromText="141" w:rightFromText="141" w:vertAnchor="text" w:horzAnchor="margin" w:tblpY="157"/>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
              <w:tblpPr w:leftFromText="141" w:rightFromText="141" w:horzAnchor="margin" w:tblpY="-12096"/>
              <w:tblOverlap w:val="never"/>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Name</w:t>
                  </w:r>
                </w:p>
              </w:tc>
              <w:tc>
                <w:tcPr>
                  <w:tcW w:w="4155"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Sound-Wiedergabe von Datei (/LF0040/)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Art</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Beschreibung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Benutzer drückt auf Drucksensor im Teddy, Teddy gibt zufällige Sounddatei wieder</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Auslöser</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Druck auf Drucksensor</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Ergebnis</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Ausgabe von Sound</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lastRenderedPageBreak/>
                    <w:t>Akteure</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Benutzer, Teddy</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Eingehende</w:t>
                  </w:r>
                </w:p>
                <w:p w:rsidR="008B0A9E" w:rsidRDefault="008B0A9E">
                  <w:r>
                    <w:t>Informationen</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Vorbedingung</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Nichts wird im Moment wiedergegeben</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Nachbedingung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Sound wird wiedergegeben</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lastRenderedPageBreak/>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Mittel</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 xml:space="preserve">Must </w:t>
            </w:r>
            <w:proofErr w:type="spellStart"/>
            <w:r>
              <w:t>Have</w:t>
            </w:r>
            <w:proofErr w:type="spellEnd"/>
          </w:p>
        </w:tc>
      </w:tr>
    </w:tbl>
    <w:p w:rsidR="008B0A9E" w:rsidRDefault="008B0A9E" w:rsidP="008B0A9E">
      <w:pPr>
        <w:spacing w:after="0"/>
      </w:pPr>
    </w:p>
    <w:p w:rsidR="008B0A9E" w:rsidRDefault="008B0A9E" w:rsidP="008B0A9E">
      <w:pPr>
        <w:pStyle w:val="berschrift3"/>
        <w:numPr>
          <w:ilvl w:val="0"/>
          <w:numId w:val="0"/>
        </w:numPr>
        <w:spacing w:before="0"/>
        <w:ind w:left="720" w:hanging="720"/>
      </w:pPr>
      <w:r>
        <w:t>/LF0045/ Sound-Wiedergabe (live)</w:t>
      </w:r>
    </w:p>
    <w:p w:rsidR="008B0A9E" w:rsidRDefault="008B0A9E" w:rsidP="008B0A9E">
      <w:pPr>
        <w:spacing w:after="0"/>
      </w:pPr>
      <w:r>
        <w:t xml:space="preserve">Eine weitere Option wär es, die Aufnahmen des Mikrofons des Smartphones direkt an den Teddybären zu schicken und über seinen Lautsprecher wiederzugeben. </w:t>
      </w:r>
    </w:p>
    <w:tbl>
      <w:tblPr>
        <w:tblStyle w:val="Gitternetztabelle4Akzent1"/>
        <w:tblpPr w:leftFromText="141" w:rightFromText="141" w:vertAnchor="text" w:horzAnchor="margin" w:tblpY="157"/>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
              <w:tblpPr w:leftFromText="141" w:rightFromText="141" w:horzAnchor="margin" w:tblpY="-12096"/>
              <w:tblOverlap w:val="never"/>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Name</w:t>
                  </w:r>
                </w:p>
              </w:tc>
              <w:tc>
                <w:tcPr>
                  <w:tcW w:w="4155"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Drehung des Kopfes (/LF0010/)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Art</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Beschreibung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 xml:space="preserve">Live-Stream von Audiodaten des Mikrofons des Smartphone zum Teddy, Wiedergabe durch Lautsprecher im Teddy </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Auslöser</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Benutzer möchte Audio-Livestream verwenden, Button in App</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Ergebnis</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Audio-Livestream</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Akteure</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Benutzer, App, Teddy</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Eingehende</w:t>
                  </w:r>
                </w:p>
                <w:p w:rsidR="008B0A9E" w:rsidRDefault="008B0A9E">
                  <w:r>
                    <w:t>Informationen</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Sprache von Benutzer in Mikrofon des Smartphone</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Vorbedingung</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kein Livestream von Audio</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Nachbedingung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Livestream von Audio</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Mittel</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 xml:space="preserve">Nice </w:t>
            </w:r>
            <w:proofErr w:type="spellStart"/>
            <w:r>
              <w:t>To</w:t>
            </w:r>
            <w:proofErr w:type="spellEnd"/>
            <w:r>
              <w:t xml:space="preserve"> </w:t>
            </w:r>
            <w:proofErr w:type="spellStart"/>
            <w:r>
              <w:t>Have</w:t>
            </w:r>
            <w:proofErr w:type="spellEnd"/>
          </w:p>
        </w:tc>
      </w:tr>
    </w:tbl>
    <w:p w:rsidR="008B0A9E" w:rsidRDefault="008B0A9E" w:rsidP="008B0A9E">
      <w:pPr>
        <w:spacing w:after="0"/>
      </w:pPr>
    </w:p>
    <w:p w:rsidR="008B0A9E" w:rsidRDefault="008B0A9E" w:rsidP="008B0A9E">
      <w:pPr>
        <w:pStyle w:val="berschrift3"/>
        <w:numPr>
          <w:ilvl w:val="0"/>
          <w:numId w:val="0"/>
        </w:numPr>
        <w:spacing w:before="0"/>
        <w:ind w:left="720" w:hanging="720"/>
      </w:pPr>
      <w:r>
        <w:t>/LF0050/ Sound-Aufnahme (mittels App) und Übertragung (nicht live)</w:t>
      </w:r>
    </w:p>
    <w:p w:rsidR="008B0A9E" w:rsidRDefault="008B0A9E" w:rsidP="008B0A9E">
      <w:r>
        <w:t>Über die, am Smartphone installierte, App soll die Aufnahme von Sounds möglich sein. Anschließend können diese Sounddateien auf den Teddy übertragen werden. Wie /LF0040/ beschreibt, gibt das Kuscheltier einen bestimmten, zufälligen Sound durch das Betätigen des Drucksensors wieder. Der durch diese Funktion (/LF0050/) aufgenommene und auf den Teddy übertragene Sound wird dann dieser Auswahl (dem Pool) an Sounds, die der Teddy wiedergeben kann, hinzugefügt.</w:t>
      </w:r>
    </w:p>
    <w:tbl>
      <w:tblPr>
        <w:tblStyle w:val="Gitternetztabelle4Akzent1"/>
        <w:tblpPr w:leftFromText="141" w:rightFromText="141" w:vertAnchor="text" w:horzAnchor="margin" w:tblpY="137"/>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
              <w:tblpPr w:leftFromText="141" w:rightFromText="141" w:horzAnchor="margin" w:tblpY="-12096"/>
              <w:tblOverlap w:val="never"/>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Name</w:t>
                  </w:r>
                </w:p>
              </w:tc>
              <w:tc>
                <w:tcPr>
                  <w:tcW w:w="4155"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App-Soundaufnahme (/LF0050/)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Art</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Beschreibung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Aufnahme von Sound über die App, Übertragung der Sounddatei auf Teddy, Speicherung der Datei auf Teddy</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Auslöser</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Benutzer will neue Sounddatei dem Teddy hinzufügen, Button in App</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Ergebnis</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Neue Sounddatei hinzugefügt</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Akteure</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Benutzer, App, Teddy</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Eingehende</w:t>
                  </w:r>
                </w:p>
                <w:p w:rsidR="008B0A9E" w:rsidRDefault="008B0A9E">
                  <w:r>
                    <w:t>Informationen</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Sprache/Sound von Benutzer</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Vorbedingung</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Sounddatei mit dem Namen ist in dem Speicher des Stofftiers nicht vorhanden</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Nachbedingung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Neue Sounddatei in Speicher des Teddys</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Mittel</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 xml:space="preserve">Must </w:t>
            </w:r>
            <w:proofErr w:type="spellStart"/>
            <w:r>
              <w:t>Have</w:t>
            </w:r>
            <w:proofErr w:type="spellEnd"/>
          </w:p>
        </w:tc>
      </w:tr>
    </w:tbl>
    <w:p w:rsidR="008B0A9E" w:rsidRDefault="008B0A9E" w:rsidP="008B0A9E">
      <w:pPr>
        <w:spacing w:after="0"/>
      </w:pPr>
    </w:p>
    <w:p w:rsidR="008B0A9E" w:rsidRDefault="008B0A9E" w:rsidP="008B0A9E">
      <w:pPr>
        <w:pStyle w:val="berschrift3"/>
        <w:numPr>
          <w:ilvl w:val="0"/>
          <w:numId w:val="0"/>
        </w:numPr>
        <w:spacing w:before="0"/>
        <w:ind w:left="720" w:hanging="720"/>
      </w:pPr>
      <w:r>
        <w:t xml:space="preserve">/LF0060/ </w:t>
      </w:r>
      <w:proofErr w:type="spellStart"/>
      <w:r>
        <w:t>Babyfon</w:t>
      </w:r>
      <w:proofErr w:type="spellEnd"/>
    </w:p>
    <w:p w:rsidR="008B0A9E" w:rsidRDefault="008B0A9E" w:rsidP="008B0A9E">
      <w:r>
        <w:t xml:space="preserve">Das Kuscheltier soll ebenfalls über ein Mikrofon verfügen. Das macht sich diese Funktion zunutze, dieses Mikrofon im Teddybär nimmt alles Mögliche auf, und sendet es direkt an die App, welche es </w:t>
      </w:r>
      <w:r>
        <w:lastRenderedPageBreak/>
        <w:t xml:space="preserve">live (mit so kurzer Verzögerung wie möglich) wiedergibt. Dies entspricht der Funktion eines herkömmlichen </w:t>
      </w:r>
      <w:proofErr w:type="spellStart"/>
      <w:r>
        <w:t>Babyfons</w:t>
      </w:r>
      <w:proofErr w:type="spellEnd"/>
      <w:r>
        <w:t>.</w:t>
      </w:r>
    </w:p>
    <w:tbl>
      <w:tblPr>
        <w:tblStyle w:val="Gitternetztabelle4Akzent1"/>
        <w:tblpPr w:leftFromText="141" w:rightFromText="141" w:vertAnchor="text" w:horzAnchor="margin" w:tblpY="-21"/>
        <w:tblW w:w="0" w:type="auto"/>
        <w:tblLook w:val="04A0" w:firstRow="1" w:lastRow="0" w:firstColumn="1" w:lastColumn="0" w:noHBand="0" w:noVBand="1"/>
      </w:tblPr>
      <w:tblGrid>
        <w:gridCol w:w="6015"/>
        <w:gridCol w:w="872"/>
        <w:gridCol w:w="1046"/>
        <w:gridCol w:w="1129"/>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hideMark/>
          </w:tcPr>
          <w:p w:rsidR="008B0A9E" w:rsidRDefault="008B0A9E">
            <w:pPr>
              <w:tabs>
                <w:tab w:val="left" w:pos="1818"/>
              </w:tabs>
            </w:pPr>
            <w:r>
              <w:t>Funktion</w:t>
            </w:r>
            <w:r>
              <w:tab/>
            </w:r>
          </w:p>
        </w:tc>
        <w:tc>
          <w:tcPr>
            <w:tcW w:w="872"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Nutzen</w:t>
            </w:r>
          </w:p>
        </w:tc>
        <w:tc>
          <w:tcPr>
            <w:tcW w:w="1046"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Aufwand</w:t>
            </w:r>
          </w:p>
        </w:tc>
        <w:tc>
          <w:tcPr>
            <w:tcW w:w="1129"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r>
              <w:t>Kategorie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tbl>
            <w:tblPr>
              <w:tblStyle w:val="EinfacheTabelle4"/>
              <w:tblpPr w:leftFromText="141" w:rightFromText="141" w:horzAnchor="margin" w:tblpY="-12096"/>
              <w:tblOverlap w:val="never"/>
              <w:tblW w:w="0" w:type="auto"/>
              <w:tblLook w:val="04A0" w:firstRow="1" w:lastRow="0" w:firstColumn="1" w:lastColumn="0" w:noHBand="0" w:noVBand="1"/>
            </w:tblPr>
            <w:tblGrid>
              <w:gridCol w:w="1644"/>
              <w:gridCol w:w="4155"/>
            </w:tblGrid>
            <w:tr w:rsid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Name</w:t>
                  </w:r>
                </w:p>
              </w:tc>
              <w:tc>
                <w:tcPr>
                  <w:tcW w:w="4155" w:type="dxa"/>
                  <w:hideMark/>
                </w:tcPr>
                <w:p w:rsidR="008B0A9E" w:rsidRDefault="008B0A9E">
                  <w:pPr>
                    <w:cnfStyle w:val="100000000000" w:firstRow="1" w:lastRow="0" w:firstColumn="0" w:lastColumn="0" w:oddVBand="0" w:evenVBand="0" w:oddHBand="0" w:evenHBand="0" w:firstRowFirstColumn="0" w:firstRowLastColumn="0" w:lastRowFirstColumn="0" w:lastRowLastColumn="0"/>
                  </w:pPr>
                  <w:proofErr w:type="spellStart"/>
                  <w:r>
                    <w:t>Babyfon</w:t>
                  </w:r>
                  <w:proofErr w:type="spellEnd"/>
                  <w:r>
                    <w:t xml:space="preserve"> (/LF0060/)</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Art</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Anwendungsfall</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Beschreibung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Audio-Livestream vom Teddy zum Smartphone, automatische Wiedergabe am Smartphone</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Auslöser</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Benutzer will Mikrofon des Teddys verwenden, Button von App</w:t>
                  </w:r>
                </w:p>
              </w:tc>
            </w:tr>
            <w:tr w:rsidR="008B0A9E" w:rsidRPr="00055FF5">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Ergebnis</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Audio-Livestream </w:t>
                  </w:r>
                  <w:proofErr w:type="spellStart"/>
                  <w:r>
                    <w:rPr>
                      <w:lang w:val="en-US"/>
                    </w:rPr>
                    <w:t>vom</w:t>
                  </w:r>
                  <w:proofErr w:type="spellEnd"/>
                  <w:r>
                    <w:rPr>
                      <w:lang w:val="en-US"/>
                    </w:rPr>
                    <w:t xml:space="preserve"> Teddy </w:t>
                  </w:r>
                  <w:proofErr w:type="spellStart"/>
                  <w:r>
                    <w:rPr>
                      <w:lang w:val="en-US"/>
                    </w:rPr>
                    <w:t>zur</w:t>
                  </w:r>
                  <w:proofErr w:type="spellEnd"/>
                  <w:r>
                    <w:rPr>
                      <w:lang w:val="en-US"/>
                    </w:rPr>
                    <w:t xml:space="preserve"> App</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Akteure</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Teddy, App</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Eingehende</w:t>
                  </w:r>
                </w:p>
                <w:p w:rsidR="008B0A9E" w:rsidRDefault="008B0A9E">
                  <w:r>
                    <w:t>Informationen</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Audio ins Mikrofon des Teddys</w:t>
                  </w:r>
                </w:p>
              </w:tc>
            </w:tr>
            <w:tr w:rsid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Vorbedingung</w:t>
                  </w:r>
                </w:p>
              </w:tc>
              <w:tc>
                <w:tcPr>
                  <w:tcW w:w="4155" w:type="dxa"/>
                  <w:hideMark/>
                </w:tcPr>
                <w:p w:rsidR="008B0A9E" w:rsidRDefault="008B0A9E">
                  <w:pPr>
                    <w:cnfStyle w:val="000000100000" w:firstRow="0" w:lastRow="0" w:firstColumn="0" w:lastColumn="0" w:oddVBand="0" w:evenVBand="0" w:oddHBand="1" w:evenHBand="0" w:firstRowFirstColumn="0" w:firstRowLastColumn="0" w:lastRowFirstColumn="0" w:lastRowLastColumn="0"/>
                  </w:pPr>
                  <w:r>
                    <w:t>-</w:t>
                  </w:r>
                </w:p>
              </w:tc>
            </w:tr>
            <w:tr w:rsidR="008B0A9E">
              <w:tc>
                <w:tcPr>
                  <w:cnfStyle w:val="001000000000" w:firstRow="0" w:lastRow="0" w:firstColumn="1" w:lastColumn="0" w:oddVBand="0" w:evenVBand="0" w:oddHBand="0" w:evenHBand="0" w:firstRowFirstColumn="0" w:firstRowLastColumn="0" w:lastRowFirstColumn="0" w:lastRowLastColumn="0"/>
                  <w:tcW w:w="1644" w:type="dxa"/>
                  <w:hideMark/>
                </w:tcPr>
                <w:p w:rsidR="008B0A9E" w:rsidRDefault="008B0A9E">
                  <w:r>
                    <w:t>Nachbedingung</w:t>
                  </w:r>
                </w:p>
              </w:tc>
              <w:tc>
                <w:tcPr>
                  <w:tcW w:w="4155" w:type="dxa"/>
                  <w:hideMark/>
                </w:tcPr>
                <w:p w:rsidR="008B0A9E" w:rsidRDefault="008B0A9E">
                  <w:pPr>
                    <w:cnfStyle w:val="000000000000" w:firstRow="0" w:lastRow="0" w:firstColumn="0" w:lastColumn="0" w:oddVBand="0" w:evenVBand="0" w:oddHBand="0" w:evenHBand="0" w:firstRowFirstColumn="0" w:firstRowLastColumn="0" w:lastRowFirstColumn="0" w:lastRowLastColumn="0"/>
                  </w:pPr>
                  <w:r>
                    <w:t>Audio-Livestream und Wiedergabe</w:t>
                  </w:r>
                </w:p>
              </w:tc>
            </w:tr>
          </w:tbl>
          <w:p w:rsidR="008B0A9E" w:rsidRDefault="008B0A9E"/>
        </w:tc>
        <w:tc>
          <w:tcPr>
            <w:tcW w:w="87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Hoch</w:t>
            </w:r>
          </w:p>
        </w:tc>
        <w:tc>
          <w:tcPr>
            <w:tcW w:w="104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Mittel</w:t>
            </w:r>
          </w:p>
        </w:tc>
        <w:tc>
          <w:tcPr>
            <w:tcW w:w="112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jc w:val="center"/>
              <w:cnfStyle w:val="000000100000" w:firstRow="0" w:lastRow="0" w:firstColumn="0" w:lastColumn="0" w:oddVBand="0" w:evenVBand="0" w:oddHBand="1" w:evenHBand="0" w:firstRowFirstColumn="0" w:firstRowLastColumn="0" w:lastRowFirstColumn="0" w:lastRowLastColumn="0"/>
            </w:pPr>
            <w:r>
              <w:t xml:space="preserve">Must </w:t>
            </w:r>
            <w:proofErr w:type="spellStart"/>
            <w:r>
              <w:t>Have</w:t>
            </w:r>
            <w:proofErr w:type="spellEnd"/>
          </w:p>
        </w:tc>
      </w:tr>
    </w:tbl>
    <w:p w:rsidR="008B0A9E" w:rsidRDefault="008B0A9E" w:rsidP="008B0A9E">
      <w:pPr>
        <w:pStyle w:val="berschrift1"/>
      </w:pPr>
      <w:bookmarkStart w:id="15" w:name="_Toc413827392"/>
      <w:bookmarkStart w:id="16" w:name="_Toc413849843"/>
      <w:r>
        <w:t>Machbarkeit</w:t>
      </w:r>
      <w:bookmarkEnd w:id="15"/>
      <w:bookmarkEnd w:id="16"/>
    </w:p>
    <w:p w:rsidR="008B0A9E" w:rsidRDefault="008B0A9E" w:rsidP="008B0A9E">
      <w:pPr>
        <w:pStyle w:val="berschrift2"/>
      </w:pPr>
      <w:bookmarkStart w:id="17" w:name="_Toc413827393"/>
      <w:bookmarkStart w:id="18" w:name="_Toc413849844"/>
      <w:r>
        <w:t>Technische Machbarkeit</w:t>
      </w:r>
      <w:bookmarkEnd w:id="17"/>
      <w:bookmarkEnd w:id="18"/>
    </w:p>
    <w:p w:rsidR="008B0A9E" w:rsidRDefault="008B0A9E" w:rsidP="008B0A9E">
      <w:pPr>
        <w:pStyle w:val="berschrift3"/>
      </w:pPr>
      <w:r>
        <w:t xml:space="preserve">Schema des </w:t>
      </w:r>
      <w:r w:rsidRPr="008B0A9E">
        <w:t>Systems</w:t>
      </w:r>
    </w:p>
    <w:p w:rsidR="008B0A9E" w:rsidRDefault="008B0A9E" w:rsidP="008B0A9E">
      <w:r>
        <w:object w:dxaOrig="9060" w:dyaOrig="3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55pt;height:181.4pt" o:ole="">
            <v:imagedata r:id="rId8" o:title=""/>
          </v:shape>
          <o:OLEObject Type="Embed" ProgID="Visio.Drawing.15" ShapeID="_x0000_i1025" DrawAspect="Content" ObjectID="_1487595912" r:id="rId9"/>
        </w:object>
      </w:r>
    </w:p>
    <w:p w:rsidR="008B0A9E" w:rsidRDefault="008B0A9E" w:rsidP="008B0A9E">
      <w:r>
        <w:t xml:space="preserve">Wie man sehen kann besteht unser System aus zwei miteinander kommunizierenden Programmen welche auf zwei miteinander verbundenen Computern (einmal das Smartphone auf der einen Seite und auf der anderen Seite der </w:t>
      </w:r>
      <w:proofErr w:type="spellStart"/>
      <w:r>
        <w:t>Raspberry</w:t>
      </w:r>
      <w:proofErr w:type="spellEnd"/>
      <w:r>
        <w:t xml:space="preserve"> Pi, dessen Verwendung uns vom Auftraggeber vorgegeben wurde). Auf diesen Computern müssen zwei Programme laufen, eines greift nur auf Funktionen des anderen zu, der sogenannte Client, in Form der App und eines stellt die Funktionen zur Verfügung, dies wird ein Programm sein, das am </w:t>
      </w:r>
      <w:proofErr w:type="spellStart"/>
      <w:r>
        <w:t>Raspberry</w:t>
      </w:r>
      <w:proofErr w:type="spellEnd"/>
      <w:r>
        <w:t xml:space="preserve"> selbst als Dienst läuft, der Server. Diese beiden Programme kommunizieren miteinander um Daten (z.B. Audio oder Video) zwischen einander zu übertragen und müssen beide ebenfalls jeweils auf die angeschlossene Hardware (Mikrofon, Kamera, usw.) zugreifen können. Dieser Aufbau ist im Prinzip einfach realisierbar jedoch müssen einige Entscheidungen getroffen werden, da es sehr viele verschiedene Wege der Umsetzung gibt.</w:t>
      </w:r>
    </w:p>
    <w:p w:rsidR="008B0A9E" w:rsidRDefault="008B0A9E" w:rsidP="008B0A9E">
      <w:pPr>
        <w:pStyle w:val="berschrift3"/>
      </w:pPr>
      <w:r>
        <w:lastRenderedPageBreak/>
        <w:t>Probleme</w:t>
      </w:r>
    </w:p>
    <w:p w:rsidR="008B0A9E" w:rsidRDefault="008B0A9E" w:rsidP="008B0A9E">
      <w:pPr>
        <w:pStyle w:val="berschrift4"/>
        <w:numPr>
          <w:ilvl w:val="0"/>
          <w:numId w:val="0"/>
        </w:numPr>
      </w:pPr>
      <w:r>
        <w:t>1. Verbindung</w:t>
      </w:r>
    </w:p>
    <w:p w:rsidR="008B0A9E" w:rsidRDefault="008B0A9E" w:rsidP="008B0A9E">
      <w:r>
        <w:t xml:space="preserve">Wie kann das Smartphone drahtlos mit dem </w:t>
      </w:r>
      <w:proofErr w:type="spellStart"/>
      <w:r>
        <w:t>Raspberry</w:t>
      </w:r>
      <w:proofErr w:type="spellEnd"/>
      <w:r>
        <w:t xml:space="preserve"> verbunden werden? Auf diese Frage gibt es ein paar Antworten, welche jeweils ihre Vor- und Nachteile haben. </w:t>
      </w:r>
    </w:p>
    <w:p w:rsidR="008B0A9E" w:rsidRDefault="008B0A9E" w:rsidP="008B0A9E">
      <w:pPr>
        <w:pStyle w:val="Listenabsatz"/>
        <w:numPr>
          <w:ilvl w:val="0"/>
          <w:numId w:val="33"/>
        </w:numPr>
      </w:pPr>
      <w:r>
        <w:t>Bluetooth</w:t>
      </w:r>
      <w:r>
        <w:br/>
        <w:t xml:space="preserve">Die meisten Smartphones verfügen über eine Bluetooth-Schnittstelle. Der </w:t>
      </w:r>
      <w:proofErr w:type="spellStart"/>
      <w:r>
        <w:t>Raspberry</w:t>
      </w:r>
      <w:proofErr w:type="spellEnd"/>
      <w:r>
        <w:t xml:space="preserve"> müsste mit einem Empfänger (z.B. in Form eines Bluetooth-Sticks über die USB-Schnittstelle). Dann müsste jedoch eben dieser Empfänger extra gekauft und konfiguriert werden. Die Übertragungsgeschwindigkeit ist ebenfalls für Video- und Audio-Streaming höchstwahrscheinlich nicht ausreichend.</w:t>
      </w:r>
    </w:p>
    <w:p w:rsidR="008B0A9E" w:rsidRDefault="008B0A9E" w:rsidP="008B0A9E">
      <w:pPr>
        <w:pStyle w:val="Listenabsatz"/>
        <w:numPr>
          <w:ilvl w:val="0"/>
          <w:numId w:val="33"/>
        </w:numPr>
      </w:pPr>
      <w:r>
        <w:t>Infrarot</w:t>
      </w:r>
      <w:r>
        <w:br/>
        <w:t>Viele Smartphones besitzen auch einen Infrarot-Sender. Der Unterschied zu Bluetooth besteht, darin, dass die Infrarot-Wellen gerichtet sind, sprich: Man muss den Sender in die Richtung des Empfängers ausrichten. Dazu kommt das ebenfalls ein eigener Empfänger gekauft werden muss. Die Übertragungsgeschwindigkeit ist keinesfalls für Live-Datenstreaming ausreichend.</w:t>
      </w:r>
    </w:p>
    <w:p w:rsidR="008B0A9E" w:rsidRDefault="008B0A9E" w:rsidP="008B0A9E">
      <w:pPr>
        <w:pStyle w:val="Listenabsatz"/>
        <w:numPr>
          <w:ilvl w:val="0"/>
          <w:numId w:val="33"/>
        </w:numPr>
      </w:pPr>
      <w:r>
        <w:t>NFC (</w:t>
      </w:r>
      <w:proofErr w:type="spellStart"/>
      <w:r>
        <w:t>Near</w:t>
      </w:r>
      <w:proofErr w:type="spellEnd"/>
      <w:r>
        <w:t xml:space="preserve"> Field Communication)</w:t>
      </w:r>
      <w:r>
        <w:br/>
        <w:t>Moderne Smartphones sind darüber hinaus auch mit einer neuen Technologie namens NFC. Diese Technik funktioniert nur über eine sehr kleine Distanz von wenigen Zentimetern, deshalb kommt sie für unser Projekt erst gar nicht in Frage.</w:t>
      </w:r>
    </w:p>
    <w:p w:rsidR="008B0A9E" w:rsidRDefault="008B0A9E" w:rsidP="008B0A9E">
      <w:pPr>
        <w:pStyle w:val="Listenabsatz"/>
        <w:numPr>
          <w:ilvl w:val="0"/>
          <w:numId w:val="33"/>
        </w:numPr>
      </w:pPr>
      <w:r>
        <w:t>WLAN</w:t>
      </w:r>
    </w:p>
    <w:p w:rsidR="008B0A9E" w:rsidRDefault="008B0A9E" w:rsidP="008B0A9E">
      <w:pPr>
        <w:pStyle w:val="Listenabsatz"/>
      </w:pPr>
      <w:r>
        <w:t xml:space="preserve">Eine weitere Möglichkeit wäre über das klassische WLAN.  Dabei müsste ein WLAN-Adapter für den </w:t>
      </w:r>
      <w:proofErr w:type="spellStart"/>
      <w:r>
        <w:t>Raspberry</w:t>
      </w:r>
      <w:proofErr w:type="spellEnd"/>
      <w:r>
        <w:t xml:space="preserve"> gekauft werden. Ein Pluspunkt ist, dass man dann keinen Extra-Bildschirm oder Tastatur für die Konfiguration mit dem </w:t>
      </w:r>
      <w:proofErr w:type="spellStart"/>
      <w:r>
        <w:t>Raspberry</w:t>
      </w:r>
      <w:proofErr w:type="spellEnd"/>
      <w:r>
        <w:t xml:space="preserve"> benötigt, da dies über das Netzwerk geschehen kann. Damit das Produkt auch funktionieren kann ohne das ein eigener WLAN-Zugangspunkt benötigt wird, kann der WLAN-Adapter selbst einen Aufbauen. Alle Smartphones können sich heutzutage ganz einfach mit einem WLAN verbinden. Somit wäre die Möglichkeit geklärt. Die Übertragungsrate hängt vom Adapter des </w:t>
      </w:r>
      <w:proofErr w:type="spellStart"/>
      <w:r>
        <w:t>Raspberry</w:t>
      </w:r>
      <w:proofErr w:type="spellEnd"/>
      <w:r>
        <w:t xml:space="preserve"> ab und ist bei einem qualitativ-durchschnittlich Adapter ausreichend. Auch die Reichweite ist zufriedenstellen, ca. im Bereich von 10m.</w:t>
      </w:r>
    </w:p>
    <w:p w:rsidR="008B0A9E" w:rsidRDefault="008B0A9E" w:rsidP="008B0A9E">
      <w:pPr>
        <w:pStyle w:val="berschrift4"/>
        <w:numPr>
          <w:ilvl w:val="0"/>
          <w:numId w:val="0"/>
        </w:numPr>
        <w:ind w:left="864" w:hanging="864"/>
      </w:pPr>
      <w:r>
        <w:t>2. App-Komptabilität</w:t>
      </w:r>
    </w:p>
    <w:p w:rsidR="008B0A9E" w:rsidRDefault="008B0A9E" w:rsidP="008B0A9E">
      <w:r>
        <w:t xml:space="preserve">Welche Smartphones sollen die App installieren können? Nicht nur die grundsätzliche Entscheidung zwischen iOS und Android ist nötig, sondern auch eine zwischen den Versionen jener beiden. Da für die anderen Betriebssysteme für Smartphones in dem letzten Jahr einen Marktanteil von insgesamt ca. 5% festgestellt wurde, werden diese bei der Entwicklung der App vollkommen außer Acht gelassen. Der Marktanteil von Android im Jahr 2014 betrug ca. 75%, der von iOS ca. 20%. Ein weiterer Gesichtspunkt ist, dass die Entwicklung einer App für Android in Java und XML stattfindet, wobei Apps für iOS in </w:t>
      </w:r>
      <w:proofErr w:type="spellStart"/>
      <w:r>
        <w:t>Objective</w:t>
      </w:r>
      <w:proofErr w:type="spellEnd"/>
      <w:r>
        <w:t xml:space="preserve"> C/C/C++ geschrieben werden. Die größte Erfahrung hat das Projektteam beim Entwickeln mit Java, der große Anteil an Geräten, die es verwenden, spricht ebenfalls stark für Android.</w:t>
      </w:r>
    </w:p>
    <w:p w:rsidR="008B0A9E" w:rsidRDefault="008B0A9E" w:rsidP="008B0A9E">
      <w:r>
        <w:t>Die Verbreitung der Android-Versionen sieht wie folgt aus: „</w:t>
      </w:r>
      <w:proofErr w:type="spellStart"/>
      <w:r>
        <w:t>Jelly</w:t>
      </w:r>
      <w:proofErr w:type="spellEnd"/>
      <w:r>
        <w:t xml:space="preserve"> Bean“ (4.1.x - 4.3) besitzt mit 44,5% die größte Verbreitung unter allen Android-Geräten, danach kommt „</w:t>
      </w:r>
      <w:proofErr w:type="spellStart"/>
      <w:r>
        <w:t>KitKat</w:t>
      </w:r>
      <w:proofErr w:type="spellEnd"/>
      <w:r>
        <w:t>“ (4.4) mit 39,7%, „</w:t>
      </w:r>
      <w:proofErr w:type="spellStart"/>
      <w:r>
        <w:t>Gingerbread</w:t>
      </w:r>
      <w:proofErr w:type="spellEnd"/>
      <w:r>
        <w:t>“ (2.3.3 - 2.3.7) mit 7,4% und „</w:t>
      </w:r>
      <w:proofErr w:type="spellStart"/>
      <w:r>
        <w:t>Ice</w:t>
      </w:r>
      <w:proofErr w:type="spellEnd"/>
      <w:r>
        <w:t xml:space="preserve"> Cream Sandwich“ (4.0.3 - 4.0.4) mit 6,4%. „</w:t>
      </w:r>
      <w:proofErr w:type="spellStart"/>
      <w:r>
        <w:t>Lollipop</w:t>
      </w:r>
      <w:proofErr w:type="spellEnd"/>
      <w:r>
        <w:t>“ (5.0) und „</w:t>
      </w:r>
      <w:proofErr w:type="spellStart"/>
      <w:r>
        <w:t>Froyo</w:t>
      </w:r>
      <w:proofErr w:type="spellEnd"/>
      <w:r>
        <w:t>“ (2.2) werden aufgrund ihrer geringen Popularität nicht beachtet.</w:t>
      </w:r>
    </w:p>
    <w:p w:rsidR="008B0A9E" w:rsidRDefault="008B0A9E" w:rsidP="008B0A9E">
      <w:r>
        <w:lastRenderedPageBreak/>
        <w:t>Die Unterstützung von Versionen ab „</w:t>
      </w:r>
      <w:proofErr w:type="spellStart"/>
      <w:r>
        <w:t>Jelly</w:t>
      </w:r>
      <w:proofErr w:type="spellEnd"/>
      <w:r>
        <w:t xml:space="preserve"> Bean“ scheint am sinnvollsten, da dadurch etwa 84,5% aller Android-Geräte gedeckt sind, und zusätzlich nicht mit veralteten Bibliotheken gearbeitet werden muss.</w:t>
      </w:r>
    </w:p>
    <w:p w:rsidR="008B0A9E" w:rsidRDefault="008B0A9E" w:rsidP="008B0A9E">
      <w:pPr>
        <w:pStyle w:val="berschrift4"/>
        <w:numPr>
          <w:ilvl w:val="0"/>
          <w:numId w:val="0"/>
        </w:numPr>
        <w:ind w:left="864" w:hanging="864"/>
      </w:pPr>
      <w:r>
        <w:t>3. Server-Implementierung</w:t>
      </w:r>
    </w:p>
    <w:p w:rsidR="008B0A9E" w:rsidRDefault="008B0A9E" w:rsidP="008B0A9E">
      <w:r>
        <w:t xml:space="preserve">Die Frage nach der Sprache, in der die Server-Software implementiert werden soll, stellt sich ebenfalls. Es wäre von Vorteil wenn es einfach wäre, die Schnittstellen anzusprechen und gleichfalls eine Netzwerk-Kommunikation mit der App aufzubauen. Anbieten würde sich also dieselbe Sprache, in der auch die App geschrieben ist, da nicht auf mögliche Unterschiede zwischen den Paketen der einzelnen Programmiersprachen bestehen könnte, Rücksicht genommen werden muss. Wenn man sich für Android als Ziel-Smartphone-Betriebssystem entscheidet, wäre das Java, bei iOS </w:t>
      </w:r>
      <w:proofErr w:type="spellStart"/>
      <w:r>
        <w:t>Objective</w:t>
      </w:r>
      <w:proofErr w:type="spellEnd"/>
      <w:r>
        <w:t xml:space="preserve"> C, C oder C++. Dazu kommt auch die Tatsache, dass es für die Sprache eine Bibliothek gibt, mit welcher man auf die GPIO(„</w:t>
      </w:r>
      <w:proofErr w:type="spellStart"/>
      <w:r>
        <w:t>general</w:t>
      </w:r>
      <w:proofErr w:type="spellEnd"/>
      <w:r>
        <w:t xml:space="preserve"> </w:t>
      </w:r>
      <w:proofErr w:type="spellStart"/>
      <w:r>
        <w:t>purpose</w:t>
      </w:r>
      <w:proofErr w:type="spellEnd"/>
      <w:r>
        <w:t xml:space="preserve"> </w:t>
      </w:r>
      <w:proofErr w:type="spellStart"/>
      <w:r>
        <w:t>input</w:t>
      </w:r>
      <w:proofErr w:type="spellEnd"/>
      <w:r>
        <w:t>/</w:t>
      </w:r>
      <w:proofErr w:type="spellStart"/>
      <w:r>
        <w:t>output</w:t>
      </w:r>
      <w:proofErr w:type="spellEnd"/>
      <w:r>
        <w:t xml:space="preserve">“)-Pins des </w:t>
      </w:r>
      <w:proofErr w:type="spellStart"/>
      <w:r>
        <w:t>Raspberrys</w:t>
      </w:r>
      <w:proofErr w:type="spellEnd"/>
      <w:r>
        <w:t xml:space="preserve"> zugegriffen werden kann. Recherchen haben gezeigt dass dies mit der Sprache Python (</w:t>
      </w:r>
      <w:proofErr w:type="spellStart"/>
      <w:r>
        <w:t>RPi.GPIO</w:t>
      </w:r>
      <w:proofErr w:type="spellEnd"/>
      <w:r>
        <w:t>-Modul) besonders unkompliziert und einfach geht. In Java stünde die, in der Verwendung etwas unhandlichere Bibliothek Pi4J zur Verfügung. Eine weitere Möglichkeit wäre ein Kompromiss:  Trennung der Netzwerk-Funktionalitäten von dem Zugriff und der Steuerung der Hardware. Man könnte also ein Programm für die Kommunikation in einer Sprache, die Steuerung und Kontrolle der Hardware in einer anderen implementieren und von dem einen Programm aus, das andere aufrufen und ausführen.</w:t>
      </w:r>
    </w:p>
    <w:p w:rsidR="008B0A9E" w:rsidRDefault="008B0A9E" w:rsidP="008B0A9E">
      <w:pPr>
        <w:pStyle w:val="berschrift2"/>
      </w:pPr>
      <w:bookmarkStart w:id="19" w:name="_Toc413827394"/>
      <w:bookmarkStart w:id="20" w:name="_Toc413849845"/>
      <w:r>
        <w:t>Wirtschaftliche Machbarkeit</w:t>
      </w:r>
      <w:bookmarkEnd w:id="19"/>
      <w:bookmarkEnd w:id="20"/>
    </w:p>
    <w:p w:rsidR="008B0A9E" w:rsidRDefault="008B0A9E" w:rsidP="008B0A9E">
      <w:pPr>
        <w:pStyle w:val="berschrift3"/>
      </w:pPr>
      <w:r>
        <w:t>Personalaufwand</w:t>
      </w:r>
    </w:p>
    <w:p w:rsidR="008B0A9E" w:rsidRDefault="008B0A9E" w:rsidP="008B0A9E">
      <w:r>
        <w:t xml:space="preserve">Zu entwickeln sind also die App und die Server-Software. Ebenfalls muss sich das Projektteam in das Thema umfassend einlesen und einarbeiten. Dazu muss der </w:t>
      </w:r>
      <w:proofErr w:type="spellStart"/>
      <w:r>
        <w:t>Raspberry</w:t>
      </w:r>
      <w:proofErr w:type="spellEnd"/>
      <w:r>
        <w:t xml:space="preserve"> aufgesetzt und konfiguriert werden, elektronische Schaltungen für Sensoren entwickelt und schließlich all das noch in den Teddybären eingebaut werden. Umfassende und gewissenhafte Tests sind ebenfalls Voraussetzung für ein fehlerfreies Produkt. </w:t>
      </w:r>
    </w:p>
    <w:tbl>
      <w:tblPr>
        <w:tblStyle w:val="TabellemithellemGitternetz"/>
        <w:tblW w:w="0" w:type="auto"/>
        <w:tblInd w:w="0" w:type="dxa"/>
        <w:tblLook w:val="04A0" w:firstRow="1" w:lastRow="0" w:firstColumn="1" w:lastColumn="0" w:noHBand="0" w:noVBand="1"/>
      </w:tblPr>
      <w:tblGrid>
        <w:gridCol w:w="4531"/>
        <w:gridCol w:w="4531"/>
      </w:tblGrid>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Tätigkeit</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Geschätzter Aufwand in Arbeitsstunden</w:t>
            </w:r>
          </w:p>
        </w:tc>
      </w:tr>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App entwickeln</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30</w:t>
            </w:r>
          </w:p>
        </w:tc>
      </w:tr>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Server entwickeln</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60</w:t>
            </w:r>
          </w:p>
        </w:tc>
      </w:tr>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proofErr w:type="spellStart"/>
            <w:r>
              <w:t>Raspberry</w:t>
            </w:r>
            <w:proofErr w:type="spellEnd"/>
            <w:r>
              <w:t xml:space="preserve"> konfigurieren</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12</w:t>
            </w:r>
          </w:p>
        </w:tc>
      </w:tr>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Entwickeln der Schaltungen</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50</w:t>
            </w:r>
          </w:p>
        </w:tc>
      </w:tr>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Einbau in Teddy</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8</w:t>
            </w:r>
          </w:p>
        </w:tc>
      </w:tr>
      <w:tr w:rsidR="008B0A9E" w:rsidTr="008B0A9E">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Testen</w:t>
            </w:r>
          </w:p>
        </w:tc>
        <w:tc>
          <w:tcPr>
            <w:tcW w:w="45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B0A9E" w:rsidRDefault="008B0A9E">
            <w:r>
              <w:t>15</w:t>
            </w:r>
          </w:p>
        </w:tc>
      </w:tr>
    </w:tbl>
    <w:p w:rsidR="008B0A9E" w:rsidRDefault="008B0A9E" w:rsidP="008B0A9E"/>
    <w:p w:rsidR="008B0A9E" w:rsidRDefault="008B0A9E" w:rsidP="008B0A9E">
      <w:pPr>
        <w:pStyle w:val="berschrift3"/>
        <w:spacing w:line="256" w:lineRule="auto"/>
      </w:pPr>
      <w:r>
        <w:t>Investitionsauf</w:t>
      </w:r>
      <w:r w:rsidRPr="008B0A9E">
        <w:t>w</w:t>
      </w:r>
      <w:r>
        <w:t>and</w:t>
      </w:r>
    </w:p>
    <w:p w:rsidR="008B0A9E" w:rsidRDefault="008B0A9E" w:rsidP="008B0A9E">
      <w:r>
        <w:t>Wie man schon im Diagramm (6.1.1) erkennen kann, werden folgende Komponenten unbedingt benötigt:</w:t>
      </w:r>
    </w:p>
    <w:p w:rsidR="008B0A9E" w:rsidRDefault="008B0A9E" w:rsidP="008B0A9E">
      <w:pPr>
        <w:pStyle w:val="Listenabsatz"/>
        <w:numPr>
          <w:ilvl w:val="0"/>
          <w:numId w:val="34"/>
        </w:numPr>
      </w:pPr>
      <w:r>
        <w:t xml:space="preserve">Stofftier: </w:t>
      </w:r>
      <w:r>
        <w:br/>
        <w:t>Das soll ein herkömmlicher Teddy in der Größenordnung von etwa 30cm bis 50cm sein. In ihn werden später die anderen Komponenten eingebaut. Ein Preis von etwa 25€ wird erwartet.</w:t>
      </w:r>
    </w:p>
    <w:p w:rsidR="008B0A9E" w:rsidRDefault="008B0A9E" w:rsidP="008B0A9E">
      <w:pPr>
        <w:pStyle w:val="Listenabsatz"/>
        <w:numPr>
          <w:ilvl w:val="0"/>
          <w:numId w:val="34"/>
        </w:numPr>
      </w:pPr>
      <w:proofErr w:type="spellStart"/>
      <w:r>
        <w:t>Raspberry</w:t>
      </w:r>
      <w:proofErr w:type="spellEnd"/>
      <w:r>
        <w:t xml:space="preserve"> Pi A+:</w:t>
      </w:r>
    </w:p>
    <w:p w:rsidR="008B0A9E" w:rsidRDefault="008B0A9E" w:rsidP="008B0A9E">
      <w:pPr>
        <w:pStyle w:val="Listenabsatz"/>
      </w:pPr>
      <w:r>
        <w:t>Das ist ein kleiner Rechner, verfügt über 256MB RAM und einen 700MHz ARM-Prozessor. Er verfügt auch über ansteuerbare GPIO-Pins. Er wird vom Auftraggeber zur Verfügung gestellt.</w:t>
      </w:r>
    </w:p>
    <w:p w:rsidR="008B0A9E" w:rsidRDefault="008B0A9E" w:rsidP="008B0A9E">
      <w:pPr>
        <w:pStyle w:val="Listenabsatz"/>
        <w:numPr>
          <w:ilvl w:val="0"/>
          <w:numId w:val="34"/>
        </w:numPr>
      </w:pPr>
      <w:r>
        <w:t>Kamera:</w:t>
      </w:r>
    </w:p>
    <w:p w:rsidR="008B0A9E" w:rsidRDefault="008B0A9E" w:rsidP="008B0A9E">
      <w:pPr>
        <w:pStyle w:val="Listenabsatz"/>
      </w:pPr>
      <w:r>
        <w:lastRenderedPageBreak/>
        <w:t xml:space="preserve">Eine spezielle Kamera für den </w:t>
      </w:r>
      <w:proofErr w:type="spellStart"/>
      <w:r>
        <w:t>Raspberry</w:t>
      </w:r>
      <w:proofErr w:type="spellEnd"/>
      <w:r>
        <w:t xml:space="preserve"> Pi wird bestellt. Erwartet sind Kosten im Bereich von 25€ + Versand.</w:t>
      </w:r>
    </w:p>
    <w:p w:rsidR="008B0A9E" w:rsidRDefault="008B0A9E" w:rsidP="008B0A9E">
      <w:pPr>
        <w:pStyle w:val="Listenabsatz"/>
        <w:numPr>
          <w:ilvl w:val="0"/>
          <w:numId w:val="34"/>
        </w:numPr>
      </w:pPr>
      <w:r>
        <w:t>Mikrofon:</w:t>
      </w:r>
    </w:p>
    <w:p w:rsidR="008B0A9E" w:rsidRDefault="008B0A9E" w:rsidP="008B0A9E">
      <w:pPr>
        <w:pStyle w:val="Listenabsatz"/>
        <w:tabs>
          <w:tab w:val="left" w:pos="6540"/>
        </w:tabs>
      </w:pPr>
      <w:r>
        <w:t>Entweder es wird ein kleines USB-Mikrofon in der Preisklasse von 15€ verwendet, oder es wird ein Mikrofon-Sensor (über die GPIO-Pins angeschlossen) im Bereich von &lt;2€ verwendet.</w:t>
      </w:r>
    </w:p>
    <w:p w:rsidR="008B0A9E" w:rsidRDefault="008B0A9E" w:rsidP="008B0A9E">
      <w:pPr>
        <w:pStyle w:val="Listenabsatz"/>
        <w:numPr>
          <w:ilvl w:val="0"/>
          <w:numId w:val="34"/>
        </w:numPr>
        <w:tabs>
          <w:tab w:val="left" w:pos="6540"/>
        </w:tabs>
      </w:pPr>
      <w:r>
        <w:t>Sensoren &amp; andere elektronische Bauteile:</w:t>
      </w:r>
    </w:p>
    <w:p w:rsidR="008B0A9E" w:rsidRDefault="008B0A9E" w:rsidP="008B0A9E">
      <w:pPr>
        <w:pStyle w:val="Listenabsatz"/>
        <w:tabs>
          <w:tab w:val="left" w:pos="6540"/>
        </w:tabs>
      </w:pPr>
      <w:r>
        <w:t xml:space="preserve">Es werden ebenfalls einige andere Sensoren an den </w:t>
      </w:r>
      <w:proofErr w:type="spellStart"/>
      <w:r>
        <w:t>Raspberry</w:t>
      </w:r>
      <w:proofErr w:type="spellEnd"/>
      <w:r>
        <w:t xml:space="preserve"> Pi angeschlossen, sowie andere elektronische Bauteile für deren Beschaltung. Zu erwarten sind Ausgaben im Bereich &lt;5€</w:t>
      </w:r>
    </w:p>
    <w:p w:rsidR="008B0A9E" w:rsidRDefault="008B0A9E" w:rsidP="008B0A9E">
      <w:pPr>
        <w:pStyle w:val="berschrift3"/>
        <w:spacing w:line="256" w:lineRule="auto"/>
      </w:pPr>
      <w:r>
        <w:t>Materialaufwand</w:t>
      </w:r>
    </w:p>
    <w:p w:rsidR="008B0A9E" w:rsidRDefault="008B0A9E" w:rsidP="008B0A9E">
      <w:pPr>
        <w:pStyle w:val="Listenabsatz"/>
        <w:numPr>
          <w:ilvl w:val="0"/>
          <w:numId w:val="34"/>
        </w:numPr>
      </w:pPr>
      <w:r>
        <w:t>Computer und IDE(s):</w:t>
      </w:r>
    </w:p>
    <w:p w:rsidR="008B0A9E" w:rsidRDefault="008B0A9E" w:rsidP="008B0A9E">
      <w:pPr>
        <w:pStyle w:val="Listenabsatz"/>
      </w:pPr>
      <w:r>
        <w:t>Die Entwicklungssysteme sind bereits vorhanden in Form der Laptop der Teammitglieder. IDEs zum Implementieren der Diagramme sind ebenfalls schon installiert</w:t>
      </w:r>
    </w:p>
    <w:p w:rsidR="008B0A9E" w:rsidRDefault="008B0A9E" w:rsidP="008B0A9E">
      <w:pPr>
        <w:pStyle w:val="berschrift2"/>
      </w:pPr>
      <w:bookmarkStart w:id="21" w:name="_Toc413827395"/>
      <w:bookmarkStart w:id="22" w:name="_Toc413849846"/>
      <w:r>
        <w:t>Persönliche Machbarkeit</w:t>
      </w:r>
      <w:bookmarkEnd w:id="21"/>
      <w:bookmarkEnd w:id="22"/>
    </w:p>
    <w:p w:rsidR="008B0A9E" w:rsidRDefault="008B0A9E" w:rsidP="008B0A9E">
      <w:r>
        <w:t xml:space="preserve">Das Projektteam selbst hat noch wenig Erfahrung und sein Wissen reicht im Moment nicht um das Projekt umzusetzen. Das Team besteht jedoch aus vier eifrigen Schülern, viele Inhalte des Projektes wurden im Unterricht selbst besprochen und bei den Mitgliedern ist die Bereitschaft vorhanden, sich jegliches, für die Umsetzung nötiges, Wissen, dass über die, im Unterricht vermittelten, Inhalte hinausgeht, anzueignen. Dazu sind Tutorien, Dokumentationen und Hilfestellungen im Internet zur Genüge vorhanden. </w:t>
      </w:r>
    </w:p>
    <w:p w:rsidR="008B0A9E" w:rsidRDefault="008B0A9E" w:rsidP="008B0A9E">
      <w:pPr>
        <w:pStyle w:val="berschrift2"/>
      </w:pPr>
      <w:bookmarkStart w:id="23" w:name="_Toc413827397"/>
      <w:bookmarkStart w:id="24" w:name="_Toc413849847"/>
      <w:r>
        <w:t>Risiken</w:t>
      </w:r>
      <w:bookmarkEnd w:id="23"/>
      <w:r>
        <w:t xml:space="preserve"> und Chancen</w:t>
      </w:r>
      <w:bookmarkEnd w:id="24"/>
    </w:p>
    <w:p w:rsidR="008B0A9E" w:rsidRDefault="008B0A9E" w:rsidP="008B0A9E">
      <w:pPr>
        <w:spacing w:after="0"/>
      </w:pPr>
    </w:p>
    <w:tbl>
      <w:tblPr>
        <w:tblStyle w:val="Gitternetztabelle4Akzent1"/>
        <w:tblW w:w="0" w:type="auto"/>
        <w:tblInd w:w="-5" w:type="dxa"/>
        <w:tblLook w:val="04A0" w:firstRow="1" w:lastRow="0" w:firstColumn="1" w:lastColumn="0" w:noHBand="0" w:noVBand="1"/>
      </w:tblPr>
      <w:tblGrid>
        <w:gridCol w:w="1753"/>
        <w:gridCol w:w="799"/>
        <w:gridCol w:w="6515"/>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gridSpan w:val="2"/>
            <w:hideMark/>
          </w:tcPr>
          <w:p w:rsidR="008B0A9E" w:rsidRDefault="008B0A9E">
            <w:pPr>
              <w:rPr>
                <w:sz w:val="25"/>
                <w:szCs w:val="25"/>
              </w:rPr>
            </w:pPr>
            <w:r>
              <w:rPr>
                <w:sz w:val="25"/>
                <w:szCs w:val="25"/>
              </w:rPr>
              <w:t>1. Datenverlust</w:t>
            </w:r>
          </w:p>
        </w:tc>
        <w:tc>
          <w:tcPr>
            <w:tcW w:w="6515" w:type="dxa"/>
          </w:tcPr>
          <w:p w:rsidR="008B0A9E" w:rsidRDefault="008B0A9E">
            <w:pPr>
              <w:cnfStyle w:val="100000000000" w:firstRow="1" w:lastRow="0" w:firstColumn="0" w:lastColumn="0" w:oddVBand="0" w:evenVBand="0" w:oddHBand="0" w:evenHBand="0" w:firstRowFirstColumn="0" w:firstRowLastColumn="0" w:lastRowFirstColumn="0" w:lastRowLastColumn="0"/>
            </w:pP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Typ</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Risiko</w:t>
            </w:r>
          </w:p>
        </w:tc>
      </w:tr>
      <w:tr w:rsidR="008B0A9E" w:rsidTr="008B0A9E">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Möglicher Auslöser</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000000" w:firstRow="0" w:lastRow="0" w:firstColumn="0" w:lastColumn="0" w:oddVBand="0" w:evenVBand="0" w:oddHBand="0" w:evenHBand="0" w:firstRowFirstColumn="0" w:firstRowLastColumn="0" w:lastRowFirstColumn="0" w:lastRowLastColumn="0"/>
            </w:pPr>
            <w:r>
              <w:t>Virus oder Computerabsturz</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Eintrittswahr-</w:t>
            </w:r>
            <w:proofErr w:type="spellStart"/>
            <w:r>
              <w:t>scheinlichkeit</w:t>
            </w:r>
            <w:proofErr w:type="spellEnd"/>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Niedrig</w:t>
            </w:r>
          </w:p>
        </w:tc>
      </w:tr>
      <w:tr w:rsidR="008B0A9E" w:rsidTr="008B0A9E">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Auswirkung</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000000" w:firstRow="0" w:lastRow="0" w:firstColumn="0" w:lastColumn="0" w:oddVBand="0" w:evenVBand="0" w:oddHBand="0" w:evenHBand="0" w:firstRowFirstColumn="0" w:firstRowLastColumn="0" w:lastRowFirstColumn="0" w:lastRowLastColumn="0"/>
            </w:pPr>
            <w:r>
              <w:t>Hoch</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Maßnahme</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 xml:space="preserve">Speicherung aller relevanten Daten auf Server (z.B. </w:t>
            </w:r>
            <w:proofErr w:type="spellStart"/>
            <w:r>
              <w:t>GitHub</w:t>
            </w:r>
            <w:proofErr w:type="spellEnd"/>
            <w:r>
              <w:t>);</w:t>
            </w:r>
            <w:r>
              <w:br/>
              <w:t>Regelmäßige Backups</w:t>
            </w:r>
          </w:p>
        </w:tc>
      </w:tr>
    </w:tbl>
    <w:p w:rsidR="008B0A9E" w:rsidRDefault="008B0A9E" w:rsidP="008B0A9E"/>
    <w:tbl>
      <w:tblPr>
        <w:tblStyle w:val="Gitternetztabelle4Akzent1"/>
        <w:tblW w:w="0" w:type="auto"/>
        <w:tblInd w:w="-5" w:type="dxa"/>
        <w:tblLook w:val="04A0" w:firstRow="1" w:lastRow="0" w:firstColumn="1" w:lastColumn="0" w:noHBand="0" w:noVBand="1"/>
      </w:tblPr>
      <w:tblGrid>
        <w:gridCol w:w="1753"/>
        <w:gridCol w:w="1649"/>
        <w:gridCol w:w="5665"/>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gridSpan w:val="2"/>
            <w:hideMark/>
          </w:tcPr>
          <w:p w:rsidR="008B0A9E" w:rsidRDefault="008B0A9E">
            <w:pPr>
              <w:rPr>
                <w:sz w:val="25"/>
                <w:szCs w:val="25"/>
              </w:rPr>
            </w:pPr>
            <w:r>
              <w:rPr>
                <w:sz w:val="25"/>
                <w:szCs w:val="25"/>
              </w:rPr>
              <w:t>2. Ausfall von Teammitglied</w:t>
            </w:r>
          </w:p>
        </w:tc>
        <w:tc>
          <w:tcPr>
            <w:tcW w:w="5665" w:type="dxa"/>
          </w:tcPr>
          <w:p w:rsidR="008B0A9E" w:rsidRDefault="008B0A9E">
            <w:pPr>
              <w:cnfStyle w:val="100000000000" w:firstRow="1" w:lastRow="0" w:firstColumn="0" w:lastColumn="0" w:oddVBand="0" w:evenVBand="0" w:oddHBand="0" w:evenHBand="0" w:firstRowFirstColumn="0" w:firstRowLastColumn="0" w:lastRowFirstColumn="0" w:lastRowLastColumn="0"/>
            </w:pP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Typ</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Risiko</w:t>
            </w:r>
          </w:p>
        </w:tc>
      </w:tr>
      <w:tr w:rsidR="008B0A9E" w:rsidTr="008B0A9E">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Möglicher Auslöser</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000000" w:firstRow="0" w:lastRow="0" w:firstColumn="0" w:lastColumn="0" w:oddVBand="0" w:evenVBand="0" w:oddHBand="0" w:evenHBand="0" w:firstRowFirstColumn="0" w:firstRowLastColumn="0" w:lastRowFirstColumn="0" w:lastRowLastColumn="0"/>
            </w:pPr>
            <w:r>
              <w:t>Krankheit oder Verletzung eines Teammitglieds</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Eintrittswahr-</w:t>
            </w:r>
            <w:proofErr w:type="spellStart"/>
            <w:r>
              <w:t>scheinlichkeit</w:t>
            </w:r>
            <w:proofErr w:type="spellEnd"/>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Niedrig</w:t>
            </w:r>
          </w:p>
        </w:tc>
      </w:tr>
      <w:tr w:rsidR="008B0A9E" w:rsidTr="008B0A9E">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Auswirkung</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000000" w:firstRow="0" w:lastRow="0" w:firstColumn="0" w:lastColumn="0" w:oddVBand="0" w:evenVBand="0" w:oddHBand="0" w:evenHBand="0" w:firstRowFirstColumn="0" w:firstRowLastColumn="0" w:lastRowFirstColumn="0" w:lastRowLastColumn="0"/>
            </w:pPr>
            <w:r>
              <w:t>Mittel</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Maßnahme</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Temporäre Übernahme der Tätigkeiten des ausgefallenem Teammitglied</w:t>
            </w:r>
          </w:p>
        </w:tc>
      </w:tr>
    </w:tbl>
    <w:p w:rsidR="008B0A9E" w:rsidRDefault="008B0A9E" w:rsidP="008B0A9E"/>
    <w:p w:rsidR="005A06D8" w:rsidRDefault="005A06D8" w:rsidP="008B0A9E">
      <w:r>
        <w:br/>
      </w:r>
    </w:p>
    <w:tbl>
      <w:tblPr>
        <w:tblStyle w:val="Gitternetztabelle4Akzent1"/>
        <w:tblW w:w="0" w:type="auto"/>
        <w:tblInd w:w="-5" w:type="dxa"/>
        <w:tblLook w:val="04A0" w:firstRow="1" w:lastRow="0" w:firstColumn="1" w:lastColumn="0" w:noHBand="0" w:noVBand="1"/>
      </w:tblPr>
      <w:tblGrid>
        <w:gridCol w:w="1753"/>
        <w:gridCol w:w="3350"/>
        <w:gridCol w:w="3964"/>
      </w:tblGrid>
      <w:tr w:rsidR="008B0A9E" w:rsidTr="008B0A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gridSpan w:val="2"/>
            <w:hideMark/>
          </w:tcPr>
          <w:p w:rsidR="008B0A9E" w:rsidRDefault="008B0A9E">
            <w:pPr>
              <w:rPr>
                <w:sz w:val="25"/>
                <w:szCs w:val="25"/>
              </w:rPr>
            </w:pPr>
            <w:r>
              <w:rPr>
                <w:sz w:val="25"/>
                <w:szCs w:val="25"/>
              </w:rPr>
              <w:lastRenderedPageBreak/>
              <w:t>3. Zerstörung/Beschädigung  der Hardware</w:t>
            </w:r>
          </w:p>
        </w:tc>
        <w:tc>
          <w:tcPr>
            <w:tcW w:w="3964" w:type="dxa"/>
          </w:tcPr>
          <w:p w:rsidR="008B0A9E" w:rsidRDefault="008B0A9E">
            <w:pPr>
              <w:cnfStyle w:val="100000000000" w:firstRow="1" w:lastRow="0" w:firstColumn="0" w:lastColumn="0" w:oddVBand="0" w:evenVBand="0" w:oddHBand="0" w:evenHBand="0" w:firstRowFirstColumn="0" w:firstRowLastColumn="0" w:lastRowFirstColumn="0" w:lastRowLastColumn="0"/>
            </w:pP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Typ</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Risiko</w:t>
            </w:r>
          </w:p>
        </w:tc>
      </w:tr>
      <w:tr w:rsidR="008B0A9E" w:rsidTr="008B0A9E">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Möglicher Auslöser</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000000" w:firstRow="0" w:lastRow="0" w:firstColumn="0" w:lastColumn="0" w:oddVBand="0" w:evenVBand="0" w:oddHBand="0" w:evenHBand="0" w:firstRowFirstColumn="0" w:firstRowLastColumn="0" w:lastRowFirstColumn="0" w:lastRowLastColumn="0"/>
            </w:pPr>
            <w:r>
              <w:t>Zu hohe Ströme, Gewalteinwirkung auf empfindliche Bauteile</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Eintrittswahr-</w:t>
            </w:r>
            <w:proofErr w:type="spellStart"/>
            <w:r>
              <w:t>scheinlichkeit</w:t>
            </w:r>
            <w:proofErr w:type="spellEnd"/>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Mittel</w:t>
            </w:r>
          </w:p>
        </w:tc>
      </w:tr>
      <w:tr w:rsidR="008B0A9E" w:rsidTr="008B0A9E">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Auswirkung</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000000" w:firstRow="0" w:lastRow="0" w:firstColumn="0" w:lastColumn="0" w:oddVBand="0" w:evenVBand="0" w:oddHBand="0" w:evenHBand="0" w:firstRowFirstColumn="0" w:firstRowLastColumn="0" w:lastRowFirstColumn="0" w:lastRowLastColumn="0"/>
            </w:pPr>
            <w:r>
              <w:t>Hoch</w:t>
            </w:r>
          </w:p>
        </w:tc>
      </w:tr>
      <w:tr w:rsidR="008B0A9E" w:rsidTr="008B0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r>
              <w:t>Maßnahme</w:t>
            </w:r>
          </w:p>
        </w:tc>
        <w:tc>
          <w:tcPr>
            <w:tcW w:w="7314" w:type="dxa"/>
            <w:gridSpan w:val="2"/>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8B0A9E" w:rsidRDefault="008B0A9E">
            <w:pPr>
              <w:cnfStyle w:val="000000100000" w:firstRow="0" w:lastRow="0" w:firstColumn="0" w:lastColumn="0" w:oddVBand="0" w:evenVBand="0" w:oddHBand="1" w:evenHBand="0" w:firstRowFirstColumn="0" w:firstRowLastColumn="0" w:lastRowFirstColumn="0" w:lastRowLastColumn="0"/>
            </w:pPr>
            <w:r>
              <w:t>Vorsichtiger Umgang mit empfindlichen Teilen; Prüfung der Berechnungen der Widerstände, Ströme und Spannungen; ansonsten: Neubeschaffung der beschädigten oder zerstörten Teilen</w:t>
            </w:r>
          </w:p>
        </w:tc>
      </w:tr>
    </w:tbl>
    <w:p w:rsidR="008B0A9E" w:rsidRDefault="008B0A9E" w:rsidP="008B0A9E"/>
    <w:p w:rsidR="0066306A" w:rsidRDefault="00E173A1" w:rsidP="008B0A9E">
      <w:pPr>
        <w:pStyle w:val="berschrift1"/>
      </w:pPr>
      <w:bookmarkStart w:id="25" w:name="_Toc413849848"/>
      <w:r>
        <w:t>Projektorganisation</w:t>
      </w:r>
      <w:bookmarkEnd w:id="25"/>
    </w:p>
    <w:p w:rsidR="0066306A" w:rsidRDefault="00E173A1">
      <w:r>
        <w:t>Das Projektteam besteht a</w:t>
      </w:r>
      <w:r w:rsidR="000E4F47">
        <w:t xml:space="preserve">us dem Projektleiter Herr </w:t>
      </w:r>
      <w:r>
        <w:t xml:space="preserve">Sträßler und drei </w:t>
      </w:r>
      <w:r w:rsidR="00463A88">
        <w:t>Entwicklern</w:t>
      </w:r>
      <w:r>
        <w:t xml:space="preserve">. Für den Netzwerk- sowie den </w:t>
      </w:r>
      <w:proofErr w:type="spellStart"/>
      <w:r>
        <w:t>Datens</w:t>
      </w:r>
      <w:r w:rsidR="000E4F47">
        <w:t>treamingbereich</w:t>
      </w:r>
      <w:proofErr w:type="spellEnd"/>
      <w:r w:rsidR="000E4F47">
        <w:t xml:space="preserve"> ist Herr Komon zuständig. Die h</w:t>
      </w:r>
      <w:r>
        <w:t xml:space="preserve">ardwarenahe Programmierung am </w:t>
      </w:r>
      <w:proofErr w:type="spellStart"/>
      <w:r>
        <w:t>Ra</w:t>
      </w:r>
      <w:r w:rsidR="000E4F47">
        <w:t>spberry</w:t>
      </w:r>
      <w:proofErr w:type="spellEnd"/>
      <w:r w:rsidR="000E4F47">
        <w:t xml:space="preserve"> Pi übernimmt Herr Mayer. Soundbearbeitung sowie Implementierungs</w:t>
      </w:r>
      <w:r w:rsidR="00463A88">
        <w:t>-</w:t>
      </w:r>
      <w:r>
        <w:t xml:space="preserve"> und Testu</w:t>
      </w:r>
      <w:r w:rsidR="000E4F47">
        <w:t xml:space="preserve">ngsarbeiten übernimmt Herr </w:t>
      </w:r>
      <w:proofErr w:type="spellStart"/>
      <w:r>
        <w:t>Grieshofer</w:t>
      </w:r>
      <w:proofErr w:type="spellEnd"/>
      <w:r>
        <w:t>.</w:t>
      </w:r>
    </w:p>
    <w:p w:rsidR="0066306A" w:rsidRDefault="00E173A1">
      <w:r>
        <w:t>Auftraggeber des Projekt</w:t>
      </w:r>
      <w:r w:rsidR="000E4F47">
        <w:t>es</w:t>
      </w:r>
      <w:r>
        <w:t xml:space="preserve"> ist Herr Prof. Brein. Der erweiterte Expertenkreis besteht aus Herr Prof. </w:t>
      </w:r>
      <w:proofErr w:type="spellStart"/>
      <w:r>
        <w:t>Rafeiner-Magor</w:t>
      </w:r>
      <w:proofErr w:type="spellEnd"/>
      <w:r>
        <w:t xml:space="preserve">, Herr Prof. </w:t>
      </w:r>
      <w:proofErr w:type="spellStart"/>
      <w:r>
        <w:t>Paulitsch</w:t>
      </w:r>
      <w:proofErr w:type="spellEnd"/>
      <w:r>
        <w:t xml:space="preserve"> und Herr Prof. </w:t>
      </w:r>
      <w:proofErr w:type="spellStart"/>
      <w:r>
        <w:t>Radatz</w:t>
      </w:r>
      <w:proofErr w:type="spellEnd"/>
      <w:r>
        <w:t xml:space="preserve">. </w:t>
      </w:r>
    </w:p>
    <w:p w:rsidR="0066306A" w:rsidRDefault="00E173A1" w:rsidP="008B0A9E">
      <w:pPr>
        <w:pStyle w:val="berschrift1"/>
      </w:pPr>
      <w:bookmarkStart w:id="26" w:name="_Toc413849849"/>
      <w:r>
        <w:t>Projektplanung</w:t>
      </w:r>
      <w:bookmarkEnd w:id="26"/>
    </w:p>
    <w:p w:rsidR="0066306A" w:rsidRDefault="00E173A1" w:rsidP="008B0A9E">
      <w:pPr>
        <w:pStyle w:val="berschrift2"/>
      </w:pPr>
      <w:bookmarkStart w:id="27" w:name="_Toc413849850"/>
      <w:r>
        <w:t>Projektstrukturplan</w:t>
      </w:r>
      <w:bookmarkEnd w:id="27"/>
    </w:p>
    <w:p w:rsidR="004550E9" w:rsidRPr="004550E9" w:rsidRDefault="004550E9" w:rsidP="004550E9"/>
    <w:p w:rsidR="004550E9" w:rsidRDefault="00A27363" w:rsidP="00A27363">
      <w:r>
        <w:object w:dxaOrig="14550" w:dyaOrig="8686">
          <v:shape id="_x0000_i1026" type="#_x0000_t75" style="width:453.5pt;height:270.25pt" o:ole="">
            <v:imagedata r:id="rId10" o:title=""/>
          </v:shape>
          <o:OLEObject Type="Embed" ProgID="Visio.Drawing.15" ShapeID="_x0000_i1026" DrawAspect="Content" ObjectID="_1487595913" r:id="rId11"/>
        </w:object>
      </w:r>
    </w:p>
    <w:p w:rsidR="004550E9" w:rsidRDefault="004550E9">
      <w:r>
        <w:br w:type="page"/>
      </w:r>
    </w:p>
    <w:p w:rsidR="0066306A" w:rsidRDefault="00E173A1" w:rsidP="008B0A9E">
      <w:pPr>
        <w:pStyle w:val="berschrift2"/>
      </w:pPr>
      <w:bookmarkStart w:id="28" w:name="_Toc413849851"/>
      <w:r>
        <w:lastRenderedPageBreak/>
        <w:t>Meilensteinplanung</w:t>
      </w:r>
      <w:bookmarkEnd w:id="28"/>
    </w:p>
    <w:p w:rsidR="0066306A" w:rsidRDefault="0066306A"/>
    <w:tbl>
      <w:tblPr>
        <w:tblW w:w="907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063"/>
        <w:gridCol w:w="1531"/>
        <w:gridCol w:w="3062"/>
        <w:gridCol w:w="1422"/>
      </w:tblGrid>
      <w:tr w:rsidR="0066306A">
        <w:tc>
          <w:tcPr>
            <w:tcW w:w="3063" w:type="dxa"/>
            <w:tcBorders>
              <w:top w:val="single" w:sz="2" w:space="0" w:color="000000"/>
              <w:left w:val="single" w:sz="2" w:space="0" w:color="000000"/>
              <w:bottom w:val="single" w:sz="2" w:space="0" w:color="000000"/>
            </w:tcBorders>
            <w:shd w:val="clear" w:color="auto" w:fill="auto"/>
            <w:tcMar>
              <w:left w:w="54" w:type="dxa"/>
            </w:tcMar>
          </w:tcPr>
          <w:p w:rsidR="0066306A" w:rsidRDefault="00E173A1">
            <w:pPr>
              <w:pStyle w:val="TableContents"/>
            </w:pPr>
            <w:r>
              <w:t xml:space="preserve">Meilenstein / Ecktermin </w:t>
            </w:r>
          </w:p>
        </w:tc>
        <w:tc>
          <w:tcPr>
            <w:tcW w:w="1531" w:type="dxa"/>
            <w:tcBorders>
              <w:top w:val="single" w:sz="2" w:space="0" w:color="000000"/>
              <w:left w:val="single" w:sz="2" w:space="0" w:color="000000"/>
              <w:bottom w:val="single" w:sz="2" w:space="0" w:color="000000"/>
            </w:tcBorders>
            <w:shd w:val="clear" w:color="auto" w:fill="auto"/>
            <w:tcMar>
              <w:left w:w="54" w:type="dxa"/>
            </w:tcMar>
          </w:tcPr>
          <w:p w:rsidR="0066306A" w:rsidRDefault="00E173A1">
            <w:pPr>
              <w:pStyle w:val="TableContents"/>
            </w:pPr>
            <w:r>
              <w:t xml:space="preserve">Termin: </w:t>
            </w:r>
          </w:p>
        </w:tc>
        <w:tc>
          <w:tcPr>
            <w:tcW w:w="3062" w:type="dxa"/>
            <w:tcBorders>
              <w:top w:val="single" w:sz="2" w:space="0" w:color="000000"/>
              <w:left w:val="single" w:sz="2" w:space="0" w:color="000000"/>
              <w:bottom w:val="single" w:sz="2" w:space="0" w:color="000000"/>
            </w:tcBorders>
            <w:shd w:val="clear" w:color="auto" w:fill="auto"/>
            <w:tcMar>
              <w:left w:w="54" w:type="dxa"/>
            </w:tcMar>
          </w:tcPr>
          <w:p w:rsidR="0066306A" w:rsidRDefault="00E173A1">
            <w:pPr>
              <w:pStyle w:val="TableContents"/>
            </w:pPr>
            <w:r>
              <w:t xml:space="preserve">Meilenstein / Ecktermin </w:t>
            </w:r>
          </w:p>
        </w:tc>
        <w:tc>
          <w:tcPr>
            <w:tcW w:w="142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 xml:space="preserve">Termin: </w:t>
            </w:r>
          </w:p>
        </w:tc>
      </w:tr>
      <w:tr w:rsidR="0066306A">
        <w:tc>
          <w:tcPr>
            <w:tcW w:w="3063" w:type="dxa"/>
            <w:tcBorders>
              <w:left w:val="single" w:sz="2" w:space="0" w:color="000000"/>
              <w:bottom w:val="single" w:sz="2" w:space="0" w:color="000000"/>
            </w:tcBorders>
            <w:shd w:val="clear" w:color="auto" w:fill="auto"/>
            <w:tcMar>
              <w:left w:w="54" w:type="dxa"/>
            </w:tcMar>
          </w:tcPr>
          <w:p w:rsidR="0066306A" w:rsidRDefault="00E173A1">
            <w:pPr>
              <w:pStyle w:val="TableContents"/>
            </w:pPr>
            <w:r>
              <w:t>Ist-Analyse abgeschlossen</w:t>
            </w:r>
          </w:p>
        </w:tc>
        <w:tc>
          <w:tcPr>
            <w:tcW w:w="1531" w:type="dxa"/>
            <w:tcBorders>
              <w:left w:val="single" w:sz="2" w:space="0" w:color="000000"/>
              <w:bottom w:val="single" w:sz="2" w:space="0" w:color="000000"/>
            </w:tcBorders>
            <w:shd w:val="clear" w:color="auto" w:fill="auto"/>
            <w:tcMar>
              <w:left w:w="54" w:type="dxa"/>
            </w:tcMar>
          </w:tcPr>
          <w:p w:rsidR="0066306A" w:rsidRDefault="00E173A1">
            <w:pPr>
              <w:pStyle w:val="TableContents"/>
            </w:pPr>
            <w:r>
              <w:t>26.01.2015</w:t>
            </w:r>
          </w:p>
        </w:tc>
        <w:tc>
          <w:tcPr>
            <w:tcW w:w="3062" w:type="dxa"/>
            <w:tcBorders>
              <w:left w:val="single" w:sz="2" w:space="0" w:color="000000"/>
              <w:bottom w:val="single" w:sz="2" w:space="0" w:color="000000"/>
            </w:tcBorders>
            <w:shd w:val="clear" w:color="auto" w:fill="auto"/>
            <w:tcMar>
              <w:left w:w="54" w:type="dxa"/>
            </w:tcMar>
          </w:tcPr>
          <w:p w:rsidR="0066306A" w:rsidRDefault="00E173A1">
            <w:pPr>
              <w:pStyle w:val="TableContents"/>
            </w:pPr>
            <w:r>
              <w:t>Implementierung der Software beendet</w:t>
            </w:r>
          </w:p>
        </w:tc>
        <w:tc>
          <w:tcPr>
            <w:tcW w:w="1422" w:type="dxa"/>
            <w:tcBorders>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30.04.2015</w:t>
            </w:r>
          </w:p>
        </w:tc>
      </w:tr>
      <w:tr w:rsidR="0066306A">
        <w:tc>
          <w:tcPr>
            <w:tcW w:w="3063" w:type="dxa"/>
            <w:tcBorders>
              <w:left w:val="single" w:sz="2" w:space="0" w:color="000000"/>
              <w:bottom w:val="single" w:sz="2" w:space="0" w:color="000000"/>
            </w:tcBorders>
            <w:shd w:val="clear" w:color="auto" w:fill="auto"/>
            <w:tcMar>
              <w:left w:w="54" w:type="dxa"/>
            </w:tcMar>
          </w:tcPr>
          <w:p w:rsidR="0066306A" w:rsidRDefault="00E173A1">
            <w:pPr>
              <w:pStyle w:val="TableContents"/>
            </w:pPr>
            <w:r>
              <w:t xml:space="preserve">Detailplanung abgeschlossen </w:t>
            </w:r>
          </w:p>
        </w:tc>
        <w:tc>
          <w:tcPr>
            <w:tcW w:w="1531" w:type="dxa"/>
            <w:tcBorders>
              <w:left w:val="single" w:sz="2" w:space="0" w:color="000000"/>
              <w:bottom w:val="single" w:sz="2" w:space="0" w:color="000000"/>
            </w:tcBorders>
            <w:shd w:val="clear" w:color="auto" w:fill="auto"/>
            <w:tcMar>
              <w:left w:w="54" w:type="dxa"/>
            </w:tcMar>
          </w:tcPr>
          <w:p w:rsidR="0066306A" w:rsidRDefault="00E173A1">
            <w:pPr>
              <w:pStyle w:val="TableContents"/>
            </w:pPr>
            <w:r>
              <w:t>13.02.2015</w:t>
            </w:r>
          </w:p>
        </w:tc>
        <w:tc>
          <w:tcPr>
            <w:tcW w:w="3062" w:type="dxa"/>
            <w:tcBorders>
              <w:left w:val="single" w:sz="2" w:space="0" w:color="000000"/>
              <w:bottom w:val="single" w:sz="2" w:space="0" w:color="000000"/>
            </w:tcBorders>
            <w:shd w:val="clear" w:color="auto" w:fill="auto"/>
            <w:tcMar>
              <w:left w:w="54" w:type="dxa"/>
            </w:tcMar>
          </w:tcPr>
          <w:p w:rsidR="0066306A" w:rsidRDefault="00E173A1">
            <w:pPr>
              <w:pStyle w:val="TableContents"/>
            </w:pPr>
            <w:r>
              <w:t xml:space="preserve">Kuscheltier fertiggestellt </w:t>
            </w:r>
          </w:p>
        </w:tc>
        <w:tc>
          <w:tcPr>
            <w:tcW w:w="1422" w:type="dxa"/>
            <w:tcBorders>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10.05.2015</w:t>
            </w:r>
          </w:p>
        </w:tc>
      </w:tr>
      <w:tr w:rsidR="0066306A">
        <w:tc>
          <w:tcPr>
            <w:tcW w:w="3063" w:type="dxa"/>
            <w:tcBorders>
              <w:left w:val="single" w:sz="2" w:space="0" w:color="000000"/>
              <w:bottom w:val="single" w:sz="2" w:space="0" w:color="000000"/>
            </w:tcBorders>
            <w:shd w:val="clear" w:color="auto" w:fill="auto"/>
            <w:tcMar>
              <w:left w:w="54" w:type="dxa"/>
            </w:tcMar>
          </w:tcPr>
          <w:p w:rsidR="0066306A" w:rsidRDefault="00E173A1">
            <w:pPr>
              <w:pStyle w:val="TableContents"/>
            </w:pPr>
            <w:r>
              <w:t>Soll-Konzept ausgearbeitet</w:t>
            </w:r>
          </w:p>
        </w:tc>
        <w:tc>
          <w:tcPr>
            <w:tcW w:w="1531" w:type="dxa"/>
            <w:tcBorders>
              <w:left w:val="single" w:sz="2" w:space="0" w:color="000000"/>
              <w:bottom w:val="single" w:sz="2" w:space="0" w:color="000000"/>
            </w:tcBorders>
            <w:shd w:val="clear" w:color="auto" w:fill="auto"/>
            <w:tcMar>
              <w:left w:w="54" w:type="dxa"/>
            </w:tcMar>
          </w:tcPr>
          <w:p w:rsidR="0066306A" w:rsidRDefault="00E173A1">
            <w:pPr>
              <w:pStyle w:val="TableContents"/>
            </w:pPr>
            <w:r>
              <w:t>13.03.2015</w:t>
            </w:r>
          </w:p>
        </w:tc>
        <w:tc>
          <w:tcPr>
            <w:tcW w:w="3062" w:type="dxa"/>
            <w:tcBorders>
              <w:left w:val="single" w:sz="2" w:space="0" w:color="000000"/>
              <w:bottom w:val="single" w:sz="2" w:space="0" w:color="000000"/>
            </w:tcBorders>
            <w:shd w:val="clear" w:color="auto" w:fill="auto"/>
            <w:tcMar>
              <w:left w:w="54" w:type="dxa"/>
            </w:tcMar>
          </w:tcPr>
          <w:p w:rsidR="0066306A" w:rsidRDefault="00E173A1">
            <w:pPr>
              <w:pStyle w:val="TableContents"/>
            </w:pPr>
            <w:r>
              <w:t>Testung unter Realbedingungen</w:t>
            </w:r>
          </w:p>
        </w:tc>
        <w:tc>
          <w:tcPr>
            <w:tcW w:w="1422" w:type="dxa"/>
            <w:tcBorders>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24.05.2015</w:t>
            </w:r>
          </w:p>
        </w:tc>
      </w:tr>
      <w:tr w:rsidR="0066306A">
        <w:tc>
          <w:tcPr>
            <w:tcW w:w="3063" w:type="dxa"/>
            <w:tcBorders>
              <w:left w:val="single" w:sz="2" w:space="0" w:color="000000"/>
              <w:bottom w:val="single" w:sz="2" w:space="0" w:color="000000"/>
            </w:tcBorders>
            <w:shd w:val="clear" w:color="auto" w:fill="auto"/>
            <w:tcMar>
              <w:left w:w="54" w:type="dxa"/>
            </w:tcMar>
          </w:tcPr>
          <w:p w:rsidR="0066306A" w:rsidRDefault="00E173A1">
            <w:pPr>
              <w:pStyle w:val="TableContents"/>
            </w:pPr>
            <w:r>
              <w:t xml:space="preserve">Entwicklung der Software abgeschlossen </w:t>
            </w:r>
          </w:p>
        </w:tc>
        <w:tc>
          <w:tcPr>
            <w:tcW w:w="1531" w:type="dxa"/>
            <w:tcBorders>
              <w:left w:val="single" w:sz="2" w:space="0" w:color="000000"/>
              <w:bottom w:val="single" w:sz="2" w:space="0" w:color="000000"/>
            </w:tcBorders>
            <w:shd w:val="clear" w:color="auto" w:fill="auto"/>
            <w:tcMar>
              <w:left w:w="54" w:type="dxa"/>
            </w:tcMar>
          </w:tcPr>
          <w:p w:rsidR="0066306A" w:rsidRDefault="00E173A1">
            <w:pPr>
              <w:pStyle w:val="TableContents"/>
            </w:pPr>
            <w:r>
              <w:t>13.04.2015</w:t>
            </w:r>
          </w:p>
        </w:tc>
        <w:tc>
          <w:tcPr>
            <w:tcW w:w="3062" w:type="dxa"/>
            <w:tcBorders>
              <w:left w:val="single" w:sz="2" w:space="0" w:color="000000"/>
              <w:bottom w:val="single" w:sz="2" w:space="0" w:color="000000"/>
            </w:tcBorders>
            <w:shd w:val="clear" w:color="auto" w:fill="auto"/>
            <w:tcMar>
              <w:left w:w="54" w:type="dxa"/>
            </w:tcMar>
          </w:tcPr>
          <w:p w:rsidR="0066306A" w:rsidRDefault="00E173A1">
            <w:pPr>
              <w:pStyle w:val="TableContents"/>
            </w:pPr>
            <w:r>
              <w:t xml:space="preserve">Projektabschluss </w:t>
            </w:r>
          </w:p>
        </w:tc>
        <w:tc>
          <w:tcPr>
            <w:tcW w:w="1422" w:type="dxa"/>
            <w:tcBorders>
              <w:left w:val="single" w:sz="2" w:space="0" w:color="000000"/>
              <w:bottom w:val="single" w:sz="2" w:space="0" w:color="000000"/>
              <w:right w:val="single" w:sz="2" w:space="0" w:color="000000"/>
            </w:tcBorders>
            <w:shd w:val="clear" w:color="auto" w:fill="auto"/>
            <w:tcMar>
              <w:left w:w="54" w:type="dxa"/>
            </w:tcMar>
          </w:tcPr>
          <w:p w:rsidR="0066306A" w:rsidRDefault="00E173A1">
            <w:pPr>
              <w:pStyle w:val="TableContents"/>
            </w:pPr>
            <w:r>
              <w:t>25.05.2015</w:t>
            </w:r>
          </w:p>
        </w:tc>
      </w:tr>
    </w:tbl>
    <w:p w:rsidR="0066306A" w:rsidRDefault="0066306A"/>
    <w:p w:rsidR="0066306A" w:rsidRDefault="00E173A1" w:rsidP="008B0A9E">
      <w:pPr>
        <w:pStyle w:val="berschrift1"/>
      </w:pPr>
      <w:bookmarkStart w:id="29" w:name="_Toc413849852"/>
      <w:r w:rsidRPr="008B0A9E">
        <w:t>Management</w:t>
      </w:r>
      <w:r>
        <w:t xml:space="preserve"> Summary</w:t>
      </w:r>
      <w:bookmarkStart w:id="30" w:name="_GoBack"/>
      <w:bookmarkEnd w:id="29"/>
      <w:bookmarkEnd w:id="30"/>
    </w:p>
    <w:sectPr w:rsidR="0066306A">
      <w:headerReference w:type="default" r:id="rId12"/>
      <w:footerReference w:type="default" r:id="rId13"/>
      <w:pgSz w:w="11906" w:h="16838"/>
      <w:pgMar w:top="1417" w:right="1417" w:bottom="1134" w:left="1417" w:header="708" w:footer="708"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B0C" w:rsidRDefault="00614B0C">
      <w:pPr>
        <w:spacing w:after="0" w:line="240" w:lineRule="auto"/>
      </w:pPr>
      <w:r>
        <w:separator/>
      </w:r>
    </w:p>
  </w:endnote>
  <w:endnote w:type="continuationSeparator" w:id="0">
    <w:p w:rsidR="00614B0C" w:rsidRDefault="00614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1110214"/>
      <w:docPartObj>
        <w:docPartGallery w:val="Page Numbers (Bottom of Page)"/>
        <w:docPartUnique/>
      </w:docPartObj>
    </w:sdtPr>
    <w:sdtEndPr/>
    <w:sdtContent>
      <w:p w:rsidR="00CF75D2" w:rsidRDefault="00CF75D2">
        <w:pPr>
          <w:pStyle w:val="Fuzeile"/>
          <w:jc w:val="center"/>
        </w:pPr>
        <w:r>
          <w:fldChar w:fldCharType="begin"/>
        </w:r>
        <w:r>
          <w:instrText>PAGE</w:instrText>
        </w:r>
        <w:r>
          <w:fldChar w:fldCharType="separate"/>
        </w:r>
        <w:r w:rsidR="005A06D8">
          <w:rPr>
            <w:noProof/>
          </w:rPr>
          <w:t>13</w:t>
        </w:r>
        <w:r>
          <w:fldChar w:fldCharType="end"/>
        </w:r>
      </w:p>
    </w:sdtContent>
  </w:sdt>
  <w:p w:rsidR="00CF75D2" w:rsidRDefault="00CF75D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B0C" w:rsidRDefault="00614B0C">
      <w:pPr>
        <w:spacing w:after="0" w:line="240" w:lineRule="auto"/>
      </w:pPr>
      <w:r>
        <w:separator/>
      </w:r>
    </w:p>
  </w:footnote>
  <w:footnote w:type="continuationSeparator" w:id="0">
    <w:p w:rsidR="00614B0C" w:rsidRDefault="00614B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5D2" w:rsidRDefault="0004002B">
    <w:pPr>
      <w:pStyle w:val="Kopfzeile"/>
    </w:pPr>
    <w:r>
      <w:t>Sensitives Kuscheltier 0.5</w:t>
    </w:r>
    <w:r w:rsidR="00CF75D2">
      <w:tab/>
    </w:r>
    <w:r w:rsidR="00CF75D2">
      <w:tab/>
      <w:t>Letzte Änderung: 1</w:t>
    </w:r>
    <w:r>
      <w:t>1</w:t>
    </w:r>
    <w:r w:rsidR="00CF75D2">
      <w:t>.03.2015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F5E18"/>
    <w:multiLevelType w:val="hybridMultilevel"/>
    <w:tmpl w:val="18FE32B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1">
    <w:nsid w:val="1482775B"/>
    <w:multiLevelType w:val="multilevel"/>
    <w:tmpl w:val="5C70882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1CC90EE2"/>
    <w:multiLevelType w:val="hybridMultilevel"/>
    <w:tmpl w:val="40AA210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3">
    <w:nsid w:val="239E0F8E"/>
    <w:multiLevelType w:val="multilevel"/>
    <w:tmpl w:val="D6AE82A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D3F7500"/>
    <w:multiLevelType w:val="hybridMultilevel"/>
    <w:tmpl w:val="78A8368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3FFA0BE5"/>
    <w:multiLevelType w:val="multilevel"/>
    <w:tmpl w:val="030AFA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710E6D9F"/>
    <w:multiLevelType w:val="hybridMultilevel"/>
    <w:tmpl w:val="78A8368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6"/>
  </w:num>
  <w:num w:numId="24">
    <w:abstractNumId w:val="4"/>
  </w:num>
  <w:num w:numId="25">
    <w:abstractNumId w:val="1"/>
  </w:num>
  <w:num w:numId="26">
    <w:abstractNumId w:val="1"/>
  </w:num>
  <w:num w:numId="27">
    <w:abstractNumId w:val="1"/>
  </w:num>
  <w:num w:numId="28">
    <w:abstractNumId w:val="1"/>
  </w:num>
  <w:num w:numId="29">
    <w:abstractNumId w:val="1"/>
  </w:num>
  <w:num w:numId="30">
    <w:abstractNumId w:val="1"/>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06A"/>
    <w:rsid w:val="000023D0"/>
    <w:rsid w:val="0004002B"/>
    <w:rsid w:val="00045012"/>
    <w:rsid w:val="00055FF5"/>
    <w:rsid w:val="000E4F47"/>
    <w:rsid w:val="000F1DDD"/>
    <w:rsid w:val="0012522D"/>
    <w:rsid w:val="00192715"/>
    <w:rsid w:val="001C708C"/>
    <w:rsid w:val="001F140B"/>
    <w:rsid w:val="0025679B"/>
    <w:rsid w:val="002A2703"/>
    <w:rsid w:val="002F5CD5"/>
    <w:rsid w:val="00352576"/>
    <w:rsid w:val="003C28F7"/>
    <w:rsid w:val="00413AAA"/>
    <w:rsid w:val="004421A8"/>
    <w:rsid w:val="0044331A"/>
    <w:rsid w:val="004550E9"/>
    <w:rsid w:val="00463A88"/>
    <w:rsid w:val="00502714"/>
    <w:rsid w:val="0053572D"/>
    <w:rsid w:val="005A06D8"/>
    <w:rsid w:val="005A228E"/>
    <w:rsid w:val="005C77CB"/>
    <w:rsid w:val="005E2357"/>
    <w:rsid w:val="00614B0C"/>
    <w:rsid w:val="0066306A"/>
    <w:rsid w:val="007144D2"/>
    <w:rsid w:val="007651A3"/>
    <w:rsid w:val="00767561"/>
    <w:rsid w:val="00773A95"/>
    <w:rsid w:val="007B3B90"/>
    <w:rsid w:val="007B6EE2"/>
    <w:rsid w:val="00820CF0"/>
    <w:rsid w:val="00862B8D"/>
    <w:rsid w:val="008B0A9E"/>
    <w:rsid w:val="008C06F2"/>
    <w:rsid w:val="009907F1"/>
    <w:rsid w:val="00A129AD"/>
    <w:rsid w:val="00A27363"/>
    <w:rsid w:val="00A738EA"/>
    <w:rsid w:val="00AF13FC"/>
    <w:rsid w:val="00BE7685"/>
    <w:rsid w:val="00C056A7"/>
    <w:rsid w:val="00CA154D"/>
    <w:rsid w:val="00CB1F28"/>
    <w:rsid w:val="00CF75D2"/>
    <w:rsid w:val="00D00DC9"/>
    <w:rsid w:val="00D50ACE"/>
    <w:rsid w:val="00E173A1"/>
    <w:rsid w:val="00E26C0A"/>
    <w:rsid w:val="00E41C6C"/>
    <w:rsid w:val="00E4567B"/>
    <w:rsid w:val="00F32487"/>
    <w:rsid w:val="00FE7BC2"/>
  </w:rsids>
  <m:mathPr>
    <m:mathFont m:val="Cambria Math"/>
    <m:brkBin m:val="before"/>
    <m:brkBinSub m:val="--"/>
    <m:smallFrac m:val="0"/>
    <m:dispDef/>
    <m:lMargin m:val="0"/>
    <m:rMargin m:val="0"/>
    <m:defJc m:val="centerGroup"/>
    <m:wrapIndent m:val="1440"/>
    <m:intLim m:val="subSup"/>
    <m:naryLim m:val="undOvr"/>
  </m:mathPr>
  <w:themeFontLang w:val="de-AT"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96B04E2-9CDC-473D-9D39-7EDC2A3CC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00DC9"/>
  </w:style>
  <w:style w:type="paragraph" w:styleId="berschrift1">
    <w:name w:val="heading 1"/>
    <w:basedOn w:val="Standard"/>
    <w:next w:val="Standard"/>
    <w:link w:val="berschrift1Zchn"/>
    <w:uiPriority w:val="9"/>
    <w:qFormat/>
    <w:rsid w:val="00D00DC9"/>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D00DC9"/>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D00DC9"/>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D00DC9"/>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D00DC9"/>
    <w:pPr>
      <w:keepNext/>
      <w:keepLines/>
      <w:numPr>
        <w:ilvl w:val="4"/>
        <w:numId w:val="22"/>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D00DC9"/>
    <w:pPr>
      <w:keepNext/>
      <w:keepLines/>
      <w:numPr>
        <w:ilvl w:val="5"/>
        <w:numId w:val="22"/>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D00DC9"/>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00DC9"/>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00DC9"/>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einLeerraumZchn">
    <w:name w:val="Kein Leerraum Zchn"/>
    <w:basedOn w:val="Absatz-Standardschriftart"/>
    <w:link w:val="KeinLeerraum"/>
    <w:uiPriority w:val="1"/>
    <w:rsid w:val="007857F5"/>
  </w:style>
  <w:style w:type="character" w:customStyle="1" w:styleId="berschrift1Zchn">
    <w:name w:val="Überschrift 1 Zchn"/>
    <w:basedOn w:val="Absatz-Standardschriftart"/>
    <w:link w:val="berschrift1"/>
    <w:uiPriority w:val="9"/>
    <w:rsid w:val="00D00DC9"/>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rsid w:val="00D00DC9"/>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rsid w:val="00D00DC9"/>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D00DC9"/>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D00DC9"/>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D00DC9"/>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D00DC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00DC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00DC9"/>
    <w:rPr>
      <w:rFonts w:asciiTheme="majorHAnsi" w:eastAsiaTheme="majorEastAsia" w:hAnsiTheme="majorHAnsi" w:cstheme="majorBidi"/>
      <w:i/>
      <w:iCs/>
      <w:color w:val="404040" w:themeColor="text1" w:themeTint="BF"/>
      <w:sz w:val="20"/>
      <w:szCs w:val="20"/>
    </w:rPr>
  </w:style>
  <w:style w:type="character" w:customStyle="1" w:styleId="TitelZchn">
    <w:name w:val="Titel Zchn"/>
    <w:basedOn w:val="Absatz-Standardschriftart"/>
    <w:link w:val="Titel"/>
    <w:uiPriority w:val="10"/>
    <w:rsid w:val="00D00DC9"/>
    <w:rPr>
      <w:rFonts w:asciiTheme="majorHAnsi" w:eastAsiaTheme="majorEastAsia" w:hAnsiTheme="majorHAnsi" w:cstheme="majorBidi"/>
      <w:color w:val="000000" w:themeColor="text1"/>
      <w:sz w:val="56"/>
      <w:szCs w:val="56"/>
    </w:rPr>
  </w:style>
  <w:style w:type="character" w:customStyle="1" w:styleId="UntertitelZchn">
    <w:name w:val="Untertitel Zchn"/>
    <w:basedOn w:val="Absatz-Standardschriftart"/>
    <w:link w:val="Untertitel"/>
    <w:uiPriority w:val="11"/>
    <w:rsid w:val="00D00DC9"/>
    <w:rPr>
      <w:color w:val="5A5A5A" w:themeColor="text1" w:themeTint="A5"/>
      <w:spacing w:val="10"/>
    </w:rPr>
  </w:style>
  <w:style w:type="character" w:styleId="Fett">
    <w:name w:val="Strong"/>
    <w:basedOn w:val="Absatz-Standardschriftart"/>
    <w:uiPriority w:val="22"/>
    <w:qFormat/>
    <w:rsid w:val="00D00DC9"/>
    <w:rPr>
      <w:b/>
      <w:bCs/>
      <w:color w:val="000000" w:themeColor="text1"/>
    </w:rPr>
  </w:style>
  <w:style w:type="character" w:styleId="Hervorhebung">
    <w:name w:val="Emphasis"/>
    <w:basedOn w:val="Absatz-Standardschriftart"/>
    <w:uiPriority w:val="20"/>
    <w:qFormat/>
    <w:rsid w:val="00D00DC9"/>
    <w:rPr>
      <w:i/>
      <w:iCs/>
      <w:color w:val="auto"/>
    </w:rPr>
  </w:style>
  <w:style w:type="character" w:customStyle="1" w:styleId="ZitatZchn">
    <w:name w:val="Zitat Zchn"/>
    <w:basedOn w:val="Absatz-Standardschriftart"/>
    <w:link w:val="Zitat"/>
    <w:uiPriority w:val="29"/>
    <w:rsid w:val="00D00DC9"/>
    <w:rPr>
      <w:i/>
      <w:iCs/>
      <w:color w:val="000000" w:themeColor="text1"/>
    </w:rPr>
  </w:style>
  <w:style w:type="character" w:customStyle="1" w:styleId="IntensivesZitatZchn">
    <w:name w:val="Intensives Zitat Zchn"/>
    <w:basedOn w:val="Absatz-Standardschriftart"/>
    <w:link w:val="IntensivesZitat"/>
    <w:uiPriority w:val="30"/>
    <w:rsid w:val="00D00DC9"/>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D00DC9"/>
    <w:rPr>
      <w:i/>
      <w:iCs/>
      <w:color w:val="404040" w:themeColor="text1" w:themeTint="BF"/>
    </w:rPr>
  </w:style>
  <w:style w:type="character" w:styleId="IntensiveHervorhebung">
    <w:name w:val="Intense Emphasis"/>
    <w:basedOn w:val="Absatz-Standardschriftart"/>
    <w:uiPriority w:val="21"/>
    <w:qFormat/>
    <w:rsid w:val="00D00DC9"/>
    <w:rPr>
      <w:b/>
      <w:bCs/>
      <w:i/>
      <w:iCs/>
      <w:caps/>
    </w:rPr>
  </w:style>
  <w:style w:type="character" w:styleId="SchwacherVerweis">
    <w:name w:val="Subtle Reference"/>
    <w:basedOn w:val="Absatz-Standardschriftart"/>
    <w:uiPriority w:val="31"/>
    <w:qFormat/>
    <w:rsid w:val="00D00DC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D00DC9"/>
    <w:rPr>
      <w:b/>
      <w:bCs/>
      <w:smallCaps/>
      <w:u w:val="single"/>
    </w:rPr>
  </w:style>
  <w:style w:type="character" w:styleId="Buchtitel">
    <w:name w:val="Book Title"/>
    <w:basedOn w:val="Absatz-Standardschriftart"/>
    <w:uiPriority w:val="33"/>
    <w:qFormat/>
    <w:rsid w:val="00D00DC9"/>
    <w:rPr>
      <w:b w:val="0"/>
      <w:bCs w:val="0"/>
      <w:smallCaps/>
      <w:spacing w:val="5"/>
    </w:rPr>
  </w:style>
  <w:style w:type="character" w:customStyle="1" w:styleId="KopfzeileZchn">
    <w:name w:val="Kopfzeile Zchn"/>
    <w:basedOn w:val="Absatz-Standardschriftart"/>
    <w:link w:val="Kopfzeile"/>
    <w:uiPriority w:val="99"/>
    <w:rsid w:val="005913E5"/>
  </w:style>
  <w:style w:type="character" w:customStyle="1" w:styleId="FuzeileZchn">
    <w:name w:val="Fußzeile Zchn"/>
    <w:basedOn w:val="Absatz-Standardschriftart"/>
    <w:link w:val="Fuzeile"/>
    <w:uiPriority w:val="99"/>
    <w:rsid w:val="005913E5"/>
  </w:style>
  <w:style w:type="character" w:customStyle="1" w:styleId="InternetLink">
    <w:name w:val="Internet Link"/>
    <w:basedOn w:val="Absatz-Standardschriftart"/>
    <w:uiPriority w:val="99"/>
    <w:unhideWhenUsed/>
    <w:rsid w:val="003252F8"/>
    <w:rPr>
      <w:color w:val="0563C1" w:themeColor="hyperlink"/>
      <w:u w:val="single"/>
    </w:rPr>
  </w:style>
  <w:style w:type="character" w:customStyle="1" w:styleId="IndexLink">
    <w:name w:val="Index Link"/>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rPr>
  </w:style>
  <w:style w:type="paragraph" w:styleId="Beschriftung">
    <w:name w:val="caption"/>
    <w:basedOn w:val="Standard"/>
    <w:next w:val="Standard"/>
    <w:uiPriority w:val="35"/>
    <w:semiHidden/>
    <w:unhideWhenUsed/>
    <w:qFormat/>
    <w:rsid w:val="00D00DC9"/>
    <w:pPr>
      <w:spacing w:after="200" w:line="240" w:lineRule="auto"/>
    </w:pPr>
    <w:rPr>
      <w:i/>
      <w:iCs/>
      <w:color w:val="44546A" w:themeColor="text2"/>
      <w:sz w:val="18"/>
      <w:szCs w:val="18"/>
    </w:rPr>
  </w:style>
  <w:style w:type="paragraph" w:customStyle="1" w:styleId="Index">
    <w:name w:val="Index"/>
    <w:basedOn w:val="Standard"/>
    <w:pPr>
      <w:suppressLineNumbers/>
    </w:pPr>
    <w:rPr>
      <w:rFonts w:cs="FreeSans"/>
    </w:rPr>
  </w:style>
  <w:style w:type="paragraph" w:styleId="KeinLeerraum">
    <w:name w:val="No Spacing"/>
    <w:link w:val="KeinLeerraumZchn"/>
    <w:uiPriority w:val="1"/>
    <w:qFormat/>
    <w:rsid w:val="00D00DC9"/>
    <w:pPr>
      <w:spacing w:after="0" w:line="240" w:lineRule="auto"/>
    </w:pPr>
  </w:style>
  <w:style w:type="paragraph" w:styleId="Titel">
    <w:name w:val="Title"/>
    <w:basedOn w:val="Standard"/>
    <w:next w:val="Standard"/>
    <w:link w:val="TitelZchn"/>
    <w:uiPriority w:val="10"/>
    <w:qFormat/>
    <w:rsid w:val="00D00DC9"/>
    <w:pPr>
      <w:spacing w:after="0" w:line="240" w:lineRule="auto"/>
      <w:contextualSpacing/>
    </w:pPr>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D00DC9"/>
    <w:pPr>
      <w:numPr>
        <w:ilvl w:val="1"/>
      </w:numPr>
    </w:pPr>
    <w:rPr>
      <w:color w:val="5A5A5A" w:themeColor="text1" w:themeTint="A5"/>
      <w:spacing w:val="10"/>
    </w:rPr>
  </w:style>
  <w:style w:type="paragraph" w:styleId="Zitat">
    <w:name w:val="Quote"/>
    <w:basedOn w:val="Standard"/>
    <w:next w:val="Standard"/>
    <w:link w:val="ZitatZchn"/>
    <w:uiPriority w:val="29"/>
    <w:qFormat/>
    <w:rsid w:val="00D00DC9"/>
    <w:pPr>
      <w:spacing w:before="160"/>
      <w:ind w:left="720" w:right="720"/>
    </w:pPr>
    <w:rPr>
      <w:i/>
      <w:iCs/>
      <w:color w:val="000000" w:themeColor="text1"/>
    </w:rPr>
  </w:style>
  <w:style w:type="paragraph" w:styleId="IntensivesZitat">
    <w:name w:val="Intense Quote"/>
    <w:basedOn w:val="Standard"/>
    <w:next w:val="Standard"/>
    <w:link w:val="IntensivesZitatZchn"/>
    <w:uiPriority w:val="30"/>
    <w:qFormat/>
    <w:rsid w:val="00D00DC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paragraph" w:customStyle="1" w:styleId="ContentsHeading">
    <w:name w:val="Contents Heading"/>
    <w:basedOn w:val="berschrift1"/>
    <w:next w:val="Standard"/>
    <w:uiPriority w:val="39"/>
    <w:unhideWhenUsed/>
    <w:rsid w:val="007857F5"/>
  </w:style>
  <w:style w:type="paragraph" w:styleId="Kopfzeile">
    <w:name w:val="header"/>
    <w:basedOn w:val="Standard"/>
    <w:link w:val="KopfzeileZchn"/>
    <w:uiPriority w:val="99"/>
    <w:unhideWhenUsed/>
    <w:rsid w:val="005913E5"/>
    <w:pPr>
      <w:tabs>
        <w:tab w:val="center" w:pos="4536"/>
        <w:tab w:val="right" w:pos="9072"/>
      </w:tabs>
      <w:spacing w:after="0" w:line="240" w:lineRule="auto"/>
    </w:pPr>
  </w:style>
  <w:style w:type="paragraph" w:styleId="Fuzeile">
    <w:name w:val="footer"/>
    <w:basedOn w:val="Standard"/>
    <w:link w:val="FuzeileZchn"/>
    <w:uiPriority w:val="99"/>
    <w:unhideWhenUsed/>
    <w:rsid w:val="005913E5"/>
    <w:pPr>
      <w:tabs>
        <w:tab w:val="center" w:pos="4536"/>
        <w:tab w:val="right" w:pos="9072"/>
      </w:tabs>
      <w:spacing w:after="0" w:line="240" w:lineRule="auto"/>
    </w:pPr>
  </w:style>
  <w:style w:type="paragraph" w:customStyle="1" w:styleId="Contents1">
    <w:name w:val="Contents 1"/>
    <w:basedOn w:val="Standard"/>
    <w:next w:val="Standard"/>
    <w:autoRedefine/>
    <w:uiPriority w:val="39"/>
    <w:unhideWhenUsed/>
    <w:rsid w:val="003252F8"/>
    <w:pPr>
      <w:spacing w:after="100"/>
    </w:pPr>
  </w:style>
  <w:style w:type="paragraph" w:customStyle="1" w:styleId="Contents2">
    <w:name w:val="Contents 2"/>
    <w:basedOn w:val="Standard"/>
    <w:next w:val="Standard"/>
    <w:autoRedefine/>
    <w:uiPriority w:val="39"/>
    <w:unhideWhenUsed/>
    <w:rsid w:val="003252F8"/>
    <w:pPr>
      <w:spacing w:after="100"/>
      <w:ind w:left="220"/>
    </w:pPr>
  </w:style>
  <w:style w:type="paragraph" w:customStyle="1" w:styleId="FrameContents">
    <w:name w:val="Frame Contents"/>
    <w:basedOn w:val="Standard"/>
  </w:style>
  <w:style w:type="paragraph" w:customStyle="1" w:styleId="TableContents">
    <w:name w:val="Table Contents"/>
    <w:basedOn w:val="Standard"/>
  </w:style>
  <w:style w:type="table" w:styleId="Tabellenraster">
    <w:name w:val="Table Grid"/>
    <w:basedOn w:val="NormaleTabelle"/>
    <w:uiPriority w:val="39"/>
    <w:rsid w:val="000D5CD6"/>
    <w:pPr>
      <w:spacing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D00DC9"/>
    <w:pPr>
      <w:outlineLvl w:val="9"/>
    </w:pPr>
  </w:style>
  <w:style w:type="table" w:styleId="Gitternetztabelle4">
    <w:name w:val="Grid Table 4"/>
    <w:basedOn w:val="NormaleTabelle"/>
    <w:uiPriority w:val="49"/>
    <w:rsid w:val="002A270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3">
    <w:name w:val="Grid Table 4 Accent 3"/>
    <w:basedOn w:val="NormaleTabelle"/>
    <w:uiPriority w:val="49"/>
    <w:rsid w:val="002A270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4Akzent1">
    <w:name w:val="Grid Table 4 Accent 1"/>
    <w:basedOn w:val="NormaleTabelle"/>
    <w:uiPriority w:val="49"/>
    <w:rsid w:val="002A270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EinfacheTabelle1">
    <w:name w:val="Plain Table 1"/>
    <w:basedOn w:val="NormaleTabelle"/>
    <w:uiPriority w:val="41"/>
    <w:rsid w:val="002A270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entabelle1hellAkzent3">
    <w:name w:val="List Table 1 Light Accent 3"/>
    <w:basedOn w:val="NormaleTabelle"/>
    <w:uiPriority w:val="46"/>
    <w:rsid w:val="002A270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EinfacheTabelle4">
    <w:name w:val="Plain Table 4"/>
    <w:basedOn w:val="NormaleTabelle"/>
    <w:uiPriority w:val="44"/>
    <w:rsid w:val="002A270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erzeichnis1">
    <w:name w:val="toc 1"/>
    <w:basedOn w:val="Standard"/>
    <w:next w:val="Standard"/>
    <w:autoRedefine/>
    <w:uiPriority w:val="39"/>
    <w:unhideWhenUsed/>
    <w:rsid w:val="00FE7BC2"/>
    <w:pPr>
      <w:spacing w:after="100"/>
    </w:pPr>
  </w:style>
  <w:style w:type="paragraph" w:styleId="Verzeichnis2">
    <w:name w:val="toc 2"/>
    <w:basedOn w:val="Standard"/>
    <w:next w:val="Standard"/>
    <w:autoRedefine/>
    <w:uiPriority w:val="39"/>
    <w:unhideWhenUsed/>
    <w:rsid w:val="00FE7BC2"/>
    <w:pPr>
      <w:spacing w:after="100"/>
      <w:ind w:left="220"/>
    </w:pPr>
  </w:style>
  <w:style w:type="paragraph" w:styleId="Verzeichnis3">
    <w:name w:val="toc 3"/>
    <w:basedOn w:val="Standard"/>
    <w:next w:val="Standard"/>
    <w:autoRedefine/>
    <w:uiPriority w:val="39"/>
    <w:unhideWhenUsed/>
    <w:rsid w:val="00FE7BC2"/>
    <w:pPr>
      <w:spacing w:after="100"/>
      <w:ind w:left="440"/>
    </w:pPr>
  </w:style>
  <w:style w:type="character" w:styleId="Hyperlink">
    <w:name w:val="Hyperlink"/>
    <w:basedOn w:val="Absatz-Standardschriftart"/>
    <w:uiPriority w:val="99"/>
    <w:unhideWhenUsed/>
    <w:rsid w:val="00FE7BC2"/>
    <w:rPr>
      <w:color w:val="0563C1" w:themeColor="hyperlink"/>
      <w:u w:val="single"/>
    </w:rPr>
  </w:style>
  <w:style w:type="paragraph" w:styleId="Listenabsatz">
    <w:name w:val="List Paragraph"/>
    <w:basedOn w:val="Standard"/>
    <w:uiPriority w:val="34"/>
    <w:qFormat/>
    <w:rsid w:val="008B0A9E"/>
    <w:pPr>
      <w:spacing w:line="256" w:lineRule="auto"/>
      <w:ind w:left="720"/>
      <w:contextualSpacing/>
    </w:pPr>
  </w:style>
  <w:style w:type="table" w:styleId="TabellemithellemGitternetz">
    <w:name w:val="Grid Table Light"/>
    <w:basedOn w:val="NormaleTabelle"/>
    <w:uiPriority w:val="40"/>
    <w:rsid w:val="008B0A9E"/>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65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Zeichnung1.vsdx"/><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6D25B-1B0A-4DC9-9A25-9911E4F34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3337</Words>
  <Characters>21027</Characters>
  <Application>Microsoft Office Word</Application>
  <DocSecurity>0</DocSecurity>
  <Lines>175</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Komon</dc:creator>
  <cp:lastModifiedBy>Patrick Komon</cp:lastModifiedBy>
  <cp:revision>42</cp:revision>
  <dcterms:created xsi:type="dcterms:W3CDTF">2015-03-02T09:29:00Z</dcterms:created>
  <dcterms:modified xsi:type="dcterms:W3CDTF">2015-03-11T15:19:00Z</dcterms:modified>
  <dc:language>en-US</dc:language>
</cp:coreProperties>
</file>