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05" w:rsidRPr="00A17305" w:rsidRDefault="00A17305" w:rsidP="00A17305">
      <w:pPr>
        <w:pStyle w:val="KeinLeerraum"/>
        <w:spacing w:before="40" w:after="360" w:line="216" w:lineRule="auto"/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rPr>
          <w:sz w:val="72"/>
          <w:szCs w:val="72"/>
        </w:rPr>
        <w:t>Pflichtenheft</w:t>
      </w:r>
      <w:r>
        <w:rPr>
          <w:sz w:val="72"/>
          <w:szCs w:val="72"/>
        </w:rPr>
        <w:t xml:space="preserve">: </w:t>
      </w:r>
      <w:r>
        <w:rPr>
          <w:sz w:val="72"/>
          <w:szCs w:val="72"/>
        </w:rPr>
        <w:br/>
      </w:r>
      <w:r>
        <w:rPr>
          <w:rStyle w:val="TitelZchn"/>
        </w:rPr>
        <w:t>Sensitives Kuscheltier</w:t>
      </w:r>
    </w:p>
    <w:p w:rsidR="00A17305" w:rsidRDefault="00A17305" w:rsidP="00A17305">
      <w:pPr>
        <w:pStyle w:val="KeinLeerraum"/>
        <w:tabs>
          <w:tab w:val="left" w:pos="851"/>
        </w:tabs>
        <w:spacing w:before="40" w:after="40"/>
        <w:rPr>
          <w:caps/>
          <w:color w:val="1F3864"/>
          <w:sz w:val="28"/>
          <w:szCs w:val="28"/>
        </w:rPr>
      </w:pPr>
      <w:r>
        <w:rPr>
          <w:caps/>
          <w:color w:val="1F3864"/>
          <w:sz w:val="28"/>
          <w:szCs w:val="28"/>
        </w:rPr>
        <w:t xml:space="preserve">team: </w:t>
      </w:r>
      <w:r>
        <w:rPr>
          <w:caps/>
          <w:color w:val="1F3864"/>
          <w:sz w:val="28"/>
          <w:szCs w:val="28"/>
        </w:rPr>
        <w:tab/>
        <w:t>Lukas strässler, jakob grieshofer,</w:t>
      </w:r>
    </w:p>
    <w:p w:rsidR="00A17305" w:rsidRDefault="00A17305" w:rsidP="00A17305">
      <w:pPr>
        <w:pStyle w:val="KeinLeerraum"/>
        <w:tabs>
          <w:tab w:val="left" w:pos="851"/>
        </w:tabs>
        <w:spacing w:before="40" w:after="40"/>
        <w:rPr>
          <w:caps/>
          <w:color w:val="1F3864"/>
          <w:sz w:val="28"/>
          <w:szCs w:val="28"/>
        </w:rPr>
      </w:pPr>
      <w:r>
        <w:rPr>
          <w:caps/>
          <w:color w:val="1F3864"/>
          <w:sz w:val="28"/>
          <w:szCs w:val="28"/>
        </w:rPr>
        <w:tab/>
        <w:t>Lukas Mayer, Patrick komon</w:t>
      </w:r>
    </w:p>
    <w:p w:rsidR="00A17305" w:rsidRDefault="00A17305" w:rsidP="00A17305">
      <w:pPr>
        <w:pStyle w:val="KeinLeerraum"/>
        <w:spacing w:before="80" w:after="40"/>
        <w:rPr>
          <w:caps/>
          <w:color w:val="4472C4"/>
          <w:sz w:val="24"/>
          <w:szCs w:val="24"/>
        </w:rPr>
      </w:pPr>
      <w:r>
        <w:rPr>
          <w:caps/>
          <w:color w:val="4472C4"/>
          <w:sz w:val="24"/>
          <w:szCs w:val="24"/>
        </w:rPr>
        <w:t>Projekt: sensitives Kuscheltier 0.</w:t>
      </w:r>
      <w:r>
        <w:rPr>
          <w:caps/>
          <w:color w:val="4472C4"/>
          <w:sz w:val="24"/>
          <w:szCs w:val="24"/>
        </w:rPr>
        <w:t>1</w:t>
      </w:r>
      <w:r>
        <w:rPr>
          <w:caps/>
          <w:color w:val="4472C4"/>
          <w:sz w:val="24"/>
          <w:szCs w:val="24"/>
        </w:rPr>
        <w:t xml:space="preserve"> | letzte änderung: </w:t>
      </w:r>
      <w:r>
        <w:rPr>
          <w:caps/>
          <w:color w:val="4472C4"/>
          <w:sz w:val="24"/>
          <w:szCs w:val="24"/>
        </w:rPr>
        <w:t>05.05</w:t>
      </w:r>
      <w:r>
        <w:rPr>
          <w:caps/>
          <w:color w:val="4472C4"/>
          <w:sz w:val="24"/>
          <w:szCs w:val="24"/>
        </w:rPr>
        <w:t>.2015</w:t>
      </w:r>
    </w:p>
    <w:p w:rsidR="00A17305" w:rsidRDefault="00A17305" w:rsidP="00A17305">
      <w:pPr>
        <w:pStyle w:val="KeinLeerraum"/>
        <w:spacing w:before="80" w:after="200"/>
        <w:rPr>
          <w:caps/>
          <w:color w:val="4472C4"/>
          <w:sz w:val="24"/>
          <w:szCs w:val="24"/>
        </w:rPr>
      </w:pPr>
      <w:r>
        <w:rPr>
          <w:noProof/>
          <w:color w:val="5B9BD5"/>
          <w:sz w:val="72"/>
          <w:szCs w:val="72"/>
          <w:lang w:eastAsia="de-AT"/>
        </w:rPr>
        <w:drawing>
          <wp:anchor distT="0" distB="0" distL="114300" distR="114300" simplePos="0" relativeHeight="251658240" behindDoc="0" locked="0" layoutInCell="1" allowOverlap="1" wp14:anchorId="790F4F01" wp14:editId="5B56CF13">
            <wp:simplePos x="0" y="0"/>
            <wp:positionH relativeFrom="column">
              <wp:posOffset>441960</wp:posOffset>
            </wp:positionH>
            <wp:positionV relativeFrom="page">
              <wp:posOffset>3052918</wp:posOffset>
            </wp:positionV>
            <wp:extent cx="4877435" cy="487743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_iconfuerstraessler_firstdra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305" w:rsidRDefault="00A17305" w:rsidP="00A17305">
      <w:pPr>
        <w:pStyle w:val="KeinLeerraum"/>
        <w:spacing w:before="80" w:after="400"/>
        <w:rPr>
          <w:caps/>
          <w:color w:val="4472C4"/>
          <w:sz w:val="24"/>
          <w:szCs w:val="24"/>
        </w:rPr>
      </w:pPr>
    </w:p>
    <w:tbl>
      <w:tblPr>
        <w:tblStyle w:val="Tabellenraster"/>
        <w:tblpPr w:leftFromText="141" w:rightFromText="141" w:vertAnchor="text" w:tblpY="180"/>
        <w:tblW w:w="906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6"/>
        <w:gridCol w:w="2974"/>
        <w:gridCol w:w="2268"/>
        <w:gridCol w:w="1554"/>
      </w:tblGrid>
      <w:tr w:rsidR="00A17305" w:rsidTr="00A17305">
        <w:tc>
          <w:tcPr>
            <w:tcW w:w="2266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  <w:tc>
          <w:tcPr>
            <w:tcW w:w="297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 xml:space="preserve">Name </w:t>
            </w: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>Datum</w:t>
            </w: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>Unterschrift</w:t>
            </w:r>
          </w:p>
        </w:tc>
      </w:tr>
      <w:tr w:rsidR="00A17305" w:rsidTr="00A17305">
        <w:tc>
          <w:tcPr>
            <w:tcW w:w="2266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>Erstellt</w:t>
            </w:r>
          </w:p>
        </w:tc>
        <w:tc>
          <w:tcPr>
            <w:tcW w:w="297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>Patrick Komon</w:t>
            </w: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A17305" w:rsidRDefault="00E519BB" w:rsidP="00E519BB">
            <w:pPr>
              <w:spacing w:after="0"/>
            </w:pPr>
            <w:r>
              <w:t>05.05</w:t>
            </w:r>
            <w:r w:rsidR="00A17305">
              <w:t>.2015</w:t>
            </w: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</w:tr>
      <w:tr w:rsidR="00A17305" w:rsidTr="00A17305">
        <w:tc>
          <w:tcPr>
            <w:tcW w:w="2266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>Geprüft</w:t>
            </w:r>
          </w:p>
        </w:tc>
        <w:tc>
          <w:tcPr>
            <w:tcW w:w="297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</w:tr>
      <w:tr w:rsidR="00A17305" w:rsidTr="00A17305">
        <w:tc>
          <w:tcPr>
            <w:tcW w:w="2266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  <w:r>
              <w:t>Abgenommen</w:t>
            </w:r>
          </w:p>
        </w:tc>
        <w:tc>
          <w:tcPr>
            <w:tcW w:w="2974" w:type="dxa"/>
            <w:shd w:val="clear" w:color="auto" w:fill="auto"/>
            <w:tcMar>
              <w:left w:w="103" w:type="dxa"/>
            </w:tcMar>
          </w:tcPr>
          <w:p w:rsidR="00A17305" w:rsidRDefault="00A17305" w:rsidP="00E519BB">
            <w:pPr>
              <w:spacing w:after="0"/>
            </w:pP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:rsidR="00A17305" w:rsidRDefault="00A17305" w:rsidP="00A17305">
            <w:pPr>
              <w:spacing w:after="0"/>
            </w:pPr>
          </w:p>
        </w:tc>
      </w:tr>
    </w:tbl>
    <w:p w:rsidR="00E519BB" w:rsidRDefault="00E519BB" w:rsidP="00A17305">
      <w:pPr>
        <w:pStyle w:val="KeinLeerraum"/>
        <w:spacing w:before="80" w:after="40"/>
        <w:rPr>
          <w:caps/>
          <w:color w:val="4472C4"/>
          <w:sz w:val="24"/>
          <w:szCs w:val="24"/>
        </w:rPr>
      </w:pPr>
    </w:p>
    <w:p w:rsidR="00E519BB" w:rsidRDefault="00E519BB" w:rsidP="00E519BB">
      <w:pPr>
        <w:pStyle w:val="berschrift1"/>
        <w:numPr>
          <w:ilvl w:val="0"/>
          <w:numId w:val="0"/>
        </w:numPr>
        <w:ind w:left="432" w:hanging="432"/>
      </w:pPr>
      <w:r>
        <w:br w:type="page"/>
      </w:r>
      <w:bookmarkStart w:id="0" w:name="_Toc418578224"/>
      <w:r>
        <w:lastRenderedPageBreak/>
        <w:t>Versionierung</w:t>
      </w:r>
      <w:bookmarkEnd w:id="0"/>
    </w:p>
    <w:tbl>
      <w:tblPr>
        <w:tblStyle w:val="Tabellenraster"/>
        <w:tblW w:w="9277" w:type="dxa"/>
        <w:tblLook w:val="04A0" w:firstRow="1" w:lastRow="0" w:firstColumn="1" w:lastColumn="0" w:noHBand="0" w:noVBand="1"/>
      </w:tblPr>
      <w:tblGrid>
        <w:gridCol w:w="897"/>
        <w:gridCol w:w="1829"/>
        <w:gridCol w:w="1107"/>
        <w:gridCol w:w="1334"/>
        <w:gridCol w:w="1320"/>
        <w:gridCol w:w="2790"/>
      </w:tblGrid>
      <w:tr w:rsidR="00E519BB" w:rsidTr="00612F8C"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E519BB" w:rsidRPr="00D969E6" w:rsidRDefault="00E519BB" w:rsidP="00612F8C">
            <w:pPr>
              <w:spacing w:after="0"/>
              <w:rPr>
                <w:i/>
              </w:rPr>
            </w:pPr>
            <w:r w:rsidRPr="00D969E6">
              <w:rPr>
                <w:i/>
              </w:rPr>
              <w:t>Version</w:t>
            </w:r>
          </w:p>
        </w:tc>
        <w:tc>
          <w:tcPr>
            <w:tcW w:w="1829" w:type="dxa"/>
            <w:shd w:val="clear" w:color="auto" w:fill="auto"/>
            <w:tcMar>
              <w:left w:w="108" w:type="dxa"/>
            </w:tcMar>
          </w:tcPr>
          <w:p w:rsidR="00E519BB" w:rsidRPr="00D969E6" w:rsidRDefault="00E519BB" w:rsidP="00612F8C">
            <w:pPr>
              <w:spacing w:after="0"/>
              <w:rPr>
                <w:i/>
              </w:rPr>
            </w:pPr>
            <w:r w:rsidRPr="00D969E6">
              <w:rPr>
                <w:i/>
              </w:rPr>
              <w:t>Autor</w:t>
            </w:r>
          </w:p>
        </w:tc>
        <w:tc>
          <w:tcPr>
            <w:tcW w:w="1107" w:type="dxa"/>
            <w:shd w:val="clear" w:color="auto" w:fill="auto"/>
            <w:tcMar>
              <w:left w:w="108" w:type="dxa"/>
            </w:tcMar>
          </w:tcPr>
          <w:p w:rsidR="00E519BB" w:rsidRPr="00D969E6" w:rsidRDefault="00E519BB" w:rsidP="00612F8C">
            <w:pPr>
              <w:spacing w:after="0"/>
              <w:rPr>
                <w:i/>
              </w:rPr>
            </w:pPr>
            <w:r w:rsidRPr="00D969E6">
              <w:rPr>
                <w:i/>
              </w:rPr>
              <w:t>QS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E519BB" w:rsidRPr="00D969E6" w:rsidRDefault="00E519BB" w:rsidP="00612F8C">
            <w:pPr>
              <w:spacing w:after="0"/>
              <w:rPr>
                <w:i/>
              </w:rPr>
            </w:pPr>
            <w:r w:rsidRPr="00D969E6">
              <w:rPr>
                <w:i/>
              </w:rPr>
              <w:t>Datum</w:t>
            </w:r>
          </w:p>
        </w:tc>
        <w:tc>
          <w:tcPr>
            <w:tcW w:w="1320" w:type="dxa"/>
            <w:shd w:val="clear" w:color="auto" w:fill="auto"/>
            <w:tcMar>
              <w:left w:w="108" w:type="dxa"/>
            </w:tcMar>
          </w:tcPr>
          <w:p w:rsidR="00E519BB" w:rsidRPr="00D969E6" w:rsidRDefault="00E519BB" w:rsidP="00612F8C">
            <w:pPr>
              <w:spacing w:after="0"/>
              <w:rPr>
                <w:i/>
              </w:rPr>
            </w:pPr>
            <w:r w:rsidRPr="00D969E6">
              <w:rPr>
                <w:i/>
              </w:rPr>
              <w:t>Status</w:t>
            </w:r>
          </w:p>
        </w:tc>
        <w:tc>
          <w:tcPr>
            <w:tcW w:w="2790" w:type="dxa"/>
            <w:shd w:val="clear" w:color="auto" w:fill="auto"/>
            <w:tcMar>
              <w:left w:w="108" w:type="dxa"/>
            </w:tcMar>
          </w:tcPr>
          <w:p w:rsidR="00E519BB" w:rsidRPr="00D969E6" w:rsidRDefault="00E519BB" w:rsidP="00612F8C">
            <w:pPr>
              <w:spacing w:after="0"/>
              <w:rPr>
                <w:i/>
              </w:rPr>
            </w:pPr>
            <w:r w:rsidRPr="00D969E6">
              <w:rPr>
                <w:i/>
              </w:rPr>
              <w:t>Kommentar</w:t>
            </w:r>
          </w:p>
        </w:tc>
      </w:tr>
      <w:tr w:rsidR="00E519BB" w:rsidTr="00612F8C"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E519BB" w:rsidRDefault="00E519BB" w:rsidP="00612F8C">
            <w:pPr>
              <w:spacing w:after="0"/>
            </w:pPr>
            <w:r>
              <w:t>0.1</w:t>
            </w:r>
          </w:p>
        </w:tc>
        <w:tc>
          <w:tcPr>
            <w:tcW w:w="1829" w:type="dxa"/>
            <w:shd w:val="clear" w:color="auto" w:fill="auto"/>
            <w:tcMar>
              <w:left w:w="108" w:type="dxa"/>
            </w:tcMar>
          </w:tcPr>
          <w:p w:rsidR="00E519BB" w:rsidRDefault="00E519BB" w:rsidP="00612F8C">
            <w:pPr>
              <w:spacing w:after="0"/>
            </w:pPr>
            <w:r>
              <w:t>Patrick Komon</w:t>
            </w:r>
          </w:p>
        </w:tc>
        <w:tc>
          <w:tcPr>
            <w:tcW w:w="1107" w:type="dxa"/>
            <w:shd w:val="clear" w:color="auto" w:fill="auto"/>
            <w:tcMar>
              <w:left w:w="108" w:type="dxa"/>
            </w:tcMar>
          </w:tcPr>
          <w:p w:rsidR="00E519BB" w:rsidRDefault="00E519BB" w:rsidP="00612F8C">
            <w:pPr>
              <w:spacing w:after="0"/>
            </w:pP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E519BB" w:rsidRDefault="00E519BB" w:rsidP="00E519BB">
            <w:pPr>
              <w:spacing w:after="0"/>
            </w:pPr>
            <w:r>
              <w:t>0</w:t>
            </w:r>
            <w:r>
              <w:t>5</w:t>
            </w:r>
            <w:r>
              <w:t>.0</w:t>
            </w:r>
            <w:r>
              <w:t>5</w:t>
            </w:r>
            <w:r>
              <w:t>.2015</w:t>
            </w:r>
          </w:p>
        </w:tc>
        <w:tc>
          <w:tcPr>
            <w:tcW w:w="1320" w:type="dxa"/>
            <w:shd w:val="clear" w:color="auto" w:fill="auto"/>
            <w:tcMar>
              <w:left w:w="108" w:type="dxa"/>
            </w:tcMar>
          </w:tcPr>
          <w:p w:rsidR="00E519BB" w:rsidRDefault="00E519BB" w:rsidP="00612F8C">
            <w:pPr>
              <w:spacing w:after="0"/>
            </w:pPr>
            <w:r>
              <w:t>Draft</w:t>
            </w:r>
          </w:p>
        </w:tc>
        <w:tc>
          <w:tcPr>
            <w:tcW w:w="2790" w:type="dxa"/>
            <w:shd w:val="clear" w:color="auto" w:fill="auto"/>
            <w:tcMar>
              <w:left w:w="108" w:type="dxa"/>
            </w:tcMar>
          </w:tcPr>
          <w:p w:rsidR="00E519BB" w:rsidRDefault="00E519BB" w:rsidP="00612F8C">
            <w:pPr>
              <w:spacing w:after="0"/>
            </w:pPr>
            <w:r>
              <w:t>Struktur</w:t>
            </w:r>
          </w:p>
        </w:tc>
      </w:tr>
    </w:tbl>
    <w:p w:rsidR="00E519BB" w:rsidRDefault="00E519BB" w:rsidP="00E519BB"/>
    <w:p w:rsidR="00E519BB" w:rsidRDefault="00E519BB">
      <w:bookmarkStart w:id="1" w:name="_GoBack"/>
      <w:bookmarkEnd w:id="1"/>
      <w:r>
        <w:br w:type="page"/>
      </w:r>
    </w:p>
    <w:sdt>
      <w:sdtPr>
        <w:rPr>
          <w:lang w:val="de-DE"/>
        </w:rPr>
        <w:id w:val="18518354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E519BB" w:rsidRDefault="00E519BB" w:rsidP="00E519BB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</w:t>
          </w:r>
        </w:p>
        <w:p w:rsidR="00AD5DAD" w:rsidRDefault="00E519BB">
          <w:pPr>
            <w:pStyle w:val="Verzeichnis1"/>
            <w:tabs>
              <w:tab w:val="right" w:leader="dot" w:pos="9062"/>
            </w:tabs>
            <w:rPr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78224" w:history="1">
            <w:r w:rsidR="00AD5DAD" w:rsidRPr="00905323">
              <w:rPr>
                <w:rStyle w:val="Hyperlink"/>
                <w:noProof/>
              </w:rPr>
              <w:t>Versionierung</w:t>
            </w:r>
            <w:r w:rsidR="00AD5DAD">
              <w:rPr>
                <w:noProof/>
                <w:webHidden/>
              </w:rPr>
              <w:tab/>
            </w:r>
            <w:r w:rsidR="00AD5DAD">
              <w:rPr>
                <w:noProof/>
                <w:webHidden/>
              </w:rPr>
              <w:fldChar w:fldCharType="begin"/>
            </w:r>
            <w:r w:rsidR="00AD5DAD">
              <w:rPr>
                <w:noProof/>
                <w:webHidden/>
              </w:rPr>
              <w:instrText xml:space="preserve"> PAGEREF _Toc418578224 \h </w:instrText>
            </w:r>
            <w:r w:rsidR="00AD5DAD">
              <w:rPr>
                <w:noProof/>
                <w:webHidden/>
              </w:rPr>
            </w:r>
            <w:r w:rsidR="00AD5DAD">
              <w:rPr>
                <w:noProof/>
                <w:webHidden/>
              </w:rPr>
              <w:fldChar w:fldCharType="separate"/>
            </w:r>
            <w:r w:rsidR="00AD5DAD">
              <w:rPr>
                <w:noProof/>
                <w:webHidden/>
              </w:rPr>
              <w:t>2</w:t>
            </w:r>
            <w:r w:rsidR="00AD5DAD"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25" w:history="1">
            <w:r w:rsidRPr="00905323">
              <w:rPr>
                <w:rStyle w:val="Hyperlink"/>
                <w:noProof/>
              </w:rPr>
              <w:t>1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26" w:history="1">
            <w:r w:rsidRPr="00905323">
              <w:rPr>
                <w:rStyle w:val="Hyperlink"/>
                <w:noProof/>
              </w:rPr>
              <w:t>2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27" w:history="1">
            <w:r w:rsidRPr="00905323">
              <w:rPr>
                <w:rStyle w:val="Hyperlink"/>
                <w:noProof/>
              </w:rPr>
              <w:t>3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28" w:history="1">
            <w:r w:rsidRPr="00905323">
              <w:rPr>
                <w:rStyle w:val="Hyperlink"/>
                <w:noProof/>
              </w:rPr>
              <w:t>4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Produkt- und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29" w:history="1">
            <w:r w:rsidRPr="00905323">
              <w:rPr>
                <w:rStyle w:val="Hyperlink"/>
                <w:noProof/>
              </w:rPr>
              <w:t>5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30" w:history="1">
            <w:r w:rsidRPr="00905323">
              <w:rPr>
                <w:rStyle w:val="Hyperlink"/>
                <w:noProof/>
              </w:rPr>
              <w:t>6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31" w:history="1">
            <w:r w:rsidRPr="00905323">
              <w:rPr>
                <w:rStyle w:val="Hyperlink"/>
                <w:noProof/>
              </w:rPr>
              <w:t>7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32" w:history="1">
            <w:r w:rsidRPr="00905323">
              <w:rPr>
                <w:rStyle w:val="Hyperlink"/>
                <w:noProof/>
              </w:rPr>
              <w:t>8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8578233" w:history="1">
            <w:r w:rsidRPr="00905323">
              <w:rPr>
                <w:rStyle w:val="Hyperlink"/>
                <w:noProof/>
              </w:rPr>
              <w:t>9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Globale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AT"/>
            </w:rPr>
          </w:pPr>
          <w:hyperlink w:anchor="_Toc418578234" w:history="1">
            <w:r w:rsidRPr="00905323">
              <w:rPr>
                <w:rStyle w:val="Hyperlink"/>
                <w:noProof/>
              </w:rPr>
              <w:t>10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Vertragsgegenstand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AD" w:rsidRDefault="00AD5DAD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AT"/>
            </w:rPr>
          </w:pPr>
          <w:hyperlink w:anchor="_Toc418578235" w:history="1">
            <w:r w:rsidRPr="00905323">
              <w:rPr>
                <w:rStyle w:val="Hyperlink"/>
                <w:noProof/>
              </w:rPr>
              <w:t>11</w:t>
            </w:r>
            <w:r>
              <w:rPr>
                <w:noProof/>
                <w:lang w:eastAsia="de-AT"/>
              </w:rPr>
              <w:tab/>
            </w:r>
            <w:r w:rsidRPr="00905323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9BB" w:rsidRDefault="00E519BB">
          <w:r>
            <w:rPr>
              <w:b/>
              <w:bCs/>
              <w:lang w:val="de-DE"/>
            </w:rPr>
            <w:fldChar w:fldCharType="end"/>
          </w:r>
        </w:p>
      </w:sdtContent>
    </w:sdt>
    <w:p w:rsidR="00E519BB" w:rsidRDefault="00E519BB">
      <w:r>
        <w:br w:type="page"/>
      </w:r>
    </w:p>
    <w:p w:rsidR="00E519BB" w:rsidRDefault="00E519BB" w:rsidP="00E519BB">
      <w:pPr>
        <w:pStyle w:val="berschrift1"/>
      </w:pPr>
      <w:bookmarkStart w:id="2" w:name="_Toc418578225"/>
      <w:r>
        <w:lastRenderedPageBreak/>
        <w:t>Einführung</w:t>
      </w:r>
      <w:bookmarkEnd w:id="2"/>
    </w:p>
    <w:p w:rsidR="00E519BB" w:rsidRDefault="00AD5DAD" w:rsidP="00E519BB">
      <w:r>
        <w:t>Stralu</w:t>
      </w:r>
    </w:p>
    <w:p w:rsidR="00E519BB" w:rsidRDefault="00E519BB" w:rsidP="00E519BB">
      <w:pPr>
        <w:pStyle w:val="berschrift1"/>
      </w:pPr>
      <w:bookmarkStart w:id="3" w:name="_Toc418578226"/>
      <w:r>
        <w:t>Zielbestimmungen</w:t>
      </w:r>
      <w:bookmarkEnd w:id="3"/>
    </w:p>
    <w:p w:rsidR="00E519BB" w:rsidRDefault="00AD5DAD" w:rsidP="00E519BB">
      <w:r>
        <w:t>Stralu</w:t>
      </w:r>
    </w:p>
    <w:p w:rsidR="00E519BB" w:rsidRDefault="00E519BB" w:rsidP="00E519BB">
      <w:pPr>
        <w:pStyle w:val="berschrift1"/>
      </w:pPr>
      <w:bookmarkStart w:id="4" w:name="_Toc418578227"/>
      <w:r>
        <w:t>Produkteinsatz</w:t>
      </w:r>
      <w:bookmarkEnd w:id="4"/>
    </w:p>
    <w:p w:rsidR="00AD5DAD" w:rsidRPr="00AD5DAD" w:rsidRDefault="00AD5DAD" w:rsidP="00AD5DAD">
      <w:r>
        <w:t>Stralu</w:t>
      </w:r>
    </w:p>
    <w:p w:rsidR="00E519BB" w:rsidRDefault="00E519BB" w:rsidP="00E519BB">
      <w:pPr>
        <w:pStyle w:val="berschrift1"/>
      </w:pPr>
      <w:bookmarkStart w:id="5" w:name="_Toc418578228"/>
      <w:r>
        <w:t>Produkt- und Entwicklungsumgebung</w:t>
      </w:r>
      <w:bookmarkEnd w:id="5"/>
    </w:p>
    <w:p w:rsidR="00E519BB" w:rsidRDefault="00AD5DAD" w:rsidP="00E519BB">
      <w:r>
        <w:t>Stralu</w:t>
      </w:r>
    </w:p>
    <w:p w:rsidR="00E519BB" w:rsidRDefault="00E519BB" w:rsidP="00E519BB">
      <w:pPr>
        <w:pStyle w:val="berschrift1"/>
      </w:pPr>
      <w:bookmarkStart w:id="6" w:name="_Toc418578229"/>
      <w:r>
        <w:t>Produktfunktionen</w:t>
      </w:r>
      <w:bookmarkEnd w:id="6"/>
    </w:p>
    <w:p w:rsidR="00E519BB" w:rsidRDefault="00AD5DAD" w:rsidP="00E519BB">
      <w:r>
        <w:t>Mayer</w:t>
      </w:r>
    </w:p>
    <w:p w:rsidR="00E519BB" w:rsidRDefault="00E519BB" w:rsidP="00E519BB">
      <w:pPr>
        <w:pStyle w:val="berschrift1"/>
      </w:pPr>
      <w:bookmarkStart w:id="7" w:name="_Toc418578230"/>
      <w:r>
        <w:t>Produktdaten</w:t>
      </w:r>
      <w:bookmarkEnd w:id="7"/>
    </w:p>
    <w:p w:rsidR="00E519BB" w:rsidRDefault="00AD5DAD" w:rsidP="00E519BB">
      <w:r>
        <w:t>Komon</w:t>
      </w:r>
    </w:p>
    <w:p w:rsidR="00E519BB" w:rsidRDefault="00E519BB" w:rsidP="00E519BB">
      <w:pPr>
        <w:pStyle w:val="berschrift1"/>
      </w:pPr>
      <w:bookmarkStart w:id="8" w:name="_Toc418578231"/>
      <w:r>
        <w:t>Produktleistungen</w:t>
      </w:r>
      <w:bookmarkEnd w:id="8"/>
    </w:p>
    <w:p w:rsidR="00E519BB" w:rsidRDefault="00AD5DAD" w:rsidP="00E519BB">
      <w:r>
        <w:t>Komon</w:t>
      </w:r>
    </w:p>
    <w:p w:rsidR="00E519BB" w:rsidRDefault="00E519BB" w:rsidP="00E519BB">
      <w:pPr>
        <w:pStyle w:val="berschrift1"/>
      </w:pPr>
      <w:bookmarkStart w:id="9" w:name="_Toc418578232"/>
      <w:r>
        <w:t>Benutzerschnittstelle</w:t>
      </w:r>
      <w:bookmarkEnd w:id="9"/>
    </w:p>
    <w:p w:rsidR="00E519BB" w:rsidRDefault="00AD5DAD" w:rsidP="00E519BB">
      <w:r>
        <w:t>Komon</w:t>
      </w:r>
    </w:p>
    <w:p w:rsidR="00E519BB" w:rsidRDefault="00E519BB" w:rsidP="00E519BB">
      <w:pPr>
        <w:pStyle w:val="berschrift1"/>
      </w:pPr>
      <w:bookmarkStart w:id="10" w:name="_Toc418578233"/>
      <w:r>
        <w:t>Globale Testfälle</w:t>
      </w:r>
      <w:bookmarkEnd w:id="10"/>
    </w:p>
    <w:p w:rsidR="00E519BB" w:rsidRDefault="00AD5DAD" w:rsidP="00E519BB">
      <w:r>
        <w:t>Komon</w:t>
      </w:r>
    </w:p>
    <w:p w:rsidR="00E519BB" w:rsidRDefault="00E519BB" w:rsidP="00E519BB">
      <w:pPr>
        <w:pStyle w:val="berschrift1"/>
      </w:pPr>
      <w:bookmarkStart w:id="11" w:name="_Toc418578234"/>
      <w:r>
        <w:t>Vertragsgegenstand</w:t>
      </w:r>
      <w:bookmarkEnd w:id="11"/>
    </w:p>
    <w:p w:rsidR="00E519BB" w:rsidRDefault="00AD5DAD" w:rsidP="00E519BB">
      <w:r>
        <w:t>Stralu</w:t>
      </w:r>
    </w:p>
    <w:p w:rsidR="00E519BB" w:rsidRDefault="00E519BB" w:rsidP="00E519BB">
      <w:pPr>
        <w:pStyle w:val="berschrift1"/>
      </w:pPr>
      <w:bookmarkStart w:id="12" w:name="_Toc418578235"/>
      <w:r>
        <w:t>Projektplanung</w:t>
      </w:r>
      <w:bookmarkEnd w:id="12"/>
    </w:p>
    <w:p w:rsidR="00AD5DAD" w:rsidRPr="00AD5DAD" w:rsidRDefault="00AD5DAD" w:rsidP="00AD5DAD">
      <w:r>
        <w:t>Mayer</w:t>
      </w:r>
    </w:p>
    <w:sectPr w:rsidR="00AD5DAD" w:rsidRPr="00AD5DAD" w:rsidSect="00AD5DA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46" w:rsidRDefault="008A4E46" w:rsidP="00AD5DAD">
      <w:pPr>
        <w:spacing w:after="0" w:line="240" w:lineRule="auto"/>
      </w:pPr>
      <w:r>
        <w:separator/>
      </w:r>
    </w:p>
  </w:endnote>
  <w:endnote w:type="continuationSeparator" w:id="0">
    <w:p w:rsidR="008A4E46" w:rsidRDefault="008A4E46" w:rsidP="00AD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1059316"/>
      <w:docPartObj>
        <w:docPartGallery w:val="Page Numbers (Bottom of Page)"/>
        <w:docPartUnique/>
      </w:docPartObj>
    </w:sdtPr>
    <w:sdtContent>
      <w:p w:rsidR="00AD5DAD" w:rsidRDefault="00AD5DA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9E6" w:rsidRPr="00D969E6">
          <w:rPr>
            <w:noProof/>
            <w:lang w:val="de-DE"/>
          </w:rPr>
          <w:t>4</w:t>
        </w:r>
        <w:r>
          <w:fldChar w:fldCharType="end"/>
        </w:r>
      </w:p>
    </w:sdtContent>
  </w:sdt>
  <w:p w:rsidR="00AD5DAD" w:rsidRDefault="00AD5D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46" w:rsidRDefault="008A4E46" w:rsidP="00AD5DAD">
      <w:pPr>
        <w:spacing w:after="0" w:line="240" w:lineRule="auto"/>
      </w:pPr>
      <w:r>
        <w:separator/>
      </w:r>
    </w:p>
  </w:footnote>
  <w:footnote w:type="continuationSeparator" w:id="0">
    <w:p w:rsidR="008A4E46" w:rsidRDefault="008A4E46" w:rsidP="00AD5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DAD" w:rsidRDefault="00AD5DAD">
    <w:pPr>
      <w:pStyle w:val="Kopfzeile"/>
    </w:pPr>
    <w:r>
      <w:t>Sensitives Kuscheltier 0.1</w:t>
    </w:r>
    <w:r>
      <w:tab/>
    </w:r>
    <w:r>
      <w:tab/>
      <w:t>05.05.2015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380BF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05"/>
    <w:rsid w:val="004D3C34"/>
    <w:rsid w:val="008A4E46"/>
    <w:rsid w:val="008B3CEF"/>
    <w:rsid w:val="00A17305"/>
    <w:rsid w:val="00AD5DAD"/>
    <w:rsid w:val="00CE0B07"/>
    <w:rsid w:val="00D969E6"/>
    <w:rsid w:val="00E0204B"/>
    <w:rsid w:val="00E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D0F28-F9BA-4C95-B1D1-99CACB85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519BB"/>
  </w:style>
  <w:style w:type="paragraph" w:styleId="berschrift1">
    <w:name w:val="heading 1"/>
    <w:basedOn w:val="Standard"/>
    <w:next w:val="Standard"/>
    <w:link w:val="berschrift1Zchn"/>
    <w:uiPriority w:val="9"/>
    <w:qFormat/>
    <w:rsid w:val="00E519B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19B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19B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19B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19B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19B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19B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19B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19B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rsid w:val="00A17305"/>
  </w:style>
  <w:style w:type="character" w:customStyle="1" w:styleId="TitelZchn">
    <w:name w:val="Titel Zchn"/>
    <w:basedOn w:val="Absatz-Standardschriftart"/>
    <w:link w:val="Titel"/>
    <w:uiPriority w:val="10"/>
    <w:rsid w:val="00E519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einLeerraum">
    <w:name w:val="No Spacing"/>
    <w:link w:val="KeinLeerraumZchn"/>
    <w:uiPriority w:val="1"/>
    <w:qFormat/>
    <w:rsid w:val="00E519BB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E51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1">
    <w:name w:val="Titel Zchn1"/>
    <w:basedOn w:val="Absatz-Standardschriftart"/>
    <w:uiPriority w:val="10"/>
    <w:rsid w:val="00A1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173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519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19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19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19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19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19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19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19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19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51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19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19BB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519BB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519BB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E519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519B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19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19BB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519B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519BB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519B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519BB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519BB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19B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519B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19B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D5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5DAD"/>
  </w:style>
  <w:style w:type="paragraph" w:styleId="Fuzeile">
    <w:name w:val="footer"/>
    <w:basedOn w:val="Standard"/>
    <w:link w:val="FuzeileZchn"/>
    <w:uiPriority w:val="99"/>
    <w:unhideWhenUsed/>
    <w:rsid w:val="00AD5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B1E0A-1601-4D5A-BEBB-E3AC0681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Komon</dc:creator>
  <cp:keywords/>
  <dc:description/>
  <cp:lastModifiedBy>Patrick Komon</cp:lastModifiedBy>
  <cp:revision>5</cp:revision>
  <dcterms:created xsi:type="dcterms:W3CDTF">2015-05-05T06:20:00Z</dcterms:created>
  <dcterms:modified xsi:type="dcterms:W3CDTF">2015-05-05T06:41:00Z</dcterms:modified>
</cp:coreProperties>
</file>