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46D082C9" w:rsidR="00E21FB3" w:rsidRDefault="00AC6163" w:rsidP="00E1478E">
      <w:pPr>
        <w:pStyle w:val="Title"/>
      </w:pPr>
      <w:r>
        <w:t>Risk Analysis</w:t>
      </w:r>
    </w:p>
    <w:p w14:paraId="51F16A7D" w14:textId="77777777" w:rsidR="00E1478E" w:rsidRDefault="00E1478E" w:rsidP="00E1478E"/>
    <w:p w14:paraId="303952C1" w14:textId="7FD04D63" w:rsidR="00A57D4B" w:rsidRDefault="00AC6163" w:rsidP="00AC6163">
      <w:pPr>
        <w:pStyle w:val="Heading2"/>
      </w:pPr>
      <w:r>
        <w:t>Technical Risks</w:t>
      </w:r>
    </w:p>
    <w:p w14:paraId="60762D36" w14:textId="1E3CE843" w:rsidR="00AC6163" w:rsidRDefault="00AC6163" w:rsidP="00AC6163">
      <w:pPr>
        <w:pStyle w:val="Heading3"/>
      </w:pPr>
      <w:r>
        <w:t>Risk of Inaccurate Analysis</w:t>
      </w:r>
    </w:p>
    <w:p w14:paraId="2226571D" w14:textId="066D932E" w:rsidR="00AC6163" w:rsidRDefault="00AC6163" w:rsidP="00AC6163">
      <w:r w:rsidRPr="00AC6163">
        <w:t>There's a risk that the program may not accurately analyze replays due to incorrect logic, outdated algorithms, or compatibility issues with different SC2 versions.</w:t>
      </w:r>
    </w:p>
    <w:p w14:paraId="7732330A" w14:textId="509681EC" w:rsidR="00AC6163" w:rsidRDefault="00AC6163" w:rsidP="00AC6163">
      <w:pPr>
        <w:pStyle w:val="ListParagraph"/>
        <w:numPr>
          <w:ilvl w:val="0"/>
          <w:numId w:val="11"/>
        </w:numPr>
      </w:pPr>
      <w:r>
        <w:t>Mitigation: Regularly update the program to align with the latest game patches, and thoroughly test the program with a variety of replays</w:t>
      </w:r>
    </w:p>
    <w:p w14:paraId="4528095C" w14:textId="184ACB80" w:rsidR="00AC6163" w:rsidRPr="00AC6163" w:rsidRDefault="001B4A4D" w:rsidP="00AC6163">
      <w:pPr>
        <w:pStyle w:val="ListParagraph"/>
        <w:numPr>
          <w:ilvl w:val="0"/>
          <w:numId w:val="11"/>
        </w:numPr>
      </w:pPr>
      <w:r>
        <w:t>Contingency: Temporarily remove feature that is inaccurate until we can guarantee accuracy</w:t>
      </w:r>
    </w:p>
    <w:p w14:paraId="51507708" w14:textId="5B6BE129" w:rsidR="001B4A4D" w:rsidRDefault="001B4A4D" w:rsidP="001B4A4D">
      <w:r w:rsidRPr="001B4A4D">
        <w:rPr>
          <w:rStyle w:val="Heading3Char"/>
        </w:rPr>
        <w:t>Risk of Incompatibility with Future SC2 Updates</w:t>
      </w:r>
      <w:r>
        <w:br/>
      </w:r>
      <w:r>
        <w:t>Future updates to SC2 might change the replay format or introduce new features not supported by the current program.</w:t>
      </w:r>
    </w:p>
    <w:p w14:paraId="08B0CD88" w14:textId="15F4DC3B" w:rsidR="001700AA" w:rsidRDefault="001B4A4D" w:rsidP="001B4A4D">
      <w:pPr>
        <w:pStyle w:val="ListParagraph"/>
        <w:numPr>
          <w:ilvl w:val="0"/>
          <w:numId w:val="11"/>
        </w:numPr>
      </w:pPr>
      <w:r>
        <w:t xml:space="preserve">Mitigation: Plan for regular updates and </w:t>
      </w:r>
      <w:r>
        <w:t>maintenance and</w:t>
      </w:r>
      <w:r>
        <w:t xml:space="preserve"> stay informed about upcoming SC2 updates.</w:t>
      </w:r>
    </w:p>
    <w:p w14:paraId="22D9A0CF" w14:textId="1F3B3860" w:rsidR="001B4A4D" w:rsidRDefault="001B4A4D" w:rsidP="001B4A4D">
      <w:pPr>
        <w:pStyle w:val="ListParagraph"/>
        <w:numPr>
          <w:ilvl w:val="0"/>
          <w:numId w:val="11"/>
        </w:numPr>
      </w:pPr>
      <w:r>
        <w:t>Contingency: Make it so the program doesn’t accept replays past the date of the new update until the program is compatible with the new version of sc2 replays.</w:t>
      </w:r>
    </w:p>
    <w:p w14:paraId="0EDBC530" w14:textId="2F21ACD3" w:rsidR="001B4A4D" w:rsidRDefault="001B4A4D" w:rsidP="001B4A4D">
      <w:pPr>
        <w:pStyle w:val="Heading2"/>
      </w:pPr>
      <w:r>
        <w:t>Legal and Compliance Risks</w:t>
      </w:r>
    </w:p>
    <w:p w14:paraId="4DA4A822" w14:textId="7ED10D19" w:rsidR="001B4A4D" w:rsidRPr="001B4A4D" w:rsidRDefault="001B4A4D" w:rsidP="001B4A4D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 w:rsidRPr="001B4A4D"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  <w:t>Risk of Data Privacy Violations</w:t>
      </w:r>
      <w: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  <w:br/>
      </w:r>
      <w:r>
        <w:t>I</w:t>
      </w:r>
      <w:r w:rsidRPr="001B4A4D">
        <w:t>f the analytics tool collects user data, it must comply with data protection regulations like GDPR or CCPA.</w:t>
      </w:r>
    </w:p>
    <w:p w14:paraId="40D2FE50" w14:textId="6865DF5C" w:rsidR="001B4A4D" w:rsidRDefault="001B4A4D" w:rsidP="001B4A4D">
      <w:pPr>
        <w:pStyle w:val="ListParagraph"/>
        <w:numPr>
          <w:ilvl w:val="0"/>
          <w:numId w:val="11"/>
        </w:numPr>
      </w:pPr>
      <w:r>
        <w:t xml:space="preserve">Mitigation: </w:t>
      </w:r>
      <w:r w:rsidRPr="001B4A4D">
        <w:t>Implement strong data privacy policies and only collect necessary data with user consent.</w:t>
      </w:r>
    </w:p>
    <w:p w14:paraId="166B6F8B" w14:textId="4D3AE33A" w:rsidR="00F8070B" w:rsidRPr="00AC6163" w:rsidRDefault="001B4A4D" w:rsidP="00F8070B">
      <w:pPr>
        <w:pStyle w:val="ListParagraph"/>
        <w:numPr>
          <w:ilvl w:val="0"/>
          <w:numId w:val="11"/>
        </w:numPr>
      </w:pPr>
      <w:r>
        <w:t xml:space="preserve">Contingency: </w:t>
      </w:r>
      <w:r w:rsidR="00F8070B">
        <w:t>Shut down program until it complies with data protection regulations.</w:t>
      </w:r>
    </w:p>
    <w:p w14:paraId="75137841" w14:textId="2425121A" w:rsidR="00F8070B" w:rsidRDefault="00F8070B" w:rsidP="00F8070B">
      <w:pPr>
        <w:pStyle w:val="Heading2"/>
      </w:pPr>
      <w:r>
        <w:t>Operational Risks</w:t>
      </w:r>
    </w:p>
    <w:p w14:paraId="0949C311" w14:textId="77777777" w:rsidR="00F8070B" w:rsidRDefault="00F8070B" w:rsidP="00F8070B">
      <w:pPr>
        <w:rPr>
          <w:rStyle w:val="Heading3Char"/>
        </w:rPr>
      </w:pPr>
      <w:r w:rsidRPr="00F8070B">
        <w:rPr>
          <w:rStyle w:val="Heading3Char"/>
        </w:rPr>
        <w:t>Risk of Dependency on External Libraries</w:t>
      </w:r>
    </w:p>
    <w:p w14:paraId="0D932825" w14:textId="77777777" w:rsidR="00F8070B" w:rsidRDefault="00F8070B" w:rsidP="00F8070B">
      <w:r>
        <w:t>The project might rely on external libraries (like sc2reader) which could become outdated or unsupported.</w:t>
      </w:r>
    </w:p>
    <w:p w14:paraId="215B1F7E" w14:textId="7E5E8AC0" w:rsidR="00F8070B" w:rsidRDefault="00F8070B" w:rsidP="00F8070B">
      <w:pPr>
        <w:pStyle w:val="ListParagraph"/>
        <w:numPr>
          <w:ilvl w:val="0"/>
          <w:numId w:val="11"/>
        </w:numPr>
      </w:pPr>
      <w:r>
        <w:t xml:space="preserve">Mitigation: </w:t>
      </w:r>
      <w:r>
        <w:t>None</w:t>
      </w:r>
    </w:p>
    <w:p w14:paraId="28F173C8" w14:textId="30474178" w:rsidR="00F8070B" w:rsidRDefault="00F8070B" w:rsidP="00F8070B">
      <w:pPr>
        <w:pStyle w:val="ListParagraph"/>
        <w:numPr>
          <w:ilvl w:val="0"/>
          <w:numId w:val="11"/>
        </w:numPr>
      </w:pPr>
      <w:r>
        <w:t>Contingency: Drop project</w:t>
      </w:r>
    </w:p>
    <w:p w14:paraId="31989C8D" w14:textId="77777777" w:rsidR="00F8070B" w:rsidRDefault="00F8070B" w:rsidP="00F8070B">
      <w:r w:rsidRPr="00F8070B">
        <w:rPr>
          <w:rStyle w:val="Heading3Char"/>
        </w:rPr>
        <w:t>Risk of Insufficient Testing</w:t>
      </w:r>
    </w:p>
    <w:p w14:paraId="3F3E085A" w14:textId="44E78281" w:rsidR="00F8070B" w:rsidRDefault="00F8070B" w:rsidP="00F8070B">
      <w:r>
        <w:t>Inadequate testing can lead to undetected bugs and issues in production.</w:t>
      </w:r>
    </w:p>
    <w:p w14:paraId="114B3FD0" w14:textId="6C033A85" w:rsidR="001B4A4D" w:rsidRDefault="00F8070B" w:rsidP="00F8070B">
      <w:pPr>
        <w:pStyle w:val="ListParagraph"/>
        <w:numPr>
          <w:ilvl w:val="0"/>
          <w:numId w:val="11"/>
        </w:numPr>
      </w:pPr>
      <w:r>
        <w:t>Mitigation: Implement comprehensive testing strategies, including unit tests, integration tests, and user acceptance tests.</w:t>
      </w:r>
    </w:p>
    <w:p w14:paraId="2D5DAB05" w14:textId="6BE734C7" w:rsidR="00FE5DF6" w:rsidRPr="003B608B" w:rsidRDefault="00F8070B" w:rsidP="00F8070B">
      <w:pPr>
        <w:pStyle w:val="ListParagraph"/>
        <w:numPr>
          <w:ilvl w:val="0"/>
          <w:numId w:val="11"/>
        </w:numPr>
      </w:pPr>
      <w:r>
        <w:t>Contingency: Fix bugs, possibly rollback to previous version of product and add more comprehensive testing</w:t>
      </w:r>
    </w:p>
    <w:sectPr w:rsidR="00FE5DF6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94E3" w14:textId="77777777" w:rsidR="00F8070B" w:rsidRDefault="00F8070B" w:rsidP="00F8070B">
      <w:pPr>
        <w:spacing w:after="0" w:line="240" w:lineRule="auto"/>
      </w:pPr>
      <w:r>
        <w:separator/>
      </w:r>
    </w:p>
  </w:endnote>
  <w:endnote w:type="continuationSeparator" w:id="0">
    <w:p w14:paraId="54BC189C" w14:textId="77777777" w:rsidR="00F8070B" w:rsidRDefault="00F8070B" w:rsidP="00F8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2A08" w14:textId="77777777" w:rsidR="00F8070B" w:rsidRDefault="00F8070B" w:rsidP="00F8070B">
      <w:pPr>
        <w:spacing w:after="0" w:line="240" w:lineRule="auto"/>
      </w:pPr>
      <w:r>
        <w:separator/>
      </w:r>
    </w:p>
  </w:footnote>
  <w:footnote w:type="continuationSeparator" w:id="0">
    <w:p w14:paraId="15321E88" w14:textId="77777777" w:rsidR="00F8070B" w:rsidRDefault="00F8070B" w:rsidP="00F8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458E9"/>
    <w:multiLevelType w:val="hybridMultilevel"/>
    <w:tmpl w:val="E4F888A0"/>
    <w:lvl w:ilvl="0" w:tplc="3C40F1E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  <w:num w:numId="11" w16cid:durableId="1418554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1B4A4D"/>
    <w:rsid w:val="003B608B"/>
    <w:rsid w:val="00667DD5"/>
    <w:rsid w:val="007634A9"/>
    <w:rsid w:val="009D3AF6"/>
    <w:rsid w:val="00A57D4B"/>
    <w:rsid w:val="00AC6163"/>
    <w:rsid w:val="00E1478E"/>
    <w:rsid w:val="00E21FB3"/>
    <w:rsid w:val="00F8070B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0B"/>
  </w:style>
  <w:style w:type="paragraph" w:styleId="Footer">
    <w:name w:val="footer"/>
    <w:basedOn w:val="Normal"/>
    <w:link w:val="FooterChar"/>
    <w:uiPriority w:val="99"/>
    <w:unhideWhenUsed/>
    <w:rsid w:val="00F8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cp:lastPrinted>2023-11-02T23:36:00Z</cp:lastPrinted>
  <dcterms:created xsi:type="dcterms:W3CDTF">2023-09-20T23:29:00Z</dcterms:created>
  <dcterms:modified xsi:type="dcterms:W3CDTF">2024-01-29T18:01:00Z</dcterms:modified>
</cp:coreProperties>
</file>