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8E7F" w14:textId="5DDB5D12" w:rsidR="00E21FB3" w:rsidRDefault="007F5FE2" w:rsidP="00E1478E">
      <w:pPr>
        <w:pStyle w:val="Title"/>
      </w:pPr>
      <w:r>
        <w:t xml:space="preserve">RTS Analyzer: </w:t>
      </w:r>
      <w:r w:rsidR="00EF72C9">
        <w:t>Sprint One</w:t>
      </w:r>
    </w:p>
    <w:p w14:paraId="7E2FC600" w14:textId="77777777" w:rsidR="007F5FE2" w:rsidRDefault="007F5FE2" w:rsidP="007F5FE2"/>
    <w:p w14:paraId="7B60B0BF" w14:textId="34C8C1C0" w:rsidR="0087017A" w:rsidRDefault="0087017A" w:rsidP="007F5FE2">
      <w:pPr>
        <w:rPr>
          <w:rStyle w:val="SubtleEmphasis"/>
        </w:rPr>
      </w:pPr>
      <w:r>
        <w:rPr>
          <w:rStyle w:val="SubtleEmphasis"/>
        </w:rPr>
        <w:t>Software Engineers:</w:t>
      </w:r>
    </w:p>
    <w:p w14:paraId="5C91EE29" w14:textId="77777777" w:rsidR="0087017A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r>
        <w:rPr>
          <w:rStyle w:val="SubtleEmphasis"/>
        </w:rPr>
        <w:t>Cody Strange</w:t>
      </w:r>
    </w:p>
    <w:p w14:paraId="62B83A4E" w14:textId="77777777" w:rsidR="0087017A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r>
        <w:rPr>
          <w:rStyle w:val="SubtleEmphasis"/>
        </w:rPr>
        <w:t>Jaden Albrecht</w:t>
      </w:r>
    </w:p>
    <w:p w14:paraId="6DF09B37" w14:textId="3C63FB9B" w:rsidR="007F5FE2" w:rsidRDefault="007F5FE2" w:rsidP="007F5FE2">
      <w:pPr>
        <w:pStyle w:val="ListParagraph"/>
        <w:numPr>
          <w:ilvl w:val="0"/>
          <w:numId w:val="11"/>
        </w:numPr>
        <w:rPr>
          <w:rStyle w:val="SubtleEmphasis"/>
        </w:rPr>
      </w:pPr>
      <w:proofErr w:type="spellStart"/>
      <w:r>
        <w:rPr>
          <w:rStyle w:val="SubtleEmphasis"/>
        </w:rPr>
        <w:t>Hoyoung</w:t>
      </w:r>
      <w:proofErr w:type="spellEnd"/>
      <w:r>
        <w:rPr>
          <w:rStyle w:val="SubtleEmphasis"/>
        </w:rPr>
        <w:t xml:space="preserve"> Kim</w:t>
      </w:r>
    </w:p>
    <w:p w14:paraId="5F8CB4AC" w14:textId="712F4BBB" w:rsidR="0087017A" w:rsidRDefault="0087017A" w:rsidP="0087017A">
      <w:pPr>
        <w:rPr>
          <w:rStyle w:val="SubtleEmphasis"/>
        </w:rPr>
      </w:pPr>
      <w:r>
        <w:rPr>
          <w:rStyle w:val="SubtleEmphasis"/>
        </w:rPr>
        <w:t>Institution: Utah Valley University</w:t>
      </w:r>
    </w:p>
    <w:p w14:paraId="4A7882D4" w14:textId="524072D2" w:rsidR="0087017A" w:rsidRDefault="0087017A" w:rsidP="0087017A">
      <w:pPr>
        <w:rPr>
          <w:rStyle w:val="SubtleEmphasis"/>
        </w:rPr>
      </w:pPr>
      <w:r>
        <w:rPr>
          <w:rStyle w:val="SubtleEmphasis"/>
        </w:rPr>
        <w:t>Course: CS4550-601 2024 Spring</w:t>
      </w:r>
    </w:p>
    <w:p w14:paraId="5AF60695" w14:textId="77777777" w:rsidR="007F5FE2" w:rsidRPr="007F5FE2" w:rsidRDefault="007F5FE2" w:rsidP="007F5FE2">
      <w:pPr>
        <w:rPr>
          <w:rStyle w:val="SubtleEmphasis"/>
        </w:rPr>
      </w:pPr>
    </w:p>
    <w:p w14:paraId="090CA296" w14:textId="77777777" w:rsidR="007F5FE2" w:rsidRDefault="007F5FE2" w:rsidP="007F5FE2"/>
    <w:p w14:paraId="7CC4DFE8" w14:textId="77777777" w:rsidR="007F5FE2" w:rsidRDefault="007F5FE2" w:rsidP="007F5FE2"/>
    <w:p w14:paraId="4479BE57" w14:textId="77777777" w:rsidR="007F5FE2" w:rsidRDefault="007F5FE2" w:rsidP="007F5FE2"/>
    <w:p w14:paraId="32D4236C" w14:textId="77777777" w:rsidR="007F5FE2" w:rsidRDefault="007F5FE2" w:rsidP="007F5FE2"/>
    <w:p w14:paraId="6624D869" w14:textId="77777777" w:rsidR="007F5FE2" w:rsidRDefault="007F5FE2" w:rsidP="007F5FE2"/>
    <w:p w14:paraId="43DE4E46" w14:textId="77777777" w:rsidR="007F5FE2" w:rsidRDefault="007F5FE2" w:rsidP="007F5FE2"/>
    <w:p w14:paraId="073AC39C" w14:textId="77777777" w:rsidR="007F5FE2" w:rsidRDefault="007F5FE2" w:rsidP="007F5FE2"/>
    <w:p w14:paraId="5E038531" w14:textId="77777777" w:rsidR="007F5FE2" w:rsidRDefault="007F5FE2" w:rsidP="007F5FE2"/>
    <w:p w14:paraId="171FCEF5" w14:textId="77777777" w:rsidR="007F5FE2" w:rsidRDefault="007F5FE2" w:rsidP="007F5FE2"/>
    <w:p w14:paraId="2978625B" w14:textId="77777777" w:rsidR="007F5FE2" w:rsidRDefault="007F5FE2" w:rsidP="007F5FE2"/>
    <w:p w14:paraId="6AB7450B" w14:textId="77777777" w:rsidR="007F5FE2" w:rsidRDefault="007F5FE2" w:rsidP="007F5FE2"/>
    <w:p w14:paraId="2B0F9D2C" w14:textId="77777777" w:rsidR="007F5FE2" w:rsidRDefault="007F5FE2" w:rsidP="007F5FE2"/>
    <w:p w14:paraId="4A5F22A8" w14:textId="77777777" w:rsidR="007F5FE2" w:rsidRDefault="007F5FE2" w:rsidP="007F5FE2"/>
    <w:p w14:paraId="1AC82708" w14:textId="77777777" w:rsidR="007F5FE2" w:rsidRDefault="007F5FE2" w:rsidP="007F5FE2"/>
    <w:p w14:paraId="679647BB" w14:textId="77777777" w:rsidR="007F5FE2" w:rsidRDefault="007F5FE2" w:rsidP="007F5FE2"/>
    <w:p w14:paraId="50237EF0" w14:textId="77777777" w:rsidR="007F5FE2" w:rsidRDefault="007F5FE2" w:rsidP="007F5FE2"/>
    <w:p w14:paraId="5E4BE6D9" w14:textId="77777777" w:rsidR="007F5FE2" w:rsidRDefault="007F5FE2" w:rsidP="007F5FE2"/>
    <w:p w14:paraId="7EF9F63F" w14:textId="77777777" w:rsidR="007F5FE2" w:rsidRDefault="007F5FE2" w:rsidP="007F5FE2"/>
    <w:p w14:paraId="0E0E54D5" w14:textId="77777777" w:rsidR="007F5FE2" w:rsidRDefault="007F5FE2" w:rsidP="007F5FE2"/>
    <w:p w14:paraId="7EFBBEFB" w14:textId="77777777" w:rsidR="007F5FE2" w:rsidRDefault="007F5FE2" w:rsidP="007F5FE2"/>
    <w:p w14:paraId="2D5DAB05" w14:textId="0D81BD68" w:rsidR="00FE5DF6" w:rsidRDefault="00FE5DF6" w:rsidP="0087017A"/>
    <w:p w14:paraId="564899A2" w14:textId="7CF11085" w:rsidR="0087017A" w:rsidRDefault="0087017A" w:rsidP="0087017A">
      <w:pPr>
        <w:pStyle w:val="Heading1"/>
      </w:pPr>
      <w:r>
        <w:lastRenderedPageBreak/>
        <w:t>Organization</w:t>
      </w:r>
    </w:p>
    <w:p w14:paraId="59673E2C" w14:textId="431D5F60" w:rsidR="0087017A" w:rsidRDefault="00EF72C9" w:rsidP="00EF72C9">
      <w:pPr>
        <w:pStyle w:val="Heading2"/>
      </w:pPr>
      <w:r>
        <w:t>Coding Standards</w:t>
      </w:r>
    </w:p>
    <w:p w14:paraId="5CD5B2C1" w14:textId="77777777" w:rsidR="00EF72C9" w:rsidRDefault="00EF72C9" w:rsidP="00EF72C9">
      <w:pPr>
        <w:pStyle w:val="Heading3"/>
      </w:pPr>
      <w:r>
        <w:t>Commenting</w:t>
      </w:r>
    </w:p>
    <w:p w14:paraId="0D3789E2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Comment each function by what it should be doing</w:t>
      </w:r>
    </w:p>
    <w:p w14:paraId="26B14891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Comment each class by what it should be doing</w:t>
      </w:r>
    </w:p>
    <w:p w14:paraId="7A39B59E" w14:textId="77777777" w:rsidR="00EF72C9" w:rsidRDefault="00EF72C9" w:rsidP="00EF72C9">
      <w:pPr>
        <w:pStyle w:val="Heading3"/>
      </w:pPr>
      <w:r>
        <w:t>Programming Paradigm</w:t>
      </w:r>
    </w:p>
    <w:p w14:paraId="12F97187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Object oriented</w:t>
      </w:r>
    </w:p>
    <w:p w14:paraId="0684F6BA" w14:textId="77777777" w:rsidR="00EF72C9" w:rsidRDefault="00EF72C9" w:rsidP="00EF72C9">
      <w:pPr>
        <w:pStyle w:val="Heading3"/>
      </w:pPr>
      <w:r>
        <w:t>Naming Conventions</w:t>
      </w:r>
    </w:p>
    <w:p w14:paraId="35F9F744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Classes: </w:t>
      </w:r>
      <w:proofErr w:type="spellStart"/>
      <w:r>
        <w:t>CapWords</w:t>
      </w:r>
      <w:proofErr w:type="spellEnd"/>
    </w:p>
    <w:p w14:paraId="518FC04C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Functions: </w:t>
      </w:r>
      <w:proofErr w:type="spellStart"/>
      <w:r>
        <w:t>snake_case</w:t>
      </w:r>
      <w:proofErr w:type="spellEnd"/>
    </w:p>
    <w:p w14:paraId="12D10039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Variables: </w:t>
      </w:r>
      <w:proofErr w:type="spellStart"/>
      <w:r>
        <w:t>snake_case</w:t>
      </w:r>
      <w:proofErr w:type="spellEnd"/>
    </w:p>
    <w:p w14:paraId="770251A9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>Constants: ALLCAPS</w:t>
      </w:r>
    </w:p>
    <w:p w14:paraId="2F03C11F" w14:textId="77777777" w:rsidR="00EF72C9" w:rsidRDefault="00EF72C9" w:rsidP="00EF72C9">
      <w:pPr>
        <w:pStyle w:val="ListParagraph"/>
        <w:numPr>
          <w:ilvl w:val="0"/>
          <w:numId w:val="12"/>
        </w:numPr>
      </w:pPr>
      <w:r>
        <w:t xml:space="preserve">Files/Folders: </w:t>
      </w:r>
      <w:proofErr w:type="spellStart"/>
      <w:r>
        <w:t>snake_case</w:t>
      </w:r>
      <w:proofErr w:type="spellEnd"/>
    </w:p>
    <w:p w14:paraId="2BDA3959" w14:textId="532E95AD" w:rsidR="008201AC" w:rsidRDefault="008201AC" w:rsidP="008201AC">
      <w:pPr>
        <w:pStyle w:val="Heading2"/>
      </w:pPr>
      <w:r>
        <w:t>Scheduling</w:t>
      </w:r>
    </w:p>
    <w:p w14:paraId="1B5FB824" w14:textId="50D9F0FD" w:rsidR="008201AC" w:rsidRDefault="008201AC" w:rsidP="008201AC">
      <w:pPr>
        <w:pStyle w:val="Heading3"/>
      </w:pPr>
      <w:r>
        <w:t>Meetings</w:t>
      </w:r>
    </w:p>
    <w:p w14:paraId="760807DC" w14:textId="459D4E1F" w:rsidR="008201AC" w:rsidRPr="008201AC" w:rsidRDefault="008201AC" w:rsidP="008201AC">
      <w:pPr>
        <w:pStyle w:val="ListParagraph"/>
        <w:numPr>
          <w:ilvl w:val="0"/>
          <w:numId w:val="12"/>
        </w:numPr>
      </w:pPr>
      <w:r>
        <w:t>Whenever people feel like it</w:t>
      </w:r>
    </w:p>
    <w:p w14:paraId="42F38C76" w14:textId="77777777" w:rsidR="00EF72C9" w:rsidRPr="00EF72C9" w:rsidRDefault="00EF72C9" w:rsidP="00EF72C9">
      <w:pPr>
        <w:pStyle w:val="Heading3"/>
      </w:pPr>
    </w:p>
    <w:p w14:paraId="553C3F8E" w14:textId="70025ECC" w:rsidR="0087017A" w:rsidRDefault="0087017A" w:rsidP="0087017A">
      <w:pPr>
        <w:pStyle w:val="Heading1"/>
      </w:pPr>
      <w:r>
        <w:t>Requirements Gathering</w:t>
      </w:r>
    </w:p>
    <w:p w14:paraId="6DEBD1C4" w14:textId="77777777" w:rsidR="00EF72C9" w:rsidRPr="00EF72C9" w:rsidRDefault="00EF72C9" w:rsidP="00EF72C9">
      <w:pPr>
        <w:pStyle w:val="Heading2"/>
      </w:pPr>
      <w:r w:rsidRPr="00EF72C9">
        <w:t>Functional Requirements</w:t>
      </w:r>
    </w:p>
    <w:p w14:paraId="0ADB3688" w14:textId="77777777" w:rsidR="00EF72C9" w:rsidRDefault="00EF72C9" w:rsidP="00EF72C9">
      <w:pPr>
        <w:pStyle w:val="ListParagraph"/>
        <w:numPr>
          <w:ilvl w:val="0"/>
          <w:numId w:val="1"/>
        </w:numPr>
      </w:pPr>
      <w:r>
        <w:t>Analyze replays from user’s computer.</w:t>
      </w:r>
    </w:p>
    <w:p w14:paraId="16C7A94B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build order</w:t>
      </w:r>
    </w:p>
    <w:p w14:paraId="04B66A55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based on races</w:t>
      </w:r>
    </w:p>
    <w:p w14:paraId="6519E850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of build ‘A’ vs build ‘B’</w:t>
      </w:r>
    </w:p>
    <w:p w14:paraId="2DF23010" w14:textId="77777777" w:rsidR="00EF72C9" w:rsidRDefault="00EF72C9" w:rsidP="00EF72C9">
      <w:pPr>
        <w:pStyle w:val="ListParagraph"/>
        <w:numPr>
          <w:ilvl w:val="0"/>
          <w:numId w:val="1"/>
        </w:numPr>
      </w:pPr>
      <w:r>
        <w:t>Analyze replays from professional tournaments</w:t>
      </w:r>
    </w:p>
    <w:p w14:paraId="3F2A97F9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build order</w:t>
      </w:r>
    </w:p>
    <w:p w14:paraId="60151435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based on races</w:t>
      </w:r>
    </w:p>
    <w:p w14:paraId="23B50C8C" w14:textId="77777777" w:rsidR="00EF72C9" w:rsidRDefault="00EF72C9" w:rsidP="00EF72C9">
      <w:pPr>
        <w:pStyle w:val="ListParagraph"/>
        <w:numPr>
          <w:ilvl w:val="1"/>
          <w:numId w:val="1"/>
        </w:numPr>
      </w:pPr>
      <w:r>
        <w:t>Determine win rates of build ‘A’ vs build ‘B’</w:t>
      </w:r>
    </w:p>
    <w:p w14:paraId="73AF21C9" w14:textId="77777777" w:rsidR="00EF72C9" w:rsidRDefault="00EF72C9" w:rsidP="00EF72C9">
      <w:pPr>
        <w:pStyle w:val="ListParagraph"/>
        <w:numPr>
          <w:ilvl w:val="0"/>
          <w:numId w:val="1"/>
        </w:numPr>
      </w:pPr>
      <w:r>
        <w:t>Import and display build order to live game.</w:t>
      </w:r>
    </w:p>
    <w:p w14:paraId="20B00E70" w14:textId="77777777" w:rsidR="00EF72C9" w:rsidRDefault="00EF72C9" w:rsidP="00EF72C9"/>
    <w:p w14:paraId="1D26A041" w14:textId="77777777" w:rsidR="00EF72C9" w:rsidRDefault="00EF72C9" w:rsidP="00EF72C9">
      <w:pPr>
        <w:pStyle w:val="Heading2"/>
      </w:pPr>
      <w:r>
        <w:t>Non-Functional Requirements</w:t>
      </w:r>
    </w:p>
    <w:p w14:paraId="6DDE8E9D" w14:textId="77777777" w:rsidR="00EF72C9" w:rsidRPr="00667DD5" w:rsidRDefault="00EF72C9" w:rsidP="00EF72C9">
      <w:pPr>
        <w:rPr>
          <w:rStyle w:val="SubtleEmphasis"/>
        </w:rPr>
      </w:pPr>
      <w:r>
        <w:rPr>
          <w:rStyle w:val="SubtleEmphasis"/>
        </w:rPr>
        <w:t xml:space="preserve">Summary: </w:t>
      </w:r>
      <w:r w:rsidRPr="00667DD5">
        <w:rPr>
          <w:rFonts w:ascii="Arial" w:hAnsi="Arial" w:cs="Arial"/>
          <w:i/>
          <w:iCs/>
          <w:color w:val="222222"/>
          <w:shd w:val="clear" w:color="auto" w:fill="FFFFFF"/>
        </w:rPr>
        <w:t>These requirements do not pertain to specific behaviors or functionalities of the application but rather to its overall attributes and characteristics.</w:t>
      </w:r>
    </w:p>
    <w:p w14:paraId="0E12154C" w14:textId="77777777" w:rsidR="00EF72C9" w:rsidRDefault="00EF72C9" w:rsidP="00EF72C9">
      <w:pPr>
        <w:pStyle w:val="Heading5"/>
      </w:pPr>
      <w:r>
        <w:t>Performance and Responsiveness</w:t>
      </w:r>
    </w:p>
    <w:p w14:paraId="66C7CC9D" w14:textId="77777777" w:rsidR="00EF72C9" w:rsidRDefault="00EF72C9" w:rsidP="00EF72C9">
      <w:pPr>
        <w:pStyle w:val="ListParagraph"/>
        <w:numPr>
          <w:ilvl w:val="0"/>
          <w:numId w:val="2"/>
        </w:numPr>
      </w:pPr>
      <w:r>
        <w:t>The application should be capable of processing and displaying data with minimal latency.</w:t>
      </w:r>
    </w:p>
    <w:p w14:paraId="1A01923B" w14:textId="77777777" w:rsidR="00EF72C9" w:rsidRDefault="00EF72C9" w:rsidP="00EF72C9">
      <w:pPr>
        <w:pStyle w:val="ListParagraph"/>
        <w:numPr>
          <w:ilvl w:val="0"/>
          <w:numId w:val="2"/>
        </w:numPr>
      </w:pPr>
      <w:r>
        <w:t>It should handle high volumes of concurrent users and data requests efficiently.</w:t>
      </w:r>
    </w:p>
    <w:p w14:paraId="4953AA30" w14:textId="77777777" w:rsidR="00EF72C9" w:rsidRDefault="00EF72C9" w:rsidP="00EF72C9">
      <w:pPr>
        <w:pStyle w:val="Heading5"/>
      </w:pPr>
      <w:r>
        <w:t>Scalability</w:t>
      </w:r>
    </w:p>
    <w:p w14:paraId="29B4DB97" w14:textId="77777777" w:rsidR="00EF72C9" w:rsidRDefault="00EF72C9" w:rsidP="00EF72C9">
      <w:pPr>
        <w:pStyle w:val="ListParagraph"/>
        <w:numPr>
          <w:ilvl w:val="0"/>
          <w:numId w:val="3"/>
        </w:numPr>
      </w:pPr>
      <w:r>
        <w:t>The system should be scalable to accommodate a growing number of users and an increasing amount of data.</w:t>
      </w:r>
    </w:p>
    <w:p w14:paraId="1A58F5C4" w14:textId="77777777" w:rsidR="00EF72C9" w:rsidRDefault="00EF72C9" w:rsidP="00EF72C9">
      <w:pPr>
        <w:pStyle w:val="Heading5"/>
      </w:pPr>
      <w:r>
        <w:lastRenderedPageBreak/>
        <w:t>Reliability and Availability</w:t>
      </w:r>
    </w:p>
    <w:p w14:paraId="61D925BC" w14:textId="77777777" w:rsidR="00EF72C9" w:rsidRDefault="00EF72C9" w:rsidP="00EF72C9">
      <w:pPr>
        <w:pStyle w:val="ListParagraph"/>
        <w:numPr>
          <w:ilvl w:val="0"/>
          <w:numId w:val="4"/>
        </w:numPr>
      </w:pPr>
      <w:r>
        <w:t>The application should have high uptime, with minimal downtime for maintenance or updates.</w:t>
      </w:r>
    </w:p>
    <w:p w14:paraId="62898CB7" w14:textId="77777777" w:rsidR="00EF72C9" w:rsidRDefault="00EF72C9" w:rsidP="00EF72C9">
      <w:pPr>
        <w:pStyle w:val="ListParagraph"/>
        <w:numPr>
          <w:ilvl w:val="0"/>
          <w:numId w:val="4"/>
        </w:numPr>
      </w:pPr>
      <w:r>
        <w:t>It should be reliable in delivering accurate and consistent analytics data.</w:t>
      </w:r>
    </w:p>
    <w:p w14:paraId="51E82624" w14:textId="77777777" w:rsidR="00EF72C9" w:rsidRDefault="00EF72C9" w:rsidP="00EF72C9">
      <w:pPr>
        <w:pStyle w:val="Heading5"/>
      </w:pPr>
      <w:r>
        <w:t>Security</w:t>
      </w:r>
    </w:p>
    <w:p w14:paraId="520C0EDD" w14:textId="77777777" w:rsidR="00EF72C9" w:rsidRDefault="00EF72C9" w:rsidP="00EF72C9">
      <w:pPr>
        <w:pStyle w:val="ListParagraph"/>
        <w:numPr>
          <w:ilvl w:val="0"/>
          <w:numId w:val="5"/>
        </w:numPr>
      </w:pPr>
      <w:r>
        <w:t>Strong measures for data security, including encryption of sensitive data and secure handling of user information.</w:t>
      </w:r>
    </w:p>
    <w:p w14:paraId="33A321AE" w14:textId="77777777" w:rsidR="00EF72C9" w:rsidRDefault="00EF72C9" w:rsidP="00EF72C9">
      <w:pPr>
        <w:pStyle w:val="ListParagraph"/>
        <w:numPr>
          <w:ilvl w:val="0"/>
          <w:numId w:val="5"/>
        </w:numPr>
      </w:pPr>
      <w:r>
        <w:t>Implementation of proper authentication and authorization mechanisms to protect user accounts and data.</w:t>
      </w:r>
    </w:p>
    <w:p w14:paraId="144FF18C" w14:textId="77777777" w:rsidR="00EF72C9" w:rsidRDefault="00EF72C9" w:rsidP="00EF72C9">
      <w:pPr>
        <w:pStyle w:val="Heading5"/>
      </w:pPr>
      <w:r>
        <w:t>Maintainability and Modularity</w:t>
      </w:r>
    </w:p>
    <w:p w14:paraId="59F23976" w14:textId="77777777" w:rsidR="00EF72C9" w:rsidRDefault="00EF72C9" w:rsidP="00EF72C9">
      <w:pPr>
        <w:pStyle w:val="ListParagraph"/>
        <w:numPr>
          <w:ilvl w:val="0"/>
          <w:numId w:val="6"/>
        </w:numPr>
      </w:pPr>
      <w:r>
        <w:t>The codebase should be well-organized and documented for ease of maintenance and updates.</w:t>
      </w:r>
    </w:p>
    <w:p w14:paraId="3C934726" w14:textId="77777777" w:rsidR="00EF72C9" w:rsidRDefault="00EF72C9" w:rsidP="00EF72C9">
      <w:pPr>
        <w:pStyle w:val="Heading5"/>
      </w:pPr>
      <w:r>
        <w:t>Usability and Accessibility</w:t>
      </w:r>
    </w:p>
    <w:p w14:paraId="791D4A21" w14:textId="77777777" w:rsidR="00EF72C9" w:rsidRDefault="00EF72C9" w:rsidP="00EF72C9">
      <w:pPr>
        <w:pStyle w:val="ListParagraph"/>
        <w:numPr>
          <w:ilvl w:val="0"/>
          <w:numId w:val="7"/>
        </w:numPr>
      </w:pPr>
      <w:r>
        <w:t>The user interface should be intuitive and user-friendly, catering to both novice and experienced gamers.</w:t>
      </w:r>
    </w:p>
    <w:p w14:paraId="09296C7B" w14:textId="5273D336" w:rsidR="00EF72C9" w:rsidRDefault="00EF72C9" w:rsidP="00EF72C9">
      <w:pPr>
        <w:pStyle w:val="ListParagraph"/>
        <w:numPr>
          <w:ilvl w:val="0"/>
          <w:numId w:val="7"/>
        </w:numPr>
      </w:pPr>
      <w:r>
        <w:t>The application should be accessible to users with disabilities, complying with relevant accessibility standards.</w:t>
      </w:r>
    </w:p>
    <w:p w14:paraId="15335C24" w14:textId="77777777" w:rsidR="00EF72C9" w:rsidRDefault="00EF72C9" w:rsidP="00EF72C9">
      <w:pPr>
        <w:pStyle w:val="Heading5"/>
      </w:pPr>
      <w:r>
        <w:t>Compliance and Legal Requirements</w:t>
      </w:r>
    </w:p>
    <w:p w14:paraId="6E62800E" w14:textId="77777777" w:rsidR="00EF72C9" w:rsidRPr="003B608B" w:rsidRDefault="00EF72C9" w:rsidP="00EF72C9">
      <w:pPr>
        <w:pStyle w:val="ListParagraph"/>
        <w:numPr>
          <w:ilvl w:val="0"/>
          <w:numId w:val="10"/>
        </w:numPr>
      </w:pPr>
      <w:r>
        <w:t>Adherence to legal and regulatory requirements, such as data protection laws (e.g., GDPR, if applicable).</w:t>
      </w:r>
    </w:p>
    <w:p w14:paraId="422BA5A5" w14:textId="77777777" w:rsidR="0087017A" w:rsidRDefault="0087017A" w:rsidP="0087017A"/>
    <w:p w14:paraId="4AF456B1" w14:textId="4E281FE5" w:rsidR="00EF72C9" w:rsidRDefault="00EF72C9" w:rsidP="00EF72C9">
      <w:pPr>
        <w:pStyle w:val="Heading2"/>
      </w:pPr>
      <w:r>
        <w:t>Risk Analysis</w:t>
      </w:r>
    </w:p>
    <w:p w14:paraId="231DCC99" w14:textId="77777777" w:rsidR="00EF72C9" w:rsidRDefault="00EF72C9" w:rsidP="00EF72C9">
      <w:pPr>
        <w:pStyle w:val="Heading3"/>
      </w:pPr>
      <w:r>
        <w:t>Technical Risks</w:t>
      </w:r>
    </w:p>
    <w:p w14:paraId="493ED2DD" w14:textId="77777777" w:rsidR="00EF72C9" w:rsidRDefault="00EF72C9" w:rsidP="00EF72C9">
      <w:pPr>
        <w:pStyle w:val="Heading5"/>
      </w:pPr>
      <w:r>
        <w:t>Risk of Inaccurate Analysis</w:t>
      </w:r>
    </w:p>
    <w:p w14:paraId="0A2C347E" w14:textId="77777777" w:rsidR="00EF72C9" w:rsidRDefault="00EF72C9" w:rsidP="00EF72C9">
      <w:r w:rsidRPr="00AC6163">
        <w:t>There's a risk that the program may not accurately analyze replays due to incorrect logic, outdated algorithms, or compatibility issues with different SC2 versions.</w:t>
      </w:r>
    </w:p>
    <w:p w14:paraId="5CE66ED5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Mitigation: Regularly update the program to align with the latest game patches, and thoroughly test the program with a variety of replays</w:t>
      </w:r>
    </w:p>
    <w:p w14:paraId="678C03B1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Contingency: Temporarily remove feature that is inaccurate until we can guarantee accuracy</w:t>
      </w:r>
    </w:p>
    <w:p w14:paraId="552AC877" w14:textId="77777777" w:rsidR="00EF72C9" w:rsidRDefault="00EF72C9" w:rsidP="00EF72C9"/>
    <w:p w14:paraId="24D4E136" w14:textId="77777777" w:rsidR="00EF72C9" w:rsidRDefault="00EF72C9" w:rsidP="00EF72C9">
      <w:pPr>
        <w:pStyle w:val="Heading5"/>
      </w:pPr>
      <w:r>
        <w:t xml:space="preserve">Risk of </w:t>
      </w:r>
      <w:r w:rsidRPr="00EF72C9">
        <w:t>Incompatibility with Future SC2 Updates</w:t>
      </w:r>
    </w:p>
    <w:p w14:paraId="44D28152" w14:textId="370DEEB0" w:rsidR="00EF72C9" w:rsidRDefault="00EF72C9" w:rsidP="00EF72C9">
      <w:r>
        <w:t>Future updates to SC2 might change the replay format or introduce new features not supported by the current program.</w:t>
      </w:r>
    </w:p>
    <w:p w14:paraId="5AB80DAA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Mitigation: Plan for regular updates and maintenance and stay informed about upcoming SC2 updates.</w:t>
      </w:r>
    </w:p>
    <w:p w14:paraId="61F11BA8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>Contingency: Make it so the program doesn’t accept replays past the date of the new update until the program is compatible with the new version of sc2 replays.</w:t>
      </w:r>
    </w:p>
    <w:p w14:paraId="7237D2C0" w14:textId="37A5E1F5" w:rsidR="00EF72C9" w:rsidRPr="00EF72C9" w:rsidRDefault="00EF72C9" w:rsidP="00EF72C9">
      <w:pPr>
        <w:pStyle w:val="Heading3"/>
      </w:pPr>
      <w:r>
        <w:lastRenderedPageBreak/>
        <w:t>Legal and Compliance Risks</w:t>
      </w:r>
    </w:p>
    <w:p w14:paraId="3F26B7B5" w14:textId="65062427" w:rsidR="00EF72C9" w:rsidRDefault="00EF72C9" w:rsidP="00EF72C9">
      <w:pPr>
        <w:pStyle w:val="Heading5"/>
      </w:pPr>
      <w:r w:rsidRPr="001B4A4D">
        <w:t>Risk of Data Privacy Violations</w:t>
      </w:r>
    </w:p>
    <w:p w14:paraId="2D59DEFC" w14:textId="1D7C2867" w:rsidR="00EF72C9" w:rsidRPr="001B4A4D" w:rsidRDefault="00EF72C9" w:rsidP="00EF72C9">
      <w:pPr>
        <w:rPr>
          <w:rFonts w:asciiTheme="majorHAnsi" w:eastAsiaTheme="majorEastAsia" w:hAnsiTheme="majorHAnsi" w:cstheme="majorBidi"/>
          <w:color w:val="404040" w:themeColor="text1" w:themeTint="BF"/>
          <w:sz w:val="26"/>
          <w:szCs w:val="26"/>
        </w:rPr>
      </w:pPr>
      <w:r>
        <w:t>I</w:t>
      </w:r>
      <w:r w:rsidRPr="001B4A4D">
        <w:t>f the analytics tool collects user data, it must comply with data protection regulations like GDPR or CCPA.</w:t>
      </w:r>
    </w:p>
    <w:p w14:paraId="6BCC3333" w14:textId="77777777" w:rsidR="00EF72C9" w:rsidRDefault="00EF72C9" w:rsidP="00EF72C9">
      <w:pPr>
        <w:pStyle w:val="ListParagraph"/>
        <w:numPr>
          <w:ilvl w:val="0"/>
          <w:numId w:val="13"/>
        </w:numPr>
      </w:pPr>
      <w:r>
        <w:t xml:space="preserve">Mitigation: </w:t>
      </w:r>
      <w:r w:rsidRPr="001B4A4D">
        <w:t>Implement strong data privacy policies and only collect necessary data with user consent.</w:t>
      </w:r>
    </w:p>
    <w:p w14:paraId="13D51A93" w14:textId="77777777" w:rsidR="00EF72C9" w:rsidRPr="00AC6163" w:rsidRDefault="00EF72C9" w:rsidP="00EF72C9">
      <w:pPr>
        <w:pStyle w:val="ListParagraph"/>
        <w:numPr>
          <w:ilvl w:val="0"/>
          <w:numId w:val="13"/>
        </w:numPr>
      </w:pPr>
      <w:r>
        <w:t>Contingency: Shut down program until it complies with data protection regulations.</w:t>
      </w:r>
    </w:p>
    <w:p w14:paraId="5C42C7A9" w14:textId="77777777" w:rsidR="00EF72C9" w:rsidRDefault="00EF72C9" w:rsidP="008201AC">
      <w:pPr>
        <w:pStyle w:val="Heading3"/>
      </w:pPr>
      <w:r>
        <w:t>Operational Risks</w:t>
      </w:r>
    </w:p>
    <w:p w14:paraId="4E4D5954" w14:textId="77777777" w:rsidR="008201AC" w:rsidRPr="008201AC" w:rsidRDefault="008201AC" w:rsidP="008201AC">
      <w:pPr>
        <w:pStyle w:val="Heading5"/>
        <w:rPr>
          <w:rStyle w:val="Heading3Char"/>
          <w:color w:val="auto"/>
          <w:sz w:val="22"/>
          <w:szCs w:val="22"/>
        </w:rPr>
      </w:pPr>
      <w:r w:rsidRPr="008201AC">
        <w:rPr>
          <w:rStyle w:val="Heading3Char"/>
          <w:color w:val="auto"/>
          <w:sz w:val="22"/>
          <w:szCs w:val="22"/>
        </w:rPr>
        <w:t>Risk of Dependency on External Libraries</w:t>
      </w:r>
    </w:p>
    <w:p w14:paraId="3E634515" w14:textId="77777777" w:rsidR="008201AC" w:rsidRDefault="008201AC" w:rsidP="008201AC">
      <w:r>
        <w:t>The project might rely on external libraries (like sc2reader) which could become outdated or unsupported.</w:t>
      </w:r>
    </w:p>
    <w:p w14:paraId="015DFA5E" w14:textId="77777777" w:rsidR="008201AC" w:rsidRDefault="008201AC" w:rsidP="008201AC">
      <w:pPr>
        <w:pStyle w:val="ListParagraph"/>
        <w:numPr>
          <w:ilvl w:val="0"/>
          <w:numId w:val="13"/>
        </w:numPr>
      </w:pPr>
      <w:r>
        <w:t>Mitigation: None</w:t>
      </w:r>
    </w:p>
    <w:p w14:paraId="190ACC53" w14:textId="49F287D8" w:rsidR="008201AC" w:rsidRPr="008201AC" w:rsidRDefault="008201AC" w:rsidP="008201AC">
      <w:pPr>
        <w:pStyle w:val="ListParagraph"/>
        <w:numPr>
          <w:ilvl w:val="0"/>
          <w:numId w:val="13"/>
        </w:numPr>
      </w:pPr>
      <w:r>
        <w:t>Contingency: Drop project</w:t>
      </w:r>
    </w:p>
    <w:p w14:paraId="4F87D9CD" w14:textId="77777777" w:rsidR="008201AC" w:rsidRPr="008201AC" w:rsidRDefault="008201AC" w:rsidP="008201AC">
      <w:pPr>
        <w:pStyle w:val="Heading5"/>
      </w:pPr>
      <w:r w:rsidRPr="008201AC">
        <w:rPr>
          <w:rStyle w:val="Heading3Char"/>
          <w:color w:val="auto"/>
          <w:sz w:val="22"/>
          <w:szCs w:val="22"/>
        </w:rPr>
        <w:t>Risk of Insufficient Testing</w:t>
      </w:r>
    </w:p>
    <w:p w14:paraId="6F96318C" w14:textId="77777777" w:rsidR="008201AC" w:rsidRDefault="008201AC" w:rsidP="008201AC">
      <w:r>
        <w:t>Inadequate testing can lead to undetected bugs and issues in production.</w:t>
      </w:r>
    </w:p>
    <w:p w14:paraId="6FF7BD7F" w14:textId="77777777" w:rsidR="008201AC" w:rsidRDefault="008201AC" w:rsidP="008201AC">
      <w:pPr>
        <w:pStyle w:val="ListParagraph"/>
        <w:numPr>
          <w:ilvl w:val="0"/>
          <w:numId w:val="13"/>
        </w:numPr>
      </w:pPr>
      <w:r>
        <w:t>Mitigation: Implement comprehensive testing strategies, including unit tests, integration tests, and user acceptance tests.</w:t>
      </w:r>
    </w:p>
    <w:p w14:paraId="0E2D91DF" w14:textId="77777777" w:rsidR="008201AC" w:rsidRPr="003B608B" w:rsidRDefault="008201AC" w:rsidP="008201AC">
      <w:pPr>
        <w:pStyle w:val="ListParagraph"/>
        <w:numPr>
          <w:ilvl w:val="0"/>
          <w:numId w:val="13"/>
        </w:numPr>
      </w:pPr>
      <w:r>
        <w:t>Contingency: Fix bugs, possibly rollback to previous version of product and add more comprehensive testing</w:t>
      </w:r>
    </w:p>
    <w:p w14:paraId="74D521C5" w14:textId="77777777" w:rsidR="00EF72C9" w:rsidRDefault="00EF72C9" w:rsidP="00EF72C9">
      <w:pPr>
        <w:pStyle w:val="Heading2"/>
      </w:pPr>
    </w:p>
    <w:p w14:paraId="5BCD26AE" w14:textId="067B8044" w:rsidR="0087017A" w:rsidRDefault="0087017A" w:rsidP="0087017A">
      <w:pPr>
        <w:pStyle w:val="Heading1"/>
      </w:pPr>
      <w:r>
        <w:t>High Level Design</w:t>
      </w:r>
    </w:p>
    <w:p w14:paraId="4438F170" w14:textId="6CE82EDB" w:rsidR="0087017A" w:rsidRDefault="008201AC" w:rsidP="008201AC">
      <w:pPr>
        <w:pStyle w:val="Heading2"/>
      </w:pPr>
      <w:r>
        <w:t>Architecture</w:t>
      </w:r>
    </w:p>
    <w:p w14:paraId="02628045" w14:textId="2C4C6B71" w:rsidR="008201AC" w:rsidRDefault="008201AC" w:rsidP="008201AC">
      <w:r>
        <w:rPr>
          <w:noProof/>
        </w:rPr>
        <w:drawing>
          <wp:inline distT="0" distB="0" distL="0" distR="0" wp14:anchorId="32B36156" wp14:editId="39CB911A">
            <wp:extent cx="5943600" cy="3218180"/>
            <wp:effectExtent l="0" t="0" r="0" b="1270"/>
            <wp:docPr id="88251830" name="Picture 1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1830" name="Picture 1" descr="A diagram of a block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53EF" w14:textId="77777777" w:rsidR="008201AC" w:rsidRDefault="008201AC" w:rsidP="008201AC"/>
    <w:p w14:paraId="313E4E28" w14:textId="53949BAD" w:rsidR="008201AC" w:rsidRDefault="008201AC" w:rsidP="008201AC">
      <w:pPr>
        <w:pStyle w:val="Heading2"/>
      </w:pPr>
      <w:r>
        <w:t>Wireframes</w:t>
      </w:r>
    </w:p>
    <w:p w14:paraId="0D592BCD" w14:textId="3B54A679" w:rsidR="008201AC" w:rsidRDefault="008201AC" w:rsidP="008201AC">
      <w:pPr>
        <w:pStyle w:val="Heading3"/>
      </w:pPr>
      <w:r>
        <w:t>Accounts</w:t>
      </w:r>
    </w:p>
    <w:p w14:paraId="4AFCE9E5" w14:textId="0768F2C7" w:rsidR="008201AC" w:rsidRDefault="008201AC" w:rsidP="008201AC">
      <w:r>
        <w:rPr>
          <w:noProof/>
        </w:rPr>
        <w:drawing>
          <wp:inline distT="0" distB="0" distL="0" distR="0" wp14:anchorId="4FCFBE33" wp14:editId="32F50D88">
            <wp:extent cx="5310892" cy="3533775"/>
            <wp:effectExtent l="0" t="0" r="4445" b="0"/>
            <wp:docPr id="897165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17" cy="354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E122" w14:textId="658B49BE" w:rsidR="008201AC" w:rsidRDefault="008201AC" w:rsidP="008201AC">
      <w:pPr>
        <w:pStyle w:val="Heading3"/>
      </w:pPr>
      <w:r>
        <w:t>Builds</w:t>
      </w:r>
    </w:p>
    <w:p w14:paraId="17C0328B" w14:textId="3A4B3019" w:rsidR="008201AC" w:rsidRDefault="008201AC" w:rsidP="008201AC">
      <w:r>
        <w:rPr>
          <w:noProof/>
        </w:rPr>
        <w:drawing>
          <wp:inline distT="0" distB="0" distL="0" distR="0" wp14:anchorId="223E0F48" wp14:editId="025D6046">
            <wp:extent cx="5318998" cy="3616007"/>
            <wp:effectExtent l="0" t="0" r="0" b="3810"/>
            <wp:docPr id="1544266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79" cy="36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57A9" w14:textId="1962F848" w:rsidR="008201AC" w:rsidRDefault="008201AC" w:rsidP="008201AC">
      <w:pPr>
        <w:pStyle w:val="Heading3"/>
      </w:pPr>
      <w:r>
        <w:lastRenderedPageBreak/>
        <w:t>Home</w:t>
      </w:r>
    </w:p>
    <w:p w14:paraId="3C346673" w14:textId="50A9F324" w:rsidR="008201AC" w:rsidRDefault="008201AC" w:rsidP="008201AC">
      <w:r>
        <w:rPr>
          <w:noProof/>
        </w:rPr>
        <w:drawing>
          <wp:inline distT="0" distB="0" distL="0" distR="0" wp14:anchorId="723B5AE9" wp14:editId="2FFAB8C0">
            <wp:extent cx="4913432" cy="3262313"/>
            <wp:effectExtent l="0" t="0" r="1905" b="0"/>
            <wp:docPr id="16594953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716" cy="32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EBEC" w14:textId="77777777" w:rsidR="008201AC" w:rsidRDefault="008201AC" w:rsidP="008201AC">
      <w:pPr>
        <w:pStyle w:val="Heading3"/>
      </w:pPr>
      <w:r>
        <w:t>Stats Page</w:t>
      </w:r>
    </w:p>
    <w:p w14:paraId="3F37ACED" w14:textId="01238AC2" w:rsidR="008201AC" w:rsidRDefault="008201AC" w:rsidP="008201AC">
      <w:pPr>
        <w:pStyle w:val="Heading3"/>
      </w:pPr>
      <w:r>
        <w:rPr>
          <w:noProof/>
        </w:rPr>
        <w:drawing>
          <wp:inline distT="0" distB="0" distL="0" distR="0" wp14:anchorId="70B8E213" wp14:editId="24E57822">
            <wp:extent cx="5538788" cy="3698453"/>
            <wp:effectExtent l="0" t="0" r="5080" b="0"/>
            <wp:docPr id="1747234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433" cy="370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58ED" w14:textId="77777777" w:rsidR="008201AC" w:rsidRPr="008201AC" w:rsidRDefault="008201AC" w:rsidP="008201AC"/>
    <w:p w14:paraId="43EB3DC4" w14:textId="190C10C2" w:rsidR="0087017A" w:rsidRDefault="0087017A" w:rsidP="0087017A">
      <w:pPr>
        <w:pStyle w:val="Heading1"/>
      </w:pPr>
      <w:r>
        <w:lastRenderedPageBreak/>
        <w:t>Low Level Design</w:t>
      </w:r>
    </w:p>
    <w:p w14:paraId="5D60853A" w14:textId="77777777" w:rsidR="0087017A" w:rsidRDefault="0087017A" w:rsidP="0087017A"/>
    <w:p w14:paraId="774693F6" w14:textId="43654D68" w:rsidR="0087017A" w:rsidRDefault="0087017A" w:rsidP="0087017A">
      <w:pPr>
        <w:pStyle w:val="Heading1"/>
      </w:pPr>
      <w:r>
        <w:t>Development</w:t>
      </w:r>
    </w:p>
    <w:p w14:paraId="2748E6C8" w14:textId="715E82C5" w:rsidR="0087017A" w:rsidRDefault="003E51F8" w:rsidP="003E51F8">
      <w:pPr>
        <w:pStyle w:val="Heading2"/>
      </w:pPr>
      <w:r>
        <w:t>Prototype</w:t>
      </w:r>
    </w:p>
    <w:p w14:paraId="0D751DC0" w14:textId="59E76451" w:rsidR="003E51F8" w:rsidRDefault="003E51F8" w:rsidP="003E51F8">
      <w:pPr>
        <w:pStyle w:val="Heading3"/>
      </w:pPr>
      <w:r>
        <w:t>Extractor</w:t>
      </w:r>
    </w:p>
    <w:p w14:paraId="06568E00" w14:textId="0C13FD62" w:rsidR="003E51F8" w:rsidRDefault="003E51F8" w:rsidP="003E51F8">
      <w:pPr>
        <w:pStyle w:val="Heading3"/>
      </w:pPr>
      <w:r>
        <w:t>Database</w:t>
      </w:r>
    </w:p>
    <w:p w14:paraId="3225F943" w14:textId="237AC2FB" w:rsidR="003E51F8" w:rsidRDefault="003E51F8" w:rsidP="003E51F8">
      <w:pPr>
        <w:pStyle w:val="Heading3"/>
      </w:pPr>
      <w:r>
        <w:t>Analyzer</w:t>
      </w:r>
    </w:p>
    <w:p w14:paraId="31030EE2" w14:textId="126BE405" w:rsidR="003E51F8" w:rsidRPr="003E51F8" w:rsidRDefault="003E51F8" w:rsidP="003E51F8">
      <w:pPr>
        <w:pStyle w:val="Heading3"/>
      </w:pPr>
      <w:r>
        <w:t>UI</w:t>
      </w:r>
    </w:p>
    <w:p w14:paraId="151365C8" w14:textId="55AE07CE" w:rsidR="0087017A" w:rsidRPr="0087017A" w:rsidRDefault="0087017A" w:rsidP="0087017A">
      <w:pPr>
        <w:pStyle w:val="Heading1"/>
      </w:pPr>
      <w:r>
        <w:t>Testing</w:t>
      </w:r>
    </w:p>
    <w:sectPr w:rsidR="0087017A" w:rsidRPr="0087017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0D0B5" w14:textId="77777777" w:rsidR="008201AC" w:rsidRDefault="008201AC" w:rsidP="008201AC">
      <w:pPr>
        <w:spacing w:after="0" w:line="240" w:lineRule="auto"/>
      </w:pPr>
      <w:r>
        <w:separator/>
      </w:r>
    </w:p>
  </w:endnote>
  <w:endnote w:type="continuationSeparator" w:id="0">
    <w:p w14:paraId="2FD0F6DF" w14:textId="77777777" w:rsidR="008201AC" w:rsidRDefault="008201AC" w:rsidP="00820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badi">
    <w:charset w:val="00"/>
    <w:family w:val="swiss"/>
    <w:pitch w:val="variable"/>
    <w:sig w:usb0="8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E4379" w14:textId="77777777" w:rsidR="008201AC" w:rsidRDefault="008201AC" w:rsidP="008201AC">
      <w:pPr>
        <w:spacing w:after="0" w:line="240" w:lineRule="auto"/>
      </w:pPr>
      <w:r>
        <w:separator/>
      </w:r>
    </w:p>
  </w:footnote>
  <w:footnote w:type="continuationSeparator" w:id="0">
    <w:p w14:paraId="7D359A14" w14:textId="77777777" w:rsidR="008201AC" w:rsidRDefault="008201AC" w:rsidP="008201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DFBA9" w14:textId="29F2B7F9" w:rsidR="008201AC" w:rsidRDefault="008201AC">
    <w:pPr>
      <w:pStyle w:val="Header"/>
    </w:pPr>
    <w:r>
      <w:t>RTS Analyzer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43ED"/>
    <w:multiLevelType w:val="hybridMultilevel"/>
    <w:tmpl w:val="5F4C7464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D5E27"/>
    <w:multiLevelType w:val="hybridMultilevel"/>
    <w:tmpl w:val="80361E30"/>
    <w:lvl w:ilvl="0" w:tplc="D542BC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D0E0C"/>
    <w:multiLevelType w:val="hybridMultilevel"/>
    <w:tmpl w:val="0EFE68AE"/>
    <w:lvl w:ilvl="0" w:tplc="ED765B0A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4391C"/>
    <w:multiLevelType w:val="hybridMultilevel"/>
    <w:tmpl w:val="404E587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716A5"/>
    <w:multiLevelType w:val="hybridMultilevel"/>
    <w:tmpl w:val="C56EBE3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E3ADF"/>
    <w:multiLevelType w:val="hybridMultilevel"/>
    <w:tmpl w:val="7876E0EC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B6242F"/>
    <w:multiLevelType w:val="hybridMultilevel"/>
    <w:tmpl w:val="699CDFD8"/>
    <w:lvl w:ilvl="0" w:tplc="528E9B9E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9265F"/>
    <w:multiLevelType w:val="hybridMultilevel"/>
    <w:tmpl w:val="65BEB7AE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C011F"/>
    <w:multiLevelType w:val="hybridMultilevel"/>
    <w:tmpl w:val="6660098E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332F94"/>
    <w:multiLevelType w:val="hybridMultilevel"/>
    <w:tmpl w:val="F6F4A70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D94169"/>
    <w:multiLevelType w:val="hybridMultilevel"/>
    <w:tmpl w:val="58A4FBB4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C7DD0"/>
    <w:multiLevelType w:val="hybridMultilevel"/>
    <w:tmpl w:val="BEC8B3F6"/>
    <w:lvl w:ilvl="0" w:tplc="08EA5E1C">
      <w:start w:val="1"/>
      <w:numFmt w:val="bullet"/>
      <w:lvlText w:val="-"/>
      <w:lvlJc w:val="left"/>
      <w:pPr>
        <w:ind w:left="720" w:hanging="360"/>
      </w:pPr>
      <w:rPr>
        <w:rFonts w:ascii="Abadi" w:hAnsi="Aba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5458E9"/>
    <w:multiLevelType w:val="hybridMultilevel"/>
    <w:tmpl w:val="E4F888A0"/>
    <w:lvl w:ilvl="0" w:tplc="3C40F1E8">
      <w:numFmt w:val="bullet"/>
      <w:lvlText w:val="-"/>
      <w:lvlJc w:val="left"/>
      <w:pPr>
        <w:ind w:left="720" w:hanging="360"/>
      </w:pPr>
      <w:rPr>
        <w:rFonts w:ascii="Trebuchet MS" w:eastAsiaTheme="minorEastAsia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490133">
    <w:abstractNumId w:val="1"/>
  </w:num>
  <w:num w:numId="2" w16cid:durableId="1476949644">
    <w:abstractNumId w:val="5"/>
  </w:num>
  <w:num w:numId="3" w16cid:durableId="1504778508">
    <w:abstractNumId w:val="0"/>
  </w:num>
  <w:num w:numId="4" w16cid:durableId="575090996">
    <w:abstractNumId w:val="11"/>
  </w:num>
  <w:num w:numId="5" w16cid:durableId="1917278745">
    <w:abstractNumId w:val="7"/>
  </w:num>
  <w:num w:numId="6" w16cid:durableId="878585345">
    <w:abstractNumId w:val="4"/>
  </w:num>
  <w:num w:numId="7" w16cid:durableId="416173389">
    <w:abstractNumId w:val="8"/>
  </w:num>
  <w:num w:numId="8" w16cid:durableId="649091912">
    <w:abstractNumId w:val="3"/>
  </w:num>
  <w:num w:numId="9" w16cid:durableId="486167199">
    <w:abstractNumId w:val="9"/>
  </w:num>
  <w:num w:numId="10" w16cid:durableId="2105950447">
    <w:abstractNumId w:val="10"/>
  </w:num>
  <w:num w:numId="11" w16cid:durableId="72169411">
    <w:abstractNumId w:val="2"/>
  </w:num>
  <w:num w:numId="12" w16cid:durableId="438567666">
    <w:abstractNumId w:val="6"/>
  </w:num>
  <w:num w:numId="13" w16cid:durableId="14185544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8E"/>
    <w:rsid w:val="00020B5B"/>
    <w:rsid w:val="000838AA"/>
    <w:rsid w:val="001115C5"/>
    <w:rsid w:val="00122CDF"/>
    <w:rsid w:val="001700AA"/>
    <w:rsid w:val="003B608B"/>
    <w:rsid w:val="003E51F8"/>
    <w:rsid w:val="00667DD5"/>
    <w:rsid w:val="007634A9"/>
    <w:rsid w:val="007F5FE2"/>
    <w:rsid w:val="008201AC"/>
    <w:rsid w:val="0087017A"/>
    <w:rsid w:val="009D3AF6"/>
    <w:rsid w:val="00A57D4B"/>
    <w:rsid w:val="00E1478E"/>
    <w:rsid w:val="00E21FB3"/>
    <w:rsid w:val="00EF72C9"/>
    <w:rsid w:val="00F12D82"/>
    <w:rsid w:val="00FE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944B"/>
  <w15:chartTrackingRefBased/>
  <w15:docId w15:val="{A89FBB71-4369-43E4-B59E-727F4D027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0AA"/>
  </w:style>
  <w:style w:type="paragraph" w:styleId="Heading1">
    <w:name w:val="heading 1"/>
    <w:basedOn w:val="Normal"/>
    <w:next w:val="Normal"/>
    <w:link w:val="Heading1Char"/>
    <w:uiPriority w:val="9"/>
    <w:qFormat/>
    <w:rsid w:val="001700AA"/>
    <w:pPr>
      <w:keepNext/>
      <w:keepLines/>
      <w:pBdr>
        <w:bottom w:val="single" w:sz="4" w:space="1" w:color="F0941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00A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00A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00A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00A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0A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0A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0A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0A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1700A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700AA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1700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1700AA"/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paragraph" w:styleId="ListParagraph">
    <w:name w:val="List Paragraph"/>
    <w:basedOn w:val="Normal"/>
    <w:uiPriority w:val="34"/>
    <w:qFormat/>
    <w:rsid w:val="00E147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00AA"/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700AA"/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700AA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700A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700A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0AA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0AA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0AA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0AA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700AA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1700AA"/>
    <w:rPr>
      <w:b/>
      <w:bCs/>
    </w:rPr>
  </w:style>
  <w:style w:type="character" w:styleId="Emphasis">
    <w:name w:val="Emphasis"/>
    <w:basedOn w:val="DefaultParagraphFont"/>
    <w:uiPriority w:val="20"/>
    <w:qFormat/>
    <w:rsid w:val="001700AA"/>
    <w:rPr>
      <w:i/>
      <w:iCs/>
    </w:rPr>
  </w:style>
  <w:style w:type="paragraph" w:styleId="NoSpacing">
    <w:name w:val="No Spacing"/>
    <w:uiPriority w:val="1"/>
    <w:qFormat/>
    <w:rsid w:val="001700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700A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700A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0A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0AA"/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700A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700A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700AA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1700A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1700A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00AA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20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1AC"/>
  </w:style>
  <w:style w:type="paragraph" w:styleId="Footer">
    <w:name w:val="footer"/>
    <w:basedOn w:val="Normal"/>
    <w:link w:val="FooterChar"/>
    <w:uiPriority w:val="99"/>
    <w:unhideWhenUsed/>
    <w:rsid w:val="00820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7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12</cp:revision>
  <cp:lastPrinted>2024-01-29T22:56:00Z</cp:lastPrinted>
  <dcterms:created xsi:type="dcterms:W3CDTF">2023-09-20T23:29:00Z</dcterms:created>
  <dcterms:modified xsi:type="dcterms:W3CDTF">2024-01-30T00:49:00Z</dcterms:modified>
</cp:coreProperties>
</file>