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E92B" w14:textId="1785FFE2" w:rsidR="00AE3C09" w:rsidRDefault="00AE3C09" w:rsidP="00AE3C09">
      <w:pPr>
        <w:pStyle w:val="Tytu"/>
        <w:jc w:val="center"/>
        <w:rPr>
          <w:b/>
          <w:bCs/>
        </w:rPr>
      </w:pPr>
      <w:proofErr w:type="spellStart"/>
      <w:r w:rsidRPr="00AE3C09">
        <w:rPr>
          <w:b/>
          <w:bCs/>
        </w:rPr>
        <w:t>PreczBezrobocie</w:t>
      </w:r>
      <w:proofErr w:type="spellEnd"/>
    </w:p>
    <w:sdt>
      <w:sdtPr>
        <w:id w:val="-12306832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0BB3042" w14:textId="2D961E2E" w:rsidR="0058305B" w:rsidRDefault="0058305B">
          <w:pPr>
            <w:pStyle w:val="Nagwekspisutreci"/>
          </w:pPr>
          <w:r>
            <w:t>Spis treści</w:t>
          </w:r>
        </w:p>
        <w:p w14:paraId="76198D28" w14:textId="4C03317E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41196" w:history="1">
            <w:r w:rsidRPr="003C18CE">
              <w:rPr>
                <w:rStyle w:val="Hipercze"/>
                <w:noProof/>
              </w:rPr>
              <w:t>Wymagania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92E71" w14:textId="378357BF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1241197" w:history="1">
            <w:r w:rsidRPr="003C18CE">
              <w:rPr>
                <w:rStyle w:val="Hipercze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8915" w14:textId="187F3AD9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1241198" w:history="1">
            <w:r w:rsidRPr="003C18CE">
              <w:rPr>
                <w:rStyle w:val="Hipercze"/>
                <w:noProof/>
              </w:rPr>
              <w:t>Wymagania niefunkcjonalne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B0E9" w14:textId="2127C364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1241199" w:history="1">
            <w:r w:rsidRPr="003C18CE">
              <w:rPr>
                <w:rStyle w:val="Hipercze"/>
                <w:noProof/>
              </w:rPr>
              <w:t>Diagramy klas, analityczny i projektowy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C306" w14:textId="71775217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1241200" w:history="1">
            <w:r w:rsidRPr="003C18CE">
              <w:rPr>
                <w:rStyle w:val="Hipercze"/>
                <w:noProof/>
              </w:rPr>
              <w:t xml:space="preserve">Scenariusz przypadków użycia dla przypadku </w:t>
            </w:r>
            <w:r w:rsidRPr="003C18CE">
              <w:rPr>
                <w:rStyle w:val="Hipercze"/>
                <w:b/>
                <w:bCs/>
                <w:noProof/>
              </w:rPr>
              <w:t>Dodawanie nowej aplikacji kandydata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B71A0" w14:textId="3B63E12A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1241201" w:history="1">
            <w:r w:rsidRPr="003C18CE">
              <w:rPr>
                <w:rStyle w:val="Hipercze"/>
                <w:noProof/>
              </w:rPr>
              <w:t xml:space="preserve">Diagram stanu dla klasy </w:t>
            </w:r>
            <w:r w:rsidRPr="003C18CE">
              <w:rPr>
                <w:rStyle w:val="Hipercze"/>
                <w:b/>
                <w:bCs/>
                <w:noProof/>
              </w:rPr>
              <w:t>JobOffer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30D06" w14:textId="060E8AA1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1241202" w:history="1">
            <w:r w:rsidRPr="003C18CE">
              <w:rPr>
                <w:rStyle w:val="Hipercze"/>
                <w:noProof/>
              </w:rPr>
              <w:t>Propozycje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76970" w14:textId="61819548" w:rsidR="0058305B" w:rsidRDefault="0058305B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1241203" w:history="1">
            <w:r w:rsidRPr="003C18CE">
              <w:rPr>
                <w:rStyle w:val="Hipercze"/>
                <w:noProof/>
              </w:rPr>
              <w:t>Omówienie decyzji projektowych i skutków analizy dynamicznej.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A163" w14:textId="5EF5C00B" w:rsidR="0058305B" w:rsidRDefault="0058305B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1241204" w:history="1">
            <w:r w:rsidRPr="003C18CE">
              <w:rPr>
                <w:rStyle w:val="Hipercze"/>
                <w:noProof/>
              </w:rPr>
              <w:t>Technologia i architektura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398A" w14:textId="53974B12" w:rsidR="0058305B" w:rsidRDefault="0058305B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1241205" w:history="1">
            <w:r w:rsidRPr="003C18CE">
              <w:rPr>
                <w:rStyle w:val="Hipercze"/>
                <w:noProof/>
              </w:rPr>
              <w:t>Skutki analizy dynamicznej i decyzje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C5686" w14:textId="06DD637C" w:rsidR="0058305B" w:rsidRDefault="0058305B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1241206" w:history="1">
            <w:r w:rsidRPr="003C18CE">
              <w:rPr>
                <w:rStyle w:val="Hipercze"/>
                <w:noProof/>
              </w:rPr>
              <w:t>Potencjalne rozwinięcia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11E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2739" w14:textId="229C4FFC" w:rsidR="0058305B" w:rsidRDefault="0058305B">
          <w:r>
            <w:rPr>
              <w:b/>
              <w:bCs/>
            </w:rPr>
            <w:fldChar w:fldCharType="end"/>
          </w:r>
        </w:p>
      </w:sdtContent>
    </w:sdt>
    <w:p w14:paraId="6D5FB891" w14:textId="77777777" w:rsidR="0058305B" w:rsidRDefault="0058305B" w:rsidP="0058305B"/>
    <w:p w14:paraId="71A9B095" w14:textId="731086E0" w:rsidR="0058305B" w:rsidRDefault="0058305B">
      <w:r>
        <w:br w:type="page"/>
      </w:r>
    </w:p>
    <w:p w14:paraId="0BB85BAE" w14:textId="03DF05A9" w:rsidR="00AE3C09" w:rsidRDefault="00AE3C09" w:rsidP="00EE4573">
      <w:pPr>
        <w:pStyle w:val="Nagwek2"/>
      </w:pPr>
      <w:bookmarkStart w:id="0" w:name="_Toc231241196"/>
      <w:r>
        <w:lastRenderedPageBreak/>
        <w:t>Wymagania użytkownika</w:t>
      </w:r>
      <w:bookmarkEnd w:id="0"/>
    </w:p>
    <w:p w14:paraId="5587C676" w14:textId="280EC49C" w:rsidR="00C57B3F" w:rsidRDefault="00C57B3F" w:rsidP="00EE4573">
      <w:pPr>
        <w:spacing w:after="0"/>
      </w:pPr>
      <w:r>
        <w:tab/>
        <w:t>System „</w:t>
      </w:r>
      <w:proofErr w:type="spellStart"/>
      <w:r>
        <w:t>PreczBezrobocie</w:t>
      </w:r>
      <w:proofErr w:type="spellEnd"/>
      <w:r>
        <w:t>” służy do obsługi ofert pracy publikowanych przez firmy współpracujące z agencją</w:t>
      </w:r>
      <w:r w:rsidR="000E27C5">
        <w:t xml:space="preserve"> pracy o nazwie „</w:t>
      </w:r>
      <w:proofErr w:type="spellStart"/>
      <w:r w:rsidR="000E27C5">
        <w:t>PreczBezrobocie</w:t>
      </w:r>
      <w:proofErr w:type="spellEnd"/>
      <w:r w:rsidR="000E27C5">
        <w:t>”</w:t>
      </w:r>
      <w:r>
        <w:t>. Aplikacja wspiera proces rekrutacyjny prowadzony przez pracowników agencji oraz umożliwia zarządzanie ogłoszeniami, kandydatami i ich aplikacjami.</w:t>
      </w:r>
    </w:p>
    <w:p w14:paraId="3D4A4FD0" w14:textId="3878400B" w:rsidR="00C57B3F" w:rsidRDefault="00C57B3F" w:rsidP="00EE4573">
      <w:pPr>
        <w:spacing w:after="0"/>
      </w:pPr>
      <w:r>
        <w:tab/>
        <w:t>Do systemu dostęp posiada wyłącznie pracownik firmy oraz system (aktor czasowy). Aplikacja nie posiada logowania, ponieważ komputer posiada odpowiednie zabezpieczenia przed osobami nieupoważnionymi.</w:t>
      </w:r>
    </w:p>
    <w:p w14:paraId="6156003F" w14:textId="7162F067" w:rsidR="00C57B3F" w:rsidRDefault="00C57B3F" w:rsidP="00EE4573">
      <w:pPr>
        <w:pStyle w:val="Akapitzlist"/>
        <w:numPr>
          <w:ilvl w:val="0"/>
          <w:numId w:val="3"/>
        </w:numPr>
        <w:spacing w:after="0"/>
      </w:pPr>
      <w:r>
        <w:t>Pracownik firmy przyjmuje zgłoszenia od firm chcących opublikować ogłoszenie o pracę</w:t>
      </w:r>
      <w:r w:rsidR="00F553EA">
        <w:t>.</w:t>
      </w:r>
    </w:p>
    <w:p w14:paraId="466CCD60" w14:textId="4FA1B82B" w:rsidR="00E759EA" w:rsidRDefault="00E759EA" w:rsidP="00EE4573">
      <w:pPr>
        <w:pStyle w:val="Akapitzlist"/>
        <w:numPr>
          <w:ilvl w:val="0"/>
          <w:numId w:val="3"/>
        </w:numPr>
        <w:spacing w:after="0"/>
      </w:pPr>
      <w:r>
        <w:t>Pracownik może wylistować wszystkie firmy.</w:t>
      </w:r>
    </w:p>
    <w:p w14:paraId="4D1225E3" w14:textId="6A40D1DF" w:rsidR="00E759EA" w:rsidRDefault="00E759EA" w:rsidP="00EE4573">
      <w:pPr>
        <w:pStyle w:val="Akapitzlist"/>
        <w:numPr>
          <w:ilvl w:val="0"/>
          <w:numId w:val="3"/>
        </w:numPr>
        <w:spacing w:after="0"/>
      </w:pPr>
      <w:r>
        <w:t>Pracownik może wylistować wszystkich kandydatów oraz ich zgłoszenia.</w:t>
      </w:r>
    </w:p>
    <w:p w14:paraId="0EB5957C" w14:textId="1CAB76B7" w:rsidR="00C57B3F" w:rsidRDefault="00C57B3F" w:rsidP="00EE4573">
      <w:pPr>
        <w:pStyle w:val="Akapitzlist"/>
        <w:numPr>
          <w:ilvl w:val="0"/>
          <w:numId w:val="3"/>
        </w:numPr>
        <w:spacing w:after="0"/>
      </w:pPr>
      <w:r>
        <w:t>Jeśli dana firma nie istnieje jeszcze w bazie danych, pracownik tworzy jej rekord w systemie.</w:t>
      </w:r>
    </w:p>
    <w:p w14:paraId="57C6BDFF" w14:textId="58C43020" w:rsidR="00F553EA" w:rsidRDefault="00C57B3F" w:rsidP="00EE4573">
      <w:pPr>
        <w:pStyle w:val="Akapitzlist"/>
        <w:numPr>
          <w:ilvl w:val="0"/>
          <w:numId w:val="3"/>
        </w:numPr>
        <w:spacing w:after="0"/>
      </w:pPr>
      <w:r>
        <w:t>Każdy podmiot zgłaszający się do „</w:t>
      </w:r>
      <w:proofErr w:type="spellStart"/>
      <w:r>
        <w:t>PreczBezrobocie</w:t>
      </w:r>
      <w:proofErr w:type="spellEnd"/>
      <w:r>
        <w:t xml:space="preserve">” – zarówno firma, jak i osoba fizyczna – musi </w:t>
      </w:r>
      <w:proofErr w:type="spellStart"/>
      <w:r>
        <w:t>podac</w:t>
      </w:r>
      <w:proofErr w:type="spellEnd"/>
      <w:r>
        <w:t xml:space="preserve"> przypisany adres.</w:t>
      </w:r>
      <w:r w:rsidR="00F93C8C">
        <w:t xml:space="preserve"> </w:t>
      </w:r>
      <w:r>
        <w:t>Adres jest przechowywany jako osobna encja i powiązany z odpowiednim rekordem za pomocą klucza obcego</w:t>
      </w:r>
      <w:r w:rsidR="00F553EA">
        <w:t>.</w:t>
      </w:r>
    </w:p>
    <w:p w14:paraId="442CB4A8" w14:textId="7A38320E" w:rsidR="00C57B3F" w:rsidRDefault="00F553EA" w:rsidP="00EE4573">
      <w:pPr>
        <w:pStyle w:val="Akapitzlist"/>
        <w:numPr>
          <w:ilvl w:val="0"/>
          <w:numId w:val="3"/>
        </w:numPr>
        <w:spacing w:after="0"/>
      </w:pPr>
      <w:r>
        <w:t xml:space="preserve">Firmy mają możliwość zmiany adresu. Informacja o nowym adresie jest aktualizowana przez pracownika w systemie. </w:t>
      </w:r>
      <w:r w:rsidR="00AF2F86">
        <w:t>Pracownik</w:t>
      </w:r>
      <w:r>
        <w:t xml:space="preserve"> dodaje </w:t>
      </w:r>
      <w:r w:rsidR="00AF2F86">
        <w:t xml:space="preserve">również </w:t>
      </w:r>
      <w:r>
        <w:t xml:space="preserve">nowy </w:t>
      </w:r>
      <w:r w:rsidR="00AF2F86">
        <w:t>adres dla firmy</w:t>
      </w:r>
      <w:r>
        <w:t>. Poprzedni adres firmy zostaje zachowany w historii adresów (</w:t>
      </w:r>
      <w:proofErr w:type="spellStart"/>
      <w:r w:rsidRPr="002D268C">
        <w:rPr>
          <w:b/>
          <w:bCs/>
        </w:rPr>
        <w:t>AdressHistory</w:t>
      </w:r>
      <w:proofErr w:type="spellEnd"/>
      <w:r>
        <w:t>)</w:t>
      </w:r>
    </w:p>
    <w:p w14:paraId="237E6562" w14:textId="222AB4E6" w:rsidR="00F553EA" w:rsidRDefault="00F553EA" w:rsidP="00EE4573">
      <w:pPr>
        <w:pStyle w:val="Akapitzlist"/>
        <w:numPr>
          <w:ilvl w:val="0"/>
          <w:numId w:val="3"/>
        </w:numPr>
        <w:spacing w:after="0"/>
      </w:pPr>
      <w:r>
        <w:t>Firma może dodawać nowe ogłoszenia o pracę które do systemu wprowadza pracownik, jeśli firma nie istnieje, należy ją najpierw utworzyć.</w:t>
      </w:r>
      <w:r w:rsidR="00EE4573">
        <w:t xml:space="preserve"> Pracownik ma możliwość wyświetlenia wszystkich ofert pracy znajdujących się w systemie.</w:t>
      </w:r>
    </w:p>
    <w:p w14:paraId="2C284F32" w14:textId="3A28AF7D" w:rsidR="00F553EA" w:rsidRDefault="00F553EA" w:rsidP="00EE4573">
      <w:pPr>
        <w:pStyle w:val="Akapitzlist"/>
        <w:numPr>
          <w:ilvl w:val="0"/>
          <w:numId w:val="3"/>
        </w:numPr>
        <w:spacing w:after="0"/>
      </w:pPr>
      <w:r>
        <w:t>Każde ogłoszenie o pracę zawiera planowaną datę zakończenia (</w:t>
      </w:r>
      <w:proofErr w:type="spellStart"/>
      <w:r w:rsidRPr="002D268C">
        <w:rPr>
          <w:b/>
          <w:bCs/>
        </w:rPr>
        <w:t>plannedFinish</w:t>
      </w:r>
      <w:proofErr w:type="spellEnd"/>
      <w:r>
        <w:t xml:space="preserve">). System podczas każdego uruchomienia sprawdza aktualność tej daty. W momencie jej osiągnięcia status ogłoszenia zostaje zmieniony z </w:t>
      </w:r>
      <w:r w:rsidRPr="002D268C">
        <w:rPr>
          <w:b/>
          <w:bCs/>
        </w:rPr>
        <w:t>Active</w:t>
      </w:r>
      <w:r>
        <w:t xml:space="preserve"> na </w:t>
      </w:r>
      <w:proofErr w:type="spellStart"/>
      <w:r w:rsidRPr="002D268C">
        <w:rPr>
          <w:b/>
          <w:bCs/>
        </w:rPr>
        <w:t>Finished</w:t>
      </w:r>
      <w:proofErr w:type="spellEnd"/>
      <w:r>
        <w:t>.</w:t>
      </w:r>
    </w:p>
    <w:p w14:paraId="660C1C60" w14:textId="5545C576" w:rsidR="00F553EA" w:rsidRDefault="00F553EA" w:rsidP="00EE4573">
      <w:pPr>
        <w:pStyle w:val="Akapitzlist"/>
        <w:numPr>
          <w:ilvl w:val="0"/>
          <w:numId w:val="3"/>
        </w:numPr>
        <w:spacing w:after="0"/>
      </w:pPr>
      <w:r>
        <w:t xml:space="preserve">Po upływie roku od zakończenia ogłoszenia (na podstawie pola </w:t>
      </w:r>
      <w:proofErr w:type="spellStart"/>
      <w:r w:rsidRPr="002D268C">
        <w:rPr>
          <w:b/>
          <w:bCs/>
        </w:rPr>
        <w:t>endDate</w:t>
      </w:r>
      <w:proofErr w:type="spellEnd"/>
      <w:r>
        <w:t xml:space="preserve"> </w:t>
      </w:r>
      <w:r w:rsidR="00AF2F86">
        <w:t xml:space="preserve">(data zakończenia działania ogłoszenia) </w:t>
      </w:r>
      <w:r>
        <w:t xml:space="preserve">dla ogłoszenia o statusie </w:t>
      </w:r>
      <w:proofErr w:type="spellStart"/>
      <w:r w:rsidRPr="002D268C">
        <w:rPr>
          <w:b/>
          <w:bCs/>
        </w:rPr>
        <w:t>Finished</w:t>
      </w:r>
      <w:proofErr w:type="spellEnd"/>
      <w:r>
        <w:t xml:space="preserve">) oferta pracy </w:t>
      </w:r>
      <w:r w:rsidR="009606CD">
        <w:t xml:space="preserve">uzyskuje status </w:t>
      </w:r>
      <w:proofErr w:type="spellStart"/>
      <w:r w:rsidR="009606CD">
        <w:rPr>
          <w:b/>
          <w:bCs/>
        </w:rPr>
        <w:t>Archived</w:t>
      </w:r>
      <w:proofErr w:type="spellEnd"/>
      <w:r w:rsidR="00AE19B2">
        <w:t xml:space="preserve"> oraz zostaje zapisana data archiwizacji </w:t>
      </w:r>
      <w:proofErr w:type="spellStart"/>
      <w:r w:rsidR="00AE19B2">
        <w:rPr>
          <w:b/>
          <w:bCs/>
        </w:rPr>
        <w:t>archiveDate</w:t>
      </w:r>
      <w:proofErr w:type="spellEnd"/>
      <w:r w:rsidR="00AE19B2">
        <w:t>.</w:t>
      </w:r>
    </w:p>
    <w:p w14:paraId="1B0936EE" w14:textId="56EED8FE" w:rsidR="00F553EA" w:rsidRDefault="00F553EA" w:rsidP="00EE4573">
      <w:pPr>
        <w:pStyle w:val="Akapitzlist"/>
        <w:numPr>
          <w:ilvl w:val="0"/>
          <w:numId w:val="3"/>
        </w:numPr>
        <w:spacing w:after="0"/>
      </w:pPr>
      <w:r>
        <w:t>Pracownik firmy otrzymuje zgłoszenia kandydatów jako odpowiedzi na oferty pracy drogą mailową. Następnie ręcznie wprowadza dane kandydatów do systemu jeśli jeszcze nie widnieją oni w bazie oraz nowy adres.</w:t>
      </w:r>
      <w:r w:rsidR="00AF2F86">
        <w:t xml:space="preserve"> Kandydat nie ma możliwości zmiany adresu w czasie.</w:t>
      </w:r>
    </w:p>
    <w:p w14:paraId="60C6E0A8" w14:textId="3171270D" w:rsidR="00F553EA" w:rsidRDefault="00F553EA" w:rsidP="00EE4573">
      <w:pPr>
        <w:pStyle w:val="Akapitzlist"/>
        <w:numPr>
          <w:ilvl w:val="0"/>
          <w:numId w:val="3"/>
        </w:numPr>
        <w:spacing w:after="0"/>
      </w:pPr>
      <w:r>
        <w:t>W przypadku gdy kandydat znajduje się już w systemie, pracownik dodaje tylko nową aplikację powiązaną z odpowiednią ofertą pracy. Kandydat zobowiązany jest również przesłać swoje CV, z którego pracownik ręcznie przepisuje najważniejsze informacje do systemu.</w:t>
      </w:r>
    </w:p>
    <w:p w14:paraId="13792300" w14:textId="17045629" w:rsidR="00F553EA" w:rsidRDefault="00F553EA" w:rsidP="00EE4573">
      <w:pPr>
        <w:pStyle w:val="Akapitzlist"/>
        <w:numPr>
          <w:ilvl w:val="0"/>
          <w:numId w:val="3"/>
        </w:numPr>
        <w:spacing w:after="0"/>
      </w:pPr>
      <w:r>
        <w:t>Jeśli firma „</w:t>
      </w:r>
      <w:proofErr w:type="spellStart"/>
      <w:r>
        <w:t>PreczBezrobocie</w:t>
      </w:r>
      <w:proofErr w:type="spellEnd"/>
      <w:r>
        <w:t>” zatrudnia nowego pracownika, osoba posiadająca dostęp do systemu wprowadza jego dane do bazy.</w:t>
      </w:r>
    </w:p>
    <w:p w14:paraId="2E6A3ADB" w14:textId="109D346D" w:rsidR="00F553EA" w:rsidRDefault="00F553EA" w:rsidP="00E759EA">
      <w:pPr>
        <w:pStyle w:val="Akapitzlist"/>
        <w:numPr>
          <w:ilvl w:val="0"/>
          <w:numId w:val="3"/>
        </w:numPr>
      </w:pPr>
      <w:r>
        <w:t>W sytuacji gdy firma „</w:t>
      </w:r>
      <w:proofErr w:type="spellStart"/>
      <w:r>
        <w:t>PreczBezrobocie</w:t>
      </w:r>
      <w:proofErr w:type="spellEnd"/>
      <w:r>
        <w:t xml:space="preserve">” prowadzi rekrutację na własne potrzeby, kandydaci są zapisywane w tabeli </w:t>
      </w:r>
      <w:proofErr w:type="spellStart"/>
      <w:r w:rsidRPr="002D268C">
        <w:rPr>
          <w:b/>
          <w:bCs/>
        </w:rPr>
        <w:t>OurCompanyCandidate</w:t>
      </w:r>
      <w:proofErr w:type="spellEnd"/>
      <w:r>
        <w:t>. Kandydaci ci muszą dostarczenia listu motywacyjnego (</w:t>
      </w:r>
      <w:proofErr w:type="spellStart"/>
      <w:r w:rsidRPr="002D268C">
        <w:rPr>
          <w:b/>
          <w:bCs/>
        </w:rPr>
        <w:t>coverLetter</w:t>
      </w:r>
      <w:proofErr w:type="spellEnd"/>
      <w:r>
        <w:t>).</w:t>
      </w:r>
    </w:p>
    <w:p w14:paraId="2D5BC5B4" w14:textId="6BA4D1C4" w:rsidR="00F553EA" w:rsidRDefault="00EE4573" w:rsidP="00EE4573">
      <w:pPr>
        <w:spacing w:after="0"/>
        <w:ind w:left="360"/>
      </w:pPr>
      <w:r>
        <w:t>Proces obsługi aplikacji przebiega według następującego scenariusza:</w:t>
      </w:r>
    </w:p>
    <w:p w14:paraId="614DD1C5" w14:textId="71770734" w:rsidR="00EE4573" w:rsidRDefault="00EE4573" w:rsidP="00EE4573">
      <w:pPr>
        <w:pStyle w:val="Akapitzlist"/>
        <w:numPr>
          <w:ilvl w:val="0"/>
          <w:numId w:val="4"/>
        </w:numPr>
        <w:spacing w:after="0"/>
      </w:pPr>
      <w:r>
        <w:t>Pracownik odbiera zgłoszenie od kandydata.</w:t>
      </w:r>
    </w:p>
    <w:p w14:paraId="35827DEF" w14:textId="676A7AF1" w:rsidR="00EE4573" w:rsidRDefault="00EE4573" w:rsidP="00EE4573">
      <w:pPr>
        <w:pStyle w:val="Akapitzlist"/>
        <w:numPr>
          <w:ilvl w:val="0"/>
          <w:numId w:val="4"/>
        </w:numPr>
        <w:spacing w:after="0"/>
      </w:pPr>
      <w:r>
        <w:t xml:space="preserve">Jeśli </w:t>
      </w:r>
      <w:r w:rsidR="00AE19B2">
        <w:t xml:space="preserve">kandydat </w:t>
      </w:r>
      <w:r>
        <w:t>nie istnieje w bazie danych, pracownik dodaje jego dane oraz adres.</w:t>
      </w:r>
    </w:p>
    <w:p w14:paraId="39B847C9" w14:textId="32396DCD" w:rsidR="00EE4573" w:rsidRDefault="00EE4573" w:rsidP="00EE4573">
      <w:pPr>
        <w:pStyle w:val="Akapitzlist"/>
        <w:numPr>
          <w:ilvl w:val="0"/>
          <w:numId w:val="4"/>
        </w:numPr>
        <w:spacing w:after="0"/>
      </w:pPr>
      <w:r>
        <w:t>Pracownik wprowadza dane aplikacji oraz najważniejsze informacje zawarte w CV.</w:t>
      </w:r>
      <w:r w:rsidR="00F22254">
        <w:t xml:space="preserve"> Klucz </w:t>
      </w:r>
      <w:proofErr w:type="spellStart"/>
      <w:r w:rsidR="00F22254" w:rsidRPr="00F22254">
        <w:rPr>
          <w:b/>
          <w:bCs/>
        </w:rPr>
        <w:t>cvNumber</w:t>
      </w:r>
      <w:proofErr w:type="spellEnd"/>
      <w:r w:rsidR="00F22254">
        <w:t xml:space="preserve"> tworzy się automatycznie.</w:t>
      </w:r>
    </w:p>
    <w:p w14:paraId="167D4485" w14:textId="70E2003D" w:rsidR="00AE19B2" w:rsidRDefault="00AE19B2" w:rsidP="00EE4573">
      <w:pPr>
        <w:pStyle w:val="Akapitzlist"/>
        <w:numPr>
          <w:ilvl w:val="0"/>
          <w:numId w:val="4"/>
        </w:numPr>
        <w:spacing w:after="0"/>
      </w:pPr>
      <w:r>
        <w:t>Aplikacja kandydata zostaje zapisana w systemie.</w:t>
      </w:r>
    </w:p>
    <w:p w14:paraId="1C72BF5B" w14:textId="773E8BF1" w:rsidR="00EE4573" w:rsidRDefault="00EE4573" w:rsidP="00EE4573">
      <w:pPr>
        <w:pStyle w:val="Akapitzlist"/>
        <w:numPr>
          <w:ilvl w:val="0"/>
          <w:numId w:val="4"/>
        </w:numPr>
        <w:spacing w:after="0"/>
      </w:pPr>
      <w:r>
        <w:t xml:space="preserve">Aplikacja zostaje przekazana do firmy ogłaszającej w momencie gdy oferta pracy uzyska status </w:t>
      </w:r>
      <w:proofErr w:type="spellStart"/>
      <w:r w:rsidRPr="002D268C">
        <w:rPr>
          <w:b/>
          <w:bCs/>
        </w:rPr>
        <w:t>Finished</w:t>
      </w:r>
      <w:proofErr w:type="spellEnd"/>
      <w:r>
        <w:t>.</w:t>
      </w:r>
    </w:p>
    <w:p w14:paraId="44D0C11D" w14:textId="42A47F0D" w:rsidR="00EE4573" w:rsidRDefault="00EE4573" w:rsidP="00EE4573">
      <w:pPr>
        <w:pStyle w:val="Akapitzlist"/>
        <w:numPr>
          <w:ilvl w:val="0"/>
          <w:numId w:val="4"/>
        </w:numPr>
        <w:spacing w:after="0"/>
      </w:pPr>
      <w:r>
        <w:lastRenderedPageBreak/>
        <w:t xml:space="preserve">Firma ogłaszająca ocenia aplikację kandydata, nadając jej status </w:t>
      </w:r>
      <w:r w:rsidR="00AE19B2">
        <w:t>swój status według ich systemu.</w:t>
      </w:r>
      <w:r w:rsidR="00AF2F86">
        <w:t xml:space="preserve"> W precz bezrobocie status aplikacji pozostaje jako </w:t>
      </w:r>
      <w:proofErr w:type="spellStart"/>
      <w:r w:rsidR="00AF2F86" w:rsidRPr="00AF2F86">
        <w:rPr>
          <w:b/>
          <w:bCs/>
        </w:rPr>
        <w:t>Finished</w:t>
      </w:r>
      <w:proofErr w:type="spellEnd"/>
      <w:r w:rsidR="00AF2F86">
        <w:rPr>
          <w:b/>
          <w:bCs/>
        </w:rPr>
        <w:t>.</w:t>
      </w:r>
    </w:p>
    <w:p w14:paraId="74FF663F" w14:textId="7D90E467" w:rsidR="00EE4573" w:rsidRDefault="00EE4573" w:rsidP="00EE4573">
      <w:pPr>
        <w:pStyle w:val="Akapitzlist"/>
        <w:numPr>
          <w:ilvl w:val="0"/>
          <w:numId w:val="4"/>
        </w:numPr>
        <w:spacing w:after="0"/>
      </w:pPr>
      <w:r>
        <w:t xml:space="preserve">Aplikacja </w:t>
      </w:r>
      <w:r w:rsidR="00AE19B2">
        <w:t xml:space="preserve">oraz oferta </w:t>
      </w:r>
      <w:r>
        <w:t>pozostaj</w:t>
      </w:r>
      <w:r w:rsidR="00AE19B2">
        <w:t>ą</w:t>
      </w:r>
      <w:r>
        <w:t xml:space="preserve"> w systemie</w:t>
      </w:r>
      <w:r w:rsidR="00AE19B2">
        <w:t xml:space="preserve">. Oferta po upływie 365 dni od daty </w:t>
      </w:r>
      <w:proofErr w:type="spellStart"/>
      <w:r w:rsidR="00AE19B2">
        <w:rPr>
          <w:b/>
          <w:bCs/>
        </w:rPr>
        <w:t>endDate</w:t>
      </w:r>
      <w:proofErr w:type="spellEnd"/>
      <w:r w:rsidR="00AE19B2">
        <w:t xml:space="preserve"> uzyskuje status </w:t>
      </w:r>
      <w:proofErr w:type="spellStart"/>
      <w:r w:rsidR="00AE19B2">
        <w:rPr>
          <w:b/>
          <w:bCs/>
        </w:rPr>
        <w:t>Archived</w:t>
      </w:r>
      <w:proofErr w:type="spellEnd"/>
      <w:r w:rsidR="00AE19B2">
        <w:t>.</w:t>
      </w:r>
    </w:p>
    <w:p w14:paraId="1248E97D" w14:textId="5A238466" w:rsidR="00F553EA" w:rsidRDefault="00EE4573" w:rsidP="00EE4573">
      <w:pPr>
        <w:pStyle w:val="Nagwek2"/>
      </w:pPr>
      <w:bookmarkStart w:id="1" w:name="_Toc231241197"/>
      <w:r>
        <w:t>Diagram przypadków użycia</w:t>
      </w:r>
      <w:bookmarkEnd w:id="1"/>
    </w:p>
    <w:p w14:paraId="4AEF6648" w14:textId="5B7D6EEA" w:rsidR="00F93C8C" w:rsidRPr="00F93C8C" w:rsidRDefault="00AE19B2" w:rsidP="00F93C8C">
      <w:r>
        <w:rPr>
          <w:noProof/>
        </w:rPr>
        <w:drawing>
          <wp:inline distT="0" distB="0" distL="0" distR="0" wp14:anchorId="7614E171" wp14:editId="28B47E42">
            <wp:extent cx="5760720" cy="3540125"/>
            <wp:effectExtent l="0" t="0" r="0" b="3175"/>
            <wp:docPr id="16655760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6065" name="Obraz 16655760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2EAF" w14:textId="6B0DA752" w:rsidR="00F93C8C" w:rsidRPr="00F93C8C" w:rsidRDefault="00F93C8C" w:rsidP="00F93C8C">
      <w:pPr>
        <w:pStyle w:val="Nagwek2"/>
      </w:pPr>
      <w:bookmarkStart w:id="2" w:name="_Toc231241198"/>
      <w:r>
        <w:t>Wymagania niefunkcjonalne systemu</w:t>
      </w:r>
      <w:bookmarkEnd w:id="2"/>
    </w:p>
    <w:p w14:paraId="714E67E7" w14:textId="474B51E5" w:rsidR="00AF2F86" w:rsidRDefault="00F93C8C" w:rsidP="00AF2F86">
      <w:pPr>
        <w:pStyle w:val="Akapitzlist"/>
        <w:numPr>
          <w:ilvl w:val="0"/>
          <w:numId w:val="5"/>
        </w:numPr>
      </w:pPr>
      <w:r>
        <w:t>System powinien działać jako aplikacja desktopowa uruchamiana lokalnie na komputerze firmy „</w:t>
      </w:r>
      <w:proofErr w:type="spellStart"/>
      <w:r>
        <w:t>PreczBezrobocie</w:t>
      </w:r>
      <w:proofErr w:type="spellEnd"/>
      <w:r>
        <w:t>”.</w:t>
      </w:r>
    </w:p>
    <w:p w14:paraId="13BBDC65" w14:textId="1899FECA" w:rsidR="00F93C8C" w:rsidRDefault="00F93C8C" w:rsidP="00F93C8C">
      <w:pPr>
        <w:pStyle w:val="Akapitzlist"/>
        <w:numPr>
          <w:ilvl w:val="0"/>
          <w:numId w:val="5"/>
        </w:numPr>
      </w:pPr>
      <w:r>
        <w:t xml:space="preserve">System powinien przechowywać dane w trwałej bazie danych umożliwiające zachowanie informacji po zamknięciu aplikacji. </w:t>
      </w:r>
    </w:p>
    <w:p w14:paraId="0078F568" w14:textId="171C9A9F" w:rsidR="00AF2F86" w:rsidRDefault="00AF2F86" w:rsidP="00F93C8C">
      <w:pPr>
        <w:pStyle w:val="Akapitzlist"/>
        <w:numPr>
          <w:ilvl w:val="0"/>
          <w:numId w:val="5"/>
        </w:numPr>
      </w:pPr>
      <w:r>
        <w:t>System powinien być uruchamiany przynajmniej raz dziennie.</w:t>
      </w:r>
    </w:p>
    <w:p w14:paraId="7DFB4E2A" w14:textId="481CB166" w:rsidR="00AF2F86" w:rsidRDefault="00F93C8C" w:rsidP="00AF2F86">
      <w:pPr>
        <w:pStyle w:val="Akapitzlist"/>
        <w:numPr>
          <w:ilvl w:val="0"/>
          <w:numId w:val="5"/>
        </w:numPr>
      </w:pPr>
      <w:r>
        <w:t xml:space="preserve">System powinien automatycznie sprawdzać status ofert pracy i ich </w:t>
      </w:r>
      <w:proofErr w:type="spellStart"/>
      <w:r>
        <w:t>endDate</w:t>
      </w:r>
      <w:proofErr w:type="spellEnd"/>
      <w:r>
        <w:t xml:space="preserve"> podczas każdego uruchomienia aplikacji.</w:t>
      </w:r>
    </w:p>
    <w:p w14:paraId="61C059A9" w14:textId="1DED56C4" w:rsidR="00F93C8C" w:rsidRDefault="00F93C8C" w:rsidP="00F93C8C">
      <w:pPr>
        <w:pStyle w:val="Akapitzlist"/>
        <w:numPr>
          <w:ilvl w:val="0"/>
          <w:numId w:val="5"/>
        </w:numPr>
      </w:pPr>
      <w:r>
        <w:t>Dane kandydatów, firm oraz aplikacji powinny być przechowywane w sposób zapewniający spójność danych i integralność relacji między encjami.</w:t>
      </w:r>
    </w:p>
    <w:p w14:paraId="1967FB18" w14:textId="63FBE789" w:rsidR="00F93C8C" w:rsidRDefault="00F93C8C" w:rsidP="00F93C8C">
      <w:pPr>
        <w:pStyle w:val="Akapitzlist"/>
        <w:numPr>
          <w:ilvl w:val="0"/>
          <w:numId w:val="5"/>
        </w:numPr>
      </w:pPr>
      <w:r>
        <w:t xml:space="preserve">Usunięcie </w:t>
      </w:r>
      <w:r w:rsidR="00F22254">
        <w:t xml:space="preserve"> firmy z systemu</w:t>
      </w:r>
      <w:r>
        <w:t xml:space="preserve"> powinno powodować automatyczne usunięcie wszystkich powiązanych </w:t>
      </w:r>
      <w:r w:rsidR="00F22254">
        <w:t>ofert pracy</w:t>
      </w:r>
      <w:r>
        <w:t>.</w:t>
      </w:r>
    </w:p>
    <w:p w14:paraId="49137B5C" w14:textId="34CC121E" w:rsidR="00F93C8C" w:rsidRDefault="00F93C8C" w:rsidP="00F93C8C">
      <w:pPr>
        <w:pStyle w:val="Akapitzlist"/>
        <w:numPr>
          <w:ilvl w:val="0"/>
          <w:numId w:val="5"/>
        </w:numPr>
      </w:pPr>
      <w:r>
        <w:t>Interfejs powinien być prosty i intuicyjny, tak aby pracownik firmy mógł obsługiwać system</w:t>
      </w:r>
      <w:r w:rsidR="00963BC2">
        <w:t>.</w:t>
      </w:r>
    </w:p>
    <w:p w14:paraId="0B5B68C1" w14:textId="43926E94" w:rsidR="00963BC2" w:rsidRDefault="00963BC2" w:rsidP="00F93C8C">
      <w:pPr>
        <w:pStyle w:val="Akapitzlist"/>
        <w:numPr>
          <w:ilvl w:val="0"/>
          <w:numId w:val="5"/>
        </w:numPr>
      </w:pPr>
      <w:r>
        <w:t>System powinien umożliwiać łatwe wyszukiwanie ofert pracy, kandydatów oraz firm znajdujących się w bazie danych.</w:t>
      </w:r>
    </w:p>
    <w:p w14:paraId="634CE98B" w14:textId="31A01FF5" w:rsidR="00963BC2" w:rsidRDefault="00963BC2" w:rsidP="00F93C8C">
      <w:pPr>
        <w:pStyle w:val="Akapitzlist"/>
        <w:numPr>
          <w:ilvl w:val="0"/>
          <w:numId w:val="5"/>
        </w:numPr>
      </w:pPr>
      <w:r>
        <w:t xml:space="preserve">System powinien być odporny na wprowadzanie niepoprawnych </w:t>
      </w:r>
      <w:r w:rsidR="00B36CA5">
        <w:t>danych</w:t>
      </w:r>
      <w:r>
        <w:t>, np. pustych pól wymaganych lub nieprawidłowych dat.</w:t>
      </w:r>
    </w:p>
    <w:p w14:paraId="0441A4A7" w14:textId="50E59709" w:rsidR="00963BC2" w:rsidRDefault="00963BC2" w:rsidP="00F93C8C">
      <w:pPr>
        <w:pStyle w:val="Akapitzlist"/>
        <w:numPr>
          <w:ilvl w:val="0"/>
          <w:numId w:val="5"/>
        </w:numPr>
      </w:pPr>
      <w:r>
        <w:t>System powinien zapewniać możliwość</w:t>
      </w:r>
      <w:r w:rsidR="00B36CA5">
        <w:t xml:space="preserve"> przechowywania historii adresów firm.</w:t>
      </w:r>
    </w:p>
    <w:p w14:paraId="39C08BE1" w14:textId="354DD4C7" w:rsidR="00B36CA5" w:rsidRDefault="00B36CA5" w:rsidP="00F93C8C">
      <w:pPr>
        <w:pStyle w:val="Akapitzlist"/>
        <w:numPr>
          <w:ilvl w:val="0"/>
          <w:numId w:val="5"/>
        </w:numPr>
      </w:pPr>
      <w:r>
        <w:t>Aplikacja powinna być zbudowana w sposób umożliwiający dalszą rozbudowę systemu o nowe funkcjonalności.</w:t>
      </w:r>
    </w:p>
    <w:p w14:paraId="4BD0AD7A" w14:textId="29C7EF0D" w:rsidR="00B36CA5" w:rsidRDefault="00B36CA5" w:rsidP="00F93C8C">
      <w:pPr>
        <w:pStyle w:val="Akapitzlist"/>
        <w:numPr>
          <w:ilvl w:val="0"/>
          <w:numId w:val="5"/>
        </w:numPr>
      </w:pPr>
      <w:r>
        <w:lastRenderedPageBreak/>
        <w:t>Dane powinny być dostępne wyłącznie z poziomu komputera firmowego posiadającego aplikację.</w:t>
      </w:r>
    </w:p>
    <w:p w14:paraId="775E64FA" w14:textId="247D0A4E" w:rsidR="00B36CA5" w:rsidRDefault="00B36CA5" w:rsidP="00B36CA5">
      <w:pPr>
        <w:pStyle w:val="Akapitzlist"/>
        <w:numPr>
          <w:ilvl w:val="0"/>
          <w:numId w:val="5"/>
        </w:numPr>
      </w:pPr>
      <w:r>
        <w:t>System powinien obsługiwać automatyczne zmiany statusów ofert pracy bez konieczności ingerencji użytkownika.</w:t>
      </w:r>
    </w:p>
    <w:p w14:paraId="1688CB52" w14:textId="18DDEFD4" w:rsidR="00F93C8C" w:rsidRDefault="00AE19B2" w:rsidP="00AC41BB">
      <w:pPr>
        <w:pStyle w:val="Nagwek2"/>
      </w:pPr>
      <w:bookmarkStart w:id="3" w:name="_Toc231241199"/>
      <w:r>
        <w:rPr>
          <w:noProof/>
        </w:rPr>
        <w:drawing>
          <wp:anchor distT="0" distB="0" distL="114300" distR="114300" simplePos="0" relativeHeight="251658240" behindDoc="1" locked="0" layoutInCell="1" allowOverlap="1" wp14:anchorId="26CE127D" wp14:editId="1F0BF4A1">
            <wp:simplePos x="0" y="0"/>
            <wp:positionH relativeFrom="margin">
              <wp:align>center</wp:align>
            </wp:positionH>
            <wp:positionV relativeFrom="paragraph">
              <wp:posOffset>254985</wp:posOffset>
            </wp:positionV>
            <wp:extent cx="7391400" cy="6099810"/>
            <wp:effectExtent l="0" t="0" r="0" b="0"/>
            <wp:wrapTight wrapText="bothSides">
              <wp:wrapPolygon edited="0">
                <wp:start x="0" y="0"/>
                <wp:lineTo x="0" y="21519"/>
                <wp:lineTo x="21544" y="21519"/>
                <wp:lineTo x="21544" y="0"/>
                <wp:lineTo x="0" y="0"/>
              </wp:wrapPolygon>
            </wp:wrapTight>
            <wp:docPr id="10242003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038" name="Obraz 1024200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6CA5">
        <w:t>Diagramy klas, analityczny i projektowy</w:t>
      </w:r>
      <w:bookmarkEnd w:id="3"/>
    </w:p>
    <w:p w14:paraId="11D38368" w14:textId="50604904" w:rsidR="00AE19B2" w:rsidRDefault="00AE19B2" w:rsidP="00AE19B2"/>
    <w:p w14:paraId="2F124EFA" w14:textId="77777777" w:rsidR="00A520B2" w:rsidRPr="00AE19B2" w:rsidRDefault="00A520B2" w:rsidP="00AE19B2"/>
    <w:p w14:paraId="453B7D28" w14:textId="77777777" w:rsidR="0058305B" w:rsidRDefault="0058305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4" w:name="_Toc231241200"/>
      <w:r>
        <w:br w:type="page"/>
      </w:r>
    </w:p>
    <w:p w14:paraId="7CDF04D9" w14:textId="191E94B4" w:rsidR="00AC41BB" w:rsidRDefault="00AC41BB" w:rsidP="00AC41BB">
      <w:pPr>
        <w:pStyle w:val="Nagwek2"/>
      </w:pPr>
      <w:r>
        <w:lastRenderedPageBreak/>
        <w:t>Scenariusz przypadków użycia</w:t>
      </w:r>
      <w:r w:rsidR="00275416">
        <w:t xml:space="preserve"> dla przypadku </w:t>
      </w:r>
      <w:r w:rsidR="00275416" w:rsidRPr="00275416">
        <w:rPr>
          <w:b/>
          <w:bCs/>
        </w:rPr>
        <w:t>Dodawanie nowej aplikacji kandydata</w:t>
      </w:r>
      <w:bookmarkEnd w:id="4"/>
    </w:p>
    <w:p w14:paraId="59D41659" w14:textId="11C257F4" w:rsidR="00275416" w:rsidRDefault="00275416" w:rsidP="005A5353">
      <w:pPr>
        <w:spacing w:after="0"/>
      </w:pPr>
      <w:r>
        <w:rPr>
          <w:b/>
          <w:bCs/>
        </w:rPr>
        <w:t>Aktor:</w:t>
      </w:r>
      <w:r>
        <w:t xml:space="preserve"> Pracownik agencji z dostępem do systemu</w:t>
      </w:r>
    </w:p>
    <w:p w14:paraId="20BAF541" w14:textId="2819FFF9" w:rsidR="00275416" w:rsidRDefault="00275416" w:rsidP="005A5353">
      <w:pPr>
        <w:spacing w:after="0"/>
        <w:rPr>
          <w:b/>
          <w:bCs/>
        </w:rPr>
      </w:pPr>
      <w:r w:rsidRPr="00275416">
        <w:rPr>
          <w:b/>
          <w:bCs/>
        </w:rPr>
        <w:t>Warunek początkowy:</w:t>
      </w:r>
      <w:r>
        <w:t xml:space="preserve"> Istnieje co najmniej jedna nowa nie dodana do systemu aplikacja kandydata i istnieje co najmniej jedna firma z ofertą</w:t>
      </w:r>
      <w:r w:rsidR="005A5353">
        <w:t xml:space="preserve"> o statusie </w:t>
      </w:r>
      <w:r w:rsidR="005A5353">
        <w:rPr>
          <w:b/>
          <w:bCs/>
        </w:rPr>
        <w:t>Active</w:t>
      </w:r>
    </w:p>
    <w:p w14:paraId="6F8B33D2" w14:textId="77777777" w:rsidR="005A5353" w:rsidRDefault="005A5353" w:rsidP="005A5353">
      <w:pPr>
        <w:spacing w:after="0"/>
        <w:rPr>
          <w:b/>
          <w:bCs/>
        </w:rPr>
      </w:pPr>
    </w:p>
    <w:p w14:paraId="5BCF7E93" w14:textId="16AA8D0F" w:rsidR="005A5353" w:rsidRDefault="005A5353" w:rsidP="005A5353">
      <w:pPr>
        <w:spacing w:after="0"/>
      </w:pPr>
      <w:r>
        <w:rPr>
          <w:b/>
          <w:bCs/>
        </w:rPr>
        <w:t>Główny przepływ zdarzeń:</w:t>
      </w:r>
    </w:p>
    <w:p w14:paraId="2E79C34E" w14:textId="10464C0C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Aktor odbiera wiadomość mailową zawierającą zgłoszenie kandydata.</w:t>
      </w:r>
    </w:p>
    <w:p w14:paraId="7AD76D09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Aktor wyszukuje kandydata w bazie danych.</w:t>
      </w:r>
    </w:p>
    <w:p w14:paraId="26BF242E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System wyświetla dane kandydatów.</w:t>
      </w:r>
    </w:p>
    <w:p w14:paraId="413944A5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Aktor wybiera ofertę pracy, której dotyczy zgłoszenie.</w:t>
      </w:r>
    </w:p>
    <w:p w14:paraId="10581A3F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System wyświetla formularz nowej aplikacji.</w:t>
      </w:r>
    </w:p>
    <w:p w14:paraId="0AB86694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Aktor wprowadza dane aplikacji.</w:t>
      </w:r>
    </w:p>
    <w:p w14:paraId="76F625DE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System wyświetla formularz uzupełnienia danych z CV.</w:t>
      </w:r>
    </w:p>
    <w:p w14:paraId="1B6C4A8E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Aktor wprowadza najważniejsze informacje zawarte w CV.</w:t>
      </w:r>
    </w:p>
    <w:p w14:paraId="6246AAF6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System wyświetla podsumowanie wprowadzonych danych.</w:t>
      </w:r>
    </w:p>
    <w:p w14:paraId="319BFA1E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Aktor potwierdza zapis aplikacji.</w:t>
      </w:r>
    </w:p>
    <w:p w14:paraId="54514741" w14:textId="77777777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System zapisuje informację w bazie danych.</w:t>
      </w:r>
    </w:p>
    <w:p w14:paraId="7AE3819D" w14:textId="20F78FB8" w:rsidR="00BF255B" w:rsidRDefault="00BF255B" w:rsidP="00BF255B">
      <w:pPr>
        <w:pStyle w:val="Akapitzlist"/>
        <w:numPr>
          <w:ilvl w:val="0"/>
          <w:numId w:val="8"/>
        </w:numPr>
        <w:spacing w:after="0"/>
      </w:pPr>
      <w:r w:rsidRPr="00BF255B">
        <w:t>System wyświetla informację o poprawnym zapisaniu aplikacji.</w:t>
      </w:r>
    </w:p>
    <w:p w14:paraId="6DE22C9C" w14:textId="77777777" w:rsidR="00BF255B" w:rsidRDefault="00BF255B" w:rsidP="00BF255B">
      <w:pPr>
        <w:spacing w:after="0"/>
        <w:rPr>
          <w:b/>
          <w:bCs/>
        </w:rPr>
      </w:pPr>
    </w:p>
    <w:p w14:paraId="0604776E" w14:textId="585271BC" w:rsidR="005A5353" w:rsidRPr="00BF255B" w:rsidRDefault="005A5353" w:rsidP="00BF255B">
      <w:pPr>
        <w:spacing w:after="0"/>
      </w:pPr>
      <w:r w:rsidRPr="00BF255B">
        <w:rPr>
          <w:b/>
          <w:bCs/>
        </w:rPr>
        <w:t>Alternatywny przepływ zdarzeń:</w:t>
      </w:r>
    </w:p>
    <w:p w14:paraId="59143669" w14:textId="77777777" w:rsidR="005A5353" w:rsidRDefault="005A5353" w:rsidP="00BF255B">
      <w:pPr>
        <w:spacing w:after="0"/>
        <w:ind w:firstLine="708"/>
      </w:pPr>
      <w:r>
        <w:t>2a. Kandydat nie istnieje w bazie danych:</w:t>
      </w:r>
    </w:p>
    <w:p w14:paraId="210AFEA3" w14:textId="77777777" w:rsidR="005A5353" w:rsidRDefault="005A5353" w:rsidP="005A5353">
      <w:pPr>
        <w:pStyle w:val="Akapitzlist"/>
        <w:numPr>
          <w:ilvl w:val="0"/>
          <w:numId w:val="7"/>
        </w:numPr>
        <w:spacing w:after="0"/>
      </w:pPr>
      <w:r>
        <w:t>Pracownik wprowadza dane nowego kandydata.</w:t>
      </w:r>
    </w:p>
    <w:p w14:paraId="722AC97B" w14:textId="77777777" w:rsidR="005A5353" w:rsidRDefault="005A5353" w:rsidP="005A5353">
      <w:pPr>
        <w:pStyle w:val="Akapitzlist"/>
        <w:numPr>
          <w:ilvl w:val="0"/>
          <w:numId w:val="7"/>
        </w:numPr>
        <w:spacing w:after="0"/>
      </w:pPr>
      <w:r>
        <w:t>Pracownik dodaje adres nowego kandydata.</w:t>
      </w:r>
    </w:p>
    <w:p w14:paraId="2027A0A8" w14:textId="77777777" w:rsidR="005A5353" w:rsidRDefault="005A5353" w:rsidP="005A5353">
      <w:pPr>
        <w:pStyle w:val="Akapitzlist"/>
        <w:numPr>
          <w:ilvl w:val="0"/>
          <w:numId w:val="7"/>
        </w:numPr>
        <w:spacing w:after="0"/>
      </w:pPr>
      <w:r>
        <w:t>System zapisuje dane kandydata w bazie danych.</w:t>
      </w:r>
    </w:p>
    <w:p w14:paraId="7E4307EB" w14:textId="51843B63" w:rsidR="00BF255B" w:rsidRDefault="005A5353" w:rsidP="00BF255B">
      <w:pPr>
        <w:pStyle w:val="Akapitzlist"/>
        <w:numPr>
          <w:ilvl w:val="0"/>
          <w:numId w:val="7"/>
        </w:numPr>
        <w:spacing w:after="0"/>
      </w:pPr>
      <w:r>
        <w:t xml:space="preserve">System wraca do punktu 3 głównego przepływu zdarzeń. </w:t>
      </w:r>
    </w:p>
    <w:p w14:paraId="375EA1F2" w14:textId="77777777" w:rsidR="00BF255B" w:rsidRDefault="00BF255B" w:rsidP="00BF255B">
      <w:pPr>
        <w:spacing w:after="0"/>
      </w:pPr>
    </w:p>
    <w:p w14:paraId="39DBB57A" w14:textId="77777777" w:rsidR="005A5353" w:rsidRDefault="005A5353" w:rsidP="005A5353">
      <w:pPr>
        <w:spacing w:after="0"/>
      </w:pPr>
      <w:r w:rsidRPr="005A5353">
        <w:rPr>
          <w:b/>
          <w:bCs/>
        </w:rPr>
        <w:t>Warunek końcowy:</w:t>
      </w:r>
    </w:p>
    <w:p w14:paraId="65FCDA66" w14:textId="4510D57E" w:rsidR="00A520B2" w:rsidRDefault="005A5353" w:rsidP="005A5353">
      <w:pPr>
        <w:spacing w:after="0"/>
      </w:pPr>
      <w:r w:rsidRPr="005A5353">
        <w:t>Po</w:t>
      </w:r>
      <w:r>
        <w:rPr>
          <w:b/>
          <w:bCs/>
        </w:rPr>
        <w:t xml:space="preserve"> </w:t>
      </w:r>
      <w:r>
        <w:t>spełnieniu scenariusza aplikacja kandydata zostaje zapisana w systemie i powiązana z odpowiednią ofertą pracy.</w:t>
      </w:r>
      <w:r w:rsidR="00275416" w:rsidRPr="00275416">
        <w:br/>
      </w:r>
    </w:p>
    <w:p w14:paraId="2D34919F" w14:textId="169F312E" w:rsidR="00386C82" w:rsidRDefault="00A520B2" w:rsidP="005A5353">
      <w:pPr>
        <w:spacing w:after="0"/>
        <w:rPr>
          <w:rStyle w:val="Nagwek2Znak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4A19E4" wp14:editId="248C4A41">
            <wp:simplePos x="0" y="0"/>
            <wp:positionH relativeFrom="margin">
              <wp:align>center</wp:align>
            </wp:positionH>
            <wp:positionV relativeFrom="paragraph">
              <wp:posOffset>548640</wp:posOffset>
            </wp:positionV>
            <wp:extent cx="7411085" cy="3371215"/>
            <wp:effectExtent l="0" t="0" r="0" b="635"/>
            <wp:wrapSquare wrapText="bothSides"/>
            <wp:docPr id="209812842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8422" name="Obraz 20981284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08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416" w:rsidRPr="00275416">
        <w:br/>
      </w:r>
      <w:r w:rsidR="005A5353" w:rsidRPr="005A5353">
        <w:rPr>
          <w:rStyle w:val="Nagwek2Znak"/>
        </w:rPr>
        <w:t>Diagram aktywności dla przypadku użycia</w:t>
      </w:r>
    </w:p>
    <w:p w14:paraId="69FC0EFA" w14:textId="2EA8A3C3" w:rsidR="005A5353" w:rsidRDefault="005A5353" w:rsidP="005A5353">
      <w:pPr>
        <w:spacing w:after="0"/>
      </w:pPr>
    </w:p>
    <w:p w14:paraId="6B60690C" w14:textId="098969A4" w:rsidR="00AC41BB" w:rsidRDefault="00A520B2" w:rsidP="005A5353">
      <w:pPr>
        <w:pStyle w:val="Nagwek2"/>
      </w:pPr>
      <w:bookmarkStart w:id="5" w:name="_Toc231241201"/>
      <w:r>
        <w:rPr>
          <w:noProof/>
        </w:rPr>
        <w:drawing>
          <wp:anchor distT="0" distB="0" distL="114300" distR="114300" simplePos="0" relativeHeight="251660288" behindDoc="1" locked="0" layoutInCell="1" allowOverlap="1" wp14:anchorId="30D67221" wp14:editId="532F9A7E">
            <wp:simplePos x="0" y="0"/>
            <wp:positionH relativeFrom="margin">
              <wp:align>center</wp:align>
            </wp:positionH>
            <wp:positionV relativeFrom="paragraph">
              <wp:posOffset>450961</wp:posOffset>
            </wp:positionV>
            <wp:extent cx="6870700" cy="2838450"/>
            <wp:effectExtent l="0" t="0" r="6350" b="0"/>
            <wp:wrapTight wrapText="bothSides">
              <wp:wrapPolygon edited="0">
                <wp:start x="0" y="0"/>
                <wp:lineTo x="0" y="21455"/>
                <wp:lineTo x="21560" y="21455"/>
                <wp:lineTo x="21560" y="0"/>
                <wp:lineTo x="0" y="0"/>
              </wp:wrapPolygon>
            </wp:wrapTight>
            <wp:docPr id="74899057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90574" name="Obraz 74899057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353">
        <w:t xml:space="preserve">Diagram stanu dla klasy </w:t>
      </w:r>
      <w:proofErr w:type="spellStart"/>
      <w:r w:rsidR="005A5353" w:rsidRPr="005A5353">
        <w:rPr>
          <w:b/>
          <w:bCs/>
        </w:rPr>
        <w:t>JobOffer</w:t>
      </w:r>
      <w:bookmarkEnd w:id="5"/>
      <w:proofErr w:type="spellEnd"/>
    </w:p>
    <w:p w14:paraId="7F5298E9" w14:textId="5A85DEAF" w:rsidR="005A5353" w:rsidRDefault="005A5353" w:rsidP="005A5353"/>
    <w:p w14:paraId="33C776AA" w14:textId="22D42759" w:rsidR="007B0321" w:rsidRDefault="007B0321" w:rsidP="007B0321">
      <w:pPr>
        <w:pStyle w:val="Nagwek2"/>
      </w:pPr>
      <w:bookmarkStart w:id="6" w:name="_Toc231241202"/>
      <w:r>
        <w:lastRenderedPageBreak/>
        <w:t>Propozycje GUI</w:t>
      </w:r>
      <w:bookmarkEnd w:id="6"/>
    </w:p>
    <w:p w14:paraId="63717993" w14:textId="62343E0B" w:rsidR="007B0321" w:rsidRPr="007B0321" w:rsidRDefault="00CE568B" w:rsidP="007B0321">
      <w:r>
        <w:rPr>
          <w:noProof/>
        </w:rPr>
        <w:drawing>
          <wp:inline distT="0" distB="0" distL="0" distR="0" wp14:anchorId="093D071D" wp14:editId="5F1F3F58">
            <wp:extent cx="8458934" cy="4758151"/>
            <wp:effectExtent l="2540" t="0" r="1905" b="1905"/>
            <wp:docPr id="130644336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3362" name="Obraz 13064433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83441" cy="47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EAEB" w14:textId="7C48A2EB" w:rsidR="00BF255B" w:rsidRDefault="00BF255B" w:rsidP="00BF255B">
      <w:pPr>
        <w:pStyle w:val="Nagwek2"/>
      </w:pPr>
      <w:bookmarkStart w:id="7" w:name="_Toc231241203"/>
      <w:r>
        <w:lastRenderedPageBreak/>
        <w:t>Omówienie decyzji projektowych i skutków analizy dynamicznej.</w:t>
      </w:r>
      <w:bookmarkEnd w:id="7"/>
    </w:p>
    <w:p w14:paraId="5F403ED6" w14:textId="2C92AD1E" w:rsidR="005D22D4" w:rsidRDefault="005D22D4" w:rsidP="005D22D4">
      <w:pPr>
        <w:pStyle w:val="Nagwek3"/>
      </w:pPr>
      <w:bookmarkStart w:id="8" w:name="_Toc231241204"/>
      <w:r>
        <w:t>Technologia i architektura projektu</w:t>
      </w:r>
      <w:bookmarkEnd w:id="8"/>
    </w:p>
    <w:p w14:paraId="5B9D5D0B" w14:textId="4A4A2104" w:rsidR="005D22D4" w:rsidRDefault="005D22D4" w:rsidP="005D22D4">
      <w:r>
        <w:t>Wykorzystane technologie:</w:t>
      </w:r>
    </w:p>
    <w:p w14:paraId="1E7ABDF1" w14:textId="65DEB715" w:rsidR="005D22D4" w:rsidRDefault="005D22D4" w:rsidP="005D22D4">
      <w:pPr>
        <w:pStyle w:val="Akapitzlist"/>
        <w:numPr>
          <w:ilvl w:val="0"/>
          <w:numId w:val="10"/>
        </w:numPr>
      </w:pPr>
      <w:r>
        <w:t>Java</w:t>
      </w:r>
    </w:p>
    <w:p w14:paraId="430E9044" w14:textId="6523C4FF" w:rsidR="005D22D4" w:rsidRDefault="005D22D4" w:rsidP="005D22D4">
      <w:pPr>
        <w:pStyle w:val="Akapitzlist"/>
        <w:numPr>
          <w:ilvl w:val="1"/>
          <w:numId w:val="10"/>
        </w:numPr>
      </w:pPr>
      <w:r>
        <w:t>Główny język implementacji</w:t>
      </w:r>
    </w:p>
    <w:p w14:paraId="2238BB6E" w14:textId="66C0354F" w:rsidR="005D22D4" w:rsidRDefault="005D22D4" w:rsidP="005D22D4">
      <w:pPr>
        <w:pStyle w:val="Akapitzlist"/>
        <w:numPr>
          <w:ilvl w:val="1"/>
          <w:numId w:val="10"/>
        </w:numPr>
      </w:pPr>
      <w:r>
        <w:t>Zapewnia przenośność rozwiązania pomiędzy systemami operacyjnymi</w:t>
      </w:r>
    </w:p>
    <w:p w14:paraId="3FB3A53B" w14:textId="67BD4AFC" w:rsidR="005D22D4" w:rsidRDefault="005D22D4" w:rsidP="005D22D4">
      <w:pPr>
        <w:pStyle w:val="Akapitzlist"/>
        <w:numPr>
          <w:ilvl w:val="0"/>
          <w:numId w:val="10"/>
        </w:numPr>
      </w:pPr>
      <w:proofErr w:type="spellStart"/>
      <w:r>
        <w:t>Hibernate</w:t>
      </w:r>
      <w:proofErr w:type="spellEnd"/>
    </w:p>
    <w:p w14:paraId="6A49FC69" w14:textId="06E3705A" w:rsidR="005D22D4" w:rsidRDefault="005D22D4" w:rsidP="005D22D4">
      <w:pPr>
        <w:pStyle w:val="Akapitzlist"/>
        <w:numPr>
          <w:ilvl w:val="1"/>
          <w:numId w:val="10"/>
        </w:numPr>
      </w:pPr>
      <w:r>
        <w:t>Umożliwia ORM (mapowanie obiektowo-relacyjne)</w:t>
      </w:r>
    </w:p>
    <w:p w14:paraId="3B722D35" w14:textId="6E956FC5" w:rsidR="005D22D4" w:rsidRDefault="005D22D4" w:rsidP="005D22D4">
      <w:pPr>
        <w:pStyle w:val="Akapitzlist"/>
        <w:numPr>
          <w:ilvl w:val="1"/>
          <w:numId w:val="10"/>
        </w:numPr>
      </w:pPr>
      <w:r>
        <w:t xml:space="preserve">Automatyczne odwzorowanie klas na tabele relacyjnej </w:t>
      </w:r>
      <w:proofErr w:type="spellStart"/>
      <w:r>
        <w:t>baz</w:t>
      </w:r>
      <w:r w:rsidR="00F22254">
        <w:t>zie</w:t>
      </w:r>
      <w:proofErr w:type="spellEnd"/>
      <w:r>
        <w:t xml:space="preserve"> danych</w:t>
      </w:r>
    </w:p>
    <w:p w14:paraId="4AA7C2EB" w14:textId="16617B7D" w:rsidR="005D22D4" w:rsidRDefault="005D22D4" w:rsidP="005D22D4">
      <w:pPr>
        <w:pStyle w:val="Akapitzlist"/>
        <w:numPr>
          <w:ilvl w:val="1"/>
          <w:numId w:val="10"/>
        </w:numPr>
      </w:pPr>
      <w:r>
        <w:t xml:space="preserve">Obsługa relacji, dziedziczenia oraz mechanizmu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140D2E47" w14:textId="0E265249" w:rsidR="005D22D4" w:rsidRDefault="005D22D4" w:rsidP="005D22D4">
      <w:pPr>
        <w:pStyle w:val="Akapitzlist"/>
        <w:numPr>
          <w:ilvl w:val="0"/>
          <w:numId w:val="10"/>
        </w:numPr>
      </w:pPr>
      <w:r>
        <w:t>Lombok</w:t>
      </w:r>
    </w:p>
    <w:p w14:paraId="0AFA5189" w14:textId="2F97DFCC" w:rsidR="005D22D4" w:rsidRDefault="005D22D4" w:rsidP="005D22D4">
      <w:pPr>
        <w:pStyle w:val="Akapitzlist"/>
        <w:numPr>
          <w:ilvl w:val="1"/>
          <w:numId w:val="10"/>
        </w:numPr>
      </w:pPr>
      <w:r>
        <w:t xml:space="preserve">Redukcja kodu szablonowego (gettery, setery, </w:t>
      </w:r>
      <w:proofErr w:type="spellStart"/>
      <w:r>
        <w:t>konstruktory</w:t>
      </w:r>
      <w:proofErr w:type="spellEnd"/>
      <w:r>
        <w:t>)</w:t>
      </w:r>
    </w:p>
    <w:p w14:paraId="4AC5B16E" w14:textId="4846F6DF" w:rsidR="005D22D4" w:rsidRDefault="005D22D4" w:rsidP="005D22D4">
      <w:pPr>
        <w:pStyle w:val="Akapitzlist"/>
        <w:numPr>
          <w:ilvl w:val="1"/>
          <w:numId w:val="10"/>
        </w:numPr>
      </w:pPr>
      <w:r>
        <w:t xml:space="preserve">Zwiększenie czytelności klas </w:t>
      </w:r>
      <w:proofErr w:type="spellStart"/>
      <w:r>
        <w:t>encyjnych</w:t>
      </w:r>
      <w:proofErr w:type="spellEnd"/>
    </w:p>
    <w:p w14:paraId="0507C6C7" w14:textId="20902A7A" w:rsidR="005D22D4" w:rsidRDefault="005D22D4" w:rsidP="005D22D4">
      <w:pPr>
        <w:pStyle w:val="Akapitzlist"/>
        <w:numPr>
          <w:ilvl w:val="1"/>
          <w:numId w:val="10"/>
        </w:numPr>
      </w:pPr>
      <w:r>
        <w:t>Ograniczenie liczby metod generowanych ręcznie</w:t>
      </w:r>
    </w:p>
    <w:p w14:paraId="68CF9F84" w14:textId="578722B6" w:rsidR="005D22D4" w:rsidRDefault="005D22D4" w:rsidP="005D22D4">
      <w:pPr>
        <w:pStyle w:val="Akapitzlist"/>
        <w:numPr>
          <w:ilvl w:val="0"/>
          <w:numId w:val="10"/>
        </w:numPr>
      </w:pPr>
      <w:proofErr w:type="spellStart"/>
      <w:r>
        <w:t>PostgreSQL</w:t>
      </w:r>
      <w:proofErr w:type="spellEnd"/>
      <w:r>
        <w:t xml:space="preserve"> - Baza danych </w:t>
      </w:r>
    </w:p>
    <w:p w14:paraId="4CBCEDB2" w14:textId="245B13A8" w:rsidR="005D22D4" w:rsidRDefault="005D22D4" w:rsidP="005D22D4">
      <w:pPr>
        <w:pStyle w:val="Akapitzlist"/>
        <w:numPr>
          <w:ilvl w:val="1"/>
          <w:numId w:val="10"/>
        </w:numPr>
      </w:pPr>
      <w:r>
        <w:t>Trwałe przechowywanie danych kandydatów, firm, ofert pracy i aplikacji</w:t>
      </w:r>
    </w:p>
    <w:p w14:paraId="11E71BA3" w14:textId="68D3301F" w:rsidR="005D22D4" w:rsidRDefault="005D22D4" w:rsidP="005D22D4">
      <w:pPr>
        <w:pStyle w:val="Akapitzlist"/>
        <w:numPr>
          <w:ilvl w:val="1"/>
          <w:numId w:val="10"/>
        </w:numPr>
      </w:pPr>
      <w:r>
        <w:t xml:space="preserve">Komunikacja realizowana poprzez </w:t>
      </w:r>
      <w:proofErr w:type="spellStart"/>
      <w:r>
        <w:t>Hibernate</w:t>
      </w:r>
      <w:proofErr w:type="spellEnd"/>
    </w:p>
    <w:p w14:paraId="15777CBA" w14:textId="608C64CF" w:rsidR="005D22D4" w:rsidRDefault="005D22D4" w:rsidP="005D22D4">
      <w:pPr>
        <w:pStyle w:val="Akapitzlist"/>
        <w:numPr>
          <w:ilvl w:val="0"/>
          <w:numId w:val="10"/>
        </w:numPr>
      </w:pPr>
      <w:proofErr w:type="spellStart"/>
      <w:r>
        <w:t>JavaFX</w:t>
      </w:r>
      <w:proofErr w:type="spellEnd"/>
      <w:r>
        <w:t xml:space="preserve"> - GUI</w:t>
      </w:r>
    </w:p>
    <w:p w14:paraId="4385E5C8" w14:textId="5CC36F9A" w:rsidR="005D22D4" w:rsidRDefault="005D22D4" w:rsidP="005D22D4">
      <w:pPr>
        <w:pStyle w:val="Akapitzlist"/>
        <w:numPr>
          <w:ilvl w:val="1"/>
          <w:numId w:val="10"/>
        </w:numPr>
      </w:pPr>
      <w:r>
        <w:t>Warstwa aplikacji łatwa w obsłudze dla użytkownika</w:t>
      </w:r>
    </w:p>
    <w:p w14:paraId="0E68C9D3" w14:textId="63A55B73" w:rsidR="005D22D4" w:rsidRDefault="005D22D4" w:rsidP="005D22D4">
      <w:pPr>
        <w:pStyle w:val="Akapitzlist"/>
        <w:numPr>
          <w:ilvl w:val="1"/>
          <w:numId w:val="10"/>
        </w:numPr>
      </w:pPr>
      <w:r>
        <w:t xml:space="preserve">Nowoczesny </w:t>
      </w:r>
      <w:proofErr w:type="spellStart"/>
      <w:r>
        <w:t>interface</w:t>
      </w:r>
      <w:proofErr w:type="spellEnd"/>
      <w:r>
        <w:t xml:space="preserve"> użytkownika</w:t>
      </w:r>
    </w:p>
    <w:p w14:paraId="0FA7D25C" w14:textId="1D48BECE" w:rsidR="005D22D4" w:rsidRDefault="005D22D4" w:rsidP="005D22D4">
      <w:pPr>
        <w:pStyle w:val="Akapitzlist"/>
        <w:numPr>
          <w:ilvl w:val="1"/>
          <w:numId w:val="10"/>
        </w:numPr>
      </w:pPr>
      <w:r>
        <w:t>Dobra integracja z Javą</w:t>
      </w:r>
    </w:p>
    <w:p w14:paraId="682C8D83" w14:textId="46C51432" w:rsidR="005D22D4" w:rsidRDefault="005D22D4" w:rsidP="005D22D4">
      <w:pPr>
        <w:pStyle w:val="Nagwek3"/>
      </w:pPr>
      <w:bookmarkStart w:id="9" w:name="_Toc231241205"/>
      <w:r>
        <w:t>Skutki analizy dynamicznej</w:t>
      </w:r>
      <w:r w:rsidR="00E94DBF">
        <w:t xml:space="preserve"> i decyzje projektowe</w:t>
      </w:r>
      <w:bookmarkEnd w:id="9"/>
    </w:p>
    <w:p w14:paraId="633C8B18" w14:textId="4B8CDEE9" w:rsidR="00E94DBF" w:rsidRDefault="005D22D4" w:rsidP="005D22D4">
      <w:r>
        <w:t>Podczas analizy zostały przeanalizowane zarówno cykl życia obiektów jak i możliwie zmiany ich stanów w czasie działania systemu.</w:t>
      </w:r>
      <w:r w:rsidR="00E94DBF">
        <w:t xml:space="preserve"> Wnioski z tej analizy wpłynęły na model projektowy:</w:t>
      </w:r>
    </w:p>
    <w:p w14:paraId="73915D91" w14:textId="38D67CD4" w:rsidR="00E94DBF" w:rsidRDefault="00E94DBF" w:rsidP="00E94DBF">
      <w:pPr>
        <w:pStyle w:val="Akapitzlist"/>
        <w:numPr>
          <w:ilvl w:val="0"/>
          <w:numId w:val="11"/>
        </w:numPr>
      </w:pPr>
      <w:r>
        <w:t xml:space="preserve">Przekształcenie asocjacji z atrybutem </w:t>
      </w:r>
      <w:r>
        <w:rPr>
          <w:b/>
          <w:bCs/>
        </w:rPr>
        <w:t>Application</w:t>
      </w:r>
    </w:p>
    <w:p w14:paraId="1917D63B" w14:textId="705A38A1" w:rsidR="00E94DBF" w:rsidRDefault="00E94DBF" w:rsidP="00E94DBF">
      <w:pPr>
        <w:pStyle w:val="Akapitzlist"/>
        <w:numPr>
          <w:ilvl w:val="1"/>
          <w:numId w:val="11"/>
        </w:numPr>
      </w:pPr>
      <w:r>
        <w:t xml:space="preserve">W modelu analitycznym występowała asocjacja </w:t>
      </w:r>
      <w:proofErr w:type="spellStart"/>
      <w:r w:rsidRPr="003A3817">
        <w:rPr>
          <w:b/>
          <w:bCs/>
        </w:rPr>
        <w:t>JobOffer</w:t>
      </w:r>
      <w:proofErr w:type="spellEnd"/>
      <w:r>
        <w:t xml:space="preserve"> --- </w:t>
      </w:r>
      <w:r w:rsidRPr="003A3817">
        <w:rPr>
          <w:b/>
          <w:bCs/>
        </w:rPr>
        <w:t>Application</w:t>
      </w:r>
      <w:r>
        <w:t xml:space="preserve"> --- </w:t>
      </w:r>
      <w:r w:rsidRPr="003A3817">
        <w:rPr>
          <w:b/>
          <w:bCs/>
        </w:rPr>
        <w:t>Person</w:t>
      </w:r>
      <w:r>
        <w:t xml:space="preserve">, gdzie </w:t>
      </w:r>
      <w:r w:rsidRPr="003A3817">
        <w:rPr>
          <w:b/>
          <w:bCs/>
        </w:rPr>
        <w:t>Application</w:t>
      </w:r>
      <w:r>
        <w:t xml:space="preserve"> stanowiła atrybut asocjacji pomiędzy ofertami pracy i kandydatami</w:t>
      </w:r>
    </w:p>
    <w:p w14:paraId="52A02CD7" w14:textId="66F891FB" w:rsidR="003A3817" w:rsidRDefault="00E94DBF" w:rsidP="00E94DBF">
      <w:pPr>
        <w:pStyle w:val="Akapitzlist"/>
        <w:numPr>
          <w:ilvl w:val="1"/>
          <w:numId w:val="11"/>
        </w:numPr>
      </w:pPr>
      <w:r>
        <w:t>W modelu projektowym</w:t>
      </w:r>
      <w:r w:rsidR="003A3817">
        <w:t xml:space="preserve"> </w:t>
      </w:r>
      <w:r w:rsidR="003A3817" w:rsidRPr="003A3817">
        <w:rPr>
          <w:b/>
          <w:bCs/>
        </w:rPr>
        <w:t>Application</w:t>
      </w:r>
      <w:r w:rsidR="003A3817">
        <w:t xml:space="preserve"> została zamodelowana jako samodzielna klasa </w:t>
      </w:r>
      <w:proofErr w:type="spellStart"/>
      <w:r w:rsidR="003A3817">
        <w:t>encyjna</w:t>
      </w:r>
      <w:proofErr w:type="spellEnd"/>
      <w:r w:rsidR="003A3817">
        <w:t xml:space="preserve">, ponieważ posiada własne dane, oczekiwane wynagrodzenie i numer CV, który jest kluczem obcym do asocjacji kwalifikowanej z klasą </w:t>
      </w:r>
      <w:r w:rsidR="003A3817" w:rsidRPr="003A3817">
        <w:rPr>
          <w:b/>
          <w:bCs/>
        </w:rPr>
        <w:t>CV</w:t>
      </w:r>
      <w:r w:rsidR="003A3817">
        <w:t xml:space="preserve">. Klasa </w:t>
      </w:r>
      <w:r w:rsidR="003A3817" w:rsidRPr="003A3817">
        <w:rPr>
          <w:b/>
          <w:bCs/>
        </w:rPr>
        <w:t>Application</w:t>
      </w:r>
      <w:r w:rsidR="003A3817">
        <w:t xml:space="preserve"> posiada własny cykl życia i powinna być przechowywana w bazie danych.</w:t>
      </w:r>
    </w:p>
    <w:p w14:paraId="2CA116F5" w14:textId="0B365F48" w:rsidR="003A3817" w:rsidRDefault="003A3817" w:rsidP="00E94DBF">
      <w:pPr>
        <w:pStyle w:val="Akapitzlist"/>
        <w:numPr>
          <w:ilvl w:val="1"/>
          <w:numId w:val="11"/>
        </w:numPr>
      </w:pPr>
      <w:r>
        <w:t>Konsekwencje:</w:t>
      </w:r>
    </w:p>
    <w:p w14:paraId="3FE7315B" w14:textId="168D876E" w:rsidR="003A3817" w:rsidRDefault="003A3817" w:rsidP="003A3817">
      <w:pPr>
        <w:pStyle w:val="Akapitzlist"/>
        <w:numPr>
          <w:ilvl w:val="2"/>
          <w:numId w:val="11"/>
        </w:numPr>
      </w:pPr>
      <w:r>
        <w:t>Możliwość przechowywania dodatkowych informacji o zgłoszeniu,</w:t>
      </w:r>
    </w:p>
    <w:p w14:paraId="355342A9" w14:textId="558F74E2" w:rsidR="003A3817" w:rsidRDefault="003A3817" w:rsidP="003A3817">
      <w:pPr>
        <w:pStyle w:val="Akapitzlist"/>
        <w:numPr>
          <w:ilvl w:val="2"/>
          <w:numId w:val="11"/>
        </w:numPr>
      </w:pPr>
      <w:r>
        <w:t>Możliwość rozbudowy procesu rekrutacyjnego bez modyfikacji relacji między klasami.</w:t>
      </w:r>
    </w:p>
    <w:p w14:paraId="0E4E6A92" w14:textId="1C74FF04" w:rsidR="003A3817" w:rsidRDefault="003A3817" w:rsidP="003A3817">
      <w:pPr>
        <w:pStyle w:val="Akapitzlist"/>
        <w:numPr>
          <w:ilvl w:val="0"/>
          <w:numId w:val="11"/>
        </w:numPr>
      </w:pPr>
      <w:r>
        <w:t xml:space="preserve">Spłaszczenie dziedziczenia dynamicznego </w:t>
      </w:r>
      <w:proofErr w:type="spellStart"/>
      <w:r w:rsidRPr="003A3817">
        <w:rPr>
          <w:b/>
          <w:bCs/>
        </w:rPr>
        <w:t>JobOffer</w:t>
      </w:r>
      <w:proofErr w:type="spellEnd"/>
    </w:p>
    <w:p w14:paraId="65CD5CB2" w14:textId="3630802C" w:rsidR="003A3817" w:rsidRDefault="003A3817" w:rsidP="003A3817">
      <w:pPr>
        <w:pStyle w:val="Akapitzlist"/>
        <w:numPr>
          <w:ilvl w:val="1"/>
          <w:numId w:val="11"/>
        </w:numPr>
      </w:pPr>
      <w:r>
        <w:t xml:space="preserve">W modelu analitycznym dziedziczenie pod klasą </w:t>
      </w:r>
      <w:proofErr w:type="spellStart"/>
      <w:r w:rsidRPr="003A3817">
        <w:rPr>
          <w:b/>
          <w:bCs/>
        </w:rPr>
        <w:t>JobOffer</w:t>
      </w:r>
      <w:proofErr w:type="spellEnd"/>
      <w:r>
        <w:t xml:space="preserve"> reprezentowało stany w których oferta mogła się znajdować, czyli:</w:t>
      </w:r>
    </w:p>
    <w:p w14:paraId="2F0CD806" w14:textId="20514FDD" w:rsidR="003A3817" w:rsidRDefault="003A3817" w:rsidP="003A3817">
      <w:pPr>
        <w:pStyle w:val="Akapitzlist"/>
        <w:numPr>
          <w:ilvl w:val="2"/>
          <w:numId w:val="11"/>
        </w:numPr>
      </w:pPr>
      <w:r w:rsidRPr="003A3817">
        <w:rPr>
          <w:b/>
          <w:bCs/>
        </w:rPr>
        <w:t>Active</w:t>
      </w:r>
      <w:r>
        <w:t>,</w:t>
      </w:r>
    </w:p>
    <w:p w14:paraId="20553AA2" w14:textId="1C3D76B6" w:rsidR="003A3817" w:rsidRDefault="003A3817" w:rsidP="003A3817">
      <w:pPr>
        <w:pStyle w:val="Akapitzlist"/>
        <w:numPr>
          <w:ilvl w:val="2"/>
          <w:numId w:val="11"/>
        </w:numPr>
      </w:pPr>
      <w:proofErr w:type="spellStart"/>
      <w:r w:rsidRPr="003A3817">
        <w:rPr>
          <w:b/>
          <w:bCs/>
        </w:rPr>
        <w:t>Finished</w:t>
      </w:r>
      <w:proofErr w:type="spellEnd"/>
      <w:r>
        <w:t>,</w:t>
      </w:r>
    </w:p>
    <w:p w14:paraId="01DB8768" w14:textId="23AC75B7" w:rsidR="003A3817" w:rsidRDefault="003A3817" w:rsidP="003A3817">
      <w:pPr>
        <w:pStyle w:val="Akapitzlist"/>
        <w:numPr>
          <w:ilvl w:val="2"/>
          <w:numId w:val="11"/>
        </w:numPr>
      </w:pPr>
      <w:proofErr w:type="spellStart"/>
      <w:r w:rsidRPr="003A3817">
        <w:rPr>
          <w:b/>
          <w:bCs/>
        </w:rPr>
        <w:t>Archived</w:t>
      </w:r>
      <w:proofErr w:type="spellEnd"/>
      <w:r>
        <w:t>.</w:t>
      </w:r>
    </w:p>
    <w:p w14:paraId="4FC93E58" w14:textId="1D2CD190" w:rsidR="003A3817" w:rsidRDefault="003A3817" w:rsidP="003A3817">
      <w:pPr>
        <w:pStyle w:val="Akapitzlist"/>
        <w:numPr>
          <w:ilvl w:val="1"/>
          <w:numId w:val="11"/>
        </w:numPr>
      </w:pPr>
      <w:r>
        <w:t xml:space="preserve">W modelu projektowym dziedziczenie zostało zamienione na atrybuty stanu. Mogło to być wykonane, ponieważ oferta nie zmieniała swojej tożsamości a zmieniał się </w:t>
      </w:r>
      <w:r>
        <w:lastRenderedPageBreak/>
        <w:t xml:space="preserve">tylko jej stan biznesowy i niektóre dane. Pomiędzy stanami występują płynne przejścia. Podklasy nie wprowadzały własnych </w:t>
      </w:r>
      <w:proofErr w:type="spellStart"/>
      <w:r>
        <w:t>zachowań</w:t>
      </w:r>
      <w:proofErr w:type="spellEnd"/>
      <w:r>
        <w:t xml:space="preserve"> ani relacji.</w:t>
      </w:r>
    </w:p>
    <w:p w14:paraId="09EF960E" w14:textId="3605D1C7" w:rsidR="003A3817" w:rsidRDefault="003A3817" w:rsidP="003A3817">
      <w:pPr>
        <w:pStyle w:val="Akapitzlist"/>
        <w:numPr>
          <w:ilvl w:val="1"/>
          <w:numId w:val="11"/>
        </w:numPr>
      </w:pPr>
      <w:r>
        <w:t>Konsekwencje:</w:t>
      </w:r>
    </w:p>
    <w:p w14:paraId="7435FBBB" w14:textId="702301C8" w:rsidR="003A3817" w:rsidRDefault="003A3817" w:rsidP="003A3817">
      <w:pPr>
        <w:pStyle w:val="Akapitzlist"/>
        <w:numPr>
          <w:ilvl w:val="2"/>
          <w:numId w:val="11"/>
        </w:numPr>
      </w:pPr>
      <w:r>
        <w:t>Uproszczenie modelu</w:t>
      </w:r>
    </w:p>
    <w:p w14:paraId="549FF741" w14:textId="4F905074" w:rsidR="003A3817" w:rsidRDefault="003A3817" w:rsidP="003A3817">
      <w:pPr>
        <w:pStyle w:val="Akapitzlist"/>
        <w:numPr>
          <w:ilvl w:val="2"/>
          <w:numId w:val="11"/>
        </w:numPr>
      </w:pPr>
      <w:r>
        <w:t>Mniej tabel w bazie danych</w:t>
      </w:r>
    </w:p>
    <w:p w14:paraId="24B93495" w14:textId="21108653" w:rsidR="003A3817" w:rsidRDefault="003A3817" w:rsidP="003A3817">
      <w:pPr>
        <w:pStyle w:val="Akapitzlist"/>
        <w:numPr>
          <w:ilvl w:val="2"/>
          <w:numId w:val="11"/>
        </w:numPr>
      </w:pPr>
      <w:r>
        <w:t>Łatwiejsze zarządzanie stanami</w:t>
      </w:r>
    </w:p>
    <w:p w14:paraId="56ACA21E" w14:textId="2DB40947" w:rsidR="003A3817" w:rsidRDefault="003A3817" w:rsidP="003A3817">
      <w:pPr>
        <w:pStyle w:val="Akapitzlist"/>
        <w:numPr>
          <w:ilvl w:val="0"/>
          <w:numId w:val="11"/>
        </w:numPr>
      </w:pPr>
      <w:r>
        <w:t xml:space="preserve">Dziedziczenie </w:t>
      </w:r>
      <w:proofErr w:type="spellStart"/>
      <w:r>
        <w:t>overlapping</w:t>
      </w:r>
      <w:proofErr w:type="spellEnd"/>
      <w:r>
        <w:t xml:space="preserve"> dla </w:t>
      </w:r>
      <w:r w:rsidRPr="006E6475">
        <w:rPr>
          <w:b/>
          <w:bCs/>
        </w:rPr>
        <w:t>Company</w:t>
      </w:r>
    </w:p>
    <w:p w14:paraId="5D872EF5" w14:textId="4BCA3660" w:rsidR="003A3817" w:rsidRDefault="003A3817" w:rsidP="003A3817">
      <w:pPr>
        <w:pStyle w:val="Akapitzlist"/>
        <w:numPr>
          <w:ilvl w:val="1"/>
          <w:numId w:val="11"/>
        </w:numPr>
      </w:pPr>
      <w:r>
        <w:t>W modelu analitycznym firma mogła należeć do kategorii:</w:t>
      </w:r>
    </w:p>
    <w:p w14:paraId="17B3AC55" w14:textId="0A27A159" w:rsidR="003A3817" w:rsidRPr="006E6475" w:rsidRDefault="003A3817" w:rsidP="003A3817">
      <w:pPr>
        <w:pStyle w:val="Akapitzlist"/>
        <w:numPr>
          <w:ilvl w:val="2"/>
          <w:numId w:val="11"/>
        </w:numPr>
        <w:rPr>
          <w:b/>
          <w:bCs/>
        </w:rPr>
      </w:pPr>
      <w:proofErr w:type="spellStart"/>
      <w:r w:rsidRPr="006E6475">
        <w:rPr>
          <w:b/>
          <w:bCs/>
        </w:rPr>
        <w:t>NormalOffice</w:t>
      </w:r>
      <w:proofErr w:type="spellEnd"/>
    </w:p>
    <w:p w14:paraId="193AECD3" w14:textId="356AA1C4" w:rsidR="003A3817" w:rsidRPr="006E6475" w:rsidRDefault="003A3817" w:rsidP="003A3817">
      <w:pPr>
        <w:pStyle w:val="Akapitzlist"/>
        <w:numPr>
          <w:ilvl w:val="2"/>
          <w:numId w:val="11"/>
        </w:numPr>
        <w:rPr>
          <w:b/>
          <w:bCs/>
        </w:rPr>
      </w:pPr>
      <w:proofErr w:type="spellStart"/>
      <w:r w:rsidRPr="006E6475">
        <w:rPr>
          <w:b/>
          <w:bCs/>
        </w:rPr>
        <w:t>StateOffice</w:t>
      </w:r>
      <w:proofErr w:type="spellEnd"/>
    </w:p>
    <w:p w14:paraId="07D505A3" w14:textId="43F1034B" w:rsidR="003A3817" w:rsidRDefault="003A3817" w:rsidP="00FF6FEA">
      <w:pPr>
        <w:pStyle w:val="Akapitzlist"/>
        <w:ind w:left="1440"/>
      </w:pPr>
      <w:r>
        <w:t xml:space="preserve">Relacja została oznaczona jako </w:t>
      </w:r>
      <w:proofErr w:type="spellStart"/>
      <w:r>
        <w:t>overlapping</w:t>
      </w:r>
      <w:proofErr w:type="spellEnd"/>
      <w:r>
        <w:t>, ponieważ w momencie, kiedy firma podpisuje kontrakt z organami administracji państwowej lub innych instytucji publicznych, zyskuje prawa i obowiązki instytucji publicznych. Oznacza to możliwość jednoczesnego występowania cech obu tych organizacji.</w:t>
      </w:r>
    </w:p>
    <w:p w14:paraId="0953E330" w14:textId="4DA70394" w:rsidR="003A3817" w:rsidRDefault="003A3817" w:rsidP="003A3817">
      <w:pPr>
        <w:pStyle w:val="Akapitzlist"/>
        <w:numPr>
          <w:ilvl w:val="1"/>
          <w:numId w:val="11"/>
        </w:numPr>
      </w:pPr>
      <w:r>
        <w:t>W modelu projektowym pozostawiono możliwość występowania obu ról jednocześnie, zostanie to zaimplementowane za pomocą kompozycji.</w:t>
      </w:r>
    </w:p>
    <w:p w14:paraId="3BDEE8A2" w14:textId="4C1B9532" w:rsidR="003A3817" w:rsidRDefault="003A3817" w:rsidP="003A3817">
      <w:pPr>
        <w:pStyle w:val="Akapitzlist"/>
        <w:numPr>
          <w:ilvl w:val="1"/>
          <w:numId w:val="11"/>
        </w:numPr>
      </w:pPr>
      <w:r>
        <w:t>Konsekwencje:</w:t>
      </w:r>
    </w:p>
    <w:p w14:paraId="3EC29D34" w14:textId="35B3D7C7" w:rsidR="003A3817" w:rsidRDefault="003A3817" w:rsidP="003A3817">
      <w:pPr>
        <w:pStyle w:val="Akapitzlist"/>
        <w:numPr>
          <w:ilvl w:val="2"/>
          <w:numId w:val="11"/>
        </w:numPr>
      </w:pPr>
      <w:r>
        <w:t>Zachowanie zgodności z rzeczywistością biznesową</w:t>
      </w:r>
    </w:p>
    <w:p w14:paraId="28037549" w14:textId="26115B29" w:rsidR="003A3817" w:rsidRDefault="003A3817" w:rsidP="003A3817">
      <w:pPr>
        <w:pStyle w:val="Akapitzlist"/>
        <w:numPr>
          <w:ilvl w:val="2"/>
          <w:numId w:val="11"/>
        </w:numPr>
      </w:pPr>
      <w:r>
        <w:t>Brak sztucznego ograniczenia firmy do jednej kategorii</w:t>
      </w:r>
    </w:p>
    <w:p w14:paraId="6C486B74" w14:textId="267E756B" w:rsidR="003A3817" w:rsidRDefault="003A3817" w:rsidP="003A3817">
      <w:pPr>
        <w:pStyle w:val="Akapitzlist"/>
        <w:numPr>
          <w:ilvl w:val="0"/>
          <w:numId w:val="11"/>
        </w:numPr>
      </w:pPr>
      <w:r>
        <w:t>Historia adresów przedsiębiorstwa</w:t>
      </w:r>
    </w:p>
    <w:p w14:paraId="1C564BE4" w14:textId="62330DCF" w:rsidR="003A3817" w:rsidRDefault="00FF6FEA" w:rsidP="003A3817">
      <w:pPr>
        <w:pStyle w:val="Akapitzlist"/>
        <w:numPr>
          <w:ilvl w:val="1"/>
          <w:numId w:val="11"/>
        </w:numPr>
      </w:pPr>
      <w:r>
        <w:t xml:space="preserve">Zarówno w </w:t>
      </w:r>
      <w:r w:rsidR="003A3817">
        <w:t>modelu analitycznym</w:t>
      </w:r>
      <w:r>
        <w:t xml:space="preserve"> jak i projektowym zachowano możliwość zapamiętywania informacji historycznych, jakimi jest adres firmy. Zostało to zachowane poprzez stworzenie klasy </w:t>
      </w:r>
      <w:proofErr w:type="spellStart"/>
      <w:r w:rsidRPr="006E6475">
        <w:rPr>
          <w:b/>
          <w:bCs/>
        </w:rPr>
        <w:t>A</w:t>
      </w:r>
      <w:r w:rsidR="00AF2F86">
        <w:rPr>
          <w:b/>
          <w:bCs/>
        </w:rPr>
        <w:t>d</w:t>
      </w:r>
      <w:r w:rsidRPr="006E6475">
        <w:rPr>
          <w:b/>
          <w:bCs/>
        </w:rPr>
        <w:t>dressHistory</w:t>
      </w:r>
      <w:proofErr w:type="spellEnd"/>
      <w:r>
        <w:t>, która przechowuje datę rozpoczęcia i zakończenia obowiązywania adresu.</w:t>
      </w:r>
    </w:p>
    <w:p w14:paraId="1794510B" w14:textId="12B3CAE5" w:rsidR="00FF6FEA" w:rsidRDefault="00FF6FEA" w:rsidP="003A3817">
      <w:pPr>
        <w:pStyle w:val="Akapitzlist"/>
        <w:numPr>
          <w:ilvl w:val="1"/>
          <w:numId w:val="11"/>
        </w:numPr>
      </w:pPr>
      <w:r>
        <w:t>Konsekwencje:</w:t>
      </w:r>
    </w:p>
    <w:p w14:paraId="18607150" w14:textId="38F6D75A" w:rsidR="00FF6FEA" w:rsidRDefault="00FF6FEA" w:rsidP="00FF6FEA">
      <w:pPr>
        <w:pStyle w:val="Akapitzlist"/>
        <w:numPr>
          <w:ilvl w:val="2"/>
          <w:numId w:val="11"/>
        </w:numPr>
      </w:pPr>
      <w:r>
        <w:t>Możliwość audytu danych firmy</w:t>
      </w:r>
    </w:p>
    <w:p w14:paraId="6CD71F1D" w14:textId="42D82D79" w:rsidR="00FF6FEA" w:rsidRDefault="00FF6FEA" w:rsidP="00FF6FEA">
      <w:pPr>
        <w:pStyle w:val="Akapitzlist"/>
        <w:numPr>
          <w:ilvl w:val="2"/>
          <w:numId w:val="11"/>
        </w:numPr>
      </w:pPr>
      <w:r>
        <w:t>Zachowanie pełnej historii zmian</w:t>
      </w:r>
    </w:p>
    <w:p w14:paraId="3663AAA1" w14:textId="1C58FEF7" w:rsidR="00FF6FEA" w:rsidRDefault="00FF6FEA" w:rsidP="00FF6FEA">
      <w:pPr>
        <w:pStyle w:val="Akapitzlist"/>
        <w:numPr>
          <w:ilvl w:val="2"/>
          <w:numId w:val="11"/>
        </w:numPr>
      </w:pPr>
      <w:r>
        <w:t>Zgodność z zasadą trwałości danych historycznych</w:t>
      </w:r>
    </w:p>
    <w:p w14:paraId="588D9F91" w14:textId="14F0A3DA" w:rsidR="00FF6FEA" w:rsidRDefault="00FF6FEA" w:rsidP="00FF6FEA">
      <w:pPr>
        <w:pStyle w:val="Akapitzlist"/>
        <w:numPr>
          <w:ilvl w:val="0"/>
          <w:numId w:val="11"/>
        </w:numPr>
      </w:pPr>
      <w:proofErr w:type="spellStart"/>
      <w:r>
        <w:t>Wielodziedziczenie</w:t>
      </w:r>
      <w:proofErr w:type="spellEnd"/>
      <w:r>
        <w:t xml:space="preserve"> w języku Java</w:t>
      </w:r>
    </w:p>
    <w:p w14:paraId="6FD96241" w14:textId="57BA09E3" w:rsidR="00FF6FEA" w:rsidRDefault="00FF6FEA" w:rsidP="00FF6FEA">
      <w:pPr>
        <w:pStyle w:val="Akapitzlist"/>
        <w:numPr>
          <w:ilvl w:val="1"/>
          <w:numId w:val="11"/>
        </w:numPr>
      </w:pPr>
      <w:r>
        <w:t xml:space="preserve">W modelu analitycznym występuje </w:t>
      </w:r>
      <w:proofErr w:type="spellStart"/>
      <w:r>
        <w:t>wielodziedziczenie</w:t>
      </w:r>
      <w:proofErr w:type="spellEnd"/>
      <w:r>
        <w:t xml:space="preserve"> w klasie </w:t>
      </w:r>
      <w:proofErr w:type="spellStart"/>
      <w:r w:rsidRPr="006E6475">
        <w:rPr>
          <w:b/>
          <w:bCs/>
        </w:rPr>
        <w:t>OurCompanyCandidate</w:t>
      </w:r>
      <w:proofErr w:type="spellEnd"/>
      <w:r>
        <w:t xml:space="preserve">, która dziedziczy jednocześnie po klasie </w:t>
      </w:r>
      <w:proofErr w:type="spellStart"/>
      <w:r w:rsidRPr="006E6475">
        <w:rPr>
          <w:b/>
          <w:bCs/>
        </w:rPr>
        <w:t>Candidate</w:t>
      </w:r>
      <w:proofErr w:type="spellEnd"/>
      <w:r>
        <w:t xml:space="preserve"> i </w:t>
      </w:r>
      <w:proofErr w:type="spellStart"/>
      <w:r w:rsidRPr="006E6475">
        <w:rPr>
          <w:b/>
          <w:bCs/>
        </w:rPr>
        <w:t>Employee</w:t>
      </w:r>
      <w:proofErr w:type="spellEnd"/>
      <w:r>
        <w:t>.</w:t>
      </w:r>
    </w:p>
    <w:p w14:paraId="4727B0FD" w14:textId="77777777" w:rsidR="006E6475" w:rsidRDefault="00FF6FEA" w:rsidP="00FF6FEA">
      <w:pPr>
        <w:pStyle w:val="Akapitzlist"/>
        <w:numPr>
          <w:ilvl w:val="1"/>
          <w:numId w:val="11"/>
        </w:numPr>
      </w:pPr>
      <w:r>
        <w:t xml:space="preserve">W modelu projektowym </w:t>
      </w:r>
      <w:proofErr w:type="spellStart"/>
      <w:r>
        <w:t>wielodziedziczenie</w:t>
      </w:r>
      <w:proofErr w:type="spellEnd"/>
      <w:r>
        <w:t xml:space="preserve"> zostało zaprezentowane przy użyciu </w:t>
      </w:r>
      <w:proofErr w:type="spellStart"/>
      <w:r>
        <w:t>interface’u</w:t>
      </w:r>
      <w:proofErr w:type="spellEnd"/>
      <w:r>
        <w:t xml:space="preserve">, ze względu na ograniczenie języka Java, jakim jest brak możliwości dziedziczenia po więcej niż jednej klasie. </w:t>
      </w:r>
    </w:p>
    <w:p w14:paraId="567D0676" w14:textId="77777777" w:rsidR="00EC5056" w:rsidRDefault="00FF6FEA" w:rsidP="006E6475">
      <w:pPr>
        <w:pStyle w:val="Akapitzlist"/>
        <w:ind w:left="1440"/>
      </w:pPr>
      <w:r>
        <w:t xml:space="preserve">Relacja </w:t>
      </w:r>
      <w:proofErr w:type="spellStart"/>
      <w:r w:rsidRPr="006E6475">
        <w:rPr>
          <w:b/>
          <w:bCs/>
        </w:rPr>
        <w:t>Employee</w:t>
      </w:r>
      <w:proofErr w:type="spellEnd"/>
      <w:r>
        <w:t>-&gt;</w:t>
      </w:r>
      <w:proofErr w:type="spellStart"/>
      <w:r w:rsidRPr="006E6475">
        <w:rPr>
          <w:b/>
          <w:bCs/>
        </w:rPr>
        <w:t>OurCompanyCandidate</w:t>
      </w:r>
      <w:proofErr w:type="spellEnd"/>
      <w:r>
        <w:t xml:space="preserve"> została zamodelowana poprzez zwykłe dziedziczenie, relacja </w:t>
      </w:r>
      <w:proofErr w:type="spellStart"/>
      <w:r w:rsidRPr="006E6475">
        <w:rPr>
          <w:b/>
          <w:bCs/>
        </w:rPr>
        <w:t>Candidate</w:t>
      </w:r>
      <w:proofErr w:type="spellEnd"/>
      <w:r>
        <w:t>-&gt;</w:t>
      </w:r>
      <w:proofErr w:type="spellStart"/>
      <w:r w:rsidRPr="006E6475">
        <w:rPr>
          <w:b/>
          <w:bCs/>
        </w:rPr>
        <w:t>OurCompanyCandidate</w:t>
      </w:r>
      <w:proofErr w:type="spellEnd"/>
      <w:r>
        <w:t xml:space="preserve"> zostanie zrealizowana poprzez użycie </w:t>
      </w:r>
      <w:proofErr w:type="spellStart"/>
      <w:r>
        <w:t>interface’u</w:t>
      </w:r>
      <w:proofErr w:type="spellEnd"/>
      <w:r>
        <w:t xml:space="preserve"> </w:t>
      </w:r>
      <w:proofErr w:type="spellStart"/>
      <w:r w:rsidRPr="006E6475">
        <w:rPr>
          <w:b/>
          <w:bCs/>
        </w:rPr>
        <w:t>ICandidate</w:t>
      </w:r>
      <w:proofErr w:type="spellEnd"/>
      <w:r>
        <w:t xml:space="preserve"> oraz smart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. </w:t>
      </w:r>
    </w:p>
    <w:p w14:paraId="624D478C" w14:textId="2DE5A3A4" w:rsidR="00FF6FEA" w:rsidRDefault="00FF6FEA" w:rsidP="006E6475">
      <w:pPr>
        <w:pStyle w:val="Akapitzlist"/>
        <w:ind w:left="1440"/>
      </w:pPr>
      <w:r>
        <w:t>Pozwoli to zachować zarówno cechy pracownika jak i kandydata bez naruszenia ograniczeń języka Java.</w:t>
      </w:r>
    </w:p>
    <w:p w14:paraId="75BD17A1" w14:textId="5F7A2C14" w:rsidR="00FF6FEA" w:rsidRDefault="00FF6FEA" w:rsidP="00FF6FEA">
      <w:pPr>
        <w:pStyle w:val="Akapitzlist"/>
        <w:numPr>
          <w:ilvl w:val="1"/>
          <w:numId w:val="11"/>
        </w:numPr>
      </w:pPr>
      <w:r>
        <w:t>Konsekwencje:</w:t>
      </w:r>
    </w:p>
    <w:p w14:paraId="4AAA395D" w14:textId="5F897D9C" w:rsidR="00FF6FEA" w:rsidRDefault="00FF6FEA" w:rsidP="00FF6FEA">
      <w:pPr>
        <w:pStyle w:val="Akapitzlist"/>
        <w:numPr>
          <w:ilvl w:val="2"/>
          <w:numId w:val="11"/>
        </w:numPr>
      </w:pPr>
      <w:r>
        <w:t>Zgodność z językiem Java</w:t>
      </w:r>
    </w:p>
    <w:p w14:paraId="2104948A" w14:textId="294B9A26" w:rsidR="00FF6FEA" w:rsidRDefault="00FF6FEA" w:rsidP="00FF6FEA">
      <w:pPr>
        <w:pStyle w:val="Akapitzlist"/>
        <w:numPr>
          <w:ilvl w:val="2"/>
          <w:numId w:val="11"/>
        </w:numPr>
      </w:pPr>
      <w:r>
        <w:t>Możliwość dalszej rozbudowy modelu</w:t>
      </w:r>
    </w:p>
    <w:p w14:paraId="5392201F" w14:textId="622167D2" w:rsidR="00FF6FEA" w:rsidRDefault="00FF6FEA" w:rsidP="00FF6FEA">
      <w:pPr>
        <w:pStyle w:val="Akapitzlist"/>
        <w:numPr>
          <w:ilvl w:val="2"/>
          <w:numId w:val="11"/>
        </w:numPr>
      </w:pPr>
      <w:r>
        <w:t>Łatwiejsze mapowanie ORM</w:t>
      </w:r>
    </w:p>
    <w:p w14:paraId="1D12475C" w14:textId="44701B29" w:rsidR="00FF6FEA" w:rsidRDefault="00FF6FEA" w:rsidP="00FF6FEA">
      <w:pPr>
        <w:pStyle w:val="Akapitzlist"/>
        <w:numPr>
          <w:ilvl w:val="0"/>
          <w:numId w:val="11"/>
        </w:numPr>
      </w:pPr>
      <w:r>
        <w:t xml:space="preserve">Wprowadzenie klasy abstrakcyjnej </w:t>
      </w:r>
      <w:r w:rsidRPr="00EC5056">
        <w:rPr>
          <w:b/>
          <w:bCs/>
        </w:rPr>
        <w:t>Person</w:t>
      </w:r>
    </w:p>
    <w:p w14:paraId="6A3E39DE" w14:textId="5EE7C6B3" w:rsidR="00FF6FEA" w:rsidRDefault="00FF6FEA" w:rsidP="00FF6FEA">
      <w:pPr>
        <w:pStyle w:val="Akapitzlist"/>
        <w:numPr>
          <w:ilvl w:val="1"/>
          <w:numId w:val="11"/>
        </w:numPr>
      </w:pPr>
      <w:r>
        <w:t xml:space="preserve">W modelu analitycznym i projektowym została zamodelowana klasa </w:t>
      </w:r>
      <w:r w:rsidRPr="00EC5056">
        <w:rPr>
          <w:b/>
          <w:bCs/>
        </w:rPr>
        <w:t>Person</w:t>
      </w:r>
      <w:r>
        <w:t xml:space="preserve">, która została oznaczona jako klasa abstrakcyjna. Zastosowano ją, ponieważ klasy </w:t>
      </w:r>
      <w:proofErr w:type="spellStart"/>
      <w:r w:rsidRPr="00EC5056">
        <w:rPr>
          <w:b/>
          <w:bCs/>
        </w:rPr>
        <w:t>Candidate</w:t>
      </w:r>
      <w:proofErr w:type="spellEnd"/>
      <w:r>
        <w:t xml:space="preserve"> oraz </w:t>
      </w:r>
      <w:proofErr w:type="spellStart"/>
      <w:r w:rsidRPr="00EC5056">
        <w:rPr>
          <w:b/>
          <w:bCs/>
        </w:rPr>
        <w:t>Employee</w:t>
      </w:r>
      <w:proofErr w:type="spellEnd"/>
      <w:r>
        <w:t xml:space="preserve"> współdzielą:</w:t>
      </w:r>
    </w:p>
    <w:p w14:paraId="76B06CB7" w14:textId="55B52A91" w:rsidR="00FF6FEA" w:rsidRPr="00EC5056" w:rsidRDefault="00EC5056" w:rsidP="00FF6FEA">
      <w:pPr>
        <w:pStyle w:val="Akapitzlist"/>
        <w:numPr>
          <w:ilvl w:val="2"/>
          <w:numId w:val="11"/>
        </w:numPr>
        <w:spacing w:after="0"/>
        <w:rPr>
          <w:b/>
          <w:bCs/>
        </w:rPr>
      </w:pPr>
      <w:proofErr w:type="spellStart"/>
      <w:r>
        <w:rPr>
          <w:b/>
          <w:bCs/>
        </w:rPr>
        <w:lastRenderedPageBreak/>
        <w:t>Name</w:t>
      </w:r>
      <w:proofErr w:type="spellEnd"/>
    </w:p>
    <w:p w14:paraId="42A89199" w14:textId="01427B6B" w:rsidR="00FF6FEA" w:rsidRPr="00EC5056" w:rsidRDefault="00EC5056" w:rsidP="00FF6FEA">
      <w:pPr>
        <w:pStyle w:val="Akapitzlist"/>
        <w:numPr>
          <w:ilvl w:val="2"/>
          <w:numId w:val="11"/>
        </w:numPr>
        <w:spacing w:after="0"/>
        <w:rPr>
          <w:b/>
          <w:bCs/>
        </w:rPr>
      </w:pPr>
      <w:proofErr w:type="spellStart"/>
      <w:r>
        <w:rPr>
          <w:b/>
          <w:bCs/>
        </w:rPr>
        <w:t>Surname</w:t>
      </w:r>
      <w:proofErr w:type="spellEnd"/>
    </w:p>
    <w:p w14:paraId="41E2A70B" w14:textId="17B4380A" w:rsidR="00FF6FEA" w:rsidRPr="00EC5056" w:rsidRDefault="00FF6FEA" w:rsidP="00FF6FEA">
      <w:pPr>
        <w:pStyle w:val="Akapitzlist"/>
        <w:numPr>
          <w:ilvl w:val="2"/>
          <w:numId w:val="11"/>
        </w:numPr>
        <w:spacing w:after="0"/>
        <w:rPr>
          <w:b/>
          <w:bCs/>
        </w:rPr>
      </w:pPr>
      <w:r w:rsidRPr="00EC5056">
        <w:rPr>
          <w:b/>
          <w:bCs/>
        </w:rPr>
        <w:t>Email</w:t>
      </w:r>
    </w:p>
    <w:p w14:paraId="5F2C8903" w14:textId="75E76425" w:rsidR="00FF6FEA" w:rsidRPr="00EC5056" w:rsidRDefault="00EC5056" w:rsidP="00FF6FEA">
      <w:pPr>
        <w:pStyle w:val="Akapitzlist"/>
        <w:numPr>
          <w:ilvl w:val="2"/>
          <w:numId w:val="11"/>
        </w:numPr>
        <w:spacing w:after="0"/>
        <w:rPr>
          <w:b/>
          <w:bCs/>
        </w:rPr>
      </w:pPr>
      <w:proofErr w:type="spellStart"/>
      <w:r>
        <w:rPr>
          <w:b/>
          <w:bCs/>
        </w:rPr>
        <w:t>phoneNumber</w:t>
      </w:r>
      <w:proofErr w:type="spellEnd"/>
    </w:p>
    <w:p w14:paraId="44DD0B06" w14:textId="43487F3C" w:rsidR="00FF6FEA" w:rsidRPr="00EC5056" w:rsidRDefault="00EC5056" w:rsidP="00FF6FEA">
      <w:pPr>
        <w:pStyle w:val="Akapitzlist"/>
        <w:numPr>
          <w:ilvl w:val="2"/>
          <w:numId w:val="11"/>
        </w:numPr>
        <w:spacing w:after="0"/>
        <w:rPr>
          <w:b/>
          <w:bCs/>
        </w:rPr>
      </w:pPr>
      <w:proofErr w:type="spellStart"/>
      <w:r>
        <w:rPr>
          <w:b/>
          <w:bCs/>
        </w:rPr>
        <w:t>DateOfBirth</w:t>
      </w:r>
      <w:proofErr w:type="spellEnd"/>
    </w:p>
    <w:p w14:paraId="1728600D" w14:textId="5AB74B9F" w:rsidR="00FF6FEA" w:rsidRDefault="00FF6FEA" w:rsidP="00FF6FEA">
      <w:pPr>
        <w:spacing w:after="0"/>
        <w:ind w:left="708" w:firstLine="708"/>
      </w:pPr>
      <w:r>
        <w:t>Klasa ta została stworzona aby uniknąć redundancji danych.</w:t>
      </w:r>
    </w:p>
    <w:p w14:paraId="6E89F365" w14:textId="18E82BB9" w:rsidR="00FF6FEA" w:rsidRDefault="00FF6FEA" w:rsidP="00FF6FEA">
      <w:pPr>
        <w:pStyle w:val="Akapitzlist"/>
        <w:numPr>
          <w:ilvl w:val="1"/>
          <w:numId w:val="11"/>
        </w:numPr>
        <w:spacing w:after="0"/>
      </w:pPr>
      <w:r>
        <w:t>Konsekwencje:</w:t>
      </w:r>
    </w:p>
    <w:p w14:paraId="081CF9C1" w14:textId="44D6E8BF" w:rsidR="00FF6FEA" w:rsidRDefault="00FF6FEA" w:rsidP="00FF6FEA">
      <w:pPr>
        <w:pStyle w:val="Akapitzlist"/>
        <w:numPr>
          <w:ilvl w:val="2"/>
          <w:numId w:val="11"/>
        </w:numPr>
        <w:spacing w:after="0"/>
      </w:pPr>
      <w:r>
        <w:t>Zgodność z zasadą DRY</w:t>
      </w:r>
    </w:p>
    <w:p w14:paraId="717684D7" w14:textId="13A6DA47" w:rsidR="00FF6FEA" w:rsidRDefault="00FF6FEA" w:rsidP="00FF6FEA">
      <w:pPr>
        <w:pStyle w:val="Akapitzlist"/>
        <w:numPr>
          <w:ilvl w:val="2"/>
          <w:numId w:val="11"/>
        </w:numPr>
        <w:spacing w:after="0"/>
      </w:pPr>
      <w:r>
        <w:t>Centralizacja wspólnych atrybutów</w:t>
      </w:r>
    </w:p>
    <w:p w14:paraId="302F028B" w14:textId="50187381" w:rsidR="00FF6FEA" w:rsidRDefault="00FF6FEA" w:rsidP="00FF6FEA">
      <w:pPr>
        <w:pStyle w:val="Akapitzlist"/>
        <w:numPr>
          <w:ilvl w:val="2"/>
          <w:numId w:val="11"/>
        </w:numPr>
        <w:spacing w:after="0"/>
      </w:pPr>
      <w:r>
        <w:t>Łatwiejsza rozbudowa systemu</w:t>
      </w:r>
    </w:p>
    <w:p w14:paraId="7A7AE3E9" w14:textId="70963A90" w:rsidR="00FF6FEA" w:rsidRDefault="00FF6FEA" w:rsidP="00FF6FEA">
      <w:pPr>
        <w:pStyle w:val="Akapitzlist"/>
        <w:numPr>
          <w:ilvl w:val="0"/>
          <w:numId w:val="11"/>
        </w:numPr>
        <w:spacing w:after="0"/>
      </w:pPr>
      <w:r>
        <w:t>Zastosowanie kompozycji przy</w:t>
      </w:r>
      <w:r w:rsidR="00EC5056">
        <w:t xml:space="preserve"> asocjacji</w:t>
      </w:r>
      <w:r>
        <w:t xml:space="preserve"> </w:t>
      </w:r>
      <w:r w:rsidR="00700A9B" w:rsidRPr="00EC5056">
        <w:rPr>
          <w:b/>
          <w:bCs/>
        </w:rPr>
        <w:t>Company</w:t>
      </w:r>
      <w:r w:rsidR="00700A9B">
        <w:t>---</w:t>
      </w:r>
      <w:proofErr w:type="spellStart"/>
      <w:r w:rsidR="00700A9B" w:rsidRPr="00EC5056">
        <w:rPr>
          <w:b/>
          <w:bCs/>
        </w:rPr>
        <w:t>JobOffer</w:t>
      </w:r>
      <w:proofErr w:type="spellEnd"/>
    </w:p>
    <w:p w14:paraId="576FA280" w14:textId="1F9AF47D" w:rsidR="00700A9B" w:rsidRDefault="00700A9B" w:rsidP="00700A9B">
      <w:pPr>
        <w:pStyle w:val="Akapitzlist"/>
        <w:numPr>
          <w:ilvl w:val="1"/>
          <w:numId w:val="11"/>
        </w:numPr>
        <w:spacing w:after="0"/>
      </w:pPr>
      <w:r>
        <w:t>Oferta pracy nie może istnieć bez firmy, usunięcie firmy powinno spowodować usunięcie wszystkich jej ofert, a to gwarantuje kompozycja.</w:t>
      </w:r>
    </w:p>
    <w:p w14:paraId="6339DA72" w14:textId="12168F10" w:rsidR="00700A9B" w:rsidRDefault="00700A9B" w:rsidP="00700A9B">
      <w:pPr>
        <w:pStyle w:val="Akapitzlist"/>
        <w:numPr>
          <w:ilvl w:val="1"/>
          <w:numId w:val="11"/>
        </w:numPr>
        <w:spacing w:after="0"/>
      </w:pPr>
      <w:r>
        <w:t>Konsekwencje:</w:t>
      </w:r>
    </w:p>
    <w:p w14:paraId="7DE5631F" w14:textId="72484DCE" w:rsidR="00700A9B" w:rsidRDefault="00700A9B" w:rsidP="00700A9B">
      <w:pPr>
        <w:pStyle w:val="Akapitzlist"/>
        <w:numPr>
          <w:ilvl w:val="2"/>
          <w:numId w:val="11"/>
        </w:numPr>
        <w:spacing w:after="0"/>
      </w:pPr>
      <w:r>
        <w:t>Silna zależność cyklu życia obiektów</w:t>
      </w:r>
    </w:p>
    <w:p w14:paraId="0A097CBA" w14:textId="0B193E27" w:rsidR="00700A9B" w:rsidRDefault="00700A9B" w:rsidP="00700A9B">
      <w:pPr>
        <w:pStyle w:val="Akapitzlist"/>
        <w:numPr>
          <w:ilvl w:val="0"/>
          <w:numId w:val="11"/>
        </w:numPr>
        <w:spacing w:after="0"/>
      </w:pPr>
      <w:r>
        <w:t xml:space="preserve">Asocjacja kwalifikowana </w:t>
      </w:r>
      <w:r w:rsidRPr="00EC5056">
        <w:rPr>
          <w:b/>
          <w:bCs/>
        </w:rPr>
        <w:t>CV</w:t>
      </w:r>
    </w:p>
    <w:p w14:paraId="4D0A7964" w14:textId="0C0DEB4B" w:rsidR="00700A9B" w:rsidRDefault="00700A9B" w:rsidP="00700A9B">
      <w:pPr>
        <w:pStyle w:val="Akapitzlist"/>
        <w:numPr>
          <w:ilvl w:val="1"/>
          <w:numId w:val="11"/>
        </w:numPr>
        <w:spacing w:after="0"/>
      </w:pPr>
      <w:r>
        <w:t xml:space="preserve">Na diagramach asocjacja kwalifikowana występuje dzięki istnieniu kwalifikatora: </w:t>
      </w:r>
      <w:proofErr w:type="spellStart"/>
      <w:r w:rsidRPr="00EC5056">
        <w:rPr>
          <w:b/>
          <w:bCs/>
        </w:rPr>
        <w:t>cvNumber</w:t>
      </w:r>
      <w:proofErr w:type="spellEnd"/>
      <w:r>
        <w:t xml:space="preserve">. Jest on potrzebny, ponieważ tylko specyficzny (format </w:t>
      </w:r>
      <w:proofErr w:type="spellStart"/>
      <w:r w:rsidRPr="00EC5056">
        <w:rPr>
          <w:b/>
          <w:bCs/>
        </w:rPr>
        <w:t>Nazwisko_Imie_numer</w:t>
      </w:r>
      <w:proofErr w:type="spellEnd"/>
      <w:r>
        <w:t xml:space="preserve">) indeks jednoznacznie </w:t>
      </w:r>
      <w:proofErr w:type="spellStart"/>
      <w:r>
        <w:t>identyfukuje</w:t>
      </w:r>
      <w:proofErr w:type="spellEnd"/>
      <w:r>
        <w:t xml:space="preserve"> dokument kandydata. Pozwala to na szybkie wyszukiwanie i powiązanie aplikacji z konkretnym </w:t>
      </w:r>
      <w:r w:rsidRPr="00EC5056">
        <w:t>CV</w:t>
      </w:r>
      <w:r>
        <w:t>.</w:t>
      </w:r>
    </w:p>
    <w:p w14:paraId="11D90A0A" w14:textId="0EF8057C" w:rsidR="00700A9B" w:rsidRDefault="00700A9B" w:rsidP="00700A9B">
      <w:pPr>
        <w:pStyle w:val="Akapitzlist"/>
        <w:numPr>
          <w:ilvl w:val="1"/>
          <w:numId w:val="11"/>
        </w:numPr>
        <w:spacing w:after="0"/>
      </w:pPr>
      <w:r>
        <w:t>Konsekwencje:</w:t>
      </w:r>
    </w:p>
    <w:p w14:paraId="30A6A658" w14:textId="07DAEB98" w:rsidR="00700A9B" w:rsidRDefault="00700A9B" w:rsidP="00700A9B">
      <w:pPr>
        <w:pStyle w:val="Akapitzlist"/>
        <w:numPr>
          <w:ilvl w:val="2"/>
          <w:numId w:val="11"/>
        </w:numPr>
        <w:spacing w:after="0"/>
      </w:pPr>
      <w:r>
        <w:t>Prostsze indeksowanie danych</w:t>
      </w:r>
    </w:p>
    <w:p w14:paraId="09DA11E3" w14:textId="7877FB03" w:rsidR="00700A9B" w:rsidRDefault="00700A9B" w:rsidP="00700A9B">
      <w:pPr>
        <w:pStyle w:val="Akapitzlist"/>
        <w:numPr>
          <w:ilvl w:val="2"/>
          <w:numId w:val="11"/>
        </w:numPr>
        <w:spacing w:after="0"/>
      </w:pPr>
      <w:r>
        <w:t xml:space="preserve">Możliwość wykorzystania klucza </w:t>
      </w:r>
      <w:r w:rsidR="00F22254">
        <w:t>biznesowego</w:t>
      </w:r>
    </w:p>
    <w:p w14:paraId="0D2A03B9" w14:textId="08BA3AA6" w:rsidR="00AF2F86" w:rsidRDefault="00F22254" w:rsidP="00AF2F86">
      <w:pPr>
        <w:pStyle w:val="Nagwek3"/>
      </w:pPr>
      <w:bookmarkStart w:id="10" w:name="_Toc231241206"/>
      <w:r>
        <w:t>Potencjalne rozwinięcia systemu</w:t>
      </w:r>
      <w:bookmarkEnd w:id="10"/>
    </w:p>
    <w:p w14:paraId="28ACBB54" w14:textId="2942B7A0" w:rsidR="00F22254" w:rsidRDefault="00F22254" w:rsidP="00F22254">
      <w:r>
        <w:t>Aplikacja została zaprojektowana tak, aby umożliwić zarówno skalowalność jak i rozwój.</w:t>
      </w:r>
    </w:p>
    <w:p w14:paraId="1E38ED37" w14:textId="3B72578F" w:rsidR="00F22254" w:rsidRDefault="00F22254" w:rsidP="00F22254">
      <w:pPr>
        <w:pStyle w:val="Akapitzlist"/>
        <w:numPr>
          <w:ilvl w:val="0"/>
          <w:numId w:val="13"/>
        </w:numPr>
      </w:pPr>
      <w:r>
        <w:t xml:space="preserve"> Zastosowanie Application jako samodzielna encja umożliwia stworzenie rozszerzenie w przyszłości procesu rekrutacyjnego o dalsze etapy, np. rozmowy kwalifikacyjne, czy oceny kandydatów.</w:t>
      </w:r>
    </w:p>
    <w:p w14:paraId="0A7E0FD6" w14:textId="72D9AE13" w:rsidR="00F22254" w:rsidRDefault="00F22254" w:rsidP="00F22254">
      <w:pPr>
        <w:pStyle w:val="Akapitzlist"/>
        <w:numPr>
          <w:ilvl w:val="0"/>
          <w:numId w:val="13"/>
        </w:numPr>
      </w:pPr>
      <w:r>
        <w:t xml:space="preserve">Wydzielenie klasy </w:t>
      </w:r>
      <w:proofErr w:type="spellStart"/>
      <w:r>
        <w:t>Adress</w:t>
      </w:r>
      <w:proofErr w:type="spellEnd"/>
      <w:r>
        <w:t xml:space="preserve"> umożliwia </w:t>
      </w:r>
      <w:r w:rsidR="003A1D6E">
        <w:t>rozwój funkcjonalności związanych z audytem danych i raportowaniem zmian oraz prowadzeniem statystyk.</w:t>
      </w:r>
    </w:p>
    <w:p w14:paraId="3FD20B76" w14:textId="77777777" w:rsidR="003A1D6E" w:rsidRDefault="003A1D6E" w:rsidP="00F22254">
      <w:pPr>
        <w:pStyle w:val="Akapitzlist"/>
        <w:numPr>
          <w:ilvl w:val="0"/>
          <w:numId w:val="13"/>
        </w:numPr>
      </w:pPr>
      <w:r>
        <w:t xml:space="preserve">Architektura oparta na </w:t>
      </w:r>
      <w:proofErr w:type="spellStart"/>
      <w:r>
        <w:t>Hibernate</w:t>
      </w:r>
      <w:proofErr w:type="spellEnd"/>
      <w:r>
        <w:t xml:space="preserve"> oraz </w:t>
      </w:r>
      <w:proofErr w:type="spellStart"/>
      <w:r>
        <w:t>PostgreSQL</w:t>
      </w:r>
      <w:proofErr w:type="spellEnd"/>
      <w:r>
        <w:t xml:space="preserve"> pozwala na łatwe dodawanie nowych encji i relacji biznesowych</w:t>
      </w:r>
    </w:p>
    <w:p w14:paraId="7E936EB0" w14:textId="5DFB4FC5" w:rsidR="003A1D6E" w:rsidRDefault="003A1D6E" w:rsidP="00F22254">
      <w:pPr>
        <w:pStyle w:val="Akapitzlist"/>
        <w:numPr>
          <w:ilvl w:val="0"/>
          <w:numId w:val="13"/>
        </w:numPr>
      </w:pPr>
      <w:r>
        <w:t xml:space="preserve">Użycie </w:t>
      </w:r>
      <w:proofErr w:type="spellStart"/>
      <w:r>
        <w:t>JavyFX</w:t>
      </w:r>
      <w:proofErr w:type="spellEnd"/>
      <w:r>
        <w:t xml:space="preserve"> pozwala na rozbudowę </w:t>
      </w:r>
      <w:proofErr w:type="spellStart"/>
      <w:r>
        <w:t>interface’u</w:t>
      </w:r>
      <w:proofErr w:type="spellEnd"/>
      <w:r>
        <w:t xml:space="preserve"> użytkownika o zaawansowane mechanizmy wyszukiwania i filtrowania danych.</w:t>
      </w:r>
    </w:p>
    <w:p w14:paraId="0A97B66D" w14:textId="6E64F255" w:rsidR="003A1D6E" w:rsidRDefault="003A1D6E" w:rsidP="00F22254">
      <w:pPr>
        <w:pStyle w:val="Akapitzlist"/>
        <w:numPr>
          <w:ilvl w:val="0"/>
          <w:numId w:val="13"/>
        </w:numPr>
      </w:pPr>
      <w:r>
        <w:t>W przyszłości system może zostać rozszerzony o moduł wysyłania kandydatur bezpośrednio do systemu, bez potrzeby wprowadzania danych ręcznie przez pracownika.</w:t>
      </w:r>
    </w:p>
    <w:p w14:paraId="07E7DC6E" w14:textId="7AA6E1B0" w:rsidR="003A1D6E" w:rsidRDefault="003A1D6E" w:rsidP="00F22254">
      <w:pPr>
        <w:pStyle w:val="Akapitzlist"/>
        <w:numPr>
          <w:ilvl w:val="0"/>
          <w:numId w:val="13"/>
        </w:numPr>
      </w:pPr>
      <w:r>
        <w:t>System może również zostać rozszerzony do samodzielnego portalu pracy, w którym zarówno firmy jak i kandydaci mogliby bezpośrednio wysyłać informacje, a wszystko byłoby zapisywane w pełni automatycznie.</w:t>
      </w:r>
    </w:p>
    <w:p w14:paraId="2E3FDCCC" w14:textId="5E128FFD" w:rsidR="003A1D6E" w:rsidRPr="00F22254" w:rsidRDefault="003A1D6E" w:rsidP="00F22254">
      <w:pPr>
        <w:pStyle w:val="Akapitzlist"/>
        <w:numPr>
          <w:ilvl w:val="0"/>
          <w:numId w:val="13"/>
        </w:numPr>
      </w:pPr>
      <w:r>
        <w:t>Możliwe będzie też tworzenie statystyk i analiz rynku pracy bez konieczności przebudowy podstawowego modelu działania systemu</w:t>
      </w:r>
    </w:p>
    <w:sectPr w:rsidR="003A1D6E" w:rsidRPr="00F22254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49251" w14:textId="77777777" w:rsidR="005B7757" w:rsidRDefault="005B7757" w:rsidP="00C912AF">
      <w:pPr>
        <w:spacing w:after="0" w:line="240" w:lineRule="auto"/>
      </w:pPr>
      <w:r>
        <w:separator/>
      </w:r>
    </w:p>
  </w:endnote>
  <w:endnote w:type="continuationSeparator" w:id="0">
    <w:p w14:paraId="51547586" w14:textId="77777777" w:rsidR="005B7757" w:rsidRDefault="005B7757" w:rsidP="00C91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98B5" w14:textId="77777777" w:rsidR="005B7757" w:rsidRDefault="005B7757" w:rsidP="00C912AF">
      <w:pPr>
        <w:spacing w:after="0" w:line="240" w:lineRule="auto"/>
      </w:pPr>
      <w:r>
        <w:separator/>
      </w:r>
    </w:p>
  </w:footnote>
  <w:footnote w:type="continuationSeparator" w:id="0">
    <w:p w14:paraId="7FBDA3F7" w14:textId="77777777" w:rsidR="005B7757" w:rsidRDefault="005B7757" w:rsidP="00C91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03E2" w14:textId="4A76DB10" w:rsidR="00C912AF" w:rsidRDefault="00C912AF" w:rsidP="00C912AF">
    <w:pPr>
      <w:pStyle w:val="Nagwek"/>
      <w:jc w:val="right"/>
    </w:pPr>
    <w:r w:rsidRPr="00C912AF">
      <w:t>MAS_17_Mikusek_Katarzyna_s30338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DE5"/>
    <w:multiLevelType w:val="hybridMultilevel"/>
    <w:tmpl w:val="8C40F0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557BF"/>
    <w:multiLevelType w:val="hybridMultilevel"/>
    <w:tmpl w:val="DEDC43C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12B19"/>
    <w:multiLevelType w:val="hybridMultilevel"/>
    <w:tmpl w:val="AF143C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344A6"/>
    <w:multiLevelType w:val="hybridMultilevel"/>
    <w:tmpl w:val="8C16A3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21FA3"/>
    <w:multiLevelType w:val="hybridMultilevel"/>
    <w:tmpl w:val="65FE3D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2352D"/>
    <w:multiLevelType w:val="singleLevel"/>
    <w:tmpl w:val="5C3E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6" w15:restartNumberingAfterBreak="0">
    <w:nsid w:val="61FA7FD1"/>
    <w:multiLevelType w:val="hybridMultilevel"/>
    <w:tmpl w:val="744853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B6554"/>
    <w:multiLevelType w:val="hybridMultilevel"/>
    <w:tmpl w:val="0ED45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36E3B"/>
    <w:multiLevelType w:val="hybridMultilevel"/>
    <w:tmpl w:val="261C7B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E4A63"/>
    <w:multiLevelType w:val="hybridMultilevel"/>
    <w:tmpl w:val="DB12D81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353EA4"/>
    <w:multiLevelType w:val="hybridMultilevel"/>
    <w:tmpl w:val="97A2AF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93D63"/>
    <w:multiLevelType w:val="hybridMultilevel"/>
    <w:tmpl w:val="48E2763A"/>
    <w:lvl w:ilvl="0" w:tplc="0580750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7F45407D"/>
    <w:multiLevelType w:val="hybridMultilevel"/>
    <w:tmpl w:val="97787F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696254">
    <w:abstractNumId w:val="5"/>
  </w:num>
  <w:num w:numId="2" w16cid:durableId="1066994796">
    <w:abstractNumId w:val="4"/>
  </w:num>
  <w:num w:numId="3" w16cid:durableId="1061247116">
    <w:abstractNumId w:val="3"/>
  </w:num>
  <w:num w:numId="4" w16cid:durableId="666177302">
    <w:abstractNumId w:val="1"/>
  </w:num>
  <w:num w:numId="5" w16cid:durableId="521170230">
    <w:abstractNumId w:val="12"/>
  </w:num>
  <w:num w:numId="6" w16cid:durableId="1332560344">
    <w:abstractNumId w:val="10"/>
  </w:num>
  <w:num w:numId="7" w16cid:durableId="1696543196">
    <w:abstractNumId w:val="11"/>
  </w:num>
  <w:num w:numId="8" w16cid:durableId="234584831">
    <w:abstractNumId w:val="2"/>
  </w:num>
  <w:num w:numId="9" w16cid:durableId="697968180">
    <w:abstractNumId w:val="7"/>
  </w:num>
  <w:num w:numId="10" w16cid:durableId="961961632">
    <w:abstractNumId w:val="6"/>
  </w:num>
  <w:num w:numId="11" w16cid:durableId="474838450">
    <w:abstractNumId w:val="0"/>
  </w:num>
  <w:num w:numId="12" w16cid:durableId="1836870892">
    <w:abstractNumId w:val="9"/>
  </w:num>
  <w:num w:numId="13" w16cid:durableId="317735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26"/>
    <w:rsid w:val="00083A24"/>
    <w:rsid w:val="000E27C5"/>
    <w:rsid w:val="001A12AE"/>
    <w:rsid w:val="00233B81"/>
    <w:rsid w:val="00275416"/>
    <w:rsid w:val="002D268C"/>
    <w:rsid w:val="00386C82"/>
    <w:rsid w:val="003A1D6E"/>
    <w:rsid w:val="003A3817"/>
    <w:rsid w:val="00401DC9"/>
    <w:rsid w:val="00487FFB"/>
    <w:rsid w:val="004F089D"/>
    <w:rsid w:val="004F4A68"/>
    <w:rsid w:val="0058305B"/>
    <w:rsid w:val="005A5353"/>
    <w:rsid w:val="005B7757"/>
    <w:rsid w:val="005D22D4"/>
    <w:rsid w:val="006E6475"/>
    <w:rsid w:val="00700A9B"/>
    <w:rsid w:val="007757D0"/>
    <w:rsid w:val="007B0321"/>
    <w:rsid w:val="008607C8"/>
    <w:rsid w:val="00884B96"/>
    <w:rsid w:val="00903449"/>
    <w:rsid w:val="009606CD"/>
    <w:rsid w:val="00963BC2"/>
    <w:rsid w:val="00A074E5"/>
    <w:rsid w:val="00A520B2"/>
    <w:rsid w:val="00AB1F2F"/>
    <w:rsid w:val="00AC41BB"/>
    <w:rsid w:val="00AE19B2"/>
    <w:rsid w:val="00AE3C09"/>
    <w:rsid w:val="00AF2F86"/>
    <w:rsid w:val="00B36CA5"/>
    <w:rsid w:val="00BF255B"/>
    <w:rsid w:val="00BF3C6D"/>
    <w:rsid w:val="00C57B3F"/>
    <w:rsid w:val="00C912AF"/>
    <w:rsid w:val="00CB0831"/>
    <w:rsid w:val="00CC2426"/>
    <w:rsid w:val="00CE568B"/>
    <w:rsid w:val="00E4263D"/>
    <w:rsid w:val="00E759EA"/>
    <w:rsid w:val="00E76DCA"/>
    <w:rsid w:val="00E94DBF"/>
    <w:rsid w:val="00EC5056"/>
    <w:rsid w:val="00EE4573"/>
    <w:rsid w:val="00F22254"/>
    <w:rsid w:val="00F23EB6"/>
    <w:rsid w:val="00F553EA"/>
    <w:rsid w:val="00F611E7"/>
    <w:rsid w:val="00F93C8C"/>
    <w:rsid w:val="00FF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4EB2"/>
  <w15:chartTrackingRefBased/>
  <w15:docId w15:val="{214E82EF-4E23-4812-8134-B661345D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C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C2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2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2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C2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C2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242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242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242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242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242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242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242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242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242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2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242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2426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91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912AF"/>
  </w:style>
  <w:style w:type="paragraph" w:styleId="Stopka">
    <w:name w:val="footer"/>
    <w:basedOn w:val="Normalny"/>
    <w:link w:val="StopkaZnak"/>
    <w:uiPriority w:val="99"/>
    <w:unhideWhenUsed/>
    <w:rsid w:val="00C91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912AF"/>
  </w:style>
  <w:style w:type="paragraph" w:styleId="Tekstpodstawowy">
    <w:name w:val="Body Text"/>
    <w:basedOn w:val="Normalny"/>
    <w:link w:val="TekstpodstawowyZnak"/>
    <w:rsid w:val="00CB0831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pl-PL"/>
      <w14:ligatures w14:val="none"/>
    </w:rPr>
  </w:style>
  <w:style w:type="character" w:customStyle="1" w:styleId="TekstpodstawowyZnak">
    <w:name w:val="Tekst podstawowy Znak"/>
    <w:basedOn w:val="Domylnaczcionkaakapitu"/>
    <w:link w:val="Tekstpodstawowy"/>
    <w:rsid w:val="00CB0831"/>
    <w:rPr>
      <w:rFonts w:ascii="Times New Roman" w:eastAsia="Times New Roman" w:hAnsi="Times New Roman" w:cs="Times New Roman"/>
      <w:kern w:val="0"/>
      <w:sz w:val="24"/>
      <w:szCs w:val="20"/>
      <w:lang w:eastAsia="pl-PL"/>
      <w14:ligatures w14:val="none"/>
    </w:rPr>
  </w:style>
  <w:style w:type="paragraph" w:styleId="Lista">
    <w:name w:val="List"/>
    <w:basedOn w:val="Normalny"/>
    <w:rsid w:val="00CB0831"/>
    <w:pPr>
      <w:spacing w:after="0" w:line="240" w:lineRule="auto"/>
      <w:ind w:left="283" w:hanging="283"/>
    </w:pPr>
    <w:rPr>
      <w:rFonts w:ascii="Times New Roman" w:eastAsia="Times New Roman" w:hAnsi="Times New Roman" w:cs="Times New Roman"/>
      <w:kern w:val="0"/>
      <w:sz w:val="24"/>
      <w:szCs w:val="20"/>
      <w:lang w:eastAsia="pl-PL"/>
      <w14:ligatures w14:val="non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8305B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58305B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58305B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5830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10</Pages>
  <Words>1998</Words>
  <Characters>11990</Characters>
  <Application>Microsoft Office Word</Application>
  <DocSecurity>0</DocSecurity>
  <Lines>99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Kasia_ Mikusek</dc:creator>
  <cp:keywords/>
  <dc:description/>
  <cp:lastModifiedBy>Kasia_ Mikusek</cp:lastModifiedBy>
  <cp:revision>8</cp:revision>
  <cp:lastPrinted>2026-06-01T19:21:00Z</cp:lastPrinted>
  <dcterms:created xsi:type="dcterms:W3CDTF">2026-05-28T12:05:00Z</dcterms:created>
  <dcterms:modified xsi:type="dcterms:W3CDTF">2026-06-01T19:22:00Z</dcterms:modified>
</cp:coreProperties>
</file>