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D6F67" w14:textId="77777777" w:rsidR="00F35407" w:rsidRPr="00D24AE1" w:rsidRDefault="00F35407" w:rsidP="00F35407">
      <w:pPr>
        <w:jc w:val="center"/>
        <w:rPr>
          <w:rFonts w:ascii="Arial" w:hAnsi="Arial" w:cs="Arial"/>
          <w:sz w:val="28"/>
          <w:szCs w:val="28"/>
          <w:shd w:val="clear" w:color="auto" w:fill="FFFFFF"/>
        </w:rPr>
      </w:pPr>
      <w:r w:rsidRPr="00D24AE1">
        <w:rPr>
          <w:rFonts w:ascii="Arial" w:hAnsi="Arial" w:cs="Arial"/>
          <w:sz w:val="28"/>
          <w:szCs w:val="28"/>
          <w:shd w:val="clear" w:color="auto" w:fill="FFFFFF"/>
        </w:rPr>
        <w:t>Intro to Computer Science &amp; Programming in Java</w:t>
      </w:r>
    </w:p>
    <w:p w14:paraId="5E27AF70" w14:textId="77777777" w:rsidR="00F35407" w:rsidRPr="00F35407" w:rsidRDefault="00F35407" w:rsidP="00F35407">
      <w:pPr>
        <w:jc w:val="center"/>
        <w:rPr>
          <w:rFonts w:ascii="Arial" w:hAnsi="Arial" w:cs="Arial"/>
          <w:b/>
          <w:sz w:val="40"/>
          <w:szCs w:val="40"/>
          <w:shd w:val="clear" w:color="auto" w:fill="FFFFFF"/>
        </w:rPr>
      </w:pPr>
      <w:r w:rsidRPr="00F35407">
        <w:rPr>
          <w:rFonts w:ascii="Arial" w:hAnsi="Arial" w:cs="Arial"/>
          <w:b/>
          <w:sz w:val="40"/>
          <w:szCs w:val="40"/>
          <w:shd w:val="clear" w:color="auto" w:fill="FFFFFF"/>
        </w:rPr>
        <w:t>CSCD 210</w:t>
      </w:r>
    </w:p>
    <w:p w14:paraId="3382408B" w14:textId="77777777" w:rsidR="00F35407" w:rsidRPr="00F35407" w:rsidRDefault="00F35407" w:rsidP="00F35407">
      <w:pPr>
        <w:jc w:val="center"/>
        <w:rPr>
          <w:rFonts w:ascii="Arial" w:hAnsi="Arial" w:cs="Arial"/>
          <w:sz w:val="24"/>
          <w:szCs w:val="24"/>
          <w:shd w:val="clear" w:color="auto" w:fill="FFFFFF"/>
        </w:rPr>
      </w:pPr>
      <w:r w:rsidRPr="00F35407">
        <w:rPr>
          <w:rFonts w:ascii="Arial" w:hAnsi="Arial" w:cs="Arial"/>
          <w:sz w:val="24"/>
          <w:szCs w:val="24"/>
          <w:shd w:val="clear" w:color="auto" w:fill="FFFFFF"/>
        </w:rPr>
        <w:t>CSEE Department, Eastern Washington University</w:t>
      </w:r>
    </w:p>
    <w:p w14:paraId="26F2DAB5" w14:textId="77777777" w:rsidR="00F35407" w:rsidRPr="00404717" w:rsidRDefault="00F35407" w:rsidP="00D26688">
      <w:pPr>
        <w:jc w:val="center"/>
        <w:rPr>
          <w:rFonts w:ascii="Arial" w:hAnsi="Arial" w:cs="Arial"/>
          <w:sz w:val="24"/>
          <w:szCs w:val="24"/>
          <w:shd w:val="clear" w:color="auto" w:fill="FFFFFF"/>
        </w:rPr>
      </w:pPr>
      <w:r w:rsidRPr="00404717">
        <w:rPr>
          <w:rFonts w:ascii="Arial" w:hAnsi="Arial" w:cs="Arial"/>
          <w:sz w:val="24"/>
          <w:szCs w:val="24"/>
          <w:shd w:val="clear" w:color="auto" w:fill="FFFFFF"/>
        </w:rPr>
        <w:t>Fall 2020</w:t>
      </w:r>
    </w:p>
    <w:p w14:paraId="4DBD0CCC" w14:textId="77777777" w:rsidR="00D24AE1" w:rsidRPr="00906410" w:rsidRDefault="00D24AE1">
      <w:pPr>
        <w:rPr>
          <w:rFonts w:ascii="Arial" w:hAnsi="Arial" w:cs="Arial"/>
          <w:sz w:val="20"/>
          <w:szCs w:val="20"/>
          <w:shd w:val="clear" w:color="auto" w:fill="FFFFFF"/>
        </w:rPr>
      </w:pPr>
    </w:p>
    <w:p w14:paraId="68A0CD0B" w14:textId="3D0291DD" w:rsidR="00D26688" w:rsidRPr="00D24AE1" w:rsidRDefault="00F35407">
      <w:pPr>
        <w:rPr>
          <w:rFonts w:ascii="Arial" w:hAnsi="Arial" w:cs="Arial"/>
          <w:sz w:val="28"/>
          <w:szCs w:val="28"/>
          <w:shd w:val="clear" w:color="auto" w:fill="FFFFFF"/>
        </w:rPr>
      </w:pPr>
      <w:r w:rsidRPr="00F35407">
        <w:rPr>
          <w:rFonts w:ascii="Arial" w:hAnsi="Arial" w:cs="Arial"/>
          <w:sz w:val="28"/>
          <w:szCs w:val="28"/>
          <w:shd w:val="clear" w:color="auto" w:fill="FFFFFF"/>
        </w:rPr>
        <w:t xml:space="preserve">Your name: </w:t>
      </w:r>
      <w:r w:rsidR="00314B38">
        <w:rPr>
          <w:rFonts w:ascii="Arial" w:hAnsi="Arial" w:cs="Arial"/>
          <w:sz w:val="28"/>
          <w:szCs w:val="28"/>
          <w:shd w:val="clear" w:color="auto" w:fill="FFFFFF"/>
        </w:rPr>
        <w:t>Hunter Thompson</w:t>
      </w:r>
    </w:p>
    <w:p w14:paraId="7BE6FE27" w14:textId="77777777" w:rsidR="00F35407" w:rsidRDefault="00F35407" w:rsidP="00D24AE1">
      <w:pPr>
        <w:jc w:val="center"/>
        <w:rPr>
          <w:rFonts w:ascii="Arial" w:hAnsi="Arial" w:cs="Arial"/>
          <w:b/>
          <w:color w:val="0070C0"/>
          <w:sz w:val="40"/>
          <w:szCs w:val="40"/>
          <w:shd w:val="clear" w:color="auto" w:fill="FFFFFF"/>
        </w:rPr>
      </w:pPr>
      <w:r w:rsidRPr="0000180B">
        <w:rPr>
          <w:rFonts w:ascii="Arial" w:hAnsi="Arial" w:cs="Arial"/>
          <w:b/>
          <w:color w:val="0070C0"/>
          <w:sz w:val="40"/>
          <w:szCs w:val="40"/>
          <w:shd w:val="clear" w:color="auto" w:fill="FFFFFF"/>
        </w:rPr>
        <w:t>Homework #</w:t>
      </w:r>
      <w:r w:rsidR="00D24AE1">
        <w:rPr>
          <w:rFonts w:ascii="Arial" w:hAnsi="Arial" w:cs="Arial"/>
          <w:b/>
          <w:color w:val="0070C0"/>
          <w:sz w:val="40"/>
          <w:szCs w:val="40"/>
          <w:shd w:val="clear" w:color="auto" w:fill="FFFFFF"/>
        </w:rPr>
        <w:t>3</w:t>
      </w:r>
    </w:p>
    <w:p w14:paraId="67B1123B" w14:textId="77777777" w:rsidR="001A4CD4" w:rsidRPr="00404717" w:rsidRDefault="001A4CD4" w:rsidP="00D24AE1">
      <w:pPr>
        <w:jc w:val="center"/>
        <w:rPr>
          <w:rFonts w:ascii="Arial" w:hAnsi="Arial" w:cs="Arial"/>
          <w:color w:val="002060"/>
          <w:sz w:val="24"/>
          <w:szCs w:val="24"/>
          <w:shd w:val="clear" w:color="auto" w:fill="FFFFFF"/>
        </w:rPr>
      </w:pPr>
      <w:r>
        <w:rPr>
          <w:rFonts w:ascii="Arial" w:hAnsi="Arial" w:cs="Arial"/>
          <w:b/>
          <w:color w:val="0070C0"/>
          <w:sz w:val="28"/>
          <w:szCs w:val="28"/>
          <w:shd w:val="clear" w:color="auto" w:fill="FFFFFF"/>
        </w:rPr>
        <w:t>N</w:t>
      </w:r>
      <w:r w:rsidR="00404717">
        <w:rPr>
          <w:rFonts w:ascii="Arial" w:hAnsi="Arial" w:cs="Arial"/>
          <w:b/>
          <w:color w:val="0070C0"/>
          <w:sz w:val="28"/>
          <w:szCs w:val="28"/>
          <w:shd w:val="clear" w:color="auto" w:fill="FFFFFF"/>
        </w:rPr>
        <w:t xml:space="preserve">OTE: </w:t>
      </w:r>
      <w:r w:rsidR="00404717" w:rsidRPr="00404717">
        <w:rPr>
          <w:rFonts w:ascii="Arial" w:hAnsi="Arial" w:cs="Arial"/>
          <w:color w:val="002060"/>
          <w:sz w:val="24"/>
          <w:szCs w:val="24"/>
          <w:shd w:val="clear" w:color="auto" w:fill="FFFFFF"/>
        </w:rPr>
        <w:t xml:space="preserve">you are </w:t>
      </w:r>
      <w:r w:rsidRPr="00404717">
        <w:rPr>
          <w:rFonts w:ascii="Arial" w:hAnsi="Arial" w:cs="Arial"/>
          <w:color w:val="002060"/>
          <w:sz w:val="24"/>
          <w:szCs w:val="24"/>
          <w:shd w:val="clear" w:color="auto" w:fill="FFFFFF"/>
        </w:rPr>
        <w:t>allowed to use loops in any or all exercises</w:t>
      </w:r>
      <w:r w:rsidR="00404717" w:rsidRPr="00404717">
        <w:rPr>
          <w:rFonts w:ascii="Arial" w:hAnsi="Arial" w:cs="Arial"/>
          <w:color w:val="002060"/>
          <w:sz w:val="24"/>
          <w:szCs w:val="24"/>
          <w:shd w:val="clear" w:color="auto" w:fill="FFFFFF"/>
        </w:rPr>
        <w:t xml:space="preserve"> in this assignment and all remaining assignments</w:t>
      </w:r>
    </w:p>
    <w:p w14:paraId="0F154936" w14:textId="77777777" w:rsidR="00B02394" w:rsidRPr="00F35407" w:rsidRDefault="00D24AE1">
      <w:pPr>
        <w:rPr>
          <w:rFonts w:ascii="Arial" w:hAnsi="Arial" w:cs="Arial"/>
          <w:sz w:val="24"/>
          <w:szCs w:val="24"/>
          <w:shd w:val="clear" w:color="auto" w:fill="FFFFFF"/>
        </w:rPr>
      </w:pPr>
      <w:r>
        <w:rPr>
          <w:rFonts w:ascii="Arial" w:hAnsi="Arial" w:cs="Arial"/>
          <w:sz w:val="24"/>
          <w:szCs w:val="24"/>
          <w:shd w:val="clear" w:color="auto" w:fill="FFFFFF"/>
        </w:rPr>
        <w:t>Each problem</w:t>
      </w:r>
      <w:r w:rsidR="00F35407" w:rsidRPr="00F35407">
        <w:rPr>
          <w:rFonts w:ascii="Arial" w:hAnsi="Arial" w:cs="Arial"/>
          <w:sz w:val="24"/>
          <w:szCs w:val="24"/>
          <w:shd w:val="clear" w:color="auto" w:fill="FFFFFF"/>
        </w:rPr>
        <w:t xml:space="preserve"> is worth 20 points.</w:t>
      </w:r>
    </w:p>
    <w:p w14:paraId="3EA6660C" w14:textId="77777777" w:rsidR="00DA3D05" w:rsidRDefault="00D24AE1" w:rsidP="00DA3D05">
      <w:pPr>
        <w:pStyle w:val="ListParagraph"/>
        <w:numPr>
          <w:ilvl w:val="0"/>
          <w:numId w:val="1"/>
        </w:numPr>
        <w:jc w:val="both"/>
        <w:rPr>
          <w:sz w:val="24"/>
          <w:szCs w:val="24"/>
        </w:rPr>
      </w:pPr>
      <w:r>
        <w:rPr>
          <w:b/>
          <w:sz w:val="24"/>
          <w:szCs w:val="24"/>
        </w:rPr>
        <w:t>(Days of a month</w:t>
      </w:r>
      <w:r w:rsidR="00D26688" w:rsidRPr="00DA3D05">
        <w:rPr>
          <w:b/>
          <w:sz w:val="24"/>
          <w:szCs w:val="24"/>
        </w:rPr>
        <w:t>)</w:t>
      </w:r>
      <w:r>
        <w:rPr>
          <w:b/>
          <w:sz w:val="24"/>
          <w:szCs w:val="24"/>
        </w:rPr>
        <w:t xml:space="preserve"> </w:t>
      </w:r>
      <w:r w:rsidR="0075337F">
        <w:rPr>
          <w:sz w:val="24"/>
          <w:szCs w:val="24"/>
        </w:rPr>
        <w:t>Write a Java program that prompts the user to enter the year and the first three letters of a month name (in either lowercase or uppercase letters; or just the first letter uppercase), and displays the number of days in the month. Assume the year is between 1900 and 2100. If the input for month is incorrect, your code should display a message telling the user, it’s not a correct month name (e.g., “</w:t>
      </w:r>
      <w:proofErr w:type="spellStart"/>
      <w:r w:rsidR="0075337F">
        <w:rPr>
          <w:sz w:val="24"/>
          <w:szCs w:val="24"/>
        </w:rPr>
        <w:t>Avr</w:t>
      </w:r>
      <w:proofErr w:type="spellEnd"/>
      <w:r w:rsidR="0075337F">
        <w:rPr>
          <w:sz w:val="24"/>
          <w:szCs w:val="24"/>
        </w:rPr>
        <w:t>” or “$A8” is not a correct month name). Feel free to use loops if you’d like to repeatedly prompt the user for a year and a month.</w:t>
      </w:r>
      <w:r w:rsidR="00D26688">
        <w:rPr>
          <w:sz w:val="24"/>
          <w:szCs w:val="24"/>
        </w:rPr>
        <w:t xml:space="preserve"> </w:t>
      </w:r>
    </w:p>
    <w:p w14:paraId="10A5B480" w14:textId="77777777" w:rsidR="00906410" w:rsidRPr="00906410" w:rsidRDefault="00906410" w:rsidP="00906410">
      <w:pPr>
        <w:pStyle w:val="ListParagraph"/>
        <w:jc w:val="both"/>
        <w:rPr>
          <w:b/>
          <w:sz w:val="16"/>
          <w:szCs w:val="16"/>
        </w:rPr>
      </w:pPr>
    </w:p>
    <w:p w14:paraId="400A59AF" w14:textId="77777777" w:rsidR="00B55847" w:rsidRDefault="00906410" w:rsidP="00404717">
      <w:pPr>
        <w:pStyle w:val="ListParagraph"/>
        <w:jc w:val="both"/>
        <w:rPr>
          <w:sz w:val="24"/>
          <w:szCs w:val="24"/>
        </w:rPr>
      </w:pPr>
      <w:r>
        <w:rPr>
          <w:sz w:val="24"/>
          <w:szCs w:val="24"/>
        </w:rPr>
        <w:t>Show five sample runs of your program on different inputs, including at least one invalid input (such as, a string that’s not a proper abbreviated name of a month; or a year that is not in the specified range).</w:t>
      </w:r>
    </w:p>
    <w:p w14:paraId="681F577A" w14:textId="77777777" w:rsidR="00404717" w:rsidRPr="00404717" w:rsidRDefault="00404717" w:rsidP="00404717">
      <w:pPr>
        <w:pStyle w:val="ListParagraph"/>
        <w:jc w:val="both"/>
        <w:rPr>
          <w:b/>
          <w:sz w:val="32"/>
          <w:szCs w:val="32"/>
        </w:rPr>
      </w:pPr>
    </w:p>
    <w:p w14:paraId="156BD969" w14:textId="77777777" w:rsidR="00FD660F" w:rsidRDefault="001A4CD4" w:rsidP="001A4CD4">
      <w:pPr>
        <w:pStyle w:val="ListParagraph"/>
        <w:numPr>
          <w:ilvl w:val="0"/>
          <w:numId w:val="1"/>
        </w:numPr>
        <w:rPr>
          <w:sz w:val="24"/>
          <w:szCs w:val="24"/>
        </w:rPr>
      </w:pPr>
      <w:r w:rsidRPr="001A4CD4">
        <w:rPr>
          <w:b/>
          <w:sz w:val="24"/>
          <w:szCs w:val="24"/>
        </w:rPr>
        <w:t>(Cities in ascending order)</w:t>
      </w:r>
      <w:r>
        <w:rPr>
          <w:b/>
          <w:sz w:val="24"/>
          <w:szCs w:val="24"/>
        </w:rPr>
        <w:t xml:space="preserve"> </w:t>
      </w:r>
      <w:r w:rsidRPr="001A4CD4">
        <w:rPr>
          <w:sz w:val="24"/>
          <w:szCs w:val="24"/>
        </w:rPr>
        <w:t>Write a Java program that prompt the user to enter three cities, and then displays those cities names in ascending order. Use string comparison operator. Example: Atlanta &lt; Boston &lt; Chicago.</w:t>
      </w:r>
    </w:p>
    <w:p w14:paraId="65804ECF" w14:textId="77777777" w:rsidR="00906410" w:rsidRPr="00906410" w:rsidRDefault="00906410" w:rsidP="00906410">
      <w:pPr>
        <w:pStyle w:val="ListParagraph"/>
        <w:rPr>
          <w:b/>
          <w:sz w:val="16"/>
          <w:szCs w:val="16"/>
        </w:rPr>
      </w:pPr>
    </w:p>
    <w:p w14:paraId="065C47D9" w14:textId="77777777" w:rsidR="00B55847" w:rsidRDefault="00906410" w:rsidP="00404717">
      <w:pPr>
        <w:pStyle w:val="ListParagraph"/>
        <w:rPr>
          <w:sz w:val="24"/>
          <w:szCs w:val="24"/>
        </w:rPr>
      </w:pPr>
      <w:r>
        <w:rPr>
          <w:sz w:val="24"/>
          <w:szCs w:val="24"/>
        </w:rPr>
        <w:t>Show output of five sample runs of your program (for five different “triplets” of cities).</w:t>
      </w:r>
    </w:p>
    <w:p w14:paraId="1D3D11D9" w14:textId="77777777" w:rsidR="00404717" w:rsidRPr="00404717" w:rsidRDefault="00404717" w:rsidP="00404717">
      <w:pPr>
        <w:pStyle w:val="ListParagraph"/>
        <w:rPr>
          <w:sz w:val="32"/>
          <w:szCs w:val="32"/>
        </w:rPr>
      </w:pPr>
    </w:p>
    <w:p w14:paraId="4AE26648" w14:textId="77777777" w:rsidR="00BC03C0" w:rsidRDefault="00BC03C0" w:rsidP="00FE4C72">
      <w:pPr>
        <w:pStyle w:val="ListParagraph"/>
        <w:numPr>
          <w:ilvl w:val="0"/>
          <w:numId w:val="1"/>
        </w:numPr>
        <w:jc w:val="both"/>
        <w:rPr>
          <w:sz w:val="24"/>
          <w:szCs w:val="24"/>
        </w:rPr>
      </w:pPr>
      <w:r w:rsidRPr="00BC03C0">
        <w:rPr>
          <w:b/>
          <w:sz w:val="24"/>
          <w:szCs w:val="24"/>
        </w:rPr>
        <w:t>(Prime integers)</w:t>
      </w:r>
      <w:r>
        <w:rPr>
          <w:sz w:val="24"/>
          <w:szCs w:val="24"/>
        </w:rPr>
        <w:t xml:space="preserve"> </w:t>
      </w:r>
      <w:r w:rsidR="001E52BD" w:rsidRPr="003A58C1">
        <w:rPr>
          <w:sz w:val="24"/>
          <w:szCs w:val="24"/>
        </w:rPr>
        <w:t xml:space="preserve">Write a Java program that </w:t>
      </w:r>
      <w:r w:rsidR="003A58C1">
        <w:rPr>
          <w:sz w:val="24"/>
          <w:szCs w:val="24"/>
        </w:rPr>
        <w:t xml:space="preserve">displays the prime numbers between 1 and 1,000, inclusive. Feel free to use, and modify appropriately, the code in Chapter 5 of Liang.  </w:t>
      </w:r>
      <w:r>
        <w:rPr>
          <w:sz w:val="24"/>
          <w:szCs w:val="24"/>
        </w:rPr>
        <w:t xml:space="preserve">Format your output so that eight primes are printed per each line. Separate different numbers by one or more spaces. </w:t>
      </w:r>
    </w:p>
    <w:p w14:paraId="6A7AB7B0" w14:textId="77777777" w:rsidR="00BC03C0" w:rsidRPr="00BC03C0" w:rsidRDefault="00BC03C0" w:rsidP="00BC03C0">
      <w:pPr>
        <w:pStyle w:val="ListParagraph"/>
        <w:jc w:val="both"/>
        <w:rPr>
          <w:color w:val="FF0000"/>
          <w:sz w:val="24"/>
          <w:szCs w:val="24"/>
        </w:rPr>
      </w:pPr>
    </w:p>
    <w:p w14:paraId="00E5CB7C" w14:textId="77777777" w:rsidR="00FE4C72" w:rsidRDefault="003A58C1" w:rsidP="00BC03C0">
      <w:pPr>
        <w:pStyle w:val="ListParagraph"/>
        <w:jc w:val="both"/>
        <w:rPr>
          <w:sz w:val="24"/>
          <w:szCs w:val="24"/>
        </w:rPr>
      </w:pPr>
      <w:r>
        <w:rPr>
          <w:sz w:val="24"/>
          <w:szCs w:val="24"/>
        </w:rPr>
        <w:t xml:space="preserve"> </w:t>
      </w:r>
    </w:p>
    <w:p w14:paraId="0ABC00C8" w14:textId="77777777" w:rsidR="003A58C1" w:rsidRDefault="00BC03C0" w:rsidP="00FE4C72">
      <w:pPr>
        <w:pStyle w:val="ListParagraph"/>
        <w:numPr>
          <w:ilvl w:val="0"/>
          <w:numId w:val="1"/>
        </w:numPr>
        <w:jc w:val="both"/>
        <w:rPr>
          <w:sz w:val="24"/>
          <w:szCs w:val="24"/>
        </w:rPr>
      </w:pPr>
      <w:r w:rsidRPr="001E217A">
        <w:rPr>
          <w:b/>
          <w:sz w:val="24"/>
          <w:szCs w:val="24"/>
        </w:rPr>
        <w:t>(Count vowels and consonants)</w:t>
      </w:r>
      <w:r>
        <w:rPr>
          <w:sz w:val="24"/>
          <w:szCs w:val="24"/>
        </w:rPr>
        <w:t xml:space="preserve"> Write a program that prompts the user to enter a string, and then counts separately the total # of vowels (in lowercase or uppercase) and the total # of consonants (also either in lowercase or uppercase). All non-let</w:t>
      </w:r>
      <w:r w:rsidR="00404717">
        <w:rPr>
          <w:sz w:val="24"/>
          <w:szCs w:val="24"/>
        </w:rPr>
        <w:t>ter characters in the string should be</w:t>
      </w:r>
      <w:r>
        <w:rPr>
          <w:sz w:val="24"/>
          <w:szCs w:val="24"/>
        </w:rPr>
        <w:t xml:space="preserve"> ignored, i.e., not counted. </w:t>
      </w:r>
    </w:p>
    <w:p w14:paraId="6976BCFD" w14:textId="77777777" w:rsidR="00BC03C0" w:rsidRPr="001E217A" w:rsidRDefault="00BC03C0" w:rsidP="00BC03C0">
      <w:pPr>
        <w:pStyle w:val="ListParagraph"/>
        <w:jc w:val="both"/>
        <w:rPr>
          <w:sz w:val="16"/>
          <w:szCs w:val="16"/>
        </w:rPr>
      </w:pPr>
    </w:p>
    <w:p w14:paraId="0B3D346E" w14:textId="77777777" w:rsidR="009A1891" w:rsidRDefault="00FE4C72" w:rsidP="00404717">
      <w:pPr>
        <w:pStyle w:val="ListParagraph"/>
        <w:jc w:val="both"/>
        <w:rPr>
          <w:sz w:val="24"/>
          <w:szCs w:val="24"/>
        </w:rPr>
      </w:pPr>
      <w:r>
        <w:rPr>
          <w:sz w:val="24"/>
          <w:szCs w:val="24"/>
        </w:rPr>
        <w:t xml:space="preserve">Show the output of </w:t>
      </w:r>
      <w:r w:rsidR="001E217A">
        <w:rPr>
          <w:sz w:val="24"/>
          <w:szCs w:val="24"/>
        </w:rPr>
        <w:t>your program for five different sample strings, each of which of length 10 or greater, and each including both uppercase &amp; lowercase letters, and non-letter characters such as numbers, ‘_’, ‘&amp;’, ‘$’ or similar (spec. characters)</w:t>
      </w:r>
    </w:p>
    <w:p w14:paraId="46111B27" w14:textId="77777777" w:rsidR="00404717" w:rsidRPr="00404717" w:rsidRDefault="00404717" w:rsidP="00404717">
      <w:pPr>
        <w:pStyle w:val="ListParagraph"/>
        <w:jc w:val="both"/>
        <w:rPr>
          <w:sz w:val="32"/>
          <w:szCs w:val="32"/>
        </w:rPr>
      </w:pPr>
    </w:p>
    <w:p w14:paraId="194B940B" w14:textId="77777777" w:rsidR="009A1891" w:rsidRDefault="000A6E23" w:rsidP="001E217A">
      <w:pPr>
        <w:pStyle w:val="ListParagraph"/>
        <w:numPr>
          <w:ilvl w:val="0"/>
          <w:numId w:val="1"/>
        </w:numPr>
        <w:jc w:val="both"/>
        <w:rPr>
          <w:sz w:val="24"/>
          <w:szCs w:val="24"/>
        </w:rPr>
      </w:pPr>
      <w:r>
        <w:rPr>
          <w:sz w:val="24"/>
          <w:szCs w:val="24"/>
        </w:rPr>
        <w:t xml:space="preserve">Write a Java program that prompts the user to enter a </w:t>
      </w:r>
      <w:r w:rsidR="001E217A">
        <w:rPr>
          <w:sz w:val="24"/>
          <w:szCs w:val="24"/>
        </w:rPr>
        <w:t xml:space="preserve">string and </w:t>
      </w:r>
      <w:r w:rsidR="00F17C4E">
        <w:rPr>
          <w:sz w:val="24"/>
          <w:szCs w:val="24"/>
        </w:rPr>
        <w:t>then displays that string in reverse order. The string should be at least 10 characters long. Show five sample outputs of your code; at most one example is allowed to be a palindrome.</w:t>
      </w:r>
    </w:p>
    <w:p w14:paraId="037B1A8E" w14:textId="77777777" w:rsidR="00F17C4E" w:rsidRDefault="00F17C4E" w:rsidP="00F17C4E">
      <w:pPr>
        <w:pStyle w:val="ListParagraph"/>
        <w:jc w:val="both"/>
        <w:rPr>
          <w:sz w:val="24"/>
          <w:szCs w:val="24"/>
        </w:rPr>
      </w:pPr>
      <w:r w:rsidRPr="00B55847">
        <w:rPr>
          <w:b/>
          <w:sz w:val="24"/>
          <w:szCs w:val="24"/>
        </w:rPr>
        <w:t>Example:</w:t>
      </w:r>
      <w:r>
        <w:rPr>
          <w:sz w:val="24"/>
          <w:szCs w:val="24"/>
        </w:rPr>
        <w:t xml:space="preserve"> “AbCD1” reversed becomes “1DCbA”.</w:t>
      </w:r>
    </w:p>
    <w:p w14:paraId="24B661AD" w14:textId="77777777" w:rsidR="00F17C4E" w:rsidRDefault="00F17C4E" w:rsidP="00F17C4E">
      <w:pPr>
        <w:pStyle w:val="ListParagraph"/>
        <w:jc w:val="both"/>
        <w:rPr>
          <w:color w:val="FF0000"/>
          <w:sz w:val="24"/>
          <w:szCs w:val="24"/>
        </w:rPr>
      </w:pPr>
    </w:p>
    <w:p w14:paraId="03CDE425" w14:textId="77777777" w:rsidR="00B55847" w:rsidRPr="00F17C4E" w:rsidRDefault="00B55847" w:rsidP="00F17C4E">
      <w:pPr>
        <w:pStyle w:val="ListParagraph"/>
        <w:jc w:val="both"/>
        <w:rPr>
          <w:color w:val="FF0000"/>
          <w:sz w:val="24"/>
          <w:szCs w:val="24"/>
        </w:rPr>
      </w:pPr>
    </w:p>
    <w:sectPr w:rsidR="00B55847" w:rsidRPr="00F17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007B"/>
    <w:multiLevelType w:val="hybridMultilevel"/>
    <w:tmpl w:val="E8F238F0"/>
    <w:lvl w:ilvl="0" w:tplc="C4C0AB8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5407"/>
    <w:rsid w:val="0000180B"/>
    <w:rsid w:val="000A6E23"/>
    <w:rsid w:val="00152B9F"/>
    <w:rsid w:val="001A4CD4"/>
    <w:rsid w:val="001E217A"/>
    <w:rsid w:val="001E52BD"/>
    <w:rsid w:val="00314B38"/>
    <w:rsid w:val="003A58C1"/>
    <w:rsid w:val="00404717"/>
    <w:rsid w:val="00486900"/>
    <w:rsid w:val="00533E39"/>
    <w:rsid w:val="00651CE1"/>
    <w:rsid w:val="006A6963"/>
    <w:rsid w:val="0075337F"/>
    <w:rsid w:val="00791D10"/>
    <w:rsid w:val="007F7D70"/>
    <w:rsid w:val="00906410"/>
    <w:rsid w:val="00952044"/>
    <w:rsid w:val="00985E1F"/>
    <w:rsid w:val="009A1891"/>
    <w:rsid w:val="009F6AA5"/>
    <w:rsid w:val="00A97CA3"/>
    <w:rsid w:val="00B02394"/>
    <w:rsid w:val="00B55847"/>
    <w:rsid w:val="00BC03C0"/>
    <w:rsid w:val="00D24AE1"/>
    <w:rsid w:val="00D26688"/>
    <w:rsid w:val="00DA3D05"/>
    <w:rsid w:val="00F17C4E"/>
    <w:rsid w:val="00F35407"/>
    <w:rsid w:val="00FD660F"/>
    <w:rsid w:val="00FE4C72"/>
    <w:rsid w:val="00FF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3E18"/>
  <w15:docId w15:val="{23CEE858-3D67-874E-AD3A-54920C80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Tosic, Predrag (Brand.net)</dc:creator>
  <cp:lastModifiedBy>Thompson, Hunter</cp:lastModifiedBy>
  <cp:revision>3</cp:revision>
  <dcterms:created xsi:type="dcterms:W3CDTF">2020-11-11T09:10:00Z</dcterms:created>
  <dcterms:modified xsi:type="dcterms:W3CDTF">2020-11-18T22:11:00Z</dcterms:modified>
</cp:coreProperties>
</file>