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8D4A1" w14:textId="104CCF5F" w:rsidR="00954441" w:rsidRDefault="00954441" w:rsidP="00954441">
      <w:pPr>
        <w:numPr>
          <w:ilvl w:val="0"/>
          <w:numId w:val="1"/>
        </w:numPr>
      </w:pPr>
      <w:bookmarkStart w:id="0" w:name="_Hlk134726655"/>
      <w:r w:rsidRPr="00954441">
        <w:t>What is the function of a summation junction of a neuron? What is threshold activation function?</w:t>
      </w:r>
    </w:p>
    <w:bookmarkEnd w:id="0"/>
    <w:p w14:paraId="68BA7AB1" w14:textId="77777777" w:rsidR="00380344" w:rsidRPr="00380344" w:rsidRDefault="00380344" w:rsidP="00380344">
      <w:pPr>
        <w:ind w:left="360"/>
      </w:pPr>
      <w:r>
        <w:t xml:space="preserve">A1. </w:t>
      </w:r>
      <w:r w:rsidRPr="00380344">
        <w:t>The summation junction, also known as the dendritic tree, is the region on a neuron that receives input from other neurons via their axons. The function of the summation junction is to integrate these inputs and generate an electrical signal, known as an action potential, that travels down the axon of the neuron.</w:t>
      </w:r>
    </w:p>
    <w:p w14:paraId="5501B822" w14:textId="77777777" w:rsidR="00380344" w:rsidRPr="00380344" w:rsidRDefault="00380344" w:rsidP="00380344">
      <w:pPr>
        <w:ind w:left="360"/>
      </w:pPr>
      <w:r w:rsidRPr="00380344">
        <w:t>The threshold activation function is a mathematical function used in artificial neural networks to determine whether a neuron should fire or not based on the input it receives. The threshold activation function is typically a step function that returns a value of 1 if the input to the neuron exceeds a certain threshold, and a value of 0 otherwise. This threshold can be adjusted during the training of the neural network to optimize its performance on a particular task.</w:t>
      </w:r>
    </w:p>
    <w:p w14:paraId="6DBC284E" w14:textId="3E01D668" w:rsidR="00380344" w:rsidRPr="00954441" w:rsidRDefault="00380344" w:rsidP="00380344">
      <w:pPr>
        <w:ind w:left="360"/>
      </w:pPr>
    </w:p>
    <w:p w14:paraId="07F1D8F1" w14:textId="25D7B70E" w:rsidR="00954441" w:rsidRDefault="00954441" w:rsidP="00954441">
      <w:pPr>
        <w:numPr>
          <w:ilvl w:val="0"/>
          <w:numId w:val="1"/>
        </w:numPr>
      </w:pPr>
      <w:r w:rsidRPr="00954441">
        <w:t>What is a step function? What is the difference of step function with threshold function?</w:t>
      </w:r>
    </w:p>
    <w:p w14:paraId="485C36BF" w14:textId="77777777" w:rsidR="00380344" w:rsidRPr="00380344" w:rsidRDefault="00380344" w:rsidP="00380344">
      <w:pPr>
        <w:ind w:left="360"/>
      </w:pPr>
      <w:r>
        <w:t xml:space="preserve">A2. </w:t>
      </w:r>
      <w:r w:rsidRPr="00380344">
        <w:t>A step function is a mathematical function that returns a fixed value for any input above or below a certain threshold. The function "steps" from one value to another at a specific point, hence the name "step function".</w:t>
      </w:r>
    </w:p>
    <w:p w14:paraId="14AD0732" w14:textId="77777777" w:rsidR="00380344" w:rsidRPr="00380344" w:rsidRDefault="00380344" w:rsidP="00380344">
      <w:pPr>
        <w:ind w:left="360"/>
      </w:pPr>
      <w:r w:rsidRPr="00380344">
        <w:t>A threshold function is a type of step function that is commonly used as an activation function in artificial neural networks. The threshold function returns a value of 1 if the input to the neuron exceeds a certain threshold, and a value of 0 otherwise. The threshold function is typically used to model binary decision making, where the neuron outputs a positive response if the input signal is strong enough to exceed the threshold, and a negative response otherwise.</w:t>
      </w:r>
    </w:p>
    <w:p w14:paraId="4CF9B96B" w14:textId="77777777" w:rsidR="00380344" w:rsidRPr="00380344" w:rsidRDefault="00380344" w:rsidP="00380344">
      <w:pPr>
        <w:ind w:left="360"/>
      </w:pPr>
      <w:r w:rsidRPr="00380344">
        <w:t>The main difference between a step function and a threshold function is that a step function can have more than two possible output values, depending on the number of thresholds used, while a threshold function is typically limited to two output values (0 or 1). Additionally, a step function can be continuous or discontinuous, while a threshold function is typically discontinuous.</w:t>
      </w:r>
    </w:p>
    <w:p w14:paraId="5F96592B" w14:textId="234B16D0" w:rsidR="00380344" w:rsidRPr="00954441" w:rsidRDefault="00380344" w:rsidP="00380344">
      <w:pPr>
        <w:ind w:left="360"/>
      </w:pPr>
    </w:p>
    <w:p w14:paraId="641C4EB8" w14:textId="2F4BCEBD" w:rsidR="00954441" w:rsidRDefault="00954441" w:rsidP="00954441">
      <w:pPr>
        <w:numPr>
          <w:ilvl w:val="0"/>
          <w:numId w:val="1"/>
        </w:numPr>
      </w:pPr>
      <w:r w:rsidRPr="00954441">
        <w:t>Explain the McCulloch–Pitts model of neuron.</w:t>
      </w:r>
    </w:p>
    <w:p w14:paraId="64B055BC" w14:textId="77777777" w:rsidR="00380344" w:rsidRPr="00380344" w:rsidRDefault="00380344" w:rsidP="00380344">
      <w:pPr>
        <w:ind w:left="360"/>
      </w:pPr>
      <w:r>
        <w:t xml:space="preserve">A3. </w:t>
      </w:r>
      <w:r w:rsidRPr="00380344">
        <w:t>The McCulloch-Pitts model of neuron is a simplified mathematical model of how neurons in the brain process and transmit information. It was proposed by Warren McCulloch and Walter Pitts in 1943 and is considered one of the earliest models of artificial neural networks.</w:t>
      </w:r>
    </w:p>
    <w:p w14:paraId="5BD5E8EF" w14:textId="77777777" w:rsidR="00380344" w:rsidRPr="00380344" w:rsidRDefault="00380344" w:rsidP="00380344">
      <w:pPr>
        <w:ind w:left="360"/>
      </w:pPr>
      <w:r w:rsidRPr="00380344">
        <w:t>The McCulloch-Pitts model describes a neuron as a binary threshold unit that receives input signals from other neurons or external sources. The inputs are then summed up and compared to a threshold value. If the summed input exceeds the threshold, the neuron "fires" and outputs a binary signal (1 or 0), which is transmitted to other neurons in the network.</w:t>
      </w:r>
    </w:p>
    <w:p w14:paraId="3855F849" w14:textId="77777777" w:rsidR="00380344" w:rsidRPr="00380344" w:rsidRDefault="00380344" w:rsidP="00380344">
      <w:pPr>
        <w:ind w:left="360"/>
      </w:pPr>
      <w:r w:rsidRPr="00380344">
        <w:t>The model assumes that the input signals and the neuron output are binary (on or off), and that the neuron has a fixed threshold value that determines whether it will fire or not. It also assumes that the neuron has no memory or ability to learn and adapt to changing inputs.</w:t>
      </w:r>
    </w:p>
    <w:p w14:paraId="5522CBBB" w14:textId="77777777" w:rsidR="00380344" w:rsidRPr="00380344" w:rsidRDefault="00380344" w:rsidP="00380344">
      <w:pPr>
        <w:ind w:left="360"/>
      </w:pPr>
      <w:r w:rsidRPr="00380344">
        <w:t>Despite its simplicity and limitations, the McCulloch-Pitts model provided important insights into the basic mechanisms of neural information processing and laid the groundwork for more sophisticated models of artificial neural networks that are widely used today.</w:t>
      </w:r>
    </w:p>
    <w:p w14:paraId="0A46E641" w14:textId="32EE9C27" w:rsidR="00380344" w:rsidRPr="00954441" w:rsidRDefault="00380344" w:rsidP="00380344">
      <w:pPr>
        <w:ind w:left="360"/>
      </w:pPr>
    </w:p>
    <w:p w14:paraId="2D04D963" w14:textId="1B713A4D" w:rsidR="00954441" w:rsidRDefault="00954441" w:rsidP="00954441">
      <w:pPr>
        <w:numPr>
          <w:ilvl w:val="0"/>
          <w:numId w:val="1"/>
        </w:numPr>
      </w:pPr>
      <w:r w:rsidRPr="00954441">
        <w:t>Explain the ADALINE network model.</w:t>
      </w:r>
    </w:p>
    <w:p w14:paraId="6A927A97" w14:textId="77777777" w:rsidR="00380344" w:rsidRPr="00380344" w:rsidRDefault="00380344" w:rsidP="00380344">
      <w:pPr>
        <w:ind w:left="360"/>
      </w:pPr>
      <w:r>
        <w:t xml:space="preserve">A4. </w:t>
      </w:r>
      <w:r w:rsidRPr="00380344">
        <w:t>ADALINE (Adaptive Linear Neuron) is a type of artificial neural network that was developed in the 1960s. It is a type of single-layer perceptron that uses linear activation functions to compute weighted sums of inputs and generate output signals.</w:t>
      </w:r>
    </w:p>
    <w:p w14:paraId="1075EC3E" w14:textId="77777777" w:rsidR="00380344" w:rsidRPr="00380344" w:rsidRDefault="00380344" w:rsidP="00380344">
      <w:pPr>
        <w:ind w:left="360"/>
      </w:pPr>
      <w:r w:rsidRPr="00380344">
        <w:t>The ADALINE network consists of a single layer of nodes, each of which computes a weighted sum of inputs and produces an output signal based on an activation function. The weights are adjusted during the learning process to minimize the difference between the desired output and the actual output of the network. The learning rule used by ADALINE is the Widrow-Hoff rule, also known as the Delta rule, which is a form of supervised learning.</w:t>
      </w:r>
    </w:p>
    <w:p w14:paraId="16F4C3E4" w14:textId="77777777" w:rsidR="00380344" w:rsidRPr="00380344" w:rsidRDefault="00380344" w:rsidP="00380344">
      <w:pPr>
        <w:ind w:left="360"/>
      </w:pPr>
      <w:r w:rsidRPr="00380344">
        <w:t>The ADALINE model is often used for pattern recognition tasks such as signal processing and image recognition, where it can be trained to recognize specific patterns or features in the input data. It can also be used for regression tasks, where it is trained to predict continuous output values based on input data.</w:t>
      </w:r>
    </w:p>
    <w:p w14:paraId="470BD29A" w14:textId="77777777" w:rsidR="00380344" w:rsidRPr="00380344" w:rsidRDefault="00380344" w:rsidP="00380344">
      <w:pPr>
        <w:ind w:left="360"/>
      </w:pPr>
      <w:r w:rsidRPr="00380344">
        <w:t>One advantage of ADALINE is its simplicity and efficiency, as it uses a linear activation function and can be trained using a relatively small amount of data. However, its performance may be limited when dealing with complex data sets or nonlinear relationships between inputs and outputs.</w:t>
      </w:r>
    </w:p>
    <w:p w14:paraId="61D662DA" w14:textId="2B9B3071" w:rsidR="00380344" w:rsidRPr="00954441" w:rsidRDefault="00380344" w:rsidP="00380344">
      <w:pPr>
        <w:ind w:left="360"/>
      </w:pPr>
    </w:p>
    <w:p w14:paraId="2E147E10" w14:textId="2916FC0E" w:rsidR="00954441" w:rsidRDefault="00954441" w:rsidP="00954441">
      <w:pPr>
        <w:numPr>
          <w:ilvl w:val="0"/>
          <w:numId w:val="1"/>
        </w:numPr>
      </w:pPr>
      <w:r w:rsidRPr="00954441">
        <w:t>What is the constraint of a simple perceptron? Why it may fail with a real-world data set?</w:t>
      </w:r>
    </w:p>
    <w:p w14:paraId="3225D704" w14:textId="77777777" w:rsidR="00380344" w:rsidRPr="00380344" w:rsidRDefault="00380344" w:rsidP="00380344">
      <w:pPr>
        <w:ind w:left="360"/>
      </w:pPr>
      <w:r>
        <w:t xml:space="preserve">A5. </w:t>
      </w:r>
      <w:r w:rsidRPr="00380344">
        <w:t>The main constraint of a simple perceptron is that it can only learn linearly separable patterns. This means that it can only classify input data that can be separated into two or more linearly separable regions by a hyperplane. If the data is not linearly separable, the simple perceptron may not be able to accurately classify the data.</w:t>
      </w:r>
    </w:p>
    <w:p w14:paraId="70B68F7D" w14:textId="77777777" w:rsidR="00380344" w:rsidRPr="00380344" w:rsidRDefault="00380344" w:rsidP="00380344">
      <w:pPr>
        <w:ind w:left="360"/>
      </w:pPr>
      <w:r w:rsidRPr="00380344">
        <w:t>The simple perceptron works by computing a weighted sum of inputs and applying an activation function to the sum to produce an output. The weights are adjusted during the learning process to minimize the difference between the desired output and the actual output of the network. However, if the data set is not linearly separable, the perceptron may not be able to find a set of weights that accurately classify the data.</w:t>
      </w:r>
    </w:p>
    <w:p w14:paraId="26ABA2DA" w14:textId="77777777" w:rsidR="00380344" w:rsidRPr="00380344" w:rsidRDefault="00380344" w:rsidP="00380344">
      <w:pPr>
        <w:ind w:left="360"/>
      </w:pPr>
      <w:r w:rsidRPr="00380344">
        <w:t>Real-world data sets are often complex and may not be linearly separable. For example, in image classification tasks, the input data may consist of pixels with complex patterns and textures that cannot be easily separated by a hyperplane. In such cases, a simple perceptron may fail to accurately classify the input data.</w:t>
      </w:r>
    </w:p>
    <w:p w14:paraId="2193432A" w14:textId="77777777" w:rsidR="00380344" w:rsidRPr="00380344" w:rsidRDefault="00380344" w:rsidP="00380344">
      <w:pPr>
        <w:ind w:left="360"/>
      </w:pPr>
      <w:r w:rsidRPr="00380344">
        <w:t>To address this limitation, more sophisticated neural network models have been developed that can handle non-linear data sets and learn more complex patterns. These models include multilayer perceptrons (MLPs), convolutional neural networks (CNNs), and recurrent neural networks (RNNs), among others. These models can learn complex patterns by using multiple layers of neurons with non-linear activation functions, enabling them to model complex relationships between inputs and outputs.</w:t>
      </w:r>
    </w:p>
    <w:p w14:paraId="71D0667F" w14:textId="29845E0D" w:rsidR="00380344" w:rsidRPr="00954441" w:rsidRDefault="00380344" w:rsidP="00380344">
      <w:pPr>
        <w:ind w:left="360"/>
      </w:pPr>
    </w:p>
    <w:p w14:paraId="6334F025" w14:textId="7DE3D4C2" w:rsidR="00954441" w:rsidRDefault="00954441" w:rsidP="00954441">
      <w:pPr>
        <w:numPr>
          <w:ilvl w:val="0"/>
          <w:numId w:val="1"/>
        </w:numPr>
      </w:pPr>
      <w:r w:rsidRPr="00954441">
        <w:t>What is linearly inseparable problem? What is the role of the hidden layer?</w:t>
      </w:r>
    </w:p>
    <w:p w14:paraId="03CDCC80" w14:textId="77777777" w:rsidR="00380344" w:rsidRPr="00380344" w:rsidRDefault="00380344" w:rsidP="00380344">
      <w:pPr>
        <w:ind w:left="360"/>
      </w:pPr>
      <w:r>
        <w:lastRenderedPageBreak/>
        <w:t xml:space="preserve">A6. </w:t>
      </w:r>
      <w:r w:rsidRPr="00380344">
        <w:t>Linearly inseparable problem refers to the problem of finding a decision boundary or hyperplane that can accurately separate input data points into different classes, where the data points cannot be separated by a single straight line or hyperplane. This problem arises when the input data is non-linearly separable, which means that the data points are not distributed in a linearly separable manner.</w:t>
      </w:r>
    </w:p>
    <w:p w14:paraId="092B0F4A" w14:textId="77777777" w:rsidR="00380344" w:rsidRPr="00380344" w:rsidRDefault="00380344" w:rsidP="00380344">
      <w:pPr>
        <w:ind w:left="360"/>
      </w:pPr>
      <w:r w:rsidRPr="00380344">
        <w:t>The role of the hidden layer in a neural network is to enable the network to learn non-linear relationships between inputs and outputs. A neural network with a single hidden layer is called a multilayer perceptron (MLP). The hidden layer contains a set of neurons that are connected to the input layer and the output layer. Each neuron in the hidden layer computes a weighted sum of inputs and applies a non-linear activation function to the sum. The output of each neuron is then passed to the next layer.</w:t>
      </w:r>
    </w:p>
    <w:p w14:paraId="53F6339E" w14:textId="77777777" w:rsidR="00380344" w:rsidRPr="00380344" w:rsidRDefault="00380344" w:rsidP="00380344">
      <w:pPr>
        <w:ind w:left="360"/>
      </w:pPr>
      <w:r w:rsidRPr="00380344">
        <w:t>By adding a hidden layer, a neural network can learn non-linear functions that cannot be represented by a simple linear model. The hidden layer provides the network with the ability to model complex relationships between inputs and outputs, enabling it to solve non-linearly separable problems.</w:t>
      </w:r>
    </w:p>
    <w:p w14:paraId="28661209" w14:textId="272714E8" w:rsidR="00380344" w:rsidRPr="00954441" w:rsidRDefault="00380344" w:rsidP="00380344">
      <w:pPr>
        <w:ind w:left="360"/>
      </w:pPr>
    </w:p>
    <w:p w14:paraId="00EDAE76" w14:textId="6B2E62FE" w:rsidR="00954441" w:rsidRDefault="00954441" w:rsidP="00954441">
      <w:pPr>
        <w:numPr>
          <w:ilvl w:val="0"/>
          <w:numId w:val="1"/>
        </w:numPr>
      </w:pPr>
      <w:r w:rsidRPr="00954441">
        <w:t>Explain XOR problem in case of a simple perceptron.</w:t>
      </w:r>
    </w:p>
    <w:p w14:paraId="4221F294" w14:textId="77777777" w:rsidR="00380344" w:rsidRPr="00380344" w:rsidRDefault="00380344" w:rsidP="00380344">
      <w:pPr>
        <w:ind w:left="360"/>
      </w:pPr>
      <w:r>
        <w:t xml:space="preserve">A7. </w:t>
      </w:r>
      <w:r w:rsidRPr="00380344">
        <w:t>The XOR problem is a classic example of a non-linearly separable problem that a simple perceptron cannot solve. The XOR problem involves two binary input variables (0 or 1) and one binary output variable. The output variable is 1 if the two input variables are different, and 0 if they are the same.</w:t>
      </w:r>
    </w:p>
    <w:p w14:paraId="2B63F19B" w14:textId="77777777" w:rsidR="00380344" w:rsidRPr="00380344" w:rsidRDefault="00380344" w:rsidP="00380344">
      <w:pPr>
        <w:ind w:left="360"/>
      </w:pPr>
      <w:r w:rsidRPr="00380344">
        <w:t>The XOR problem cannot be solved by a simple perceptron because it is not linearly separable. This means that it is not possible to draw a straight line or hyperplane to separate the input data into two classes (output 0 and output 1).</w:t>
      </w:r>
    </w:p>
    <w:p w14:paraId="343898FB" w14:textId="77777777" w:rsidR="00380344" w:rsidRPr="00380344" w:rsidRDefault="00380344" w:rsidP="00380344">
      <w:pPr>
        <w:ind w:left="360"/>
      </w:pPr>
      <w:r w:rsidRPr="00380344">
        <w:t>In the case of a simple perceptron, the output is computed as a weighted sum of the input variables and then passed through a threshold function to produce a binary output. However, the XOR problem requires a non-linear decision boundary to separate the data, which cannot be represented by a simple linear function.</w:t>
      </w:r>
    </w:p>
    <w:p w14:paraId="7A51AE92" w14:textId="77777777" w:rsidR="00380344" w:rsidRPr="00380344" w:rsidRDefault="00380344" w:rsidP="00380344">
      <w:pPr>
        <w:ind w:left="360"/>
      </w:pPr>
      <w:r w:rsidRPr="00380344">
        <w:t>To solve the XOR problem, a more complex neural network architecture is required, such as a multilayer perceptron with at least one hidden layer. The hidden layer allows the network to learn non-linear relationships between the inputs and outputs, enabling it to solve the XOR problem. By using a hidden layer with non-linear activation functions, the network can learn the non-linear decision boundary needed to separate the input data into the correct output classes.</w:t>
      </w:r>
    </w:p>
    <w:p w14:paraId="6D988BE7" w14:textId="2AA30BA1" w:rsidR="00380344" w:rsidRPr="00954441" w:rsidRDefault="00380344" w:rsidP="00380344">
      <w:pPr>
        <w:ind w:left="360"/>
      </w:pPr>
    </w:p>
    <w:p w14:paraId="394A9160" w14:textId="1A806DFF" w:rsidR="00954441" w:rsidRDefault="00954441" w:rsidP="00954441">
      <w:pPr>
        <w:numPr>
          <w:ilvl w:val="0"/>
          <w:numId w:val="1"/>
        </w:numPr>
      </w:pPr>
      <w:bookmarkStart w:id="1" w:name="_Hlk134727004"/>
      <w:r w:rsidRPr="00954441">
        <w:t>Design a multi-layer perceptron to implement A XOR B.</w:t>
      </w:r>
    </w:p>
    <w:bookmarkEnd w:id="1"/>
    <w:p w14:paraId="7646C681" w14:textId="77777777" w:rsidR="00380344" w:rsidRPr="00380344" w:rsidRDefault="00380344" w:rsidP="00380344">
      <w:pPr>
        <w:ind w:left="360"/>
      </w:pPr>
      <w:r>
        <w:t xml:space="preserve">A8. </w:t>
      </w:r>
      <w:r w:rsidRPr="00380344">
        <w:t>To design a multi-layer perceptron to implement A XOR B, we need to create a neural network with at least one hidden layer, non-linear activation functions, and appropriate weights. Here's one possible architecture for a two-layer MLP to solve the XOR problem:</w:t>
      </w:r>
    </w:p>
    <w:p w14:paraId="143A2805" w14:textId="77777777" w:rsidR="00380344" w:rsidRPr="00380344" w:rsidRDefault="00380344" w:rsidP="00380344">
      <w:pPr>
        <w:ind w:left="360"/>
      </w:pPr>
      <w:r w:rsidRPr="00380344">
        <w:t>Input layer: Two input neurons, one for each binary variable A and B.</w:t>
      </w:r>
    </w:p>
    <w:p w14:paraId="161E03B0" w14:textId="77777777" w:rsidR="00380344" w:rsidRPr="00380344" w:rsidRDefault="00380344" w:rsidP="00380344">
      <w:pPr>
        <w:ind w:left="360"/>
      </w:pPr>
      <w:r w:rsidRPr="00380344">
        <w:lastRenderedPageBreak/>
        <w:t>Hidden layer: Two neurons with non-linear activation function such as the sigmoid or ReLU. Each neuron takes the weighted sum of the inputs and applies the activation function to produce the output.</w:t>
      </w:r>
    </w:p>
    <w:p w14:paraId="18802F70" w14:textId="77777777" w:rsidR="00380344" w:rsidRPr="00380344" w:rsidRDefault="00380344" w:rsidP="00380344">
      <w:pPr>
        <w:ind w:left="360"/>
      </w:pPr>
      <w:r w:rsidRPr="00380344">
        <w:t>Output layer: One neuron with a sigmoid activation function. It takes the weighted sum of the hidden layer outputs and produces the final binary output, which is the solution to the XOR problem.</w:t>
      </w:r>
    </w:p>
    <w:p w14:paraId="08A88D85" w14:textId="77777777" w:rsidR="00380344" w:rsidRPr="00380344" w:rsidRDefault="00380344" w:rsidP="00380344">
      <w:pPr>
        <w:ind w:left="360"/>
      </w:pPr>
      <w:r w:rsidRPr="00380344">
        <w:t>The weights for the network can be initialized randomly and then adjusted during the training process using backpropagation. The training data should include all possible input-output combinations for A XOR B.</w:t>
      </w:r>
    </w:p>
    <w:p w14:paraId="4C08A129" w14:textId="4549D2C6" w:rsidR="00380344" w:rsidRPr="00954441" w:rsidRDefault="00380344" w:rsidP="00380344">
      <w:pPr>
        <w:ind w:left="360"/>
      </w:pPr>
    </w:p>
    <w:p w14:paraId="7CB7E5AA" w14:textId="2465D265" w:rsidR="00954441" w:rsidRDefault="00954441" w:rsidP="00954441">
      <w:pPr>
        <w:numPr>
          <w:ilvl w:val="0"/>
          <w:numId w:val="1"/>
        </w:numPr>
      </w:pPr>
      <w:r w:rsidRPr="00954441">
        <w:t>Explain the single-layer feed forward architecture of ANN.</w:t>
      </w:r>
    </w:p>
    <w:p w14:paraId="46A28A45" w14:textId="77777777" w:rsidR="00380344" w:rsidRPr="00380344" w:rsidRDefault="00380344" w:rsidP="00380344">
      <w:pPr>
        <w:ind w:left="360"/>
      </w:pPr>
      <w:r>
        <w:t xml:space="preserve">A9. </w:t>
      </w:r>
      <w:r w:rsidRPr="00380344">
        <w:t>The single-layer feedforward architecture is the simplest type of artificial neural network (ANN). It is also known as a single-layer perceptron, and it consists of three main components:</w:t>
      </w:r>
    </w:p>
    <w:p w14:paraId="649F4198" w14:textId="77777777" w:rsidR="00380344" w:rsidRPr="00380344" w:rsidRDefault="00380344" w:rsidP="00380344">
      <w:pPr>
        <w:numPr>
          <w:ilvl w:val="0"/>
          <w:numId w:val="3"/>
        </w:numPr>
      </w:pPr>
      <w:r w:rsidRPr="00380344">
        <w:t>Input layer: The input layer consists of a set of input neurons, each of which receives an input value or feature. The input values are usually normalized to a standard scale.</w:t>
      </w:r>
    </w:p>
    <w:p w14:paraId="4CA45DD4" w14:textId="77777777" w:rsidR="00380344" w:rsidRPr="00380344" w:rsidRDefault="00380344" w:rsidP="00380344">
      <w:pPr>
        <w:numPr>
          <w:ilvl w:val="0"/>
          <w:numId w:val="3"/>
        </w:numPr>
      </w:pPr>
      <w:r w:rsidRPr="00380344">
        <w:t>Output layer: The output layer consists of a set of output neurons, each of which produces an output value. The output values are usually transformed by an activation function, which introduces non-linearity into the model.</w:t>
      </w:r>
    </w:p>
    <w:p w14:paraId="58B06049" w14:textId="77777777" w:rsidR="00380344" w:rsidRPr="00380344" w:rsidRDefault="00380344" w:rsidP="00380344">
      <w:pPr>
        <w:numPr>
          <w:ilvl w:val="0"/>
          <w:numId w:val="3"/>
        </w:numPr>
      </w:pPr>
      <w:r w:rsidRPr="00380344">
        <w:t>Weights and biases: The weights and biases are parameters that are learned during the training process. Each input neuron is connected to each output neuron by a weight, which determines the strength of the connection. Each output neuron has a bias term, which determines how much the neuron is activated by default.</w:t>
      </w:r>
    </w:p>
    <w:p w14:paraId="016ABB4C" w14:textId="77777777" w:rsidR="00380344" w:rsidRPr="00380344" w:rsidRDefault="00380344" w:rsidP="00380344">
      <w:pPr>
        <w:ind w:left="360"/>
      </w:pPr>
      <w:r w:rsidRPr="00380344">
        <w:t>The operation of a single-layer feedforward network is simple. Each input neuron receives an input value, which is multiplied by the corresponding weight and added to the bias term of the output neuron. The sum is then transformed by the activation function to produce the output of the neuron. The outputs of all output neurons are then combined to produce the final output of the network.</w:t>
      </w:r>
    </w:p>
    <w:p w14:paraId="769FFFDD" w14:textId="77777777" w:rsidR="00380344" w:rsidRPr="00380344" w:rsidRDefault="00380344" w:rsidP="00380344">
      <w:pPr>
        <w:ind w:left="360"/>
      </w:pPr>
      <w:r w:rsidRPr="00380344">
        <w:t>The single-layer feedforward architecture is suitable for simple classification and regression problems, where the input-output relationship is linear or can be approximated by a linear model. However, it is not suitable for more complex problems that require non-linear relationships to be modeled. To solve these problems, a multi-layer feedforward architecture with hidden layers and non-linear activation functions is required.</w:t>
      </w:r>
    </w:p>
    <w:p w14:paraId="71452A5B" w14:textId="7327B665" w:rsidR="00380344" w:rsidRPr="00954441" w:rsidRDefault="00380344" w:rsidP="00380344">
      <w:pPr>
        <w:ind w:left="360"/>
      </w:pPr>
    </w:p>
    <w:p w14:paraId="35F2B59A" w14:textId="036D4CA9" w:rsidR="00954441" w:rsidRDefault="00954441" w:rsidP="00954441">
      <w:pPr>
        <w:numPr>
          <w:ilvl w:val="0"/>
          <w:numId w:val="1"/>
        </w:numPr>
      </w:pPr>
      <w:r w:rsidRPr="00954441">
        <w:t>Explain the competitive network architecture of ANN.</w:t>
      </w:r>
    </w:p>
    <w:p w14:paraId="5CD57375" w14:textId="77777777" w:rsidR="00380344" w:rsidRPr="00380344" w:rsidRDefault="00380344" w:rsidP="00380344">
      <w:pPr>
        <w:ind w:left="360"/>
      </w:pPr>
      <w:r>
        <w:t xml:space="preserve">A10. </w:t>
      </w:r>
      <w:r w:rsidRPr="00380344">
        <w:t>The competitive network architecture is a type of artificial neural network (ANN) that is used for unsupervised learning and clustering tasks. It is also known as a self-organizing map (SOM) or Kohonen network, after its inventor, Teuvo Kohonen.</w:t>
      </w:r>
    </w:p>
    <w:p w14:paraId="03BB467E" w14:textId="77777777" w:rsidR="00380344" w:rsidRPr="00380344" w:rsidRDefault="00380344" w:rsidP="00380344">
      <w:pPr>
        <w:ind w:left="360"/>
      </w:pPr>
      <w:r w:rsidRPr="00380344">
        <w:t>The architecture consists of two main layers:</w:t>
      </w:r>
    </w:p>
    <w:p w14:paraId="428C1455" w14:textId="77777777" w:rsidR="00380344" w:rsidRPr="00380344" w:rsidRDefault="00380344" w:rsidP="00380344">
      <w:pPr>
        <w:numPr>
          <w:ilvl w:val="0"/>
          <w:numId w:val="4"/>
        </w:numPr>
      </w:pPr>
      <w:r w:rsidRPr="00380344">
        <w:lastRenderedPageBreak/>
        <w:t>Input layer: The input layer consists of a set of input neurons, each of which receives an input value or feature.</w:t>
      </w:r>
    </w:p>
    <w:p w14:paraId="12F4E270" w14:textId="77777777" w:rsidR="00380344" w:rsidRPr="00380344" w:rsidRDefault="00380344" w:rsidP="00380344">
      <w:pPr>
        <w:numPr>
          <w:ilvl w:val="0"/>
          <w:numId w:val="4"/>
        </w:numPr>
      </w:pPr>
      <w:r w:rsidRPr="00380344">
        <w:t>Competitive layer: The competitive layer consists of a set of output neurons, each of which represents a cluster or category in the input space. The output neurons compete with each other to be activated based on the similarity between their weight vectors and the input vector.</w:t>
      </w:r>
    </w:p>
    <w:p w14:paraId="579FA932" w14:textId="77777777" w:rsidR="00380344" w:rsidRPr="00380344" w:rsidRDefault="00380344" w:rsidP="00380344">
      <w:pPr>
        <w:ind w:left="360"/>
      </w:pPr>
      <w:r w:rsidRPr="00380344">
        <w:t>During training, the weights of the output neurons are adjusted based on a competitive learning rule, which updates the weights of the winner neuron and its neighbors. The competitive learning rule ensures that nearby neurons in the output layer have similar weight vectors, so that they represent similar categories in the input space.</w:t>
      </w:r>
    </w:p>
    <w:p w14:paraId="232ABA15" w14:textId="77777777" w:rsidR="00380344" w:rsidRPr="00380344" w:rsidRDefault="00380344" w:rsidP="00380344">
      <w:pPr>
        <w:ind w:left="360"/>
      </w:pPr>
      <w:r w:rsidRPr="00380344">
        <w:t>After training, the output layer can be used for clustering tasks, where each input vector is assigned to the nearest output neuron. The output neurons can also be visualized in a two-dimensional grid or map, which represents the input space in a lower-dimensional space. This can be used for data visualization and exploration.</w:t>
      </w:r>
    </w:p>
    <w:p w14:paraId="39318614" w14:textId="77777777" w:rsidR="00380344" w:rsidRPr="00380344" w:rsidRDefault="00380344" w:rsidP="00380344">
      <w:pPr>
        <w:ind w:left="360"/>
      </w:pPr>
      <w:r w:rsidRPr="00380344">
        <w:t>The competitive network architecture is useful for exploratory data analysis, dimensionality reduction, and pattern recognition tasks. It has been successfully applied in various fields, such as image processing, speech recognition, and financial analysis.</w:t>
      </w:r>
    </w:p>
    <w:p w14:paraId="1322ADF6" w14:textId="3BF18DEC" w:rsidR="00380344" w:rsidRPr="00954441" w:rsidRDefault="00380344" w:rsidP="00380344">
      <w:pPr>
        <w:ind w:left="360"/>
      </w:pPr>
    </w:p>
    <w:p w14:paraId="3B2D9EC0" w14:textId="6465D647" w:rsidR="00954441" w:rsidRDefault="00954441" w:rsidP="00954441">
      <w:pPr>
        <w:numPr>
          <w:ilvl w:val="0"/>
          <w:numId w:val="1"/>
        </w:numPr>
      </w:pPr>
      <w:r w:rsidRPr="00954441">
        <w:t>Consider a multi-layer feed forward neural network. Enumerate and explain steps in the backpropagation algorithm used to train the network.</w:t>
      </w:r>
    </w:p>
    <w:p w14:paraId="2685B233" w14:textId="77777777" w:rsidR="00380344" w:rsidRPr="00380344" w:rsidRDefault="00380344" w:rsidP="00380344">
      <w:pPr>
        <w:ind w:left="360"/>
      </w:pPr>
      <w:r>
        <w:t xml:space="preserve">A11. </w:t>
      </w:r>
      <w:r w:rsidRPr="00380344">
        <w:br/>
        <w:t>The backpropagation algorithm is an iterative optimization method used to train multi-layer feedforward neural networks. It involves the following steps:</w:t>
      </w:r>
    </w:p>
    <w:p w14:paraId="7212060C" w14:textId="77777777" w:rsidR="00380344" w:rsidRPr="00380344" w:rsidRDefault="00380344" w:rsidP="00380344">
      <w:pPr>
        <w:numPr>
          <w:ilvl w:val="0"/>
          <w:numId w:val="5"/>
        </w:numPr>
      </w:pPr>
      <w:r w:rsidRPr="00380344">
        <w:t>Forward pass: The input vector is propagated forward through the network, layer by layer, using the current weights and biases. The output of each neuron is calculated by applying an activation function to the weighted sum of its inputs.</w:t>
      </w:r>
    </w:p>
    <w:p w14:paraId="387EEB0D" w14:textId="77777777" w:rsidR="00380344" w:rsidRPr="00380344" w:rsidRDefault="00380344" w:rsidP="00380344">
      <w:pPr>
        <w:numPr>
          <w:ilvl w:val="0"/>
          <w:numId w:val="5"/>
        </w:numPr>
      </w:pPr>
      <w:r w:rsidRPr="00380344">
        <w:t>Calculate error: The difference between the network output and the desired output (target) is calculated. This is the error or loss function that we want to minimize.</w:t>
      </w:r>
    </w:p>
    <w:p w14:paraId="780C32C0" w14:textId="77777777" w:rsidR="00380344" w:rsidRPr="00380344" w:rsidRDefault="00380344" w:rsidP="00380344">
      <w:pPr>
        <w:numPr>
          <w:ilvl w:val="0"/>
          <w:numId w:val="5"/>
        </w:numPr>
      </w:pPr>
      <w:r w:rsidRPr="00380344">
        <w:t>Backward pass: The error is propagated backwards through the network, layer by layer, to calculate the gradient of the loss function with respect to the weights and biases of each neuron. This is done using the chain rule of calculus.</w:t>
      </w:r>
    </w:p>
    <w:p w14:paraId="0703F893" w14:textId="77777777" w:rsidR="00380344" w:rsidRPr="00380344" w:rsidRDefault="00380344" w:rsidP="00380344">
      <w:pPr>
        <w:numPr>
          <w:ilvl w:val="0"/>
          <w:numId w:val="5"/>
        </w:numPr>
      </w:pPr>
      <w:r w:rsidRPr="00380344">
        <w:t>Update weights and biases: The gradient of the loss function is used to update the weights and biases of each neuron, using a gradient descent or other optimization algorithm. The learning rate controls the size of the weight updates, and a momentum term can be added to accelerate convergence and reduce oscillations.</w:t>
      </w:r>
    </w:p>
    <w:p w14:paraId="3E63C697" w14:textId="77777777" w:rsidR="00380344" w:rsidRPr="00380344" w:rsidRDefault="00380344" w:rsidP="00380344">
      <w:pPr>
        <w:numPr>
          <w:ilvl w:val="0"/>
          <w:numId w:val="5"/>
        </w:numPr>
      </w:pPr>
      <w:r w:rsidRPr="00380344">
        <w:t>Repeat: Steps 1-4 are repeated for each input-output pair in the training set, for multiple epochs or until convergence is achieved.</w:t>
      </w:r>
    </w:p>
    <w:p w14:paraId="14C6689F" w14:textId="77777777" w:rsidR="00380344" w:rsidRPr="00380344" w:rsidRDefault="00380344" w:rsidP="00380344">
      <w:pPr>
        <w:ind w:left="360"/>
      </w:pPr>
      <w:r w:rsidRPr="00380344">
        <w:t xml:space="preserve">The backpropagation algorithm can be extended to handle different types of activation functions, loss functions, regularization techniques, and network architectures. It is a powerful and widely used method for training neural networks, but it can also be sensitive to </w:t>
      </w:r>
      <w:r w:rsidRPr="00380344">
        <w:lastRenderedPageBreak/>
        <w:t>hyperparameters, such as the learning rate and the number of hidden layers, and prone to overfitting if the training data is too small or noisy.</w:t>
      </w:r>
    </w:p>
    <w:p w14:paraId="31DA51A9" w14:textId="1AA86678" w:rsidR="00380344" w:rsidRPr="00954441" w:rsidRDefault="00380344" w:rsidP="00380344">
      <w:pPr>
        <w:ind w:left="360"/>
      </w:pPr>
    </w:p>
    <w:p w14:paraId="6030025E" w14:textId="09607D29" w:rsidR="00954441" w:rsidRDefault="00954441" w:rsidP="00954441">
      <w:pPr>
        <w:numPr>
          <w:ilvl w:val="0"/>
          <w:numId w:val="1"/>
        </w:numPr>
      </w:pPr>
      <w:r w:rsidRPr="00954441">
        <w:t>What are the advantages and disadvantages of neural networks?</w:t>
      </w:r>
    </w:p>
    <w:p w14:paraId="04D9F130" w14:textId="77777777" w:rsidR="00380344" w:rsidRPr="00380344" w:rsidRDefault="00380344" w:rsidP="00380344">
      <w:pPr>
        <w:ind w:left="360"/>
      </w:pPr>
      <w:r>
        <w:t xml:space="preserve">A12. </w:t>
      </w:r>
      <w:r w:rsidRPr="00380344">
        <w:t>Advantages of neural networks:</w:t>
      </w:r>
    </w:p>
    <w:p w14:paraId="380660AE" w14:textId="77777777" w:rsidR="00380344" w:rsidRPr="00380344" w:rsidRDefault="00380344" w:rsidP="00380344">
      <w:pPr>
        <w:numPr>
          <w:ilvl w:val="0"/>
          <w:numId w:val="6"/>
        </w:numPr>
      </w:pPr>
      <w:r w:rsidRPr="00380344">
        <w:t>Neural networks can learn complex and non-linear relationships between inputs and outputs.</w:t>
      </w:r>
    </w:p>
    <w:p w14:paraId="67B7CD6C" w14:textId="77777777" w:rsidR="00380344" w:rsidRPr="00380344" w:rsidRDefault="00380344" w:rsidP="00380344">
      <w:pPr>
        <w:numPr>
          <w:ilvl w:val="0"/>
          <w:numId w:val="6"/>
        </w:numPr>
      </w:pPr>
      <w:r w:rsidRPr="00380344">
        <w:t>They can generalize well to unseen data and make predictions in real-time.</w:t>
      </w:r>
    </w:p>
    <w:p w14:paraId="11509CC0" w14:textId="77777777" w:rsidR="00380344" w:rsidRPr="00380344" w:rsidRDefault="00380344" w:rsidP="00380344">
      <w:pPr>
        <w:numPr>
          <w:ilvl w:val="0"/>
          <w:numId w:val="6"/>
        </w:numPr>
      </w:pPr>
      <w:r w:rsidRPr="00380344">
        <w:t>They can handle noisy and incomplete data and can be robust to errors and outliers.</w:t>
      </w:r>
    </w:p>
    <w:p w14:paraId="5C9A3688" w14:textId="77777777" w:rsidR="00380344" w:rsidRPr="00380344" w:rsidRDefault="00380344" w:rsidP="00380344">
      <w:pPr>
        <w:numPr>
          <w:ilvl w:val="0"/>
          <w:numId w:val="6"/>
        </w:numPr>
      </w:pPr>
      <w:r w:rsidRPr="00380344">
        <w:t>They can perform multiple tasks simultaneously and can be used for various applications, such as classification, regression, and clustering.</w:t>
      </w:r>
    </w:p>
    <w:p w14:paraId="232AF5DF" w14:textId="77777777" w:rsidR="00380344" w:rsidRPr="00380344" w:rsidRDefault="00380344" w:rsidP="00380344">
      <w:pPr>
        <w:numPr>
          <w:ilvl w:val="0"/>
          <w:numId w:val="6"/>
        </w:numPr>
      </w:pPr>
      <w:r w:rsidRPr="00380344">
        <w:t>They can be trained using unsupervised, supervised, or reinforcement learning, depending on the task and available data.</w:t>
      </w:r>
    </w:p>
    <w:p w14:paraId="42272628" w14:textId="77777777" w:rsidR="00380344" w:rsidRPr="00380344" w:rsidRDefault="00380344" w:rsidP="00380344">
      <w:pPr>
        <w:ind w:left="360"/>
      </w:pPr>
      <w:r w:rsidRPr="00380344">
        <w:t>Disadvantages of neural networks:</w:t>
      </w:r>
    </w:p>
    <w:p w14:paraId="72EFA492" w14:textId="77777777" w:rsidR="00380344" w:rsidRPr="00380344" w:rsidRDefault="00380344" w:rsidP="00380344">
      <w:pPr>
        <w:numPr>
          <w:ilvl w:val="0"/>
          <w:numId w:val="7"/>
        </w:numPr>
      </w:pPr>
      <w:r w:rsidRPr="00380344">
        <w:t>They can be computationally expensive and require large amounts of data and memory to train and evaluate.</w:t>
      </w:r>
    </w:p>
    <w:p w14:paraId="6E895F49" w14:textId="77777777" w:rsidR="00380344" w:rsidRPr="00380344" w:rsidRDefault="00380344" w:rsidP="00380344">
      <w:pPr>
        <w:numPr>
          <w:ilvl w:val="0"/>
          <w:numId w:val="7"/>
        </w:numPr>
      </w:pPr>
      <w:r w:rsidRPr="00380344">
        <w:t>They can be prone to overfitting, underfitting, and local optima, if the hyperparameters and architecture are not chosen carefully.</w:t>
      </w:r>
    </w:p>
    <w:p w14:paraId="2719633D" w14:textId="77777777" w:rsidR="00380344" w:rsidRPr="00380344" w:rsidRDefault="00380344" w:rsidP="00380344">
      <w:pPr>
        <w:numPr>
          <w:ilvl w:val="0"/>
          <w:numId w:val="7"/>
        </w:numPr>
      </w:pPr>
      <w:r w:rsidRPr="00380344">
        <w:t>They can be difficult to interpret and explain, and it can be hard to understand how they make decisions or why they fail.</w:t>
      </w:r>
    </w:p>
    <w:p w14:paraId="1400EE69" w14:textId="77777777" w:rsidR="00380344" w:rsidRPr="00380344" w:rsidRDefault="00380344" w:rsidP="00380344">
      <w:pPr>
        <w:numPr>
          <w:ilvl w:val="0"/>
          <w:numId w:val="7"/>
        </w:numPr>
      </w:pPr>
      <w:r w:rsidRPr="00380344">
        <w:t>They can be sensitive to the quality and representativeness of the training data, and can perpetuate biases and errors if the data is biased or incomplete.</w:t>
      </w:r>
    </w:p>
    <w:p w14:paraId="02C6DE0E" w14:textId="77777777" w:rsidR="00380344" w:rsidRPr="00380344" w:rsidRDefault="00380344" w:rsidP="00380344">
      <w:pPr>
        <w:numPr>
          <w:ilvl w:val="0"/>
          <w:numId w:val="7"/>
        </w:numPr>
      </w:pPr>
      <w:r w:rsidRPr="00380344">
        <w:t>They can be challenging to design, debug, and maintain, and may require specialized expertise and tools.</w:t>
      </w:r>
    </w:p>
    <w:p w14:paraId="55AE4BA2" w14:textId="2241837F" w:rsidR="00380344" w:rsidRPr="00954441" w:rsidRDefault="00380344" w:rsidP="00380344">
      <w:pPr>
        <w:ind w:left="360"/>
      </w:pPr>
    </w:p>
    <w:p w14:paraId="2CD7A917" w14:textId="77777777" w:rsidR="00954441" w:rsidRPr="00954441" w:rsidRDefault="00954441" w:rsidP="00954441">
      <w:pPr>
        <w:numPr>
          <w:ilvl w:val="0"/>
          <w:numId w:val="1"/>
        </w:numPr>
      </w:pPr>
      <w:r w:rsidRPr="00954441">
        <w:t>Write short notes on any two of the following:</w:t>
      </w:r>
    </w:p>
    <w:p w14:paraId="687EA222" w14:textId="77777777" w:rsidR="00954441" w:rsidRPr="00954441" w:rsidRDefault="00954441" w:rsidP="00954441">
      <w:pPr>
        <w:numPr>
          <w:ilvl w:val="2"/>
          <w:numId w:val="2"/>
        </w:numPr>
      </w:pPr>
      <w:r w:rsidRPr="00954441">
        <w:t>Biological neuron</w:t>
      </w:r>
    </w:p>
    <w:p w14:paraId="5D1ED6D4" w14:textId="77777777" w:rsidR="00954441" w:rsidRPr="00954441" w:rsidRDefault="00954441" w:rsidP="00954441">
      <w:pPr>
        <w:numPr>
          <w:ilvl w:val="2"/>
          <w:numId w:val="2"/>
        </w:numPr>
      </w:pPr>
      <w:r w:rsidRPr="00954441">
        <w:t>ReLU function</w:t>
      </w:r>
    </w:p>
    <w:p w14:paraId="0324731D" w14:textId="77777777" w:rsidR="00954441" w:rsidRPr="00954441" w:rsidRDefault="00954441" w:rsidP="00954441">
      <w:pPr>
        <w:numPr>
          <w:ilvl w:val="2"/>
          <w:numId w:val="2"/>
        </w:numPr>
      </w:pPr>
      <w:r w:rsidRPr="00954441">
        <w:t>Single-layer feed forward ANN</w:t>
      </w:r>
    </w:p>
    <w:p w14:paraId="2860C8D3" w14:textId="77777777" w:rsidR="00954441" w:rsidRPr="00954441" w:rsidRDefault="00954441" w:rsidP="00954441">
      <w:pPr>
        <w:numPr>
          <w:ilvl w:val="2"/>
          <w:numId w:val="2"/>
        </w:numPr>
      </w:pPr>
      <w:r w:rsidRPr="00954441">
        <w:t>Gradient descent</w:t>
      </w:r>
    </w:p>
    <w:p w14:paraId="6D70E67E" w14:textId="610A6980" w:rsidR="001A70AA" w:rsidRDefault="00954441" w:rsidP="001A70AA">
      <w:pPr>
        <w:numPr>
          <w:ilvl w:val="2"/>
          <w:numId w:val="2"/>
        </w:numPr>
      </w:pPr>
      <w:r w:rsidRPr="00954441">
        <w:t>Recurrent networks</w:t>
      </w:r>
    </w:p>
    <w:p w14:paraId="677E4756" w14:textId="61A1507E" w:rsidR="001A70AA" w:rsidRDefault="001A70AA" w:rsidP="001A70AA">
      <w:pPr>
        <w:ind w:left="284"/>
      </w:pPr>
      <w:r>
        <w:t xml:space="preserve">A13. </w:t>
      </w:r>
    </w:p>
    <w:p w14:paraId="019DE6BA" w14:textId="77777777" w:rsidR="001A70AA" w:rsidRPr="001A70AA" w:rsidRDefault="001A70AA" w:rsidP="001A70AA">
      <w:pPr>
        <w:numPr>
          <w:ilvl w:val="0"/>
          <w:numId w:val="8"/>
        </w:numPr>
      </w:pPr>
      <w:r w:rsidRPr="001A70AA">
        <w:t xml:space="preserve">ReLU function: ReLU stands for Rectified Linear Unit, and it is an activation function commonly used in neural networks. The ReLU function is defined as f(x) = max(0, x), which means that it returns the input value if it is positive, and zero otherwise. The ReLU function </w:t>
      </w:r>
      <w:r w:rsidRPr="001A70AA">
        <w:lastRenderedPageBreak/>
        <w:t>is simple, computationally efficient, and has been shown to work well in practice for many applications, including image and speech recognition, natural language processing, and reinforcement learning. The ReLU function has several desirable properties, such as sparsity, nonlinearity, and simplicity, that can help improve the performance and interpretability of neural networks. However, the ReLU function can also suffer from the problem of "dying ReLUs," where some neurons can become inactive and unresponsive if their input falls below zero for an extended period, leading to degraded performance and slower convergence. Several variants of the ReLU function have been proposed to address this issue, such as the Leaky ReLU, ELU, and SELU.</w:t>
      </w:r>
    </w:p>
    <w:p w14:paraId="21A917E8" w14:textId="77777777" w:rsidR="001A70AA" w:rsidRPr="001A70AA" w:rsidRDefault="001A70AA" w:rsidP="001A70AA">
      <w:pPr>
        <w:numPr>
          <w:ilvl w:val="0"/>
          <w:numId w:val="8"/>
        </w:numPr>
      </w:pPr>
      <w:r w:rsidRPr="001A70AA">
        <w:t>Single-layer feedforward ANN: A single-layer feedforward artificial neural network (ANN) is a simple type of neural network architecture that consists of a single layer of input nodes, a single layer of output nodes, and no hidden layers. The input layer receives the input data, which is then processed by the output layer to produce the output. The weights between the input and output nodes are learned during training using an optimization algorithm such as gradient descent. The single-layer feedforward ANN can be used for simple classification or regression tasks, where the input features are directly related to the output labels. However, it is limited in its ability to model complex relationships and may not be able to handle nonlinear or hierarchical data. The single-layer feedforward ANN is a good starting point for learning about neural networks and can serve as a building block for more complex architectures such as multi-layer feedforward networks and recurrent networks.</w:t>
      </w:r>
    </w:p>
    <w:p w14:paraId="5C8B445B" w14:textId="77777777" w:rsidR="001A70AA" w:rsidRPr="001A70AA" w:rsidRDefault="001A70AA" w:rsidP="001A70AA">
      <w:pPr>
        <w:ind w:left="284"/>
        <w:rPr>
          <w:vanish/>
        </w:rPr>
      </w:pPr>
      <w:r w:rsidRPr="001A70AA">
        <w:rPr>
          <w:vanish/>
        </w:rPr>
        <w:t>Top of Form</w:t>
      </w:r>
    </w:p>
    <w:p w14:paraId="0499EC83" w14:textId="77777777" w:rsidR="001A70AA" w:rsidRPr="00954441" w:rsidRDefault="001A70AA" w:rsidP="001A70AA">
      <w:pPr>
        <w:ind w:left="284"/>
      </w:pPr>
    </w:p>
    <w:p w14:paraId="6E784719"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BB6"/>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77EAB"/>
    <w:multiLevelType w:val="multilevel"/>
    <w:tmpl w:val="6CDE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CC7589"/>
    <w:multiLevelType w:val="multilevel"/>
    <w:tmpl w:val="9CA0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2C1596"/>
    <w:multiLevelType w:val="multilevel"/>
    <w:tmpl w:val="B758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17087C"/>
    <w:multiLevelType w:val="multilevel"/>
    <w:tmpl w:val="6FF2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703A13"/>
    <w:multiLevelType w:val="multilevel"/>
    <w:tmpl w:val="36C6D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C33BAA"/>
    <w:multiLevelType w:val="multilevel"/>
    <w:tmpl w:val="4ECC6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921634">
    <w:abstractNumId w:val="0"/>
  </w:num>
  <w:num w:numId="2" w16cid:durableId="617375423">
    <w:abstractNumId w:val="0"/>
    <w:lvlOverride w:ilvl="0"/>
  </w:num>
  <w:num w:numId="3" w16cid:durableId="1778058133">
    <w:abstractNumId w:val="5"/>
  </w:num>
  <w:num w:numId="4" w16cid:durableId="307248213">
    <w:abstractNumId w:val="4"/>
  </w:num>
  <w:num w:numId="5" w16cid:durableId="1182204165">
    <w:abstractNumId w:val="3"/>
  </w:num>
  <w:num w:numId="6" w16cid:durableId="669674832">
    <w:abstractNumId w:val="2"/>
  </w:num>
  <w:num w:numId="7" w16cid:durableId="1784764367">
    <w:abstractNumId w:val="1"/>
  </w:num>
  <w:num w:numId="8" w16cid:durableId="878200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441"/>
    <w:rsid w:val="001A70AA"/>
    <w:rsid w:val="00380344"/>
    <w:rsid w:val="00954441"/>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5B78"/>
  <w15:chartTrackingRefBased/>
  <w15:docId w15:val="{16149CA8-9152-4748-B8CD-693FCDD7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03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641">
      <w:bodyDiv w:val="1"/>
      <w:marLeft w:val="0"/>
      <w:marRight w:val="0"/>
      <w:marTop w:val="0"/>
      <w:marBottom w:val="0"/>
      <w:divBdr>
        <w:top w:val="none" w:sz="0" w:space="0" w:color="auto"/>
        <w:left w:val="none" w:sz="0" w:space="0" w:color="auto"/>
        <w:bottom w:val="none" w:sz="0" w:space="0" w:color="auto"/>
        <w:right w:val="none" w:sz="0" w:space="0" w:color="auto"/>
      </w:divBdr>
    </w:div>
    <w:div w:id="133371774">
      <w:bodyDiv w:val="1"/>
      <w:marLeft w:val="0"/>
      <w:marRight w:val="0"/>
      <w:marTop w:val="0"/>
      <w:marBottom w:val="0"/>
      <w:divBdr>
        <w:top w:val="none" w:sz="0" w:space="0" w:color="auto"/>
        <w:left w:val="none" w:sz="0" w:space="0" w:color="auto"/>
        <w:bottom w:val="none" w:sz="0" w:space="0" w:color="auto"/>
        <w:right w:val="none" w:sz="0" w:space="0" w:color="auto"/>
      </w:divBdr>
    </w:div>
    <w:div w:id="206382252">
      <w:bodyDiv w:val="1"/>
      <w:marLeft w:val="0"/>
      <w:marRight w:val="0"/>
      <w:marTop w:val="0"/>
      <w:marBottom w:val="0"/>
      <w:divBdr>
        <w:top w:val="none" w:sz="0" w:space="0" w:color="auto"/>
        <w:left w:val="none" w:sz="0" w:space="0" w:color="auto"/>
        <w:bottom w:val="none" w:sz="0" w:space="0" w:color="auto"/>
        <w:right w:val="none" w:sz="0" w:space="0" w:color="auto"/>
      </w:divBdr>
    </w:div>
    <w:div w:id="241069705">
      <w:bodyDiv w:val="1"/>
      <w:marLeft w:val="0"/>
      <w:marRight w:val="0"/>
      <w:marTop w:val="0"/>
      <w:marBottom w:val="0"/>
      <w:divBdr>
        <w:top w:val="none" w:sz="0" w:space="0" w:color="auto"/>
        <w:left w:val="none" w:sz="0" w:space="0" w:color="auto"/>
        <w:bottom w:val="none" w:sz="0" w:space="0" w:color="auto"/>
        <w:right w:val="none" w:sz="0" w:space="0" w:color="auto"/>
      </w:divBdr>
    </w:div>
    <w:div w:id="425269516">
      <w:bodyDiv w:val="1"/>
      <w:marLeft w:val="0"/>
      <w:marRight w:val="0"/>
      <w:marTop w:val="0"/>
      <w:marBottom w:val="0"/>
      <w:divBdr>
        <w:top w:val="none" w:sz="0" w:space="0" w:color="auto"/>
        <w:left w:val="none" w:sz="0" w:space="0" w:color="auto"/>
        <w:bottom w:val="none" w:sz="0" w:space="0" w:color="auto"/>
        <w:right w:val="none" w:sz="0" w:space="0" w:color="auto"/>
      </w:divBdr>
      <w:divsChild>
        <w:div w:id="910427735">
          <w:marLeft w:val="0"/>
          <w:marRight w:val="0"/>
          <w:marTop w:val="0"/>
          <w:marBottom w:val="0"/>
          <w:divBdr>
            <w:top w:val="single" w:sz="2" w:space="0" w:color="D9D9E3"/>
            <w:left w:val="single" w:sz="2" w:space="0" w:color="D9D9E3"/>
            <w:bottom w:val="single" w:sz="2" w:space="0" w:color="D9D9E3"/>
            <w:right w:val="single" w:sz="2" w:space="0" w:color="D9D9E3"/>
          </w:divBdr>
          <w:divsChild>
            <w:div w:id="1371765683">
              <w:marLeft w:val="0"/>
              <w:marRight w:val="0"/>
              <w:marTop w:val="0"/>
              <w:marBottom w:val="0"/>
              <w:divBdr>
                <w:top w:val="single" w:sz="2" w:space="0" w:color="D9D9E3"/>
                <w:left w:val="single" w:sz="2" w:space="0" w:color="D9D9E3"/>
                <w:bottom w:val="single" w:sz="2" w:space="0" w:color="D9D9E3"/>
                <w:right w:val="single" w:sz="2" w:space="0" w:color="D9D9E3"/>
              </w:divBdr>
              <w:divsChild>
                <w:div w:id="1795904867">
                  <w:marLeft w:val="0"/>
                  <w:marRight w:val="0"/>
                  <w:marTop w:val="0"/>
                  <w:marBottom w:val="0"/>
                  <w:divBdr>
                    <w:top w:val="single" w:sz="2" w:space="0" w:color="D9D9E3"/>
                    <w:left w:val="single" w:sz="2" w:space="0" w:color="D9D9E3"/>
                    <w:bottom w:val="single" w:sz="2" w:space="0" w:color="D9D9E3"/>
                    <w:right w:val="single" w:sz="2" w:space="0" w:color="D9D9E3"/>
                  </w:divBdr>
                  <w:divsChild>
                    <w:div w:id="528298851">
                      <w:marLeft w:val="0"/>
                      <w:marRight w:val="0"/>
                      <w:marTop w:val="0"/>
                      <w:marBottom w:val="0"/>
                      <w:divBdr>
                        <w:top w:val="single" w:sz="2" w:space="0" w:color="D9D9E3"/>
                        <w:left w:val="single" w:sz="2" w:space="0" w:color="D9D9E3"/>
                        <w:bottom w:val="single" w:sz="2" w:space="0" w:color="D9D9E3"/>
                        <w:right w:val="single" w:sz="2" w:space="0" w:color="D9D9E3"/>
                      </w:divBdr>
                      <w:divsChild>
                        <w:div w:id="964122030">
                          <w:marLeft w:val="0"/>
                          <w:marRight w:val="0"/>
                          <w:marTop w:val="0"/>
                          <w:marBottom w:val="0"/>
                          <w:divBdr>
                            <w:top w:val="single" w:sz="2" w:space="0" w:color="auto"/>
                            <w:left w:val="single" w:sz="2" w:space="0" w:color="auto"/>
                            <w:bottom w:val="single" w:sz="6" w:space="0" w:color="auto"/>
                            <w:right w:val="single" w:sz="2" w:space="0" w:color="auto"/>
                          </w:divBdr>
                          <w:divsChild>
                            <w:div w:id="1137065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09218">
                                  <w:marLeft w:val="0"/>
                                  <w:marRight w:val="0"/>
                                  <w:marTop w:val="0"/>
                                  <w:marBottom w:val="0"/>
                                  <w:divBdr>
                                    <w:top w:val="single" w:sz="2" w:space="0" w:color="D9D9E3"/>
                                    <w:left w:val="single" w:sz="2" w:space="0" w:color="D9D9E3"/>
                                    <w:bottom w:val="single" w:sz="2" w:space="0" w:color="D9D9E3"/>
                                    <w:right w:val="single" w:sz="2" w:space="0" w:color="D9D9E3"/>
                                  </w:divBdr>
                                  <w:divsChild>
                                    <w:div w:id="1350714520">
                                      <w:marLeft w:val="0"/>
                                      <w:marRight w:val="0"/>
                                      <w:marTop w:val="0"/>
                                      <w:marBottom w:val="0"/>
                                      <w:divBdr>
                                        <w:top w:val="single" w:sz="2" w:space="0" w:color="D9D9E3"/>
                                        <w:left w:val="single" w:sz="2" w:space="0" w:color="D9D9E3"/>
                                        <w:bottom w:val="single" w:sz="2" w:space="0" w:color="D9D9E3"/>
                                        <w:right w:val="single" w:sz="2" w:space="0" w:color="D9D9E3"/>
                                      </w:divBdr>
                                      <w:divsChild>
                                        <w:div w:id="1868713478">
                                          <w:marLeft w:val="0"/>
                                          <w:marRight w:val="0"/>
                                          <w:marTop w:val="0"/>
                                          <w:marBottom w:val="0"/>
                                          <w:divBdr>
                                            <w:top w:val="single" w:sz="2" w:space="0" w:color="D9D9E3"/>
                                            <w:left w:val="single" w:sz="2" w:space="0" w:color="D9D9E3"/>
                                            <w:bottom w:val="single" w:sz="2" w:space="0" w:color="D9D9E3"/>
                                            <w:right w:val="single" w:sz="2" w:space="0" w:color="D9D9E3"/>
                                          </w:divBdr>
                                          <w:divsChild>
                                            <w:div w:id="882401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9701605">
          <w:marLeft w:val="0"/>
          <w:marRight w:val="0"/>
          <w:marTop w:val="0"/>
          <w:marBottom w:val="0"/>
          <w:divBdr>
            <w:top w:val="none" w:sz="0" w:space="0" w:color="auto"/>
            <w:left w:val="none" w:sz="0" w:space="0" w:color="auto"/>
            <w:bottom w:val="none" w:sz="0" w:space="0" w:color="auto"/>
            <w:right w:val="none" w:sz="0" w:space="0" w:color="auto"/>
          </w:divBdr>
        </w:div>
      </w:divsChild>
    </w:div>
    <w:div w:id="695738799">
      <w:bodyDiv w:val="1"/>
      <w:marLeft w:val="0"/>
      <w:marRight w:val="0"/>
      <w:marTop w:val="0"/>
      <w:marBottom w:val="0"/>
      <w:divBdr>
        <w:top w:val="none" w:sz="0" w:space="0" w:color="auto"/>
        <w:left w:val="none" w:sz="0" w:space="0" w:color="auto"/>
        <w:bottom w:val="none" w:sz="0" w:space="0" w:color="auto"/>
        <w:right w:val="none" w:sz="0" w:space="0" w:color="auto"/>
      </w:divBdr>
    </w:div>
    <w:div w:id="707484497">
      <w:bodyDiv w:val="1"/>
      <w:marLeft w:val="0"/>
      <w:marRight w:val="0"/>
      <w:marTop w:val="0"/>
      <w:marBottom w:val="0"/>
      <w:divBdr>
        <w:top w:val="none" w:sz="0" w:space="0" w:color="auto"/>
        <w:left w:val="none" w:sz="0" w:space="0" w:color="auto"/>
        <w:bottom w:val="none" w:sz="0" w:space="0" w:color="auto"/>
        <w:right w:val="none" w:sz="0" w:space="0" w:color="auto"/>
      </w:divBdr>
    </w:div>
    <w:div w:id="1103495517">
      <w:bodyDiv w:val="1"/>
      <w:marLeft w:val="0"/>
      <w:marRight w:val="0"/>
      <w:marTop w:val="0"/>
      <w:marBottom w:val="0"/>
      <w:divBdr>
        <w:top w:val="none" w:sz="0" w:space="0" w:color="auto"/>
        <w:left w:val="none" w:sz="0" w:space="0" w:color="auto"/>
        <w:bottom w:val="none" w:sz="0" w:space="0" w:color="auto"/>
        <w:right w:val="none" w:sz="0" w:space="0" w:color="auto"/>
      </w:divBdr>
    </w:div>
    <w:div w:id="1153377661">
      <w:bodyDiv w:val="1"/>
      <w:marLeft w:val="0"/>
      <w:marRight w:val="0"/>
      <w:marTop w:val="0"/>
      <w:marBottom w:val="0"/>
      <w:divBdr>
        <w:top w:val="none" w:sz="0" w:space="0" w:color="auto"/>
        <w:left w:val="none" w:sz="0" w:space="0" w:color="auto"/>
        <w:bottom w:val="none" w:sz="0" w:space="0" w:color="auto"/>
        <w:right w:val="none" w:sz="0" w:space="0" w:color="auto"/>
      </w:divBdr>
    </w:div>
    <w:div w:id="1215778863">
      <w:bodyDiv w:val="1"/>
      <w:marLeft w:val="0"/>
      <w:marRight w:val="0"/>
      <w:marTop w:val="0"/>
      <w:marBottom w:val="0"/>
      <w:divBdr>
        <w:top w:val="none" w:sz="0" w:space="0" w:color="auto"/>
        <w:left w:val="none" w:sz="0" w:space="0" w:color="auto"/>
        <w:bottom w:val="none" w:sz="0" w:space="0" w:color="auto"/>
        <w:right w:val="none" w:sz="0" w:space="0" w:color="auto"/>
      </w:divBdr>
    </w:div>
    <w:div w:id="1253928256">
      <w:bodyDiv w:val="1"/>
      <w:marLeft w:val="0"/>
      <w:marRight w:val="0"/>
      <w:marTop w:val="0"/>
      <w:marBottom w:val="0"/>
      <w:divBdr>
        <w:top w:val="none" w:sz="0" w:space="0" w:color="auto"/>
        <w:left w:val="none" w:sz="0" w:space="0" w:color="auto"/>
        <w:bottom w:val="none" w:sz="0" w:space="0" w:color="auto"/>
        <w:right w:val="none" w:sz="0" w:space="0" w:color="auto"/>
      </w:divBdr>
      <w:divsChild>
        <w:div w:id="262997085">
          <w:marLeft w:val="0"/>
          <w:marRight w:val="0"/>
          <w:marTop w:val="0"/>
          <w:marBottom w:val="0"/>
          <w:divBdr>
            <w:top w:val="single" w:sz="2" w:space="0" w:color="D9D9E3"/>
            <w:left w:val="single" w:sz="2" w:space="0" w:color="D9D9E3"/>
            <w:bottom w:val="single" w:sz="2" w:space="0" w:color="D9D9E3"/>
            <w:right w:val="single" w:sz="2" w:space="0" w:color="D9D9E3"/>
          </w:divBdr>
          <w:divsChild>
            <w:div w:id="1582131881">
              <w:marLeft w:val="0"/>
              <w:marRight w:val="0"/>
              <w:marTop w:val="0"/>
              <w:marBottom w:val="0"/>
              <w:divBdr>
                <w:top w:val="single" w:sz="2" w:space="0" w:color="D9D9E3"/>
                <w:left w:val="single" w:sz="2" w:space="0" w:color="D9D9E3"/>
                <w:bottom w:val="single" w:sz="2" w:space="0" w:color="D9D9E3"/>
                <w:right w:val="single" w:sz="2" w:space="0" w:color="D9D9E3"/>
              </w:divBdr>
              <w:divsChild>
                <w:div w:id="967513322">
                  <w:marLeft w:val="0"/>
                  <w:marRight w:val="0"/>
                  <w:marTop w:val="0"/>
                  <w:marBottom w:val="0"/>
                  <w:divBdr>
                    <w:top w:val="single" w:sz="2" w:space="0" w:color="D9D9E3"/>
                    <w:left w:val="single" w:sz="2" w:space="0" w:color="D9D9E3"/>
                    <w:bottom w:val="single" w:sz="2" w:space="0" w:color="D9D9E3"/>
                    <w:right w:val="single" w:sz="2" w:space="0" w:color="D9D9E3"/>
                  </w:divBdr>
                  <w:divsChild>
                    <w:div w:id="315184402">
                      <w:marLeft w:val="0"/>
                      <w:marRight w:val="0"/>
                      <w:marTop w:val="0"/>
                      <w:marBottom w:val="0"/>
                      <w:divBdr>
                        <w:top w:val="single" w:sz="2" w:space="0" w:color="D9D9E3"/>
                        <w:left w:val="single" w:sz="2" w:space="0" w:color="D9D9E3"/>
                        <w:bottom w:val="single" w:sz="2" w:space="0" w:color="D9D9E3"/>
                        <w:right w:val="single" w:sz="2" w:space="0" w:color="D9D9E3"/>
                      </w:divBdr>
                      <w:divsChild>
                        <w:div w:id="1456754777">
                          <w:marLeft w:val="0"/>
                          <w:marRight w:val="0"/>
                          <w:marTop w:val="0"/>
                          <w:marBottom w:val="0"/>
                          <w:divBdr>
                            <w:top w:val="single" w:sz="2" w:space="0" w:color="auto"/>
                            <w:left w:val="single" w:sz="2" w:space="0" w:color="auto"/>
                            <w:bottom w:val="single" w:sz="6" w:space="0" w:color="auto"/>
                            <w:right w:val="single" w:sz="2" w:space="0" w:color="auto"/>
                          </w:divBdr>
                          <w:divsChild>
                            <w:div w:id="219219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353384">
                                  <w:marLeft w:val="0"/>
                                  <w:marRight w:val="0"/>
                                  <w:marTop w:val="0"/>
                                  <w:marBottom w:val="0"/>
                                  <w:divBdr>
                                    <w:top w:val="single" w:sz="2" w:space="0" w:color="D9D9E3"/>
                                    <w:left w:val="single" w:sz="2" w:space="0" w:color="D9D9E3"/>
                                    <w:bottom w:val="single" w:sz="2" w:space="0" w:color="D9D9E3"/>
                                    <w:right w:val="single" w:sz="2" w:space="0" w:color="D9D9E3"/>
                                  </w:divBdr>
                                  <w:divsChild>
                                    <w:div w:id="1065881116">
                                      <w:marLeft w:val="0"/>
                                      <w:marRight w:val="0"/>
                                      <w:marTop w:val="0"/>
                                      <w:marBottom w:val="0"/>
                                      <w:divBdr>
                                        <w:top w:val="single" w:sz="2" w:space="0" w:color="D9D9E3"/>
                                        <w:left w:val="single" w:sz="2" w:space="0" w:color="D9D9E3"/>
                                        <w:bottom w:val="single" w:sz="2" w:space="0" w:color="D9D9E3"/>
                                        <w:right w:val="single" w:sz="2" w:space="0" w:color="D9D9E3"/>
                                      </w:divBdr>
                                      <w:divsChild>
                                        <w:div w:id="1479882190">
                                          <w:marLeft w:val="0"/>
                                          <w:marRight w:val="0"/>
                                          <w:marTop w:val="0"/>
                                          <w:marBottom w:val="0"/>
                                          <w:divBdr>
                                            <w:top w:val="single" w:sz="2" w:space="0" w:color="D9D9E3"/>
                                            <w:left w:val="single" w:sz="2" w:space="0" w:color="D9D9E3"/>
                                            <w:bottom w:val="single" w:sz="2" w:space="0" w:color="D9D9E3"/>
                                            <w:right w:val="single" w:sz="2" w:space="0" w:color="D9D9E3"/>
                                          </w:divBdr>
                                          <w:divsChild>
                                            <w:div w:id="646321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4289160">
          <w:marLeft w:val="0"/>
          <w:marRight w:val="0"/>
          <w:marTop w:val="0"/>
          <w:marBottom w:val="0"/>
          <w:divBdr>
            <w:top w:val="none" w:sz="0" w:space="0" w:color="auto"/>
            <w:left w:val="none" w:sz="0" w:space="0" w:color="auto"/>
            <w:bottom w:val="none" w:sz="0" w:space="0" w:color="auto"/>
            <w:right w:val="none" w:sz="0" w:space="0" w:color="auto"/>
          </w:divBdr>
        </w:div>
      </w:divsChild>
    </w:div>
    <w:div w:id="1379429915">
      <w:bodyDiv w:val="1"/>
      <w:marLeft w:val="0"/>
      <w:marRight w:val="0"/>
      <w:marTop w:val="0"/>
      <w:marBottom w:val="0"/>
      <w:divBdr>
        <w:top w:val="none" w:sz="0" w:space="0" w:color="auto"/>
        <w:left w:val="none" w:sz="0" w:space="0" w:color="auto"/>
        <w:bottom w:val="none" w:sz="0" w:space="0" w:color="auto"/>
        <w:right w:val="none" w:sz="0" w:space="0" w:color="auto"/>
      </w:divBdr>
    </w:div>
    <w:div w:id="1413232223">
      <w:bodyDiv w:val="1"/>
      <w:marLeft w:val="0"/>
      <w:marRight w:val="0"/>
      <w:marTop w:val="0"/>
      <w:marBottom w:val="0"/>
      <w:divBdr>
        <w:top w:val="none" w:sz="0" w:space="0" w:color="auto"/>
        <w:left w:val="none" w:sz="0" w:space="0" w:color="auto"/>
        <w:bottom w:val="none" w:sz="0" w:space="0" w:color="auto"/>
        <w:right w:val="none" w:sz="0" w:space="0" w:color="auto"/>
      </w:divBdr>
      <w:divsChild>
        <w:div w:id="399865634">
          <w:marLeft w:val="0"/>
          <w:marRight w:val="0"/>
          <w:marTop w:val="0"/>
          <w:marBottom w:val="0"/>
          <w:divBdr>
            <w:top w:val="single" w:sz="2" w:space="0" w:color="D9D9E3"/>
            <w:left w:val="single" w:sz="2" w:space="0" w:color="D9D9E3"/>
            <w:bottom w:val="single" w:sz="2" w:space="0" w:color="D9D9E3"/>
            <w:right w:val="single" w:sz="2" w:space="0" w:color="D9D9E3"/>
          </w:divBdr>
          <w:divsChild>
            <w:div w:id="32468813">
              <w:marLeft w:val="0"/>
              <w:marRight w:val="0"/>
              <w:marTop w:val="0"/>
              <w:marBottom w:val="0"/>
              <w:divBdr>
                <w:top w:val="single" w:sz="2" w:space="0" w:color="D9D9E3"/>
                <w:left w:val="single" w:sz="2" w:space="0" w:color="D9D9E3"/>
                <w:bottom w:val="single" w:sz="2" w:space="0" w:color="D9D9E3"/>
                <w:right w:val="single" w:sz="2" w:space="0" w:color="D9D9E3"/>
              </w:divBdr>
              <w:divsChild>
                <w:div w:id="702054015">
                  <w:marLeft w:val="0"/>
                  <w:marRight w:val="0"/>
                  <w:marTop w:val="0"/>
                  <w:marBottom w:val="0"/>
                  <w:divBdr>
                    <w:top w:val="single" w:sz="2" w:space="0" w:color="D9D9E3"/>
                    <w:left w:val="single" w:sz="2" w:space="0" w:color="D9D9E3"/>
                    <w:bottom w:val="single" w:sz="2" w:space="0" w:color="D9D9E3"/>
                    <w:right w:val="single" w:sz="2" w:space="0" w:color="D9D9E3"/>
                  </w:divBdr>
                  <w:divsChild>
                    <w:div w:id="1097673899">
                      <w:marLeft w:val="0"/>
                      <w:marRight w:val="0"/>
                      <w:marTop w:val="0"/>
                      <w:marBottom w:val="0"/>
                      <w:divBdr>
                        <w:top w:val="single" w:sz="2" w:space="0" w:color="D9D9E3"/>
                        <w:left w:val="single" w:sz="2" w:space="0" w:color="D9D9E3"/>
                        <w:bottom w:val="single" w:sz="2" w:space="0" w:color="D9D9E3"/>
                        <w:right w:val="single" w:sz="2" w:space="0" w:color="D9D9E3"/>
                      </w:divBdr>
                      <w:divsChild>
                        <w:div w:id="124813229">
                          <w:marLeft w:val="0"/>
                          <w:marRight w:val="0"/>
                          <w:marTop w:val="0"/>
                          <w:marBottom w:val="0"/>
                          <w:divBdr>
                            <w:top w:val="single" w:sz="2" w:space="0" w:color="auto"/>
                            <w:left w:val="single" w:sz="2" w:space="0" w:color="auto"/>
                            <w:bottom w:val="single" w:sz="6" w:space="0" w:color="auto"/>
                            <w:right w:val="single" w:sz="2" w:space="0" w:color="auto"/>
                          </w:divBdr>
                          <w:divsChild>
                            <w:div w:id="537813045">
                              <w:marLeft w:val="0"/>
                              <w:marRight w:val="0"/>
                              <w:marTop w:val="100"/>
                              <w:marBottom w:val="100"/>
                              <w:divBdr>
                                <w:top w:val="single" w:sz="2" w:space="0" w:color="D9D9E3"/>
                                <w:left w:val="single" w:sz="2" w:space="0" w:color="D9D9E3"/>
                                <w:bottom w:val="single" w:sz="2" w:space="0" w:color="D9D9E3"/>
                                <w:right w:val="single" w:sz="2" w:space="0" w:color="D9D9E3"/>
                              </w:divBdr>
                              <w:divsChild>
                                <w:div w:id="518392176">
                                  <w:marLeft w:val="0"/>
                                  <w:marRight w:val="0"/>
                                  <w:marTop w:val="0"/>
                                  <w:marBottom w:val="0"/>
                                  <w:divBdr>
                                    <w:top w:val="single" w:sz="2" w:space="0" w:color="D9D9E3"/>
                                    <w:left w:val="single" w:sz="2" w:space="0" w:color="D9D9E3"/>
                                    <w:bottom w:val="single" w:sz="2" w:space="0" w:color="D9D9E3"/>
                                    <w:right w:val="single" w:sz="2" w:space="0" w:color="D9D9E3"/>
                                  </w:divBdr>
                                  <w:divsChild>
                                    <w:div w:id="2118403444">
                                      <w:marLeft w:val="0"/>
                                      <w:marRight w:val="0"/>
                                      <w:marTop w:val="0"/>
                                      <w:marBottom w:val="0"/>
                                      <w:divBdr>
                                        <w:top w:val="single" w:sz="2" w:space="0" w:color="D9D9E3"/>
                                        <w:left w:val="single" w:sz="2" w:space="0" w:color="D9D9E3"/>
                                        <w:bottom w:val="single" w:sz="2" w:space="0" w:color="D9D9E3"/>
                                        <w:right w:val="single" w:sz="2" w:space="0" w:color="D9D9E3"/>
                                      </w:divBdr>
                                      <w:divsChild>
                                        <w:div w:id="815680544">
                                          <w:marLeft w:val="0"/>
                                          <w:marRight w:val="0"/>
                                          <w:marTop w:val="0"/>
                                          <w:marBottom w:val="0"/>
                                          <w:divBdr>
                                            <w:top w:val="single" w:sz="2" w:space="0" w:color="D9D9E3"/>
                                            <w:left w:val="single" w:sz="2" w:space="0" w:color="D9D9E3"/>
                                            <w:bottom w:val="single" w:sz="2" w:space="0" w:color="D9D9E3"/>
                                            <w:right w:val="single" w:sz="2" w:space="0" w:color="D9D9E3"/>
                                          </w:divBdr>
                                          <w:divsChild>
                                            <w:div w:id="1499345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2268201">
          <w:marLeft w:val="0"/>
          <w:marRight w:val="0"/>
          <w:marTop w:val="0"/>
          <w:marBottom w:val="0"/>
          <w:divBdr>
            <w:top w:val="none" w:sz="0" w:space="0" w:color="auto"/>
            <w:left w:val="none" w:sz="0" w:space="0" w:color="auto"/>
            <w:bottom w:val="none" w:sz="0" w:space="0" w:color="auto"/>
            <w:right w:val="none" w:sz="0" w:space="0" w:color="auto"/>
          </w:divBdr>
        </w:div>
      </w:divsChild>
    </w:div>
    <w:div w:id="1501046031">
      <w:bodyDiv w:val="1"/>
      <w:marLeft w:val="0"/>
      <w:marRight w:val="0"/>
      <w:marTop w:val="0"/>
      <w:marBottom w:val="0"/>
      <w:divBdr>
        <w:top w:val="none" w:sz="0" w:space="0" w:color="auto"/>
        <w:left w:val="none" w:sz="0" w:space="0" w:color="auto"/>
        <w:bottom w:val="none" w:sz="0" w:space="0" w:color="auto"/>
        <w:right w:val="none" w:sz="0" w:space="0" w:color="auto"/>
      </w:divBdr>
    </w:div>
    <w:div w:id="1827866051">
      <w:bodyDiv w:val="1"/>
      <w:marLeft w:val="0"/>
      <w:marRight w:val="0"/>
      <w:marTop w:val="0"/>
      <w:marBottom w:val="0"/>
      <w:divBdr>
        <w:top w:val="none" w:sz="0" w:space="0" w:color="auto"/>
        <w:left w:val="none" w:sz="0" w:space="0" w:color="auto"/>
        <w:bottom w:val="none" w:sz="0" w:space="0" w:color="auto"/>
        <w:right w:val="none" w:sz="0" w:space="0" w:color="auto"/>
      </w:divBdr>
    </w:div>
    <w:div w:id="191774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2784</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2</cp:revision>
  <dcterms:created xsi:type="dcterms:W3CDTF">2021-03-03T17:25:00Z</dcterms:created>
  <dcterms:modified xsi:type="dcterms:W3CDTF">2023-05-11T14:26:00Z</dcterms:modified>
</cp:coreProperties>
</file>