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2361D456" w:rsidR="00CF4A4A" w:rsidRDefault="00CF4A4A" w:rsidP="00CF4A4A">
      <w:r>
        <w:t>1. What are the key reasons for reducing the dimensionality of a dataset? What are the major disadvantages?</w:t>
      </w:r>
    </w:p>
    <w:p w14:paraId="4C47C27A" w14:textId="77777777" w:rsidR="00595B5F" w:rsidRPr="00595B5F" w:rsidRDefault="00595B5F" w:rsidP="00595B5F">
      <w:r>
        <w:t xml:space="preserve">A1. </w:t>
      </w:r>
      <w:r w:rsidRPr="00595B5F">
        <w:t>Reducing the dimensionality of a dataset means reducing the number of features or input variables in the dataset. The primary reasons for reducing the dimensionality of a dataset are:</w:t>
      </w:r>
    </w:p>
    <w:p w14:paraId="77FCB089" w14:textId="77777777" w:rsidR="00595B5F" w:rsidRPr="00595B5F" w:rsidRDefault="00595B5F" w:rsidP="00595B5F">
      <w:pPr>
        <w:numPr>
          <w:ilvl w:val="0"/>
          <w:numId w:val="2"/>
        </w:numPr>
      </w:pPr>
      <w:r w:rsidRPr="00595B5F">
        <w:t>Reducing computational complexity: In high-dimensional datasets, it can be computationally expensive and time-consuming to train machine learning models. By reducing the number of features, we can speed up the training process and reduce the computational complexity.</w:t>
      </w:r>
    </w:p>
    <w:p w14:paraId="340D7F64" w14:textId="77777777" w:rsidR="00595B5F" w:rsidRPr="00595B5F" w:rsidRDefault="00595B5F" w:rsidP="00595B5F">
      <w:pPr>
        <w:numPr>
          <w:ilvl w:val="0"/>
          <w:numId w:val="2"/>
        </w:numPr>
      </w:pPr>
      <w:r w:rsidRPr="00595B5F">
        <w:t>Reducing overfitting: High-dimensional datasets can be more prone to overfitting, where the model learns to fit the noise in the data rather than the underlying patterns. By reducing the number of features, we can reduce the risk of overfitting and improve the model's generalization performance.</w:t>
      </w:r>
    </w:p>
    <w:p w14:paraId="04DCF07B" w14:textId="77777777" w:rsidR="00595B5F" w:rsidRPr="00595B5F" w:rsidRDefault="00595B5F" w:rsidP="00595B5F">
      <w:pPr>
        <w:numPr>
          <w:ilvl w:val="0"/>
          <w:numId w:val="2"/>
        </w:numPr>
      </w:pPr>
      <w:r w:rsidRPr="00595B5F">
        <w:t>Improving visualization: It can be difficult to visualize high-dimensional datasets, but by reducing the number of dimensions to 2 or 3, we can plot the data and get a better understanding of the relationships between the features.</w:t>
      </w:r>
    </w:p>
    <w:p w14:paraId="2B02474C" w14:textId="77777777" w:rsidR="00595B5F" w:rsidRPr="00595B5F" w:rsidRDefault="00595B5F" w:rsidP="00595B5F">
      <w:r w:rsidRPr="00595B5F">
        <w:t>However, reducing the dimensionality of a dataset also has some major disadvantages, including:</w:t>
      </w:r>
    </w:p>
    <w:p w14:paraId="1175F352" w14:textId="77777777" w:rsidR="00595B5F" w:rsidRPr="00595B5F" w:rsidRDefault="00595B5F" w:rsidP="00595B5F">
      <w:pPr>
        <w:numPr>
          <w:ilvl w:val="0"/>
          <w:numId w:val="3"/>
        </w:numPr>
      </w:pPr>
      <w:r w:rsidRPr="00595B5F">
        <w:t xml:space="preserve">Information loss: By reducing the number of features, we may lose important information that could be useful for </w:t>
      </w:r>
      <w:proofErr w:type="spellStart"/>
      <w:r w:rsidRPr="00595B5F">
        <w:t>modeling</w:t>
      </w:r>
      <w:proofErr w:type="spellEnd"/>
      <w:r w:rsidRPr="00595B5F">
        <w:t xml:space="preserve"> and prediction.</w:t>
      </w:r>
    </w:p>
    <w:p w14:paraId="750459EB" w14:textId="77777777" w:rsidR="00595B5F" w:rsidRPr="00595B5F" w:rsidRDefault="00595B5F" w:rsidP="00595B5F">
      <w:pPr>
        <w:numPr>
          <w:ilvl w:val="0"/>
          <w:numId w:val="3"/>
        </w:numPr>
      </w:pPr>
      <w:r w:rsidRPr="00595B5F">
        <w:t>Model complexity: Some methods for reducing dimensionality, such as feature extraction using deep learning, can result in complex models that are difficult to interpret.</w:t>
      </w:r>
    </w:p>
    <w:p w14:paraId="42FA7100" w14:textId="77777777" w:rsidR="00595B5F" w:rsidRPr="00595B5F" w:rsidRDefault="00595B5F" w:rsidP="00595B5F">
      <w:pPr>
        <w:numPr>
          <w:ilvl w:val="0"/>
          <w:numId w:val="3"/>
        </w:numPr>
      </w:pPr>
      <w:r w:rsidRPr="00595B5F">
        <w:t>Increased risk of underfitting: If we reduce the dimensionality too much, we may end up with a model that is too simple and underfits the data, resulting in poor performance.</w:t>
      </w:r>
    </w:p>
    <w:p w14:paraId="7B1BBA7C" w14:textId="1CCDE4BE" w:rsidR="00595B5F" w:rsidRDefault="00595B5F" w:rsidP="00CF4A4A"/>
    <w:p w14:paraId="1FB758B2" w14:textId="55FBC2DE" w:rsidR="00CF4A4A" w:rsidRDefault="00CF4A4A" w:rsidP="00CF4A4A">
      <w:r>
        <w:t>2. What is the dimensionality curse?</w:t>
      </w:r>
    </w:p>
    <w:p w14:paraId="366F93EB" w14:textId="0D72895E" w:rsidR="00595B5F" w:rsidRDefault="00595B5F" w:rsidP="00CF4A4A">
      <w:r>
        <w:t xml:space="preserve">A2. </w:t>
      </w:r>
      <w:r w:rsidRPr="00595B5F">
        <w:t>The dimensionality curse refers to the fact that as the number of features (dimensions) in a dataset increases, the amount of data required to generalize accurately increases exponentially, making it much more difficult and computationally expensive to build accurate models. As the number of dimensions increases, the data becomes increasingly sparse, and the risk of overfitting the model to the noise in the data also increases. This can lead to poor model performance and difficulty in extracting meaningful insights from the data.</w:t>
      </w:r>
    </w:p>
    <w:p w14:paraId="7E0C8CBF" w14:textId="77777777" w:rsidR="00595B5F" w:rsidRDefault="00595B5F" w:rsidP="00CF4A4A"/>
    <w:p w14:paraId="57D2651A" w14:textId="77777777" w:rsidR="00CF4A4A" w:rsidRDefault="00CF4A4A" w:rsidP="00CF4A4A">
      <w:r>
        <w:t xml:space="preserve">3. Tell if </w:t>
      </w:r>
      <w:proofErr w:type="spellStart"/>
      <w:r>
        <w:t>its</w:t>
      </w:r>
      <w:proofErr w:type="spellEnd"/>
      <w:r>
        <w:t xml:space="preserve"> possible to reverse the process of reducing the dimensionality of a dataset? If so, how can you go about doing it? If not, what is the reason?</w:t>
      </w:r>
    </w:p>
    <w:p w14:paraId="592786AD" w14:textId="77777777" w:rsidR="00595B5F" w:rsidRPr="00595B5F" w:rsidRDefault="00595B5F" w:rsidP="00595B5F">
      <w:r>
        <w:t xml:space="preserve">A3. </w:t>
      </w:r>
      <w:r w:rsidRPr="00595B5F">
        <w:t>It is generally not possible to perfectly reverse the process of reducing the dimensionality of a dataset, as information is inevitably lost during the process. For example, when using Principal Component Analysis (PCA) to reduce the dimensionality of a dataset, the information in the less important components is discarded, and this information cannot be perfectly recovered.</w:t>
      </w:r>
    </w:p>
    <w:p w14:paraId="5C6680F9" w14:textId="77777777" w:rsidR="00595B5F" w:rsidRPr="00595B5F" w:rsidRDefault="00595B5F" w:rsidP="00595B5F">
      <w:r w:rsidRPr="00595B5F">
        <w:t xml:space="preserve">However, it may be possible to approximate the original dataset by using techniques such as inverse transform for PCA or </w:t>
      </w:r>
      <w:proofErr w:type="spellStart"/>
      <w:r w:rsidRPr="00595B5F">
        <w:t>unscaling</w:t>
      </w:r>
      <w:proofErr w:type="spellEnd"/>
      <w:r w:rsidRPr="00595B5F">
        <w:t xml:space="preserve"> for scaling-based techniques. These methods attempt to approximate the original data by transforming the reduced dataset back into its original space, but the result may </w:t>
      </w:r>
      <w:r w:rsidRPr="00595B5F">
        <w:lastRenderedPageBreak/>
        <w:t>not be an exact match to the original dataset. Therefore, the approximation accuracy largely depends on the specific method used and the amount of information that was discarded during the initial dimensionality reduction process.</w:t>
      </w:r>
    </w:p>
    <w:p w14:paraId="3D7D7861" w14:textId="636EC066" w:rsidR="00CF4A4A" w:rsidRDefault="00CF4A4A" w:rsidP="00CF4A4A"/>
    <w:p w14:paraId="117FE43A" w14:textId="77777777" w:rsidR="00CF4A4A" w:rsidRDefault="00CF4A4A" w:rsidP="00CF4A4A">
      <w:r>
        <w:t>4. Can PCA be utilized to reduce the dimensionality of a nonlinear dataset with a lot of variables?</w:t>
      </w:r>
    </w:p>
    <w:p w14:paraId="1C6C5EF7" w14:textId="77777777" w:rsidR="00595B5F" w:rsidRPr="00595B5F" w:rsidRDefault="00595B5F" w:rsidP="00595B5F">
      <w:r>
        <w:t xml:space="preserve">A4. </w:t>
      </w:r>
      <w:r w:rsidRPr="00595B5F">
        <w:t>PCA (Principal Component Analysis) is a linear technique for dimensionality reduction, which means that it cannot capture the non-linear relationships between the variables. However, it can still be useful in reducing the dimensionality of a non-linear dataset with a lot of variables if the dataset has some underlying linear structure.</w:t>
      </w:r>
    </w:p>
    <w:p w14:paraId="0483E933" w14:textId="77777777" w:rsidR="00595B5F" w:rsidRPr="00595B5F" w:rsidRDefault="00595B5F" w:rsidP="00595B5F">
      <w:r w:rsidRPr="00595B5F">
        <w:t>In such cases, PCA can identify the directions of maximum variance in the dataset and project the data onto a lower-dimensional subspace spanned by the principal components. This can help in reducing the dimensionality of the dataset while retaining most of the information.</w:t>
      </w:r>
    </w:p>
    <w:p w14:paraId="5395F73C" w14:textId="77777777" w:rsidR="00595B5F" w:rsidRPr="00595B5F" w:rsidRDefault="00595B5F" w:rsidP="00595B5F">
      <w:r w:rsidRPr="00595B5F">
        <w:t>However, if the dataset has complex non-linear relationships between the variables, it may not be possible to capture these using PCA. In such cases, non-linear dimensionality reduction techniques such as t-SNE, UMAP, or autoencoders may be more appropriate.</w:t>
      </w:r>
    </w:p>
    <w:p w14:paraId="72634761" w14:textId="3B3A8AFE" w:rsidR="00CF4A4A" w:rsidRDefault="00CF4A4A" w:rsidP="00CF4A4A"/>
    <w:p w14:paraId="65B64AEC" w14:textId="77777777" w:rsidR="00CF4A4A" w:rsidRDefault="00CF4A4A" w:rsidP="00CF4A4A">
      <w:r>
        <w:t>5. Assume you're running PCA on a 1,000-dimensional dataset with a 95 percent explained variance ratio. What is the number of dimensions that the resulting dataset would have?</w:t>
      </w:r>
    </w:p>
    <w:p w14:paraId="1D653526" w14:textId="5DD58C06" w:rsidR="00CF4A4A" w:rsidRDefault="00595B5F" w:rsidP="00CF4A4A">
      <w:r>
        <w:t xml:space="preserve">A5. </w:t>
      </w:r>
    </w:p>
    <w:p w14:paraId="4EB4BE7B" w14:textId="77777777" w:rsidR="00CF4A4A" w:rsidRDefault="00CF4A4A" w:rsidP="00CF4A4A">
      <w:r>
        <w:t>6. Will you use vanilla PCA, incremental PCA, randomized PCA, or kernel PCA in which situations?</w:t>
      </w:r>
    </w:p>
    <w:p w14:paraId="58FE19C8" w14:textId="77777777" w:rsidR="00595B5F" w:rsidRPr="00595B5F" w:rsidRDefault="00595B5F" w:rsidP="00595B5F">
      <w:r>
        <w:t xml:space="preserve">A6. </w:t>
      </w:r>
      <w:r w:rsidRPr="00595B5F">
        <w:t>The choice of which type of PCA to use depends on the specific requirements of the problem at hand. Here are some guidelines for choosing the appropriate type of PCA for different scenarios:</w:t>
      </w:r>
    </w:p>
    <w:p w14:paraId="272FE639" w14:textId="77777777" w:rsidR="00595B5F" w:rsidRPr="00595B5F" w:rsidRDefault="00595B5F" w:rsidP="00595B5F">
      <w:pPr>
        <w:numPr>
          <w:ilvl w:val="0"/>
          <w:numId w:val="4"/>
        </w:numPr>
      </w:pPr>
      <w:r w:rsidRPr="00595B5F">
        <w:t>Vanilla PCA: This method can be used for small to medium-sized datasets that can fit into memory. It is also useful when interpretability of the principal components is important.</w:t>
      </w:r>
    </w:p>
    <w:p w14:paraId="739FE701" w14:textId="77777777" w:rsidR="00595B5F" w:rsidRPr="00595B5F" w:rsidRDefault="00595B5F" w:rsidP="00595B5F">
      <w:pPr>
        <w:numPr>
          <w:ilvl w:val="0"/>
          <w:numId w:val="4"/>
        </w:numPr>
      </w:pPr>
      <w:r w:rsidRPr="00595B5F">
        <w:t xml:space="preserve">Incremental PCA: This method is useful for large datasets that cannot fit into memory. It processes the data in small batches, making it more </w:t>
      </w:r>
      <w:proofErr w:type="gramStart"/>
      <w:r w:rsidRPr="00595B5F">
        <w:t>memory-efficient</w:t>
      </w:r>
      <w:proofErr w:type="gramEnd"/>
      <w:r w:rsidRPr="00595B5F">
        <w:t>.</w:t>
      </w:r>
    </w:p>
    <w:p w14:paraId="586E0A72" w14:textId="77777777" w:rsidR="00595B5F" w:rsidRPr="00595B5F" w:rsidRDefault="00595B5F" w:rsidP="00595B5F">
      <w:pPr>
        <w:numPr>
          <w:ilvl w:val="0"/>
          <w:numId w:val="4"/>
        </w:numPr>
      </w:pPr>
      <w:r w:rsidRPr="00595B5F">
        <w:t>Randomized PCA: This method is useful when time is a concern, as it is often faster than vanilla PCA for large datasets. It works by approximating the principal components with a smaller number of random projections.</w:t>
      </w:r>
    </w:p>
    <w:p w14:paraId="1093A5A3" w14:textId="77777777" w:rsidR="00595B5F" w:rsidRPr="00595B5F" w:rsidRDefault="00595B5F" w:rsidP="00595B5F">
      <w:pPr>
        <w:numPr>
          <w:ilvl w:val="0"/>
          <w:numId w:val="4"/>
        </w:numPr>
      </w:pPr>
      <w:r w:rsidRPr="00595B5F">
        <w:t>Kernel PCA: This method is useful for nonlinear datasets, as it projects the data into a higher-dimensional space where the data may be more separable. However, it can be computationally expensive and may suffer from overfitting, so it should be used with caution.</w:t>
      </w:r>
    </w:p>
    <w:p w14:paraId="0B46191D" w14:textId="77777777" w:rsidR="00595B5F" w:rsidRPr="00595B5F" w:rsidRDefault="00595B5F" w:rsidP="00595B5F">
      <w:r w:rsidRPr="00595B5F">
        <w:t>In summary, choose vanilla PCA when the dataset is small to medium-</w:t>
      </w:r>
      <w:proofErr w:type="gramStart"/>
      <w:r w:rsidRPr="00595B5F">
        <w:t>sized</w:t>
      </w:r>
      <w:proofErr w:type="gramEnd"/>
      <w:r w:rsidRPr="00595B5F">
        <w:t xml:space="preserve"> and interpretability of the principal components is important. Choose incremental PCA when the dataset is too large to fit into memory. Choose randomized PCA when time is a </w:t>
      </w:r>
      <w:proofErr w:type="gramStart"/>
      <w:r w:rsidRPr="00595B5F">
        <w:t>concern</w:t>
      </w:r>
      <w:proofErr w:type="gramEnd"/>
      <w:r w:rsidRPr="00595B5F">
        <w:t xml:space="preserve"> and the dataset is large. Choose kernel PCA when dealing with a nonlinear dataset.</w:t>
      </w:r>
    </w:p>
    <w:p w14:paraId="06FC600F" w14:textId="1B3E182C" w:rsidR="00CF4A4A" w:rsidRDefault="00CF4A4A" w:rsidP="00CF4A4A"/>
    <w:p w14:paraId="1AFDDE18" w14:textId="77777777" w:rsidR="00CF4A4A" w:rsidRDefault="00CF4A4A" w:rsidP="00CF4A4A">
      <w:r>
        <w:lastRenderedPageBreak/>
        <w:t>7. How do you assess a dimensionality reduction algorithm's success on your dataset?</w:t>
      </w:r>
    </w:p>
    <w:p w14:paraId="36CE6D3E" w14:textId="77777777" w:rsidR="00595B5F" w:rsidRPr="00595B5F" w:rsidRDefault="00595B5F" w:rsidP="00595B5F">
      <w:r>
        <w:t xml:space="preserve">A7. </w:t>
      </w:r>
      <w:r w:rsidRPr="00595B5F">
        <w:t>There are different ways to assess the success of a dimensionality reduction algorithm on a dataset, depending on the specific task and goals of the analysis. Here are some common approaches:</w:t>
      </w:r>
    </w:p>
    <w:p w14:paraId="2841C17C" w14:textId="77777777" w:rsidR="00595B5F" w:rsidRPr="00595B5F" w:rsidRDefault="00595B5F" w:rsidP="00595B5F">
      <w:pPr>
        <w:numPr>
          <w:ilvl w:val="0"/>
          <w:numId w:val="5"/>
        </w:numPr>
      </w:pPr>
      <w:r w:rsidRPr="00595B5F">
        <w:t>Visualization: One way to assess the effectiveness of a dimensionality reduction algorithm is to plot the reduced data in 2D or 3D and inspect whether it separates the classes or groups of interest in a meaningful way. Visualization can also help detect potential issues, such as clusters of points that do not correspond to any known group or outliers.</w:t>
      </w:r>
    </w:p>
    <w:p w14:paraId="7DA88357" w14:textId="77777777" w:rsidR="00595B5F" w:rsidRPr="00595B5F" w:rsidRDefault="00595B5F" w:rsidP="00595B5F">
      <w:pPr>
        <w:numPr>
          <w:ilvl w:val="0"/>
          <w:numId w:val="5"/>
        </w:numPr>
      </w:pPr>
      <w:r w:rsidRPr="00595B5F">
        <w:t>Reconstruction error: For linear dimensionality reduction methods such as PCA, one can measure the reconstruction error, which is the difference between the original data and its projection onto the reduced space and then back onto the original space. A good dimensionality reduction algorithm should be able to minimize the reconstruction error while retaining most of the important information.</w:t>
      </w:r>
    </w:p>
    <w:p w14:paraId="44C3A3E1" w14:textId="77777777" w:rsidR="00595B5F" w:rsidRPr="00595B5F" w:rsidRDefault="00595B5F" w:rsidP="00595B5F">
      <w:pPr>
        <w:numPr>
          <w:ilvl w:val="0"/>
          <w:numId w:val="5"/>
        </w:numPr>
      </w:pPr>
      <w:r w:rsidRPr="00595B5F">
        <w:t xml:space="preserve">Model performance: If the dimensionality reduction is performed as a </w:t>
      </w:r>
      <w:proofErr w:type="spellStart"/>
      <w:r w:rsidRPr="00595B5F">
        <w:t>preprocessing</w:t>
      </w:r>
      <w:proofErr w:type="spellEnd"/>
      <w:r w:rsidRPr="00595B5F">
        <w:t xml:space="preserve"> step for a supervised learning task, such as classification or regression, the success of the algorithm can be evaluated based on the performance of the downstream model on the reduced data compared to the original data. If the reduced data preserves most of the relevant information, the model should perform similarly on both datasets.</w:t>
      </w:r>
    </w:p>
    <w:p w14:paraId="2072D192" w14:textId="77777777" w:rsidR="00595B5F" w:rsidRPr="00595B5F" w:rsidRDefault="00595B5F" w:rsidP="00595B5F">
      <w:pPr>
        <w:numPr>
          <w:ilvl w:val="0"/>
          <w:numId w:val="5"/>
        </w:numPr>
      </w:pPr>
      <w:r w:rsidRPr="00595B5F">
        <w:t>Clustering: If the goal is to cluster the data into groups or subgroups, the success of the dimensionality reduction algorithm can be evaluated by checking whether the clustering results on the reduced data are consistent with those on the original data.</w:t>
      </w:r>
    </w:p>
    <w:p w14:paraId="6FDE97EA" w14:textId="77777777" w:rsidR="00595B5F" w:rsidRPr="00595B5F" w:rsidRDefault="00595B5F" w:rsidP="00595B5F">
      <w:pPr>
        <w:numPr>
          <w:ilvl w:val="0"/>
          <w:numId w:val="5"/>
        </w:numPr>
      </w:pPr>
      <w:r w:rsidRPr="00595B5F">
        <w:t xml:space="preserve">Speedup: One of the main reasons for performing dimensionality reduction is to speed up subsequent analysis steps, such as </w:t>
      </w:r>
      <w:proofErr w:type="spellStart"/>
      <w:r w:rsidRPr="00595B5F">
        <w:t>modeling</w:t>
      </w:r>
      <w:proofErr w:type="spellEnd"/>
      <w:r w:rsidRPr="00595B5F">
        <w:t xml:space="preserve"> or visualization. One can measure the computational time required for these steps on the original dataset and on the reduced dataset and compare the speedup achieved by the dimensionality reduction algorithm.</w:t>
      </w:r>
    </w:p>
    <w:p w14:paraId="183DEC81" w14:textId="4976EFF5" w:rsidR="00CF4A4A" w:rsidRDefault="00CF4A4A" w:rsidP="00CF4A4A"/>
    <w:p w14:paraId="42E90E43" w14:textId="6AB3771D" w:rsidR="00B915EE" w:rsidRDefault="00CF4A4A" w:rsidP="00CF4A4A">
      <w:r>
        <w:t>8. Is it logical to use two different dimensionality reduction algorithms in a chain?</w:t>
      </w:r>
    </w:p>
    <w:p w14:paraId="3B0786CC" w14:textId="77777777" w:rsidR="00595B5F" w:rsidRPr="00595B5F" w:rsidRDefault="00595B5F" w:rsidP="00595B5F">
      <w:r>
        <w:t xml:space="preserve">A8. </w:t>
      </w:r>
      <w:r w:rsidRPr="00595B5F">
        <w:t>Yes, it can be reasonable to use two different dimensionality reduction algorithms in a chain if it helps to achieve the desired outcome. For instance, one might use PCA to decrease the number of features to a reasonable amount, then follow it with t-SNE or LLE to further reduce the dimensionality of the dataset and preserve some of its nonlinear structure.</w:t>
      </w:r>
    </w:p>
    <w:p w14:paraId="2ACB026C" w14:textId="77777777" w:rsidR="00595B5F" w:rsidRPr="00595B5F" w:rsidRDefault="00595B5F" w:rsidP="00595B5F">
      <w:r w:rsidRPr="00595B5F">
        <w:t>In general, however, it is advised to try a single algorithm first, and only use a chain of algorithms if necessary. Using multiple algorithms can result in decreased interpretability and can make it more difficult to fine-tune the resulting model.</w:t>
      </w:r>
    </w:p>
    <w:p w14:paraId="01ED74DF" w14:textId="4928B98F" w:rsidR="00595B5F" w:rsidRDefault="00595B5F" w:rsidP="00CF4A4A"/>
    <w:sectPr w:rsidR="0059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263"/>
    <w:multiLevelType w:val="multilevel"/>
    <w:tmpl w:val="D27A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C4697"/>
    <w:multiLevelType w:val="multilevel"/>
    <w:tmpl w:val="C2DA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16B84"/>
    <w:multiLevelType w:val="multilevel"/>
    <w:tmpl w:val="F82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C4482"/>
    <w:multiLevelType w:val="multilevel"/>
    <w:tmpl w:val="0342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097172">
    <w:abstractNumId w:val="4"/>
  </w:num>
  <w:num w:numId="2" w16cid:durableId="2133399103">
    <w:abstractNumId w:val="1"/>
  </w:num>
  <w:num w:numId="3" w16cid:durableId="372464854">
    <w:abstractNumId w:val="0"/>
  </w:num>
  <w:num w:numId="4" w16cid:durableId="1206068216">
    <w:abstractNumId w:val="2"/>
  </w:num>
  <w:num w:numId="5" w16cid:durableId="412626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595B5F"/>
    <w:rsid w:val="0084345C"/>
    <w:rsid w:val="008807E2"/>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B5F"/>
    <w:pPr>
      <w:ind w:left="720"/>
      <w:contextualSpacing/>
    </w:pPr>
  </w:style>
  <w:style w:type="paragraph" w:styleId="NormalWeb">
    <w:name w:val="Normal (Web)"/>
    <w:basedOn w:val="Normal"/>
    <w:uiPriority w:val="99"/>
    <w:semiHidden/>
    <w:unhideWhenUsed/>
    <w:rsid w:val="00595B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1695">
      <w:bodyDiv w:val="1"/>
      <w:marLeft w:val="0"/>
      <w:marRight w:val="0"/>
      <w:marTop w:val="0"/>
      <w:marBottom w:val="0"/>
      <w:divBdr>
        <w:top w:val="none" w:sz="0" w:space="0" w:color="auto"/>
        <w:left w:val="none" w:sz="0" w:space="0" w:color="auto"/>
        <w:bottom w:val="none" w:sz="0" w:space="0" w:color="auto"/>
        <w:right w:val="none" w:sz="0" w:space="0" w:color="auto"/>
      </w:divBdr>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409382622">
      <w:bodyDiv w:val="1"/>
      <w:marLeft w:val="0"/>
      <w:marRight w:val="0"/>
      <w:marTop w:val="0"/>
      <w:marBottom w:val="0"/>
      <w:divBdr>
        <w:top w:val="none" w:sz="0" w:space="0" w:color="auto"/>
        <w:left w:val="none" w:sz="0" w:space="0" w:color="auto"/>
        <w:bottom w:val="none" w:sz="0" w:space="0" w:color="auto"/>
        <w:right w:val="none" w:sz="0" w:space="0" w:color="auto"/>
      </w:divBdr>
    </w:div>
    <w:div w:id="1614092832">
      <w:bodyDiv w:val="1"/>
      <w:marLeft w:val="0"/>
      <w:marRight w:val="0"/>
      <w:marTop w:val="0"/>
      <w:marBottom w:val="0"/>
      <w:divBdr>
        <w:top w:val="none" w:sz="0" w:space="0" w:color="auto"/>
        <w:left w:val="none" w:sz="0" w:space="0" w:color="auto"/>
        <w:bottom w:val="none" w:sz="0" w:space="0" w:color="auto"/>
        <w:right w:val="none" w:sz="0" w:space="0" w:color="auto"/>
      </w:divBdr>
    </w:div>
    <w:div w:id="1820003000">
      <w:bodyDiv w:val="1"/>
      <w:marLeft w:val="0"/>
      <w:marRight w:val="0"/>
      <w:marTop w:val="0"/>
      <w:marBottom w:val="0"/>
      <w:divBdr>
        <w:top w:val="none" w:sz="0" w:space="0" w:color="auto"/>
        <w:left w:val="none" w:sz="0" w:space="0" w:color="auto"/>
        <w:bottom w:val="none" w:sz="0" w:space="0" w:color="auto"/>
        <w:right w:val="none" w:sz="0" w:space="0" w:color="auto"/>
      </w:divBdr>
    </w:div>
    <w:div w:id="1882591421">
      <w:bodyDiv w:val="1"/>
      <w:marLeft w:val="0"/>
      <w:marRight w:val="0"/>
      <w:marTop w:val="0"/>
      <w:marBottom w:val="0"/>
      <w:divBdr>
        <w:top w:val="none" w:sz="0" w:space="0" w:color="auto"/>
        <w:left w:val="none" w:sz="0" w:space="0" w:color="auto"/>
        <w:bottom w:val="none" w:sz="0" w:space="0" w:color="auto"/>
        <w:right w:val="none" w:sz="0" w:space="0" w:color="auto"/>
      </w:divBdr>
    </w:div>
    <w:div w:id="19984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4</cp:revision>
  <dcterms:created xsi:type="dcterms:W3CDTF">2021-03-03T17:23:00Z</dcterms:created>
  <dcterms:modified xsi:type="dcterms:W3CDTF">2023-05-11T12:01:00Z</dcterms:modified>
</cp:coreProperties>
</file>