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1D0A0F" w14:textId="77777777" w:rsidR="00D5671D" w:rsidRDefault="00000000">
      <w:r>
        <w:t>Q1. Which two operator overloading methods can you use in your classes to support iteration?</w:t>
      </w:r>
    </w:p>
    <w:p w14:paraId="03A47A15" w14:textId="6BA779F8" w:rsidR="000E02AE" w:rsidRPr="000E02AE" w:rsidRDefault="000E02AE" w:rsidP="000E02AE">
      <w:r>
        <w:t xml:space="preserve">A1. </w:t>
      </w:r>
      <w:r w:rsidRPr="000E02AE">
        <w:t xml:space="preserve">The two operator overloading methods that can be used in Python classes to support iteration are </w:t>
      </w:r>
      <w:r w:rsidRPr="000E02AE">
        <w:rPr>
          <w:b/>
          <w:bCs/>
        </w:rPr>
        <w:t>__</w:t>
      </w:r>
      <w:proofErr w:type="spellStart"/>
      <w:r w:rsidRPr="000E02AE">
        <w:rPr>
          <w:b/>
          <w:bCs/>
        </w:rPr>
        <w:t>iter</w:t>
      </w:r>
      <w:proofErr w:type="spellEnd"/>
      <w:r w:rsidRPr="000E02AE">
        <w:rPr>
          <w:b/>
          <w:bCs/>
        </w:rPr>
        <w:t>__</w:t>
      </w:r>
      <w:r w:rsidRPr="000E02AE">
        <w:t xml:space="preserve"> and </w:t>
      </w:r>
      <w:r w:rsidRPr="000E02AE">
        <w:rPr>
          <w:b/>
          <w:bCs/>
        </w:rPr>
        <w:t>__next__</w:t>
      </w:r>
      <w:r w:rsidRPr="000E02AE">
        <w:t>.</w:t>
      </w:r>
    </w:p>
    <w:p w14:paraId="57EC1E71" w14:textId="77777777" w:rsidR="000E02AE" w:rsidRPr="000E02AE" w:rsidRDefault="000E02AE" w:rsidP="000E02AE">
      <w:r w:rsidRPr="000E02AE">
        <w:rPr>
          <w:b/>
          <w:bCs/>
        </w:rPr>
        <w:t>__</w:t>
      </w:r>
      <w:proofErr w:type="spellStart"/>
      <w:r w:rsidRPr="000E02AE">
        <w:rPr>
          <w:b/>
          <w:bCs/>
        </w:rPr>
        <w:t>iter</w:t>
      </w:r>
      <w:proofErr w:type="spellEnd"/>
      <w:r w:rsidRPr="000E02AE">
        <w:rPr>
          <w:b/>
          <w:bCs/>
        </w:rPr>
        <w:t>__</w:t>
      </w:r>
      <w:r w:rsidRPr="000E02AE">
        <w:t xml:space="preserve"> should be defined in the class to return an iterator object, which can be any object that has a </w:t>
      </w:r>
      <w:r w:rsidRPr="000E02AE">
        <w:rPr>
          <w:b/>
          <w:bCs/>
        </w:rPr>
        <w:t>__next__</w:t>
      </w:r>
      <w:r w:rsidRPr="000E02AE">
        <w:t xml:space="preserve"> method.</w:t>
      </w:r>
    </w:p>
    <w:p w14:paraId="1858B257" w14:textId="77777777" w:rsidR="000E02AE" w:rsidRPr="000E02AE" w:rsidRDefault="000E02AE" w:rsidP="000E02AE">
      <w:r w:rsidRPr="000E02AE">
        <w:rPr>
          <w:b/>
          <w:bCs/>
        </w:rPr>
        <w:t>__next__</w:t>
      </w:r>
      <w:r w:rsidRPr="000E02AE">
        <w:t xml:space="preserve"> should be defined in the iterator object returned by </w:t>
      </w:r>
      <w:r w:rsidRPr="000E02AE">
        <w:rPr>
          <w:b/>
          <w:bCs/>
        </w:rPr>
        <w:t>__</w:t>
      </w:r>
      <w:proofErr w:type="spellStart"/>
      <w:r w:rsidRPr="000E02AE">
        <w:rPr>
          <w:b/>
          <w:bCs/>
        </w:rPr>
        <w:t>iter</w:t>
      </w:r>
      <w:proofErr w:type="spellEnd"/>
      <w:r w:rsidRPr="000E02AE">
        <w:rPr>
          <w:b/>
          <w:bCs/>
        </w:rPr>
        <w:t>__</w:t>
      </w:r>
      <w:r w:rsidRPr="000E02AE">
        <w:t xml:space="preserve">, and should return the next item in the sequence being iterated over. When there are no more items in the sequence, </w:t>
      </w:r>
      <w:r w:rsidRPr="000E02AE">
        <w:rPr>
          <w:b/>
          <w:bCs/>
        </w:rPr>
        <w:t>__next__</w:t>
      </w:r>
      <w:r w:rsidRPr="000E02AE">
        <w:t xml:space="preserve"> should raise the </w:t>
      </w:r>
      <w:proofErr w:type="spellStart"/>
      <w:r w:rsidRPr="000E02AE">
        <w:rPr>
          <w:b/>
          <w:bCs/>
        </w:rPr>
        <w:t>StopIteration</w:t>
      </w:r>
      <w:proofErr w:type="spellEnd"/>
      <w:r w:rsidRPr="000E02AE">
        <w:t xml:space="preserve"> exception.</w:t>
      </w:r>
    </w:p>
    <w:p w14:paraId="1DBE6C8E" w14:textId="77777777" w:rsidR="000E02AE" w:rsidRPr="000E02AE" w:rsidRDefault="000E02AE" w:rsidP="000E02AE">
      <w:r w:rsidRPr="000E02AE">
        <w:t xml:space="preserve">Together, these methods enable instances of the class to be used with </w:t>
      </w:r>
      <w:r w:rsidRPr="000E02AE">
        <w:rPr>
          <w:b/>
          <w:bCs/>
        </w:rPr>
        <w:t>for</w:t>
      </w:r>
      <w:r w:rsidRPr="000E02AE">
        <w:t xml:space="preserve"> loops and other </w:t>
      </w:r>
      <w:proofErr w:type="spellStart"/>
      <w:r w:rsidRPr="000E02AE">
        <w:t>iterable</w:t>
      </w:r>
      <w:proofErr w:type="spellEnd"/>
      <w:r w:rsidRPr="000E02AE">
        <w:t xml:space="preserve"> operations in Python.</w:t>
      </w:r>
    </w:p>
    <w:p w14:paraId="211791DB" w14:textId="2D5738DD" w:rsidR="00D5671D" w:rsidRDefault="00D5671D"/>
    <w:p w14:paraId="20433F13" w14:textId="77777777" w:rsidR="00D5671D" w:rsidRDefault="00D5671D"/>
    <w:p w14:paraId="4ED77E70" w14:textId="77777777" w:rsidR="00D5671D" w:rsidRDefault="00D5671D"/>
    <w:p w14:paraId="3C1A73EB" w14:textId="77777777" w:rsidR="00D5671D" w:rsidRDefault="00000000">
      <w:r>
        <w:t>Q2. In what contexts do the two operator overloading methods manage printing?</w:t>
      </w:r>
    </w:p>
    <w:p w14:paraId="5765EC29" w14:textId="77777777" w:rsidR="000E02AE" w:rsidRPr="000E02AE" w:rsidRDefault="000E02AE" w:rsidP="000E02AE">
      <w:r>
        <w:t xml:space="preserve">A2. </w:t>
      </w:r>
      <w:r w:rsidRPr="000E02AE">
        <w:t xml:space="preserve">The two operator overloading methods that manage printing in Python are </w:t>
      </w:r>
      <w:r w:rsidRPr="000E02AE">
        <w:rPr>
          <w:b/>
          <w:bCs/>
        </w:rPr>
        <w:t>__str__</w:t>
      </w:r>
      <w:r w:rsidRPr="000E02AE">
        <w:t xml:space="preserve"> and </w:t>
      </w:r>
      <w:r w:rsidRPr="000E02AE">
        <w:rPr>
          <w:b/>
          <w:bCs/>
        </w:rPr>
        <w:t>__</w:t>
      </w:r>
      <w:proofErr w:type="spellStart"/>
      <w:r w:rsidRPr="000E02AE">
        <w:rPr>
          <w:b/>
          <w:bCs/>
        </w:rPr>
        <w:t>repr</w:t>
      </w:r>
      <w:proofErr w:type="spellEnd"/>
      <w:r w:rsidRPr="000E02AE">
        <w:rPr>
          <w:b/>
          <w:bCs/>
        </w:rPr>
        <w:t>__</w:t>
      </w:r>
      <w:r w:rsidRPr="000E02AE">
        <w:t>.</w:t>
      </w:r>
    </w:p>
    <w:p w14:paraId="7C21D4E1" w14:textId="77777777" w:rsidR="000E02AE" w:rsidRPr="000E02AE" w:rsidRDefault="000E02AE" w:rsidP="000E02AE">
      <w:r w:rsidRPr="000E02AE">
        <w:rPr>
          <w:b/>
          <w:bCs/>
        </w:rPr>
        <w:t>__str__</w:t>
      </w:r>
      <w:r w:rsidRPr="000E02AE">
        <w:t xml:space="preserve"> is called by the </w:t>
      </w:r>
      <w:r w:rsidRPr="000E02AE">
        <w:rPr>
          <w:b/>
          <w:bCs/>
        </w:rPr>
        <w:t>str()</w:t>
      </w:r>
      <w:r w:rsidRPr="000E02AE">
        <w:t xml:space="preserve"> built-in function and by the </w:t>
      </w:r>
      <w:r w:rsidRPr="000E02AE">
        <w:rPr>
          <w:b/>
          <w:bCs/>
        </w:rPr>
        <w:t>print()</w:t>
      </w:r>
      <w:r w:rsidRPr="000E02AE">
        <w:t xml:space="preserve"> statement when a string representation of an object is requested. This method should return a string that represents a human-readable description of the object. The string returned by </w:t>
      </w:r>
      <w:r w:rsidRPr="000E02AE">
        <w:rPr>
          <w:b/>
          <w:bCs/>
        </w:rPr>
        <w:t>__str__</w:t>
      </w:r>
      <w:r w:rsidRPr="000E02AE">
        <w:t xml:space="preserve"> should be suitable for display to end users.</w:t>
      </w:r>
    </w:p>
    <w:p w14:paraId="38F0C2D6" w14:textId="77777777" w:rsidR="000E02AE" w:rsidRPr="000E02AE" w:rsidRDefault="000E02AE" w:rsidP="000E02AE">
      <w:r w:rsidRPr="000E02AE">
        <w:rPr>
          <w:b/>
          <w:bCs/>
        </w:rPr>
        <w:t>__</w:t>
      </w:r>
      <w:proofErr w:type="spellStart"/>
      <w:r w:rsidRPr="000E02AE">
        <w:rPr>
          <w:b/>
          <w:bCs/>
        </w:rPr>
        <w:t>repr</w:t>
      </w:r>
      <w:proofErr w:type="spellEnd"/>
      <w:r w:rsidRPr="000E02AE">
        <w:rPr>
          <w:b/>
          <w:bCs/>
        </w:rPr>
        <w:t>__</w:t>
      </w:r>
      <w:r w:rsidRPr="000E02AE">
        <w:t xml:space="preserve"> is called by the built-in </w:t>
      </w:r>
      <w:proofErr w:type="spellStart"/>
      <w:r w:rsidRPr="000E02AE">
        <w:rPr>
          <w:b/>
          <w:bCs/>
        </w:rPr>
        <w:t>repr</w:t>
      </w:r>
      <w:proofErr w:type="spellEnd"/>
      <w:r w:rsidRPr="000E02AE">
        <w:rPr>
          <w:b/>
          <w:bCs/>
        </w:rPr>
        <w:t>()</w:t>
      </w:r>
      <w:r w:rsidRPr="000E02AE">
        <w:t xml:space="preserve"> function and by the interactive interpreter when a string representation of an object is needed for debugging or development purposes. This method should return a string that represents a complete, unambiguous description of the object. The string returned by </w:t>
      </w:r>
      <w:r w:rsidRPr="000E02AE">
        <w:rPr>
          <w:b/>
          <w:bCs/>
        </w:rPr>
        <w:t>__</w:t>
      </w:r>
      <w:proofErr w:type="spellStart"/>
      <w:r w:rsidRPr="000E02AE">
        <w:rPr>
          <w:b/>
          <w:bCs/>
        </w:rPr>
        <w:t>repr</w:t>
      </w:r>
      <w:proofErr w:type="spellEnd"/>
      <w:r w:rsidRPr="000E02AE">
        <w:rPr>
          <w:b/>
          <w:bCs/>
        </w:rPr>
        <w:t>__</w:t>
      </w:r>
      <w:r w:rsidRPr="000E02AE">
        <w:t xml:space="preserve"> should be a valid Python expression that can be used to recreate the object.</w:t>
      </w:r>
    </w:p>
    <w:p w14:paraId="076F5267" w14:textId="77777777" w:rsidR="000E02AE" w:rsidRPr="000E02AE" w:rsidRDefault="000E02AE" w:rsidP="000E02AE">
      <w:r w:rsidRPr="000E02AE">
        <w:t>Both methods are optional, but defining them can make debugging and development easier, as well as provide a more meaningful string representation of an object.</w:t>
      </w:r>
    </w:p>
    <w:p w14:paraId="5DDDC10E" w14:textId="54B8F7E8" w:rsidR="00D5671D" w:rsidRDefault="00D5671D"/>
    <w:p w14:paraId="1F442941" w14:textId="77777777" w:rsidR="00D5671D" w:rsidRDefault="00D5671D"/>
    <w:p w14:paraId="14EF5D0F" w14:textId="77777777" w:rsidR="00D5671D" w:rsidRDefault="00D5671D"/>
    <w:p w14:paraId="3DD1D600" w14:textId="77777777" w:rsidR="00D5671D" w:rsidRDefault="00000000">
      <w:r>
        <w:t>Q3. In a class, how do you intercept slice operations?</w:t>
      </w:r>
    </w:p>
    <w:p w14:paraId="360B97C4" w14:textId="2107104B" w:rsidR="00D5671D" w:rsidRDefault="000E02AE">
      <w:r>
        <w:t xml:space="preserve">A3. </w:t>
      </w:r>
      <w:r w:rsidRPr="000E02AE">
        <w:t xml:space="preserve">To intercept slice operations in a class, you can define the </w:t>
      </w:r>
      <w:r w:rsidRPr="000E02AE">
        <w:rPr>
          <w:b/>
          <w:bCs/>
        </w:rPr>
        <w:t>__</w:t>
      </w:r>
      <w:proofErr w:type="spellStart"/>
      <w:r w:rsidRPr="000E02AE">
        <w:rPr>
          <w:b/>
          <w:bCs/>
        </w:rPr>
        <w:t>getitem</w:t>
      </w:r>
      <w:proofErr w:type="spellEnd"/>
      <w:r w:rsidRPr="000E02AE">
        <w:rPr>
          <w:b/>
          <w:bCs/>
        </w:rPr>
        <w:t>__()</w:t>
      </w:r>
      <w:r w:rsidRPr="000E02AE">
        <w:t xml:space="preserve"> method with a slice object as the index. When an object of a class that defines </w:t>
      </w:r>
      <w:r w:rsidRPr="000E02AE">
        <w:rPr>
          <w:b/>
          <w:bCs/>
        </w:rPr>
        <w:t>__</w:t>
      </w:r>
      <w:proofErr w:type="spellStart"/>
      <w:r w:rsidRPr="000E02AE">
        <w:rPr>
          <w:b/>
          <w:bCs/>
        </w:rPr>
        <w:t>getitem</w:t>
      </w:r>
      <w:proofErr w:type="spellEnd"/>
      <w:r w:rsidRPr="000E02AE">
        <w:rPr>
          <w:b/>
          <w:bCs/>
        </w:rPr>
        <w:t>__()</w:t>
      </w:r>
      <w:r w:rsidRPr="000E02AE">
        <w:t xml:space="preserve"> is sliced, Python automatically calls the </w:t>
      </w:r>
      <w:r w:rsidRPr="000E02AE">
        <w:rPr>
          <w:b/>
          <w:bCs/>
        </w:rPr>
        <w:t>__</w:t>
      </w:r>
      <w:proofErr w:type="spellStart"/>
      <w:r w:rsidRPr="000E02AE">
        <w:rPr>
          <w:b/>
          <w:bCs/>
        </w:rPr>
        <w:t>getitem</w:t>
      </w:r>
      <w:proofErr w:type="spellEnd"/>
      <w:r w:rsidRPr="000E02AE">
        <w:rPr>
          <w:b/>
          <w:bCs/>
        </w:rPr>
        <w:t>__()</w:t>
      </w:r>
      <w:r w:rsidRPr="000E02AE">
        <w:t xml:space="preserve"> method and passes in a slice object as the index. The slice object contains information about the slice, such as the start, stop, and step values. To implement slice operations, the </w:t>
      </w:r>
      <w:r w:rsidRPr="000E02AE">
        <w:rPr>
          <w:b/>
          <w:bCs/>
        </w:rPr>
        <w:t>__</w:t>
      </w:r>
      <w:proofErr w:type="spellStart"/>
      <w:r w:rsidRPr="000E02AE">
        <w:rPr>
          <w:b/>
          <w:bCs/>
        </w:rPr>
        <w:t>getitem</w:t>
      </w:r>
      <w:proofErr w:type="spellEnd"/>
      <w:r w:rsidRPr="000E02AE">
        <w:rPr>
          <w:b/>
          <w:bCs/>
        </w:rPr>
        <w:t>__()</w:t>
      </w:r>
      <w:r w:rsidRPr="000E02AE">
        <w:t xml:space="preserve"> method can examine the slice object and return a new object that represents the sliced sequence. Alternatively, it can raise an </w:t>
      </w:r>
      <w:proofErr w:type="spellStart"/>
      <w:r w:rsidRPr="000E02AE">
        <w:rPr>
          <w:b/>
          <w:bCs/>
        </w:rPr>
        <w:t>IndexError</w:t>
      </w:r>
      <w:proofErr w:type="spellEnd"/>
      <w:r w:rsidRPr="000E02AE">
        <w:t xml:space="preserve"> or </w:t>
      </w:r>
      <w:proofErr w:type="spellStart"/>
      <w:r w:rsidRPr="000E02AE">
        <w:rPr>
          <w:b/>
          <w:bCs/>
        </w:rPr>
        <w:t>TypeError</w:t>
      </w:r>
      <w:proofErr w:type="spellEnd"/>
      <w:r w:rsidRPr="000E02AE">
        <w:t xml:space="preserve"> if the slice is out of bounds or the argument passed to </w:t>
      </w:r>
      <w:r w:rsidRPr="000E02AE">
        <w:rPr>
          <w:b/>
          <w:bCs/>
        </w:rPr>
        <w:t>__</w:t>
      </w:r>
      <w:proofErr w:type="spellStart"/>
      <w:r w:rsidRPr="000E02AE">
        <w:rPr>
          <w:b/>
          <w:bCs/>
        </w:rPr>
        <w:t>getitem</w:t>
      </w:r>
      <w:proofErr w:type="spellEnd"/>
      <w:r w:rsidRPr="000E02AE">
        <w:rPr>
          <w:b/>
          <w:bCs/>
        </w:rPr>
        <w:t>__()</w:t>
      </w:r>
      <w:r w:rsidRPr="000E02AE">
        <w:t xml:space="preserve"> is not a slice.</w:t>
      </w:r>
    </w:p>
    <w:p w14:paraId="75CA04E7" w14:textId="77777777" w:rsidR="00D5671D" w:rsidRDefault="00D5671D"/>
    <w:p w14:paraId="622B15CA" w14:textId="77777777" w:rsidR="00D5671D" w:rsidRDefault="00D5671D"/>
    <w:p w14:paraId="29EFDA99" w14:textId="77777777" w:rsidR="00D5671D" w:rsidRDefault="00000000">
      <w:r>
        <w:t>Q4. In a class, how do you capture in-place addition?</w:t>
      </w:r>
    </w:p>
    <w:p w14:paraId="71A1EEDA" w14:textId="1BBEA2BB" w:rsidR="00D5671D" w:rsidRDefault="000E02AE">
      <w:r>
        <w:t xml:space="preserve">A4. </w:t>
      </w:r>
      <w:r w:rsidRPr="000E02AE">
        <w:t xml:space="preserve">To capture in-place addition in a class, you can define the </w:t>
      </w:r>
      <w:r w:rsidRPr="000E02AE">
        <w:rPr>
          <w:b/>
          <w:bCs/>
        </w:rPr>
        <w:t>__</w:t>
      </w:r>
      <w:proofErr w:type="spellStart"/>
      <w:r w:rsidRPr="000E02AE">
        <w:rPr>
          <w:b/>
          <w:bCs/>
        </w:rPr>
        <w:t>iadd</w:t>
      </w:r>
      <w:proofErr w:type="spellEnd"/>
      <w:r w:rsidRPr="000E02AE">
        <w:rPr>
          <w:b/>
          <w:bCs/>
        </w:rPr>
        <w:t>__()</w:t>
      </w:r>
      <w:r w:rsidRPr="000E02AE">
        <w:t xml:space="preserve"> method. This method is called when an object of the class is updated using the </w:t>
      </w:r>
      <w:r w:rsidRPr="000E02AE">
        <w:rPr>
          <w:b/>
          <w:bCs/>
        </w:rPr>
        <w:t>+=</w:t>
      </w:r>
      <w:r w:rsidRPr="000E02AE">
        <w:t xml:space="preserve"> operator. The </w:t>
      </w:r>
      <w:r w:rsidRPr="000E02AE">
        <w:rPr>
          <w:b/>
          <w:bCs/>
        </w:rPr>
        <w:t>__</w:t>
      </w:r>
      <w:proofErr w:type="spellStart"/>
      <w:r w:rsidRPr="000E02AE">
        <w:rPr>
          <w:b/>
          <w:bCs/>
        </w:rPr>
        <w:t>iadd</w:t>
      </w:r>
      <w:proofErr w:type="spellEnd"/>
      <w:r w:rsidRPr="000E02AE">
        <w:rPr>
          <w:b/>
          <w:bCs/>
        </w:rPr>
        <w:t>__()</w:t>
      </w:r>
      <w:r w:rsidRPr="000E02AE">
        <w:t xml:space="preserve"> method takes two arguments: </w:t>
      </w:r>
      <w:r w:rsidRPr="000E02AE">
        <w:rPr>
          <w:b/>
          <w:bCs/>
        </w:rPr>
        <w:t>self</w:t>
      </w:r>
      <w:r w:rsidRPr="000E02AE">
        <w:t xml:space="preserve">, which is a reference to the object being updated, and </w:t>
      </w:r>
      <w:r w:rsidRPr="000E02AE">
        <w:rPr>
          <w:b/>
          <w:bCs/>
        </w:rPr>
        <w:t>other</w:t>
      </w:r>
      <w:r w:rsidRPr="000E02AE">
        <w:t xml:space="preserve">, which is the object being added. The method should modify </w:t>
      </w:r>
      <w:r w:rsidRPr="000E02AE">
        <w:rPr>
          <w:b/>
          <w:bCs/>
        </w:rPr>
        <w:t>self</w:t>
      </w:r>
      <w:r w:rsidRPr="000E02AE">
        <w:t xml:space="preserve"> in place and return the updated object. If the method returns </w:t>
      </w:r>
      <w:r w:rsidRPr="000E02AE">
        <w:rPr>
          <w:b/>
          <w:bCs/>
        </w:rPr>
        <w:t>None</w:t>
      </w:r>
      <w:r w:rsidRPr="000E02AE">
        <w:t xml:space="preserve">, the original object is returned instead. If the </w:t>
      </w:r>
      <w:r w:rsidRPr="000E02AE">
        <w:rPr>
          <w:b/>
          <w:bCs/>
        </w:rPr>
        <w:t>__</w:t>
      </w:r>
      <w:proofErr w:type="spellStart"/>
      <w:r w:rsidRPr="000E02AE">
        <w:rPr>
          <w:b/>
          <w:bCs/>
        </w:rPr>
        <w:t>iadd</w:t>
      </w:r>
      <w:proofErr w:type="spellEnd"/>
      <w:r w:rsidRPr="000E02AE">
        <w:rPr>
          <w:b/>
          <w:bCs/>
        </w:rPr>
        <w:t>__()</w:t>
      </w:r>
      <w:r w:rsidRPr="000E02AE">
        <w:t xml:space="preserve"> method is not defined, Python falls back to calling the regular addition method, </w:t>
      </w:r>
      <w:r w:rsidRPr="000E02AE">
        <w:rPr>
          <w:b/>
          <w:bCs/>
        </w:rPr>
        <w:t>__add__()</w:t>
      </w:r>
      <w:r w:rsidRPr="000E02AE">
        <w:t xml:space="preserve">, followed by an assignment of the result back to </w:t>
      </w:r>
      <w:r w:rsidRPr="000E02AE">
        <w:rPr>
          <w:b/>
          <w:bCs/>
        </w:rPr>
        <w:t>self</w:t>
      </w:r>
      <w:r w:rsidRPr="000E02AE">
        <w:t>.</w:t>
      </w:r>
    </w:p>
    <w:p w14:paraId="6C552824" w14:textId="77777777" w:rsidR="00D5671D" w:rsidRDefault="00D5671D"/>
    <w:p w14:paraId="19F1CC2A" w14:textId="77777777" w:rsidR="00D5671D" w:rsidRDefault="00D5671D"/>
    <w:p w14:paraId="6C322E10" w14:textId="21922A34" w:rsidR="00D5671D" w:rsidRDefault="00000000">
      <w:r>
        <w:t>Q5. When is it appropriate to use operator overloading?</w:t>
      </w:r>
    </w:p>
    <w:p w14:paraId="7F69E168" w14:textId="7AB359BD" w:rsidR="000E02AE" w:rsidRDefault="000E02AE">
      <w:r>
        <w:t xml:space="preserve">A5. </w:t>
      </w:r>
      <w:r w:rsidRPr="000E02AE">
        <w:t>Operator overloading is appropriate when you want to make custom objects behave like built-in objects in Python. By overloading operators, you can define how instances of your class interact with Python's built-in operators and functions. This makes your code more intuitive, expressive, and concise. Operator overloading is especially useful for math-heavy applications, like simulations, scientific computing, and games, where you want to define complex operations on custom data types. However, operator overloading should be used judiciously and with care, as it can lead to code that is harder to read and maintain if not used properly.</w:t>
      </w:r>
    </w:p>
    <w:sectPr w:rsidR="000E02A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E936" w14:textId="77777777" w:rsidR="006A2779" w:rsidRDefault="006A2779">
      <w:r>
        <w:separator/>
      </w:r>
    </w:p>
  </w:endnote>
  <w:endnote w:type="continuationSeparator" w:id="0">
    <w:p w14:paraId="05EFF120" w14:textId="77777777" w:rsidR="006A2779" w:rsidRDefault="006A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698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ADCE" w14:textId="77777777" w:rsidR="006A2779" w:rsidRDefault="006A2779">
      <w:r>
        <w:separator/>
      </w:r>
    </w:p>
  </w:footnote>
  <w:footnote w:type="continuationSeparator" w:id="0">
    <w:p w14:paraId="18DA74B8" w14:textId="77777777" w:rsidR="006A2779" w:rsidRDefault="006A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152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5927"/>
    <w:multiLevelType w:val="hybridMultilevel"/>
    <w:tmpl w:val="EB301E90"/>
    <w:lvl w:ilvl="0" w:tplc="04800CF2">
      <w:start w:val="1"/>
      <w:numFmt w:val="bullet"/>
      <w:lvlText w:val="●"/>
      <w:lvlJc w:val="left"/>
      <w:pPr>
        <w:ind w:left="720" w:hanging="360"/>
      </w:pPr>
    </w:lvl>
    <w:lvl w:ilvl="1" w:tplc="13367D06">
      <w:start w:val="1"/>
      <w:numFmt w:val="bullet"/>
      <w:lvlText w:val="○"/>
      <w:lvlJc w:val="left"/>
      <w:pPr>
        <w:ind w:left="1440" w:hanging="360"/>
      </w:pPr>
    </w:lvl>
    <w:lvl w:ilvl="2" w:tplc="ED36B97A">
      <w:start w:val="1"/>
      <w:numFmt w:val="bullet"/>
      <w:lvlText w:val="■"/>
      <w:lvlJc w:val="left"/>
      <w:pPr>
        <w:ind w:left="2160" w:hanging="360"/>
      </w:pPr>
    </w:lvl>
    <w:lvl w:ilvl="3" w:tplc="164601CC">
      <w:start w:val="1"/>
      <w:numFmt w:val="bullet"/>
      <w:lvlText w:val="●"/>
      <w:lvlJc w:val="left"/>
      <w:pPr>
        <w:ind w:left="2880" w:hanging="360"/>
      </w:pPr>
    </w:lvl>
    <w:lvl w:ilvl="4" w:tplc="61B26C94">
      <w:start w:val="1"/>
      <w:numFmt w:val="bullet"/>
      <w:lvlText w:val="○"/>
      <w:lvlJc w:val="left"/>
      <w:pPr>
        <w:ind w:left="3600" w:hanging="360"/>
      </w:pPr>
    </w:lvl>
    <w:lvl w:ilvl="5" w:tplc="EAFA170A">
      <w:start w:val="1"/>
      <w:numFmt w:val="bullet"/>
      <w:lvlText w:val="■"/>
      <w:lvlJc w:val="left"/>
      <w:pPr>
        <w:ind w:left="4320" w:hanging="360"/>
      </w:pPr>
    </w:lvl>
    <w:lvl w:ilvl="6" w:tplc="2CB0A6C0">
      <w:start w:val="1"/>
      <w:numFmt w:val="bullet"/>
      <w:lvlText w:val="●"/>
      <w:lvlJc w:val="left"/>
      <w:pPr>
        <w:ind w:left="5040" w:hanging="360"/>
      </w:pPr>
    </w:lvl>
    <w:lvl w:ilvl="7" w:tplc="994C9548">
      <w:start w:val="1"/>
      <w:numFmt w:val="bullet"/>
      <w:lvlText w:val="●"/>
      <w:lvlJc w:val="left"/>
      <w:pPr>
        <w:ind w:left="5760" w:hanging="360"/>
      </w:pPr>
    </w:lvl>
    <w:lvl w:ilvl="8" w:tplc="66FEBA24">
      <w:start w:val="1"/>
      <w:numFmt w:val="bullet"/>
      <w:lvlText w:val="●"/>
      <w:lvlJc w:val="left"/>
      <w:pPr>
        <w:ind w:left="6480" w:hanging="360"/>
      </w:pPr>
    </w:lvl>
  </w:abstractNum>
  <w:num w:numId="1" w16cid:durableId="101025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671D"/>
    <w:rsid w:val="000E02AE"/>
    <w:rsid w:val="006A2779"/>
    <w:rsid w:val="00D5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9CB7"/>
  <w15:docId w15:val="{C9EC3209-6F24-4F7F-AE54-5ED9C516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E02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10140">
      <w:bodyDiv w:val="1"/>
      <w:marLeft w:val="0"/>
      <w:marRight w:val="0"/>
      <w:marTop w:val="0"/>
      <w:marBottom w:val="0"/>
      <w:divBdr>
        <w:top w:val="none" w:sz="0" w:space="0" w:color="auto"/>
        <w:left w:val="none" w:sz="0" w:space="0" w:color="auto"/>
        <w:bottom w:val="none" w:sz="0" w:space="0" w:color="auto"/>
        <w:right w:val="none" w:sz="0" w:space="0" w:color="auto"/>
      </w:divBdr>
    </w:div>
    <w:div w:id="2060131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2021-03-04T00:12:00Z</dcterms:created>
  <dcterms:modified xsi:type="dcterms:W3CDTF">2023-04-30T11:41:00Z</dcterms:modified>
</cp:coreProperties>
</file>