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89916F" w14:textId="77777777" w:rsidR="00DE170B" w:rsidRDefault="00000000">
      <w:r>
        <w:t>Q1. What is the meaning of multiple inheritance?</w:t>
      </w:r>
    </w:p>
    <w:p w14:paraId="239D4F3B" w14:textId="6F27D347" w:rsidR="00DE170B" w:rsidRDefault="001B01E7">
      <w:r>
        <w:t xml:space="preserve">A1. </w:t>
      </w:r>
      <w:r w:rsidRPr="001B01E7">
        <w:t>Multiple inheritance is a feature in object-oriented programming where a class can inherit attributes and behaviors from more than one parent class. In other words, a subclass can inherit features from multiple superclasses. This allows for more flexibility and reusability in class design, as it allows for the creation of classes with a combination of features from different parent classes. However, multiple inheritance can lead to issues such as name conflicts and the diamond problem, which can make it difficult to maintain and debug code. As such, it should be used judiciously and with care.</w:t>
      </w:r>
    </w:p>
    <w:p w14:paraId="64F5403B" w14:textId="77777777" w:rsidR="00DE170B" w:rsidRDefault="00DE170B"/>
    <w:p w14:paraId="2FAE014F" w14:textId="77777777" w:rsidR="00DE170B" w:rsidRDefault="00DE170B"/>
    <w:p w14:paraId="4175006D" w14:textId="77777777" w:rsidR="00DE170B" w:rsidRDefault="00000000">
      <w:r>
        <w:t>Q2. What is the concept of delegation?</w:t>
      </w:r>
    </w:p>
    <w:p w14:paraId="409E2F70" w14:textId="125A9A17" w:rsidR="00DE170B" w:rsidRDefault="001B01E7">
      <w:r>
        <w:t xml:space="preserve">A2. </w:t>
      </w:r>
      <w:r w:rsidRPr="001B01E7">
        <w:t>Delegation is a concept in object-oriented programming where an object passes on some of its responsibilities to another object. Instead of implementing a certain behavior itself, an object delegates the task to another object that is better suited to perform it. This is often used to achieve code reuse and modularity, as it allows objects to work together in a more flexible manner. By delegating tasks to other objects, an object can focus on its core responsibilities, and the code becomes more maintainable and less tightly coupled. Delegation is commonly used in design patterns such as the Strategy pattern and the Adapter pattern.</w:t>
      </w:r>
    </w:p>
    <w:p w14:paraId="0F8EAD5D" w14:textId="77777777" w:rsidR="00DE170B" w:rsidRDefault="00DE170B"/>
    <w:p w14:paraId="6F9D7BCF" w14:textId="77777777" w:rsidR="00DE170B" w:rsidRDefault="00DE170B"/>
    <w:p w14:paraId="07A3A8CB" w14:textId="77777777" w:rsidR="00DE170B" w:rsidRDefault="00000000">
      <w:r>
        <w:t>Q3. What is the concept of composition?</w:t>
      </w:r>
    </w:p>
    <w:p w14:paraId="2C8F1923" w14:textId="405F3F54" w:rsidR="00DE170B" w:rsidRDefault="001B01E7">
      <w:r>
        <w:t xml:space="preserve">A3. </w:t>
      </w:r>
      <w:r w:rsidRPr="001B01E7">
        <w:t>Composition is a concept in object-oriented programming where an object is made up of other objects. Rather than inheriting behavior from a parent object, an object is composed of other objects that are used to provide its functionality. This allows for greater flexibility and modularity in design, as the behavior of the composed object can be easily changed by swapping out the objects it is composed of. Composition is a key concept in the SOLID design principles, particularly the Dependency Inversion Principle, which states that high-level modules should not depend on low-level modules, but rather on abstractions. Composition is often used in conjunction with interfaces and abstract classes to achieve this goal.</w:t>
      </w:r>
    </w:p>
    <w:p w14:paraId="08C41FB2" w14:textId="77777777" w:rsidR="00DE170B" w:rsidRDefault="00DE170B"/>
    <w:p w14:paraId="6700AA2E" w14:textId="77777777" w:rsidR="00DE170B" w:rsidRDefault="00DE170B"/>
    <w:p w14:paraId="1F8DA198" w14:textId="77777777" w:rsidR="00DE170B" w:rsidRDefault="00000000">
      <w:r>
        <w:t>Q4. What are bound methods and how do we use them?</w:t>
      </w:r>
    </w:p>
    <w:p w14:paraId="4B6075ED" w14:textId="77777777" w:rsidR="001B01E7" w:rsidRPr="001B01E7" w:rsidRDefault="001B01E7" w:rsidP="001B01E7">
      <w:r>
        <w:t xml:space="preserve">A4. </w:t>
      </w:r>
      <w:r w:rsidRPr="001B01E7">
        <w:t>In Python, a bound method is a method that is attached to an object instance. When a method is called on an instance of a class, the instance is automatically passed as the first argument to the method. This means that the method is "bound" to the instance, hence the term "bound method".</w:t>
      </w:r>
    </w:p>
    <w:p w14:paraId="4E98F0FE" w14:textId="77777777" w:rsidR="001B01E7" w:rsidRPr="001B01E7" w:rsidRDefault="001B01E7" w:rsidP="001B01E7">
      <w:r w:rsidRPr="001B01E7">
        <w:t>To use a bound method, you simply call it on an instance of the class. The instance will automatically be passed as the first argument to the method, and you can then use it within the method.</w:t>
      </w:r>
    </w:p>
    <w:p w14:paraId="177D19DD" w14:textId="5C622FB1" w:rsidR="00DE170B" w:rsidRDefault="00DE170B"/>
    <w:p w14:paraId="3F0C0FC6" w14:textId="77777777" w:rsidR="00DE170B" w:rsidRDefault="00DE170B"/>
    <w:p w14:paraId="4CC5FE8A" w14:textId="1FB85933" w:rsidR="00DE170B" w:rsidRDefault="00000000">
      <w:r>
        <w:t>Q5. What is the purpose of pseudoprivate attributes?</w:t>
      </w:r>
    </w:p>
    <w:p w14:paraId="2A6B8206" w14:textId="1C35262D" w:rsidR="001B01E7" w:rsidRPr="001B01E7" w:rsidRDefault="001B01E7" w:rsidP="001B01E7">
      <w:r>
        <w:t xml:space="preserve">A5. </w:t>
      </w:r>
      <w:r w:rsidRPr="001B01E7">
        <w:t xml:space="preserve">In Python, pseudoprivate attributes are attributes that are named with two leading underscores and one trailing underscore (e.g., </w:t>
      </w:r>
      <w:r w:rsidRPr="001B01E7">
        <w:rPr>
          <w:b/>
          <w:bCs/>
        </w:rPr>
        <w:t>__attribute__</w:t>
      </w:r>
      <w:r w:rsidRPr="001B01E7">
        <w:t>). They are intended to provide a form of name-mangling to avoid naming conflicts between attributes of a class and its subclasses or other classes.</w:t>
      </w:r>
    </w:p>
    <w:p w14:paraId="7967E3C3" w14:textId="77777777" w:rsidR="001B01E7" w:rsidRPr="001B01E7" w:rsidRDefault="001B01E7" w:rsidP="001B01E7">
      <w:r w:rsidRPr="001B01E7">
        <w:t xml:space="preserve">Pseudoprivate attributes are not truly private in the sense that they cannot be accessed from outside the class. Rather, their names are automatically mangled by the Python interpreter to make them harder to access accidentally. When a class attribute is prefixed with double underscores, Python renames it to </w:t>
      </w:r>
      <w:r w:rsidRPr="001B01E7">
        <w:rPr>
          <w:b/>
          <w:bCs/>
        </w:rPr>
        <w:t>_classname__attribute</w:t>
      </w:r>
      <w:r w:rsidRPr="001B01E7">
        <w:t xml:space="preserve"> to make it harder to accidentally access it from outside the class.</w:t>
      </w:r>
    </w:p>
    <w:p w14:paraId="2199A9E6" w14:textId="77777777" w:rsidR="001B01E7" w:rsidRPr="001B01E7" w:rsidRDefault="001B01E7" w:rsidP="001B01E7">
      <w:r w:rsidRPr="001B01E7">
        <w:t>The purpose of pseudoprivate attributes is to provide a level of protection against unintentional access and to avoid naming conflicts. However, they should not be relied upon for security or privacy, as they are not truly private and can still be accessed through other means.</w:t>
      </w:r>
    </w:p>
    <w:p w14:paraId="7E42AFC6" w14:textId="1F17B25A" w:rsidR="001B01E7" w:rsidRDefault="001B01E7"/>
    <w:sectPr w:rsidR="001B01E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43406" w14:textId="77777777" w:rsidR="000464C4" w:rsidRDefault="000464C4">
      <w:r>
        <w:separator/>
      </w:r>
    </w:p>
  </w:endnote>
  <w:endnote w:type="continuationSeparator" w:id="0">
    <w:p w14:paraId="0F02310B" w14:textId="77777777" w:rsidR="000464C4" w:rsidRDefault="0004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183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B3E7" w14:textId="77777777" w:rsidR="000464C4" w:rsidRDefault="000464C4">
      <w:r>
        <w:separator/>
      </w:r>
    </w:p>
  </w:footnote>
  <w:footnote w:type="continuationSeparator" w:id="0">
    <w:p w14:paraId="461F8625" w14:textId="77777777" w:rsidR="000464C4" w:rsidRDefault="00046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457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91B9B"/>
    <w:multiLevelType w:val="hybridMultilevel"/>
    <w:tmpl w:val="7FB4C1A2"/>
    <w:lvl w:ilvl="0" w:tplc="EB142664">
      <w:start w:val="1"/>
      <w:numFmt w:val="bullet"/>
      <w:lvlText w:val="●"/>
      <w:lvlJc w:val="left"/>
      <w:pPr>
        <w:ind w:left="720" w:hanging="360"/>
      </w:pPr>
    </w:lvl>
    <w:lvl w:ilvl="1" w:tplc="4112A890">
      <w:start w:val="1"/>
      <w:numFmt w:val="bullet"/>
      <w:lvlText w:val="○"/>
      <w:lvlJc w:val="left"/>
      <w:pPr>
        <w:ind w:left="1440" w:hanging="360"/>
      </w:pPr>
    </w:lvl>
    <w:lvl w:ilvl="2" w:tplc="1AAEDB00">
      <w:start w:val="1"/>
      <w:numFmt w:val="bullet"/>
      <w:lvlText w:val="■"/>
      <w:lvlJc w:val="left"/>
      <w:pPr>
        <w:ind w:left="2160" w:hanging="360"/>
      </w:pPr>
    </w:lvl>
    <w:lvl w:ilvl="3" w:tplc="20A6CCC2">
      <w:start w:val="1"/>
      <w:numFmt w:val="bullet"/>
      <w:lvlText w:val="●"/>
      <w:lvlJc w:val="left"/>
      <w:pPr>
        <w:ind w:left="2880" w:hanging="360"/>
      </w:pPr>
    </w:lvl>
    <w:lvl w:ilvl="4" w:tplc="CFC2D232">
      <w:start w:val="1"/>
      <w:numFmt w:val="bullet"/>
      <w:lvlText w:val="○"/>
      <w:lvlJc w:val="left"/>
      <w:pPr>
        <w:ind w:left="3600" w:hanging="360"/>
      </w:pPr>
    </w:lvl>
    <w:lvl w:ilvl="5" w:tplc="66901DF6">
      <w:start w:val="1"/>
      <w:numFmt w:val="bullet"/>
      <w:lvlText w:val="■"/>
      <w:lvlJc w:val="left"/>
      <w:pPr>
        <w:ind w:left="4320" w:hanging="360"/>
      </w:pPr>
    </w:lvl>
    <w:lvl w:ilvl="6" w:tplc="BA10AB7A">
      <w:start w:val="1"/>
      <w:numFmt w:val="bullet"/>
      <w:lvlText w:val="●"/>
      <w:lvlJc w:val="left"/>
      <w:pPr>
        <w:ind w:left="5040" w:hanging="360"/>
      </w:pPr>
    </w:lvl>
    <w:lvl w:ilvl="7" w:tplc="DE168506">
      <w:start w:val="1"/>
      <w:numFmt w:val="bullet"/>
      <w:lvlText w:val="●"/>
      <w:lvlJc w:val="left"/>
      <w:pPr>
        <w:ind w:left="5760" w:hanging="360"/>
      </w:pPr>
    </w:lvl>
    <w:lvl w:ilvl="8" w:tplc="D39E04FE">
      <w:start w:val="1"/>
      <w:numFmt w:val="bullet"/>
      <w:lvlText w:val="●"/>
      <w:lvlJc w:val="left"/>
      <w:pPr>
        <w:ind w:left="6480" w:hanging="360"/>
      </w:pPr>
    </w:lvl>
  </w:abstractNum>
  <w:num w:numId="1" w16cid:durableId="87419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170B"/>
    <w:rsid w:val="000464C4"/>
    <w:rsid w:val="001B01E7"/>
    <w:rsid w:val="00DE1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7A68"/>
  <w15:docId w15:val="{E3161CDB-2E7F-4A92-A3D9-CBADA715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1B01E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58240">
      <w:bodyDiv w:val="1"/>
      <w:marLeft w:val="0"/>
      <w:marRight w:val="0"/>
      <w:marTop w:val="0"/>
      <w:marBottom w:val="0"/>
      <w:divBdr>
        <w:top w:val="none" w:sz="0" w:space="0" w:color="auto"/>
        <w:left w:val="none" w:sz="0" w:space="0" w:color="auto"/>
        <w:bottom w:val="none" w:sz="0" w:space="0" w:color="auto"/>
        <w:right w:val="none" w:sz="0" w:space="0" w:color="auto"/>
      </w:divBdr>
    </w:div>
    <w:div w:id="1396784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2021-03-04T00:14:00Z</dcterms:created>
  <dcterms:modified xsi:type="dcterms:W3CDTF">2023-04-30T11:45:00Z</dcterms:modified>
</cp:coreProperties>
</file>