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37B9EAC" w14:textId="77777777" w:rsidR="004167FE" w:rsidRDefault="00000000">
      <w:r>
        <w:t>Q1. In Python 3.X, what are the names and functions of string object types?</w:t>
      </w:r>
    </w:p>
    <w:p w14:paraId="459E3740" w14:textId="77777777" w:rsidR="005163FA" w:rsidRPr="005163FA" w:rsidRDefault="005163FA" w:rsidP="005163FA">
      <w:r>
        <w:t xml:space="preserve">A1. </w:t>
      </w:r>
      <w:r w:rsidRPr="005163FA">
        <w:t xml:space="preserve">In Python 3.X, there are two string object types: </w:t>
      </w:r>
      <w:r w:rsidRPr="005163FA">
        <w:rPr>
          <w:b/>
          <w:bCs/>
        </w:rPr>
        <w:t>str</w:t>
      </w:r>
      <w:r w:rsidRPr="005163FA">
        <w:t xml:space="preserve"> and </w:t>
      </w:r>
      <w:r w:rsidRPr="005163FA">
        <w:rPr>
          <w:b/>
          <w:bCs/>
        </w:rPr>
        <w:t>bytes</w:t>
      </w:r>
      <w:r w:rsidRPr="005163FA">
        <w:t>.</w:t>
      </w:r>
    </w:p>
    <w:p w14:paraId="61BA6E69" w14:textId="4A10D317" w:rsidR="005163FA" w:rsidRPr="005163FA" w:rsidRDefault="005163FA" w:rsidP="005163FA">
      <w:r w:rsidRPr="005163FA">
        <w:t xml:space="preserve">The </w:t>
      </w:r>
      <w:r w:rsidRPr="005163FA">
        <w:rPr>
          <w:b/>
          <w:bCs/>
        </w:rPr>
        <w:t>str</w:t>
      </w:r>
      <w:r w:rsidRPr="005163FA">
        <w:t xml:space="preserve"> type is used to represent Unicode strings, which can contain any Unicode character, and its methods allow </w:t>
      </w:r>
      <w:r w:rsidR="005E08A4">
        <w:t>us</w:t>
      </w:r>
      <w:r w:rsidRPr="005163FA">
        <w:t xml:space="preserve"> to perform operations such as searching and replacing substrings, </w:t>
      </w:r>
      <w:proofErr w:type="gramStart"/>
      <w:r w:rsidRPr="005163FA">
        <w:t>splitting</w:t>
      </w:r>
      <w:proofErr w:type="gramEnd"/>
      <w:r w:rsidRPr="005163FA">
        <w:t xml:space="preserve"> and joining strings, and formatting text. The </w:t>
      </w:r>
      <w:r w:rsidRPr="005163FA">
        <w:rPr>
          <w:b/>
          <w:bCs/>
        </w:rPr>
        <w:t>str</w:t>
      </w:r>
      <w:r w:rsidRPr="005163FA">
        <w:t xml:space="preserve"> type is immutable, which means that once a string object is created, its value cannot be changed.</w:t>
      </w:r>
    </w:p>
    <w:p w14:paraId="482A9C05" w14:textId="77777777" w:rsidR="005163FA" w:rsidRPr="005163FA" w:rsidRDefault="005163FA" w:rsidP="005163FA">
      <w:r w:rsidRPr="005163FA">
        <w:t xml:space="preserve">The </w:t>
      </w:r>
      <w:r w:rsidRPr="005163FA">
        <w:rPr>
          <w:b/>
          <w:bCs/>
        </w:rPr>
        <w:t>bytes</w:t>
      </w:r>
      <w:r w:rsidRPr="005163FA">
        <w:t xml:space="preserve"> type is used to represent sequences of bytes, which are often used to represent binary data such as images and sound files. Like the </w:t>
      </w:r>
      <w:r w:rsidRPr="005163FA">
        <w:rPr>
          <w:b/>
          <w:bCs/>
        </w:rPr>
        <w:t>str</w:t>
      </w:r>
      <w:r w:rsidRPr="005163FA">
        <w:t xml:space="preserve"> type, the </w:t>
      </w:r>
      <w:r w:rsidRPr="005163FA">
        <w:rPr>
          <w:b/>
          <w:bCs/>
        </w:rPr>
        <w:t>bytes</w:t>
      </w:r>
      <w:r w:rsidRPr="005163FA">
        <w:t xml:space="preserve"> type has methods for performing various operations on the data it contains. However, unlike the </w:t>
      </w:r>
      <w:r w:rsidRPr="005163FA">
        <w:rPr>
          <w:b/>
          <w:bCs/>
        </w:rPr>
        <w:t>str</w:t>
      </w:r>
      <w:r w:rsidRPr="005163FA">
        <w:t xml:space="preserve"> type, the </w:t>
      </w:r>
      <w:r w:rsidRPr="005163FA">
        <w:rPr>
          <w:b/>
          <w:bCs/>
        </w:rPr>
        <w:t>bytes</w:t>
      </w:r>
      <w:r w:rsidRPr="005163FA">
        <w:t xml:space="preserve"> type is mutable, which means that the values of its objects can be changed.</w:t>
      </w:r>
    </w:p>
    <w:p w14:paraId="688312E9" w14:textId="25B0388B" w:rsidR="004167FE" w:rsidRDefault="004167FE"/>
    <w:p w14:paraId="07795A2D" w14:textId="77777777" w:rsidR="004167FE" w:rsidRDefault="004167FE"/>
    <w:p w14:paraId="5585288B" w14:textId="77777777" w:rsidR="004167FE" w:rsidRDefault="004167FE"/>
    <w:p w14:paraId="70713F2D" w14:textId="77777777" w:rsidR="004167FE" w:rsidRDefault="00000000">
      <w:r>
        <w:t>Q2. How do the string forms in Python 3.X vary in terms of operations?</w:t>
      </w:r>
    </w:p>
    <w:p w14:paraId="181887B7" w14:textId="77777777" w:rsidR="005163FA" w:rsidRPr="005163FA" w:rsidRDefault="005163FA" w:rsidP="005163FA">
      <w:r>
        <w:t xml:space="preserve">A2. </w:t>
      </w:r>
      <w:r w:rsidRPr="005163FA">
        <w:t>In Python 3.X, there are three distinct string object types:</w:t>
      </w:r>
    </w:p>
    <w:p w14:paraId="001B2411" w14:textId="77777777" w:rsidR="005163FA" w:rsidRPr="005163FA" w:rsidRDefault="005163FA" w:rsidP="005163FA">
      <w:pPr>
        <w:numPr>
          <w:ilvl w:val="0"/>
          <w:numId w:val="2"/>
        </w:numPr>
      </w:pPr>
      <w:r w:rsidRPr="005163FA">
        <w:rPr>
          <w:b/>
          <w:bCs/>
        </w:rPr>
        <w:t>str</w:t>
      </w:r>
      <w:r w:rsidRPr="005163FA">
        <w:t>: This is the Unicode string type, which can represent any Unicode character, and supports all string operations. It is the default string type in Python 3.X.</w:t>
      </w:r>
    </w:p>
    <w:p w14:paraId="2C435693" w14:textId="77777777" w:rsidR="005163FA" w:rsidRPr="005163FA" w:rsidRDefault="005163FA" w:rsidP="005163FA">
      <w:pPr>
        <w:numPr>
          <w:ilvl w:val="0"/>
          <w:numId w:val="2"/>
        </w:numPr>
      </w:pPr>
      <w:r w:rsidRPr="005163FA">
        <w:rPr>
          <w:b/>
          <w:bCs/>
        </w:rPr>
        <w:t>bytes</w:t>
      </w:r>
      <w:r w:rsidRPr="005163FA">
        <w:t>: This is the bytes type, which represents sequences of bytes. It is used for working with binary data or with data that has a specific encoding (such as ASCII or UTF-8).</w:t>
      </w:r>
    </w:p>
    <w:p w14:paraId="2E5D1A4D" w14:textId="338A7C4A" w:rsidR="005163FA" w:rsidRPr="005163FA" w:rsidRDefault="005163FA" w:rsidP="005163FA">
      <w:pPr>
        <w:numPr>
          <w:ilvl w:val="0"/>
          <w:numId w:val="2"/>
        </w:numPr>
      </w:pPr>
      <w:proofErr w:type="spellStart"/>
      <w:r w:rsidRPr="005163FA">
        <w:rPr>
          <w:b/>
          <w:bCs/>
        </w:rPr>
        <w:t>bytearray</w:t>
      </w:r>
      <w:proofErr w:type="spellEnd"/>
      <w:r w:rsidRPr="005163FA">
        <w:t xml:space="preserve">: This is a mutable version of the bytes type, which allows </w:t>
      </w:r>
      <w:r w:rsidR="005E08A4">
        <w:t>us</w:t>
      </w:r>
      <w:r w:rsidRPr="005163FA">
        <w:t xml:space="preserve"> to modify individual bytes in the sequence.</w:t>
      </w:r>
    </w:p>
    <w:p w14:paraId="44C6B61E" w14:textId="77777777" w:rsidR="005163FA" w:rsidRPr="005163FA" w:rsidRDefault="005163FA" w:rsidP="005163FA">
      <w:r w:rsidRPr="005163FA">
        <w:t xml:space="preserve">The </w:t>
      </w:r>
      <w:r w:rsidRPr="005163FA">
        <w:rPr>
          <w:b/>
          <w:bCs/>
        </w:rPr>
        <w:t>str</w:t>
      </w:r>
      <w:r w:rsidRPr="005163FA">
        <w:t xml:space="preserve"> type supports all of the standard string operations, such as concatenation, slicing, and indexing. The </w:t>
      </w:r>
      <w:r w:rsidRPr="005163FA">
        <w:rPr>
          <w:b/>
          <w:bCs/>
        </w:rPr>
        <w:t>bytes</w:t>
      </w:r>
      <w:r w:rsidRPr="005163FA">
        <w:t xml:space="preserve"> and </w:t>
      </w:r>
      <w:proofErr w:type="spellStart"/>
      <w:r w:rsidRPr="005163FA">
        <w:rPr>
          <w:b/>
          <w:bCs/>
        </w:rPr>
        <w:t>bytearray</w:t>
      </w:r>
      <w:proofErr w:type="spellEnd"/>
      <w:r w:rsidRPr="005163FA">
        <w:t xml:space="preserve"> types support similar operations, but they are performed on bytes rather than characters.</w:t>
      </w:r>
    </w:p>
    <w:p w14:paraId="439183A7" w14:textId="164574F1" w:rsidR="004167FE" w:rsidRDefault="004167FE"/>
    <w:p w14:paraId="4074837F" w14:textId="77777777" w:rsidR="004167FE" w:rsidRDefault="004167FE"/>
    <w:p w14:paraId="50E57335" w14:textId="77777777" w:rsidR="004167FE" w:rsidRDefault="004167FE"/>
    <w:p w14:paraId="0D818A74" w14:textId="77777777" w:rsidR="004167FE" w:rsidRDefault="00000000">
      <w:r>
        <w:t>Q3. In 3.X, how do you put non-ASCII Unicode characters in a string?</w:t>
      </w:r>
    </w:p>
    <w:p w14:paraId="7415574B" w14:textId="5F400027" w:rsidR="005163FA" w:rsidRPr="005163FA" w:rsidRDefault="005163FA" w:rsidP="005163FA">
      <w:r>
        <w:t xml:space="preserve">A3. </w:t>
      </w:r>
      <w:r w:rsidRPr="005163FA">
        <w:t xml:space="preserve">In Python 3.X, </w:t>
      </w:r>
      <w:r>
        <w:t>we</w:t>
      </w:r>
      <w:r w:rsidRPr="005163FA">
        <w:t xml:space="preserve"> can put non-ASCII Unicode characters in a string using Unicode escapes or string literals with an encoding declaration.</w:t>
      </w:r>
    </w:p>
    <w:p w14:paraId="71C2D333" w14:textId="77777777" w:rsidR="005163FA" w:rsidRPr="005163FA" w:rsidRDefault="005163FA" w:rsidP="005163FA">
      <w:r w:rsidRPr="005163FA">
        <w:t>Unicode escapes are a way to represent any Unicode character in a string using its hexadecimal code point value in the form \</w:t>
      </w:r>
      <w:proofErr w:type="spellStart"/>
      <w:r w:rsidRPr="005163FA">
        <w:t>uXXXX</w:t>
      </w:r>
      <w:proofErr w:type="spellEnd"/>
      <w:r w:rsidRPr="005163FA">
        <w:t xml:space="preserve"> or \UXXXXXXXX. For example, the non-ASCII Unicode character for the euro symbol can be represented as "\u20AC" or "\U000020AC".</w:t>
      </w:r>
    </w:p>
    <w:p w14:paraId="5A2D4E93" w14:textId="77777777" w:rsidR="005163FA" w:rsidRPr="005163FA" w:rsidRDefault="005163FA" w:rsidP="005163FA">
      <w:r w:rsidRPr="005163FA">
        <w:t>String literals with an encoding declaration can be created by prefixing the string literal with the letter "b" followed by a quotation mark and specifying the encoding after the letter "b" and before the first quotation mark, such as b'# coding=utf-8\n'. This indicates that the string contains Unicode characters encoded using the specified encoding.</w:t>
      </w:r>
    </w:p>
    <w:p w14:paraId="3DA94195" w14:textId="172C51C5" w:rsidR="004167FE" w:rsidRDefault="004167FE"/>
    <w:p w14:paraId="2145C8DF" w14:textId="77777777" w:rsidR="004167FE" w:rsidRDefault="004167FE"/>
    <w:p w14:paraId="0D37E164" w14:textId="77777777" w:rsidR="004167FE" w:rsidRDefault="004167FE"/>
    <w:p w14:paraId="33CE6CA8" w14:textId="77777777" w:rsidR="004167FE" w:rsidRDefault="00000000">
      <w:r>
        <w:t>Q4. In Python 3.X, what are the key differences between text-mode and binary-mode files?</w:t>
      </w:r>
    </w:p>
    <w:p w14:paraId="72B37245" w14:textId="77777777" w:rsidR="005E08A4" w:rsidRPr="005E08A4" w:rsidRDefault="005E08A4" w:rsidP="005E08A4">
      <w:r>
        <w:t xml:space="preserve">A4. </w:t>
      </w:r>
      <w:r w:rsidRPr="005E08A4">
        <w:t>In Python, files can be opened in two different modes: text mode and binary mode. The main differences between text-mode and binary-mode files are:</w:t>
      </w:r>
    </w:p>
    <w:p w14:paraId="6933C743" w14:textId="77777777" w:rsidR="005E08A4" w:rsidRPr="005E08A4" w:rsidRDefault="005E08A4" w:rsidP="005E08A4">
      <w:pPr>
        <w:numPr>
          <w:ilvl w:val="0"/>
          <w:numId w:val="3"/>
        </w:numPr>
      </w:pPr>
      <w:r w:rsidRPr="005E08A4">
        <w:t xml:space="preserve">Encoding: In text mode, data is treated as a stream of Unicode characters, which means that the file's contents are decoded automatically to Unicode when the file is </w:t>
      </w:r>
      <w:proofErr w:type="gramStart"/>
      <w:r w:rsidRPr="005E08A4">
        <w:t>read, and</w:t>
      </w:r>
      <w:proofErr w:type="gramEnd"/>
      <w:r w:rsidRPr="005E08A4">
        <w:t xml:space="preserve"> are encoded automatically from Unicode to the file's encoding when the file is written to. In binary mode, data is treated as a stream of bytes, and no decoding or encoding is done automatically.</w:t>
      </w:r>
    </w:p>
    <w:p w14:paraId="02703B79" w14:textId="77777777" w:rsidR="005E08A4" w:rsidRPr="005E08A4" w:rsidRDefault="005E08A4" w:rsidP="005E08A4">
      <w:pPr>
        <w:numPr>
          <w:ilvl w:val="0"/>
          <w:numId w:val="3"/>
        </w:numPr>
      </w:pPr>
      <w:r w:rsidRPr="005E08A4">
        <w:t>Newlines: In text mode, Python automatically handles different newline characters (e.g., "\n" on Unix, "\r\n" on Windows) by converting them to the "\n" character. In binary mode, no such automatic handling is done, and the newline characters are read and written as-is.</w:t>
      </w:r>
    </w:p>
    <w:p w14:paraId="26A6342D" w14:textId="48EFC96D" w:rsidR="005E08A4" w:rsidRPr="005E08A4" w:rsidRDefault="005E08A4" w:rsidP="005E08A4">
      <w:pPr>
        <w:numPr>
          <w:ilvl w:val="0"/>
          <w:numId w:val="3"/>
        </w:numPr>
      </w:pPr>
      <w:r w:rsidRPr="005E08A4">
        <w:t xml:space="preserve">Reading and Writing: In text mode, data is read and written as strings, which means that </w:t>
      </w:r>
      <w:r>
        <w:t>we</w:t>
      </w:r>
      <w:r w:rsidRPr="005E08A4">
        <w:t xml:space="preserve"> can use all of Python's string manipulation functions. In binary mode, data is read and written as bytes, which means that </w:t>
      </w:r>
      <w:r>
        <w:t>we</w:t>
      </w:r>
      <w:r w:rsidRPr="005E08A4">
        <w:t xml:space="preserve"> can use all of Python's byte manipulation functions.</w:t>
      </w:r>
    </w:p>
    <w:p w14:paraId="512C6410" w14:textId="77777777" w:rsidR="005E08A4" w:rsidRPr="005E08A4" w:rsidRDefault="005E08A4" w:rsidP="005E08A4">
      <w:r w:rsidRPr="005E08A4">
        <w:t>In general, text mode is used for reading and writing text files, while binary mode is used for reading and writing binary files, such as images or audio files.</w:t>
      </w:r>
    </w:p>
    <w:p w14:paraId="112B2CC5" w14:textId="2F078FC2" w:rsidR="004167FE" w:rsidRDefault="004167FE"/>
    <w:p w14:paraId="40613CD6" w14:textId="77777777" w:rsidR="004167FE" w:rsidRDefault="004167FE"/>
    <w:p w14:paraId="6D67AB37" w14:textId="77777777" w:rsidR="004167FE" w:rsidRDefault="004167FE"/>
    <w:p w14:paraId="3D205624" w14:textId="77777777" w:rsidR="004167FE" w:rsidRDefault="00000000">
      <w:r>
        <w:t>Q5. How can you interpret a Unicode text file containing text encoded in a different encoding than your platform's default?</w:t>
      </w:r>
    </w:p>
    <w:p w14:paraId="1C9571FB" w14:textId="2598ACB2" w:rsidR="004167FE" w:rsidRDefault="005E08A4">
      <w:r>
        <w:lastRenderedPageBreak/>
        <w:t>A5. We</w:t>
      </w:r>
      <w:r w:rsidRPr="005E08A4">
        <w:t xml:space="preserve"> can interpret a Unicode text file containing text encoded in a different encoding than </w:t>
      </w:r>
      <w:r>
        <w:t>our</w:t>
      </w:r>
      <w:r w:rsidRPr="005E08A4">
        <w:t xml:space="preserve"> platform's default by using the </w:t>
      </w:r>
      <w:r w:rsidRPr="005E08A4">
        <w:rPr>
          <w:b/>
          <w:bCs/>
        </w:rPr>
        <w:t>codecs</w:t>
      </w:r>
      <w:r w:rsidRPr="005E08A4">
        <w:t xml:space="preserve"> module in Python. The </w:t>
      </w:r>
      <w:r w:rsidRPr="005E08A4">
        <w:rPr>
          <w:b/>
          <w:bCs/>
        </w:rPr>
        <w:t>codecs</w:t>
      </w:r>
      <w:r w:rsidRPr="005E08A4">
        <w:t xml:space="preserve"> module provides </w:t>
      </w:r>
      <w:proofErr w:type="spellStart"/>
      <w:r w:rsidRPr="005E08A4">
        <w:t>a</w:t>
      </w:r>
      <w:proofErr w:type="spellEnd"/>
      <w:r w:rsidRPr="005E08A4">
        <w:t xml:space="preserve"> </w:t>
      </w:r>
      <w:proofErr w:type="gramStart"/>
      <w:r w:rsidRPr="005E08A4">
        <w:rPr>
          <w:b/>
          <w:bCs/>
        </w:rPr>
        <w:t>open(</w:t>
      </w:r>
      <w:proofErr w:type="gramEnd"/>
      <w:r w:rsidRPr="005E08A4">
        <w:rPr>
          <w:b/>
          <w:bCs/>
        </w:rPr>
        <w:t>)</w:t>
      </w:r>
      <w:r w:rsidRPr="005E08A4">
        <w:t xml:space="preserve"> function that takes an additional encoding argument to specify the encoding used in the file.</w:t>
      </w:r>
    </w:p>
    <w:p w14:paraId="2C4267ED" w14:textId="77777777" w:rsidR="004167FE" w:rsidRDefault="004167FE"/>
    <w:p w14:paraId="0A99BC5A" w14:textId="77777777" w:rsidR="004167FE" w:rsidRDefault="004167FE"/>
    <w:p w14:paraId="46DB8696" w14:textId="77777777" w:rsidR="004167FE" w:rsidRDefault="00000000">
      <w:r>
        <w:t>Q6. What is the best way to make a Unicode text file in a particular encoding format?</w:t>
      </w:r>
    </w:p>
    <w:p w14:paraId="7AA3C0BA" w14:textId="77777777" w:rsidR="005E08A4" w:rsidRPr="005E08A4" w:rsidRDefault="005E08A4" w:rsidP="005E08A4">
      <w:r>
        <w:t xml:space="preserve">A6. </w:t>
      </w:r>
      <w:r w:rsidRPr="005E08A4">
        <w:t>The best way to create a Unicode text file in a particular encoding format depends on the specific use case and tools available. In general, most text editors and IDEs provide an option to specify the encoding format when creating a new file or saving an existing file.</w:t>
      </w:r>
    </w:p>
    <w:p w14:paraId="77258CF6" w14:textId="7CCBF8C7" w:rsidR="005E08A4" w:rsidRPr="005E08A4" w:rsidRDefault="005E08A4" w:rsidP="005E08A4">
      <w:r w:rsidRPr="005E08A4">
        <w:t xml:space="preserve">For example, in the popular text editor Sublime Text, </w:t>
      </w:r>
      <w:r>
        <w:t>we</w:t>
      </w:r>
      <w:r w:rsidRPr="005E08A4">
        <w:t xml:space="preserve"> can select the desired encoding format by clicking on the "Save with Encoding" option under the "File" menu. Similarly, in the Python programming language, </w:t>
      </w:r>
      <w:r>
        <w:t>we</w:t>
      </w:r>
      <w:r w:rsidRPr="005E08A4">
        <w:t xml:space="preserve"> can specify the encoding format to use when writing to a file by opening the file in binary mode and passing the desired encoding as an argument to the </w:t>
      </w:r>
      <w:proofErr w:type="gramStart"/>
      <w:r w:rsidRPr="005E08A4">
        <w:rPr>
          <w:b/>
          <w:bCs/>
        </w:rPr>
        <w:t>open(</w:t>
      </w:r>
      <w:proofErr w:type="gramEnd"/>
      <w:r w:rsidRPr="005E08A4">
        <w:rPr>
          <w:b/>
          <w:bCs/>
        </w:rPr>
        <w:t>)</w:t>
      </w:r>
      <w:r w:rsidRPr="005E08A4">
        <w:t xml:space="preserve"> function.</w:t>
      </w:r>
    </w:p>
    <w:p w14:paraId="6EC703AD" w14:textId="769DC10F" w:rsidR="004167FE" w:rsidRDefault="004167FE"/>
    <w:p w14:paraId="63E50639" w14:textId="77777777" w:rsidR="004167FE" w:rsidRDefault="004167FE"/>
    <w:p w14:paraId="642C94A4" w14:textId="77777777" w:rsidR="004167FE" w:rsidRDefault="004167FE"/>
    <w:p w14:paraId="1D4F52EA" w14:textId="77777777" w:rsidR="004167FE" w:rsidRDefault="00000000">
      <w:r>
        <w:t>Q7. What qualifies ASCII text as a form of Unicode text?</w:t>
      </w:r>
    </w:p>
    <w:p w14:paraId="072C8DBD" w14:textId="705DA7A3" w:rsidR="004167FE" w:rsidRDefault="005E08A4">
      <w:r>
        <w:t xml:space="preserve">A7. </w:t>
      </w:r>
      <w:r w:rsidRPr="005E08A4">
        <w:t>ASCII text is a subset of Unicode text. Unicode is a superset of ASCII, which means that all ASCII characters are also part of Unicode. ASCII text uses a 7-bit encoding scheme and includes only the 128 characters defined in the ASCII standard. Unicode, on the other hand, defines a unique number for every character, symbol, and script in all known languages and writing systems. It provides a way to represent text in any language or script using a universal character set. Since ASCII is a subset of Unicode, any ASCII text can be represented in Unicode without any loss of information.</w:t>
      </w:r>
    </w:p>
    <w:p w14:paraId="53463E03" w14:textId="77777777" w:rsidR="004167FE" w:rsidRDefault="004167FE"/>
    <w:p w14:paraId="48C5D554" w14:textId="77777777" w:rsidR="004167FE" w:rsidRDefault="004167FE"/>
    <w:p w14:paraId="6895C1FE" w14:textId="2D1418F5" w:rsidR="004167FE" w:rsidRDefault="00000000">
      <w:r>
        <w:t>Q8. How much of an effect does the change in string types in Python 3.X have on your code?</w:t>
      </w:r>
    </w:p>
    <w:p w14:paraId="770E39EE" w14:textId="5C1EB200" w:rsidR="005E08A4" w:rsidRDefault="00B47189">
      <w:r>
        <w:t xml:space="preserve">A8. </w:t>
      </w:r>
      <w:r w:rsidRPr="00B47189">
        <w:br/>
        <w:t xml:space="preserve">The change in string types in Python 3.X can have a significant effect on existing code that relies on string handling. Since strings are now Unicode by default, code that assumes that strings are ASCII or uses byte strings may not work correctly. It is essential to update the code to handle Unicode strings properly. Additionally, some string methods and operators that used to work with byte strings now raise </w:t>
      </w:r>
      <w:proofErr w:type="spellStart"/>
      <w:r w:rsidRPr="00B47189">
        <w:t>TypeError</w:t>
      </w:r>
      <w:proofErr w:type="spellEnd"/>
      <w:r w:rsidRPr="00B47189">
        <w:t xml:space="preserve"> exceptions when used with Unicode strings. Therefore, it is necessary to review and update the code to use the appropriate string methods and operators for Unicode strings.</w:t>
      </w:r>
    </w:p>
    <w:sectPr w:rsidR="005E08A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34021" w14:textId="77777777" w:rsidR="00944F81" w:rsidRDefault="00944F81">
      <w:r>
        <w:separator/>
      </w:r>
    </w:p>
  </w:endnote>
  <w:endnote w:type="continuationSeparator" w:id="0">
    <w:p w14:paraId="33341721" w14:textId="77777777" w:rsidR="00944F81" w:rsidRDefault="00944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943E6"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76FA6" w14:textId="77777777" w:rsidR="00944F81" w:rsidRDefault="00944F81">
      <w:r>
        <w:separator/>
      </w:r>
    </w:p>
  </w:footnote>
  <w:footnote w:type="continuationSeparator" w:id="0">
    <w:p w14:paraId="32BDB09C" w14:textId="77777777" w:rsidR="00944F81" w:rsidRDefault="00944F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9D8A7"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83EEF"/>
    <w:multiLevelType w:val="multilevel"/>
    <w:tmpl w:val="1082C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0D5B53"/>
    <w:multiLevelType w:val="multilevel"/>
    <w:tmpl w:val="9DDA3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5F3741"/>
    <w:multiLevelType w:val="hybridMultilevel"/>
    <w:tmpl w:val="F8DA5006"/>
    <w:lvl w:ilvl="0" w:tplc="4B069690">
      <w:start w:val="1"/>
      <w:numFmt w:val="bullet"/>
      <w:lvlText w:val="●"/>
      <w:lvlJc w:val="left"/>
      <w:pPr>
        <w:ind w:left="720" w:hanging="360"/>
      </w:pPr>
    </w:lvl>
    <w:lvl w:ilvl="1" w:tplc="BA8AB4FC">
      <w:start w:val="1"/>
      <w:numFmt w:val="bullet"/>
      <w:lvlText w:val="○"/>
      <w:lvlJc w:val="left"/>
      <w:pPr>
        <w:ind w:left="1440" w:hanging="360"/>
      </w:pPr>
    </w:lvl>
    <w:lvl w:ilvl="2" w:tplc="D94822EA">
      <w:start w:val="1"/>
      <w:numFmt w:val="bullet"/>
      <w:lvlText w:val="■"/>
      <w:lvlJc w:val="left"/>
      <w:pPr>
        <w:ind w:left="2160" w:hanging="360"/>
      </w:pPr>
    </w:lvl>
    <w:lvl w:ilvl="3" w:tplc="C6B243CA">
      <w:start w:val="1"/>
      <w:numFmt w:val="bullet"/>
      <w:lvlText w:val="●"/>
      <w:lvlJc w:val="left"/>
      <w:pPr>
        <w:ind w:left="2880" w:hanging="360"/>
      </w:pPr>
    </w:lvl>
    <w:lvl w:ilvl="4" w:tplc="334AE5B6">
      <w:start w:val="1"/>
      <w:numFmt w:val="bullet"/>
      <w:lvlText w:val="○"/>
      <w:lvlJc w:val="left"/>
      <w:pPr>
        <w:ind w:left="3600" w:hanging="360"/>
      </w:pPr>
    </w:lvl>
    <w:lvl w:ilvl="5" w:tplc="05E801CE">
      <w:start w:val="1"/>
      <w:numFmt w:val="bullet"/>
      <w:lvlText w:val="■"/>
      <w:lvlJc w:val="left"/>
      <w:pPr>
        <w:ind w:left="4320" w:hanging="360"/>
      </w:pPr>
    </w:lvl>
    <w:lvl w:ilvl="6" w:tplc="8FDC5360">
      <w:start w:val="1"/>
      <w:numFmt w:val="bullet"/>
      <w:lvlText w:val="●"/>
      <w:lvlJc w:val="left"/>
      <w:pPr>
        <w:ind w:left="5040" w:hanging="360"/>
      </w:pPr>
    </w:lvl>
    <w:lvl w:ilvl="7" w:tplc="F086F7EC">
      <w:start w:val="1"/>
      <w:numFmt w:val="bullet"/>
      <w:lvlText w:val="●"/>
      <w:lvlJc w:val="left"/>
      <w:pPr>
        <w:ind w:left="5760" w:hanging="360"/>
      </w:pPr>
    </w:lvl>
    <w:lvl w:ilvl="8" w:tplc="DBD2862A">
      <w:start w:val="1"/>
      <w:numFmt w:val="bullet"/>
      <w:lvlText w:val="●"/>
      <w:lvlJc w:val="left"/>
      <w:pPr>
        <w:ind w:left="6480" w:hanging="360"/>
      </w:pPr>
    </w:lvl>
  </w:abstractNum>
  <w:num w:numId="1" w16cid:durableId="799416858">
    <w:abstractNumId w:val="2"/>
  </w:num>
  <w:num w:numId="2" w16cid:durableId="537859784">
    <w:abstractNumId w:val="0"/>
  </w:num>
  <w:num w:numId="3" w16cid:durableId="1207989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67FE"/>
    <w:rsid w:val="004167FE"/>
    <w:rsid w:val="005163FA"/>
    <w:rsid w:val="005E08A4"/>
    <w:rsid w:val="00944F81"/>
    <w:rsid w:val="00B471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03E40"/>
  <w15:docId w15:val="{1329DC46-3285-4C59-BC7C-8663915BD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5163F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07181">
      <w:bodyDiv w:val="1"/>
      <w:marLeft w:val="0"/>
      <w:marRight w:val="0"/>
      <w:marTop w:val="0"/>
      <w:marBottom w:val="0"/>
      <w:divBdr>
        <w:top w:val="none" w:sz="0" w:space="0" w:color="auto"/>
        <w:left w:val="none" w:sz="0" w:space="0" w:color="auto"/>
        <w:bottom w:val="none" w:sz="0" w:space="0" w:color="auto"/>
        <w:right w:val="none" w:sz="0" w:space="0" w:color="auto"/>
      </w:divBdr>
    </w:div>
    <w:div w:id="509369193">
      <w:bodyDiv w:val="1"/>
      <w:marLeft w:val="0"/>
      <w:marRight w:val="0"/>
      <w:marTop w:val="0"/>
      <w:marBottom w:val="0"/>
      <w:divBdr>
        <w:top w:val="none" w:sz="0" w:space="0" w:color="auto"/>
        <w:left w:val="none" w:sz="0" w:space="0" w:color="auto"/>
        <w:bottom w:val="none" w:sz="0" w:space="0" w:color="auto"/>
        <w:right w:val="none" w:sz="0" w:space="0" w:color="auto"/>
      </w:divBdr>
    </w:div>
    <w:div w:id="607082702">
      <w:bodyDiv w:val="1"/>
      <w:marLeft w:val="0"/>
      <w:marRight w:val="0"/>
      <w:marTop w:val="0"/>
      <w:marBottom w:val="0"/>
      <w:divBdr>
        <w:top w:val="none" w:sz="0" w:space="0" w:color="auto"/>
        <w:left w:val="none" w:sz="0" w:space="0" w:color="auto"/>
        <w:bottom w:val="none" w:sz="0" w:space="0" w:color="auto"/>
        <w:right w:val="none" w:sz="0" w:space="0" w:color="auto"/>
      </w:divBdr>
    </w:div>
    <w:div w:id="1363090589">
      <w:bodyDiv w:val="1"/>
      <w:marLeft w:val="0"/>
      <w:marRight w:val="0"/>
      <w:marTop w:val="0"/>
      <w:marBottom w:val="0"/>
      <w:divBdr>
        <w:top w:val="none" w:sz="0" w:space="0" w:color="auto"/>
        <w:left w:val="none" w:sz="0" w:space="0" w:color="auto"/>
        <w:bottom w:val="none" w:sz="0" w:space="0" w:color="auto"/>
        <w:right w:val="none" w:sz="0" w:space="0" w:color="auto"/>
      </w:divBdr>
    </w:div>
    <w:div w:id="15711158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Sourav Bal</cp:lastModifiedBy>
  <cp:revision>3</cp:revision>
  <dcterms:created xsi:type="dcterms:W3CDTF">2021-03-04T00:25:00Z</dcterms:created>
  <dcterms:modified xsi:type="dcterms:W3CDTF">2023-05-01T06:20:00Z</dcterms:modified>
</cp:coreProperties>
</file>