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BE1" w:rsidRDefault="003E2BE1" w:rsidP="003E2BE1">
      <w:pPr>
        <w:pStyle w:val="2"/>
      </w:pPr>
      <w:r>
        <w:t>Лабораторная работа №1. Использование пространства имен.</w:t>
      </w:r>
    </w:p>
    <w:p w:rsidR="003E2BE1" w:rsidRDefault="003E2BE1" w:rsidP="00EC7981">
      <w:pPr>
        <w:jc w:val="both"/>
      </w:pPr>
      <w:r>
        <w:t>Согласно варианту описать указанные типы данных и поместить их в отдельный заголовочный файл. Аналогично поступить с функциями. Реализацию функций выполнить в отдельном файле.</w:t>
      </w:r>
    </w:p>
    <w:p w:rsidR="003E2BE1" w:rsidRDefault="003E2BE1" w:rsidP="00EC7981">
      <w:pPr>
        <w:jc w:val="both"/>
      </w:pPr>
      <w:r>
        <w:t xml:space="preserve">Типы данных и функции разместить в </w:t>
      </w:r>
      <w:r w:rsidR="00D616FA">
        <w:t xml:space="preserve">соответствующем </w:t>
      </w:r>
      <w:r>
        <w:t>пространстве имен.</w:t>
      </w:r>
    </w:p>
    <w:p w:rsidR="003E2BE1" w:rsidRDefault="003E2BE1" w:rsidP="00EC7981">
      <w:pPr>
        <w:jc w:val="both"/>
      </w:pPr>
      <w:r>
        <w:t>Написать программу, использующую описанные типы данных</w:t>
      </w:r>
      <w:r w:rsidRPr="003E2BE1">
        <w:t>:</w:t>
      </w:r>
      <w:r>
        <w:t xml:space="preserve"> инициализация </w:t>
      </w:r>
      <w:r w:rsidR="00D616FA">
        <w:t>переменных</w:t>
      </w:r>
      <w:r w:rsidR="006023AF">
        <w:t xml:space="preserve"> (ввод пользователя)</w:t>
      </w:r>
      <w:r w:rsidR="00D616FA">
        <w:t xml:space="preserve">, выполнение действий </w:t>
      </w:r>
      <w:r w:rsidR="006023AF">
        <w:t>(</w:t>
      </w:r>
      <w:r w:rsidR="00D616FA">
        <w:t xml:space="preserve">в зависимости от </w:t>
      </w:r>
      <w:r w:rsidR="006023AF">
        <w:t xml:space="preserve">дальнейшего </w:t>
      </w:r>
      <w:r w:rsidR="00D616FA">
        <w:t>ввода пользователя</w:t>
      </w:r>
      <w:r w:rsidR="006023AF">
        <w:t>)</w:t>
      </w:r>
      <w:r w:rsidR="00D616FA">
        <w:t>.</w:t>
      </w:r>
    </w:p>
    <w:p w:rsidR="003E2BE1" w:rsidRDefault="003E2BE1" w:rsidP="003E2BE1">
      <w:r>
        <w:t>Варианты.</w:t>
      </w:r>
    </w:p>
    <w:tbl>
      <w:tblPr>
        <w:tblStyle w:val="a4"/>
        <w:tblW w:w="0" w:type="auto"/>
        <w:tblLook w:val="04A0"/>
      </w:tblPr>
      <w:tblGrid>
        <w:gridCol w:w="534"/>
        <w:gridCol w:w="2551"/>
        <w:gridCol w:w="6486"/>
      </w:tblGrid>
      <w:tr w:rsidR="006023AF" w:rsidTr="006023AF">
        <w:tc>
          <w:tcPr>
            <w:tcW w:w="534" w:type="dxa"/>
          </w:tcPr>
          <w:p w:rsidR="006023AF" w:rsidRDefault="006023AF" w:rsidP="006023AF">
            <w:r>
              <w:t>№</w:t>
            </w:r>
          </w:p>
        </w:tc>
        <w:tc>
          <w:tcPr>
            <w:tcW w:w="2551" w:type="dxa"/>
          </w:tcPr>
          <w:p w:rsidR="006023AF" w:rsidRDefault="006023AF" w:rsidP="006023AF">
            <w:r>
              <w:t>Тип данных</w:t>
            </w:r>
          </w:p>
        </w:tc>
        <w:tc>
          <w:tcPr>
            <w:tcW w:w="6486" w:type="dxa"/>
          </w:tcPr>
          <w:p w:rsidR="006023AF" w:rsidRDefault="006023AF" w:rsidP="006023AF">
            <w:r>
              <w:t>Функции</w:t>
            </w:r>
          </w:p>
        </w:tc>
      </w:tr>
      <w:tr w:rsidR="006023AF" w:rsidTr="006023AF">
        <w:tc>
          <w:tcPr>
            <w:tcW w:w="534" w:type="dxa"/>
          </w:tcPr>
          <w:p w:rsidR="006023AF" w:rsidRDefault="006023AF" w:rsidP="006023AF">
            <w:r>
              <w:t>1</w:t>
            </w:r>
          </w:p>
        </w:tc>
        <w:tc>
          <w:tcPr>
            <w:tcW w:w="2551" w:type="dxa"/>
          </w:tcPr>
          <w:p w:rsidR="006023AF" w:rsidRDefault="006023AF" w:rsidP="006023AF">
            <w:r>
              <w:t>Комплексное число</w:t>
            </w:r>
          </w:p>
        </w:tc>
        <w:tc>
          <w:tcPr>
            <w:tcW w:w="6486" w:type="dxa"/>
          </w:tcPr>
          <w:p w:rsidR="006023AF" w:rsidRDefault="006023AF" w:rsidP="000B53D8">
            <w:r>
              <w:t>Умножение комплексного числа на вещественное число. Сложение двух комплексных чисел. Умножение двух комплексных чисел.</w:t>
            </w:r>
            <w:r w:rsidR="008B1C98">
              <w:t xml:space="preserve"> Длина комплексного числа</w:t>
            </w:r>
            <w:r w:rsidR="000B53D8">
              <w:t>.</w:t>
            </w:r>
          </w:p>
        </w:tc>
      </w:tr>
      <w:tr w:rsidR="006023AF" w:rsidTr="006023AF">
        <w:tc>
          <w:tcPr>
            <w:tcW w:w="534" w:type="dxa"/>
          </w:tcPr>
          <w:p w:rsidR="006023AF" w:rsidRDefault="006023AF" w:rsidP="006023AF">
            <w:r>
              <w:t>2</w:t>
            </w:r>
          </w:p>
        </w:tc>
        <w:tc>
          <w:tcPr>
            <w:tcW w:w="2551" w:type="dxa"/>
          </w:tcPr>
          <w:p w:rsidR="006023AF" w:rsidRDefault="006023AF" w:rsidP="006023AF">
            <w:r>
              <w:t>Квадрат</w:t>
            </w:r>
            <w:r w:rsidR="009F042C">
              <w:t xml:space="preserve"> на плоскости</w:t>
            </w:r>
            <w:r>
              <w:t xml:space="preserve"> (задаются координаты трех точек – куб может быть «повернут»).</w:t>
            </w:r>
          </w:p>
        </w:tc>
        <w:tc>
          <w:tcPr>
            <w:tcW w:w="6486" w:type="dxa"/>
          </w:tcPr>
          <w:p w:rsidR="006023AF" w:rsidRDefault="006023AF" w:rsidP="006023AF">
            <w:r>
              <w:t>Проверка правильности данных (не любые три точки задают куб!). Вычисление площади.</w:t>
            </w:r>
          </w:p>
          <w:p w:rsidR="00AF65A9" w:rsidRPr="00EF0B4B" w:rsidRDefault="00AF65A9" w:rsidP="00AF65A9">
            <w:pPr>
              <w:rPr>
                <w:i/>
              </w:rPr>
            </w:pPr>
            <w:r w:rsidRPr="00EF0B4B">
              <w:rPr>
                <w:i/>
              </w:rPr>
              <w:t>Для проверки правильности данных проверьте равенство двух сторон и убедитесь, что угол между ними прямой.</w:t>
            </w:r>
          </w:p>
        </w:tc>
      </w:tr>
      <w:tr w:rsidR="006023AF" w:rsidTr="006023AF">
        <w:tc>
          <w:tcPr>
            <w:tcW w:w="534" w:type="dxa"/>
          </w:tcPr>
          <w:p w:rsidR="006023AF" w:rsidRDefault="006023AF" w:rsidP="006023AF">
            <w:r>
              <w:t>3</w:t>
            </w:r>
          </w:p>
        </w:tc>
        <w:tc>
          <w:tcPr>
            <w:tcW w:w="2551" w:type="dxa"/>
          </w:tcPr>
          <w:p w:rsidR="006023AF" w:rsidRDefault="006023AF" w:rsidP="006023AF">
            <w:r>
              <w:t>Двумерный вектор.</w:t>
            </w:r>
          </w:p>
        </w:tc>
        <w:tc>
          <w:tcPr>
            <w:tcW w:w="6486" w:type="dxa"/>
          </w:tcPr>
          <w:p w:rsidR="006023AF" w:rsidRDefault="006023AF" w:rsidP="006023AF">
            <w:r>
              <w:t>Расчет угла между двумя векторами.</w:t>
            </w:r>
            <w:r w:rsidR="00B27F66">
              <w:t xml:space="preserve"> Поворот вектора на заданный угол.</w:t>
            </w:r>
          </w:p>
        </w:tc>
      </w:tr>
      <w:tr w:rsidR="00A4574D" w:rsidTr="006023AF">
        <w:tc>
          <w:tcPr>
            <w:tcW w:w="534" w:type="dxa"/>
          </w:tcPr>
          <w:p w:rsidR="00A4574D" w:rsidRDefault="00A4574D" w:rsidP="006023AF">
            <w:r>
              <w:t>4</w:t>
            </w:r>
          </w:p>
        </w:tc>
        <w:tc>
          <w:tcPr>
            <w:tcW w:w="2551" w:type="dxa"/>
          </w:tcPr>
          <w:p w:rsidR="00A4574D" w:rsidRDefault="005967B3" w:rsidP="006023AF">
            <w:proofErr w:type="gramStart"/>
            <w:r>
              <w:t>Прямая</w:t>
            </w:r>
            <w:proofErr w:type="gramEnd"/>
            <w:r>
              <w:t xml:space="preserve"> на плоскости (задается параметрами уравнения).</w:t>
            </w:r>
          </w:p>
        </w:tc>
        <w:tc>
          <w:tcPr>
            <w:tcW w:w="6486" w:type="dxa"/>
          </w:tcPr>
          <w:p w:rsidR="00A4574D" w:rsidRDefault="005967B3" w:rsidP="006023AF">
            <w:r>
              <w:t>Проверка на параллельность двух прямых.</w:t>
            </w:r>
            <w:r w:rsidR="00057CA6">
              <w:t xml:space="preserve"> Вычисление параметров уравнения </w:t>
            </w:r>
            <w:proofErr w:type="gramStart"/>
            <w:r w:rsidR="00057CA6">
              <w:t>прямой</w:t>
            </w:r>
            <w:proofErr w:type="gramEnd"/>
            <w:r w:rsidR="00057CA6">
              <w:t xml:space="preserve"> по двум точкам.</w:t>
            </w:r>
          </w:p>
          <w:p w:rsidR="00A353BD" w:rsidRPr="00EF0B4B" w:rsidRDefault="00A353BD" w:rsidP="006023AF">
            <w:pPr>
              <w:rPr>
                <w:i/>
              </w:rPr>
            </w:pPr>
            <w:r w:rsidRPr="00EF0B4B">
              <w:rPr>
                <w:i/>
              </w:rPr>
              <w:t xml:space="preserve">Случай прямой </w:t>
            </w:r>
            <w:r w:rsidRPr="00EF0B4B">
              <w:rPr>
                <w:rFonts w:ascii="Courier New" w:hAnsi="Courier New" w:cs="Courier New"/>
                <w:i/>
                <w:lang w:val="en-US"/>
              </w:rPr>
              <w:t>x</w:t>
            </w:r>
            <w:r w:rsidRPr="00EF0B4B">
              <w:rPr>
                <w:rFonts w:ascii="Courier New" w:hAnsi="Courier New" w:cs="Courier New"/>
                <w:i/>
              </w:rPr>
              <w:t xml:space="preserve"> = </w:t>
            </w:r>
            <w:r w:rsidRPr="00EF0B4B">
              <w:rPr>
                <w:rFonts w:ascii="Courier New" w:hAnsi="Courier New" w:cs="Courier New"/>
                <w:i/>
                <w:lang w:val="en-US"/>
              </w:rPr>
              <w:t>const</w:t>
            </w:r>
            <w:r w:rsidRPr="00EF0B4B">
              <w:rPr>
                <w:i/>
              </w:rPr>
              <w:t xml:space="preserve"> можно не рассматривать (однако, его рассмотрение приведет к повышению баллов «ЛК»).</w:t>
            </w:r>
          </w:p>
        </w:tc>
      </w:tr>
      <w:tr w:rsidR="00A4574D" w:rsidTr="006023AF">
        <w:tc>
          <w:tcPr>
            <w:tcW w:w="534" w:type="dxa"/>
          </w:tcPr>
          <w:p w:rsidR="00A4574D" w:rsidRDefault="00057CA6" w:rsidP="006023AF">
            <w:r>
              <w:t>5</w:t>
            </w:r>
          </w:p>
        </w:tc>
        <w:tc>
          <w:tcPr>
            <w:tcW w:w="2551" w:type="dxa"/>
          </w:tcPr>
          <w:p w:rsidR="00A4574D" w:rsidRDefault="009F042C" w:rsidP="006023AF">
            <w:r>
              <w:t>Треугольник на плоскости (задается тремя точками).</w:t>
            </w:r>
          </w:p>
        </w:tc>
        <w:tc>
          <w:tcPr>
            <w:tcW w:w="6486" w:type="dxa"/>
          </w:tcPr>
          <w:p w:rsidR="00A4574D" w:rsidRDefault="00007331" w:rsidP="006023AF">
            <w:r>
              <w:t xml:space="preserve">Вычисление площади </w:t>
            </w:r>
            <w:r w:rsidRPr="00EF0B4B">
              <w:rPr>
                <w:i/>
              </w:rPr>
              <w:t>(можно использовать, например, формулу Герона)</w:t>
            </w:r>
            <w:r>
              <w:t>.</w:t>
            </w:r>
          </w:p>
        </w:tc>
      </w:tr>
      <w:tr w:rsidR="00A4574D" w:rsidTr="006023AF">
        <w:tc>
          <w:tcPr>
            <w:tcW w:w="534" w:type="dxa"/>
          </w:tcPr>
          <w:p w:rsidR="00A4574D" w:rsidRDefault="00057CA6" w:rsidP="006023AF">
            <w:r>
              <w:t>6</w:t>
            </w:r>
          </w:p>
        </w:tc>
        <w:tc>
          <w:tcPr>
            <w:tcW w:w="2551" w:type="dxa"/>
          </w:tcPr>
          <w:p w:rsidR="00A4574D" w:rsidRPr="001F47DE" w:rsidRDefault="001F47DE" w:rsidP="006023AF">
            <w:r>
              <w:t xml:space="preserve">Шар в </w:t>
            </w:r>
            <w:r>
              <w:rPr>
                <w:lang w:val="en-US"/>
              </w:rPr>
              <w:t>R</w:t>
            </w:r>
            <w:r w:rsidRPr="001F47DE">
              <w:rPr>
                <w:vertAlign w:val="superscript"/>
              </w:rPr>
              <w:t>3</w:t>
            </w:r>
            <w:r w:rsidRPr="001F47DE">
              <w:t xml:space="preserve"> (</w:t>
            </w:r>
            <w:r>
              <w:t>задается центром и радиусом).</w:t>
            </w:r>
          </w:p>
        </w:tc>
        <w:tc>
          <w:tcPr>
            <w:tcW w:w="6486" w:type="dxa"/>
          </w:tcPr>
          <w:p w:rsidR="00A4574D" w:rsidRPr="00D03146" w:rsidRDefault="001F47DE" w:rsidP="006023AF">
            <w:r>
              <w:t>Проверка на пересечение двух шаров.</w:t>
            </w:r>
            <w:r w:rsidR="00D03146" w:rsidRPr="00D03146">
              <w:t xml:space="preserve"> </w:t>
            </w:r>
            <w:r w:rsidR="00D03146">
              <w:t>Нахождение минимального расстояния между двумя шарами.</w:t>
            </w:r>
          </w:p>
        </w:tc>
      </w:tr>
      <w:tr w:rsidR="00A4574D" w:rsidTr="006023AF">
        <w:tc>
          <w:tcPr>
            <w:tcW w:w="534" w:type="dxa"/>
          </w:tcPr>
          <w:p w:rsidR="00A4574D" w:rsidRDefault="00057CA6" w:rsidP="006023AF">
            <w:r>
              <w:t>7</w:t>
            </w:r>
          </w:p>
        </w:tc>
        <w:tc>
          <w:tcPr>
            <w:tcW w:w="2551" w:type="dxa"/>
          </w:tcPr>
          <w:p w:rsidR="00A4574D" w:rsidRPr="006533F8" w:rsidRDefault="006533F8" w:rsidP="006023AF">
            <w:r>
              <w:t>Квадратный многочлен (</w:t>
            </w:r>
            <w:r>
              <w:rPr>
                <w:lang w:val="en-US"/>
              </w:rPr>
              <w:t>ax</w:t>
            </w:r>
            <w:r w:rsidRPr="006533F8">
              <w:rPr>
                <w:vertAlign w:val="superscript"/>
              </w:rPr>
              <w:t>2</w:t>
            </w:r>
            <w:r w:rsidRPr="006533F8">
              <w:t>+</w:t>
            </w:r>
            <w:proofErr w:type="spellStart"/>
            <w:r>
              <w:rPr>
                <w:lang w:val="en-US"/>
              </w:rPr>
              <w:t>bx</w:t>
            </w:r>
            <w:proofErr w:type="spellEnd"/>
            <w:r w:rsidRPr="006533F8">
              <w:t>+</w:t>
            </w:r>
            <w:r>
              <w:rPr>
                <w:lang w:val="en-US"/>
              </w:rPr>
              <w:t>c</w:t>
            </w:r>
            <w:r w:rsidRPr="006533F8">
              <w:t>)</w:t>
            </w:r>
          </w:p>
        </w:tc>
        <w:tc>
          <w:tcPr>
            <w:tcW w:w="6486" w:type="dxa"/>
          </w:tcPr>
          <w:p w:rsidR="00A4574D" w:rsidRPr="006533F8" w:rsidRDefault="006533F8" w:rsidP="00D87C0C">
            <w:r>
              <w:t xml:space="preserve">Значение в заданной точке </w:t>
            </w:r>
            <w:r>
              <w:rPr>
                <w:lang w:val="en-US"/>
              </w:rPr>
              <w:t>x</w:t>
            </w:r>
            <w:r w:rsidRPr="006533F8">
              <w:t xml:space="preserve">. </w:t>
            </w:r>
            <w:r>
              <w:t>Нахождение корней</w:t>
            </w:r>
            <w:r w:rsidR="00D87C0C">
              <w:t xml:space="preserve"> многочлена</w:t>
            </w:r>
            <w:r>
              <w:t>.</w:t>
            </w:r>
          </w:p>
        </w:tc>
      </w:tr>
      <w:tr w:rsidR="00A4574D" w:rsidTr="006023AF">
        <w:tc>
          <w:tcPr>
            <w:tcW w:w="534" w:type="dxa"/>
          </w:tcPr>
          <w:p w:rsidR="00A4574D" w:rsidRDefault="00057CA6" w:rsidP="006023AF">
            <w:r>
              <w:t>8</w:t>
            </w:r>
          </w:p>
        </w:tc>
        <w:tc>
          <w:tcPr>
            <w:tcW w:w="2551" w:type="dxa"/>
          </w:tcPr>
          <w:p w:rsidR="00A4574D" w:rsidRPr="006533F8" w:rsidRDefault="00C9024F" w:rsidP="006023AF">
            <w:pPr>
              <w:rPr>
                <w:lang w:val="en-US"/>
              </w:rPr>
            </w:pPr>
            <w:r>
              <w:t xml:space="preserve">Матрица </w:t>
            </w:r>
            <w:r>
              <w:rPr>
                <w:lang w:val="en-US"/>
              </w:rPr>
              <w:t>3x3</w:t>
            </w:r>
          </w:p>
        </w:tc>
        <w:tc>
          <w:tcPr>
            <w:tcW w:w="6486" w:type="dxa"/>
          </w:tcPr>
          <w:p w:rsidR="00A4574D" w:rsidRDefault="006533F8" w:rsidP="006023AF">
            <w:r>
              <w:t>Вывод матрицы на экран. Перемножение двух матриц. Умножение матрицы на число.</w:t>
            </w:r>
          </w:p>
        </w:tc>
      </w:tr>
    </w:tbl>
    <w:p w:rsidR="001E526B" w:rsidRDefault="001E526B" w:rsidP="00A0784E">
      <w:pPr>
        <w:jc w:val="both"/>
      </w:pPr>
      <w:r>
        <w:t>Примечания.</w:t>
      </w:r>
    </w:p>
    <w:p w:rsidR="004E13C4" w:rsidRDefault="004E13C4" w:rsidP="00A0784E">
      <w:pPr>
        <w:jc w:val="both"/>
      </w:pPr>
      <w:r>
        <w:t xml:space="preserve">Для всех вариантов описать и реализовать функцию </w:t>
      </w:r>
      <w:r>
        <w:rPr>
          <w:lang w:val="en-US"/>
        </w:rPr>
        <w:t>print</w:t>
      </w:r>
      <w:r>
        <w:t>, которая бы выводила параметры объекта на экран (</w:t>
      </w:r>
      <w:proofErr w:type="gramStart"/>
      <w:r>
        <w:t>например</w:t>
      </w:r>
      <w:proofErr w:type="gramEnd"/>
      <w:r>
        <w:t xml:space="preserve"> для шара</w:t>
      </w:r>
      <w:r w:rsidRPr="004E13C4">
        <w:t>:</w:t>
      </w:r>
      <w:r>
        <w:t xml:space="preserve"> координаты его центра и радиус). </w:t>
      </w:r>
    </w:p>
    <w:p w:rsidR="00A0784E" w:rsidRDefault="00A0784E" w:rsidP="00A0784E">
      <w:pPr>
        <w:jc w:val="both"/>
      </w:pPr>
      <w:r>
        <w:t>Если для выполнения задания удобно определить дополнительные типы данных и функции – их, естественно, можно и нужно определять.</w:t>
      </w:r>
    </w:p>
    <w:p w:rsidR="001E526B" w:rsidRDefault="001E526B" w:rsidP="00A0784E">
      <w:pPr>
        <w:jc w:val="both"/>
      </w:pPr>
      <w:r>
        <w:t xml:space="preserve">Все определения (как </w:t>
      </w:r>
      <w:proofErr w:type="gramStart"/>
      <w:r>
        <w:t>основные</w:t>
      </w:r>
      <w:proofErr w:type="gramEnd"/>
      <w:r>
        <w:t xml:space="preserve"> так и дополнительные) следует размещать в двух разных заголовочных файлах (один для типов данных, второй – для функций). Реализацию функций </w:t>
      </w:r>
      <w:r>
        <w:softHyphen/>
      </w:r>
      <w:r>
        <w:softHyphen/>
        <w:t xml:space="preserve">– разместить в отдельном </w:t>
      </w:r>
      <w:proofErr w:type="spellStart"/>
      <w:r>
        <w:rPr>
          <w:lang w:val="en-US"/>
        </w:rPr>
        <w:t>cpp</w:t>
      </w:r>
      <w:proofErr w:type="spellEnd"/>
      <w:r w:rsidRPr="001E526B">
        <w:t xml:space="preserve"> </w:t>
      </w:r>
      <w:r>
        <w:t>файле. Те</w:t>
      </w:r>
      <w:proofErr w:type="gramStart"/>
      <w:r>
        <w:t>кст пр</w:t>
      </w:r>
      <w:proofErr w:type="gramEnd"/>
      <w:r>
        <w:t xml:space="preserve">ограммы (функция </w:t>
      </w:r>
      <w:r>
        <w:rPr>
          <w:lang w:val="en-US"/>
        </w:rPr>
        <w:t>main</w:t>
      </w:r>
      <w:r>
        <w:t>), проверяющий работу разработанный функций, также следует разместить в отдельном файле. Итого – 4 файла.</w:t>
      </w:r>
    </w:p>
    <w:p w:rsidR="001E526B" w:rsidRPr="00DB1EC1" w:rsidRDefault="001E526B" w:rsidP="00A0784E">
      <w:pPr>
        <w:jc w:val="both"/>
      </w:pPr>
      <w:r>
        <w:t xml:space="preserve">В заголовочных файлах используйте </w:t>
      </w:r>
      <w:r>
        <w:rPr>
          <w:lang w:val="en-US"/>
        </w:rPr>
        <w:t>namespace</w:t>
      </w:r>
      <w:r w:rsidRPr="001E526B">
        <w:t xml:space="preserve">. </w:t>
      </w:r>
      <w:r>
        <w:t xml:space="preserve">В </w:t>
      </w:r>
      <w:proofErr w:type="spellStart"/>
      <w:r>
        <w:rPr>
          <w:lang w:val="en-US"/>
        </w:rPr>
        <w:t>cpp</w:t>
      </w:r>
      <w:proofErr w:type="spellEnd"/>
      <w:r w:rsidRPr="001E526B">
        <w:t xml:space="preserve"> </w:t>
      </w:r>
      <w:r>
        <w:t>файлах либо разрешайте пространство имен с помощью</w:t>
      </w:r>
      <w:proofErr w:type="gramStart"/>
      <w:r>
        <w:t xml:space="preserve"> </w:t>
      </w:r>
      <w:r w:rsidRPr="001E526B">
        <w:t xml:space="preserve">:: </w:t>
      </w:r>
      <w:proofErr w:type="gramEnd"/>
      <w:r>
        <w:t xml:space="preserve">либо же используйте </w:t>
      </w:r>
      <w:r>
        <w:rPr>
          <w:lang w:val="en-US"/>
        </w:rPr>
        <w:t>using</w:t>
      </w:r>
      <w:r w:rsidRPr="00DB1EC1">
        <w:t xml:space="preserve"> </w:t>
      </w:r>
      <w:r>
        <w:rPr>
          <w:lang w:val="en-US"/>
        </w:rPr>
        <w:t>namespace</w:t>
      </w:r>
      <w:r w:rsidRPr="00DB1EC1">
        <w:t>.</w:t>
      </w:r>
    </w:p>
    <w:sectPr w:rsidR="001E526B" w:rsidRPr="00DB1EC1" w:rsidSect="00115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031CB"/>
    <w:multiLevelType w:val="hybridMultilevel"/>
    <w:tmpl w:val="FE441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01668"/>
    <w:multiLevelType w:val="hybridMultilevel"/>
    <w:tmpl w:val="D1845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281E"/>
    <w:rsid w:val="00007331"/>
    <w:rsid w:val="00011C20"/>
    <w:rsid w:val="00057CA6"/>
    <w:rsid w:val="000B53D8"/>
    <w:rsid w:val="00115947"/>
    <w:rsid w:val="001E526B"/>
    <w:rsid w:val="001F47DE"/>
    <w:rsid w:val="00225E02"/>
    <w:rsid w:val="00290494"/>
    <w:rsid w:val="00296CA4"/>
    <w:rsid w:val="00310239"/>
    <w:rsid w:val="00310E63"/>
    <w:rsid w:val="00374998"/>
    <w:rsid w:val="003E2BE1"/>
    <w:rsid w:val="003F4EC6"/>
    <w:rsid w:val="00497384"/>
    <w:rsid w:val="004E13C4"/>
    <w:rsid w:val="005967B3"/>
    <w:rsid w:val="006023AF"/>
    <w:rsid w:val="00626957"/>
    <w:rsid w:val="006533F8"/>
    <w:rsid w:val="006D3FC0"/>
    <w:rsid w:val="00705EF4"/>
    <w:rsid w:val="00817579"/>
    <w:rsid w:val="008B1C98"/>
    <w:rsid w:val="008E281E"/>
    <w:rsid w:val="008E4A5E"/>
    <w:rsid w:val="00901750"/>
    <w:rsid w:val="009817B5"/>
    <w:rsid w:val="009F042C"/>
    <w:rsid w:val="00A0784E"/>
    <w:rsid w:val="00A353BD"/>
    <w:rsid w:val="00A4574D"/>
    <w:rsid w:val="00AC7270"/>
    <w:rsid w:val="00AF65A9"/>
    <w:rsid w:val="00B27F66"/>
    <w:rsid w:val="00C9024F"/>
    <w:rsid w:val="00CE750C"/>
    <w:rsid w:val="00D03146"/>
    <w:rsid w:val="00D12D15"/>
    <w:rsid w:val="00D616FA"/>
    <w:rsid w:val="00D837F1"/>
    <w:rsid w:val="00D87C0C"/>
    <w:rsid w:val="00DA2136"/>
    <w:rsid w:val="00DA38CA"/>
    <w:rsid w:val="00DB1EC1"/>
    <w:rsid w:val="00E608B7"/>
    <w:rsid w:val="00EC7981"/>
    <w:rsid w:val="00ED0E0B"/>
    <w:rsid w:val="00EF0B4B"/>
    <w:rsid w:val="00F671D8"/>
    <w:rsid w:val="00F853D6"/>
    <w:rsid w:val="00FD2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947"/>
  </w:style>
  <w:style w:type="paragraph" w:styleId="1">
    <w:name w:val="heading 1"/>
    <w:basedOn w:val="a"/>
    <w:next w:val="a"/>
    <w:link w:val="10"/>
    <w:uiPriority w:val="9"/>
    <w:qFormat/>
    <w:rsid w:val="00007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2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2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E2BE1"/>
    <w:pPr>
      <w:ind w:left="720"/>
      <w:contextualSpacing/>
    </w:pPr>
  </w:style>
  <w:style w:type="table" w:styleId="a4">
    <w:name w:val="Table Grid"/>
    <w:basedOn w:val="a1"/>
    <w:uiPriority w:val="59"/>
    <w:rsid w:val="0060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07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2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2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E2BE1"/>
    <w:pPr>
      <w:ind w:left="720"/>
      <w:contextualSpacing/>
    </w:pPr>
  </w:style>
  <w:style w:type="table" w:styleId="a4">
    <w:name w:val="Table Grid"/>
    <w:basedOn w:val="a1"/>
    <w:uiPriority w:val="59"/>
    <w:rsid w:val="0060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07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2147</Characters>
  <Application>Microsoft Office Word</Application>
  <DocSecurity>4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shurup</dc:creator>
  <cp:keywords/>
  <dc:description/>
  <cp:lastModifiedBy>povishev</cp:lastModifiedBy>
  <cp:revision>2</cp:revision>
  <dcterms:created xsi:type="dcterms:W3CDTF">2012-02-08T07:09:00Z</dcterms:created>
  <dcterms:modified xsi:type="dcterms:W3CDTF">2012-02-08T07:09:00Z</dcterms:modified>
</cp:coreProperties>
</file>