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E1" w:rsidRDefault="00E135DB" w:rsidP="003E2BE1">
      <w:pPr>
        <w:pStyle w:val="2"/>
      </w:pPr>
      <w:r>
        <w:t>Лабораторная работа №</w:t>
      </w:r>
      <w:r w:rsidRPr="00E135DB">
        <w:t>3</w:t>
      </w:r>
      <w:r w:rsidR="003E2BE1">
        <w:t xml:space="preserve">. </w:t>
      </w:r>
      <w:r>
        <w:t>Перегрузка операторов</w:t>
      </w:r>
      <w:r w:rsidR="003E2BE1">
        <w:t>.</w:t>
      </w:r>
    </w:p>
    <w:p w:rsidR="003E2BE1" w:rsidRPr="009323DE" w:rsidRDefault="003E2BE1" w:rsidP="00EC7981">
      <w:pPr>
        <w:jc w:val="both"/>
      </w:pPr>
      <w:r>
        <w:t>Согласно варианту описать указанные типы данных и поместить и</w:t>
      </w:r>
      <w:r w:rsidR="009323DE">
        <w:t>х в отдельный заголовочный файл, в</w:t>
      </w:r>
      <w:r w:rsidR="006F7E28">
        <w:t xml:space="preserve"> нем же описать операторы, указанные в варианте.</w:t>
      </w:r>
      <w:r w:rsidR="009323DE">
        <w:t xml:space="preserve"> Реализацию функций поместить с отдельный </w:t>
      </w:r>
      <w:proofErr w:type="spellStart"/>
      <w:r w:rsidR="009323DE">
        <w:rPr>
          <w:lang w:val="en-US"/>
        </w:rPr>
        <w:t>cpp</w:t>
      </w:r>
      <w:proofErr w:type="spellEnd"/>
      <w:r w:rsidR="009323DE" w:rsidRPr="009323DE">
        <w:t xml:space="preserve"> </w:t>
      </w:r>
      <w:r w:rsidR="009323DE">
        <w:t>файл.</w:t>
      </w:r>
    </w:p>
    <w:p w:rsidR="009323DE" w:rsidRPr="009323DE" w:rsidRDefault="009323DE" w:rsidP="00EC7981">
      <w:pPr>
        <w:jc w:val="both"/>
      </w:pPr>
      <w:r>
        <w:t>Написать программу, проверяющую правильность работы – для наглядности и лучшего усвоения материала использовать как явный, так и не явный метод вызова функций операторов (см. пример в конце задания).</w:t>
      </w:r>
    </w:p>
    <w:p w:rsidR="003E2BE1" w:rsidRDefault="003E2BE1" w:rsidP="003E2BE1">
      <w:r>
        <w:t>Варианты.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643"/>
        <w:gridCol w:w="6486"/>
      </w:tblGrid>
      <w:tr w:rsidR="006023AF" w:rsidTr="00BF32CF">
        <w:tc>
          <w:tcPr>
            <w:tcW w:w="442" w:type="dxa"/>
          </w:tcPr>
          <w:p w:rsidR="006023AF" w:rsidRDefault="006023AF" w:rsidP="006023AF">
            <w:r>
              <w:t>№</w:t>
            </w:r>
          </w:p>
        </w:tc>
        <w:tc>
          <w:tcPr>
            <w:tcW w:w="2643" w:type="dxa"/>
          </w:tcPr>
          <w:p w:rsidR="006023AF" w:rsidRDefault="006023AF" w:rsidP="006023AF">
            <w:r>
              <w:t>Тип данных</w:t>
            </w:r>
          </w:p>
        </w:tc>
        <w:tc>
          <w:tcPr>
            <w:tcW w:w="6486" w:type="dxa"/>
          </w:tcPr>
          <w:p w:rsidR="006023AF" w:rsidRDefault="009323DE" w:rsidP="006023AF">
            <w:r>
              <w:t>Операторы</w:t>
            </w:r>
          </w:p>
        </w:tc>
      </w:tr>
      <w:tr w:rsidR="006023AF" w:rsidTr="00BF32CF">
        <w:tc>
          <w:tcPr>
            <w:tcW w:w="442" w:type="dxa"/>
          </w:tcPr>
          <w:p w:rsidR="006023AF" w:rsidRDefault="006023AF" w:rsidP="006023AF">
            <w:r>
              <w:t>1</w:t>
            </w:r>
          </w:p>
        </w:tc>
        <w:tc>
          <w:tcPr>
            <w:tcW w:w="2643" w:type="dxa"/>
          </w:tcPr>
          <w:p w:rsidR="006023AF" w:rsidRDefault="006023AF" w:rsidP="006023AF">
            <w:r>
              <w:t>Комплексное число</w:t>
            </w:r>
          </w:p>
        </w:tc>
        <w:tc>
          <w:tcPr>
            <w:tcW w:w="6486" w:type="dxa"/>
          </w:tcPr>
          <w:p w:rsidR="006170D6" w:rsidRPr="006170D6" w:rsidRDefault="006023AF" w:rsidP="000B53D8">
            <w:r>
              <w:t>Умножение комплексно</w:t>
            </w:r>
            <w:r w:rsidR="006170D6">
              <w:t>го числа на вещественное число.</w:t>
            </w:r>
          </w:p>
          <w:p w:rsidR="006170D6" w:rsidRPr="006170D6" w:rsidRDefault="006023AF" w:rsidP="000B53D8">
            <w:r>
              <w:t>С</w:t>
            </w:r>
            <w:r w:rsidR="006170D6">
              <w:t>ложение двух комплексных чисел.</w:t>
            </w:r>
          </w:p>
          <w:p w:rsidR="006170D6" w:rsidRPr="006170D6" w:rsidRDefault="006023AF" w:rsidP="000B53D8">
            <w:r>
              <w:t>Умножение двух комплексных чисел.</w:t>
            </w:r>
          </w:p>
          <w:p w:rsidR="006023AF" w:rsidRPr="006170D6" w:rsidRDefault="008B1C98" w:rsidP="006170D6">
            <w:proofErr w:type="gramStart"/>
            <w:r>
              <w:t>Длина комплексного числа</w:t>
            </w:r>
            <w:r w:rsidR="009323DE">
              <w:t xml:space="preserve"> (</w:t>
            </w:r>
            <w:r w:rsidR="006170D6">
              <w:t xml:space="preserve">используйте для этого, например, операцию «приведение к </w:t>
            </w:r>
            <w:r w:rsidR="006170D6">
              <w:rPr>
                <w:lang w:val="en-US"/>
              </w:rPr>
              <w:t>double</w:t>
            </w:r>
            <w:r w:rsidR="006170D6">
              <w:t xml:space="preserve">» </w:t>
            </w:r>
            <w:r w:rsidR="006170D6">
              <w:rPr>
                <w:lang w:val="en-US"/>
              </w:rPr>
              <w:t>–</w:t>
            </w:r>
            <w:r w:rsidR="006170D6">
              <w:t xml:space="preserve"> </w:t>
            </w:r>
            <w:r w:rsidR="006170D6">
              <w:rPr>
                <w:lang w:val="en-US"/>
              </w:rPr>
              <w:t>operator</w:t>
            </w:r>
            <w:r w:rsidR="006170D6" w:rsidRPr="006170D6">
              <w:t xml:space="preserve"> </w:t>
            </w:r>
            <w:r w:rsidR="006170D6">
              <w:rPr>
                <w:lang w:val="en-US"/>
              </w:rPr>
              <w:t>double</w:t>
            </w:r>
            <w:r w:rsidR="006170D6">
              <w:t xml:space="preserve"> (</w:t>
            </w:r>
            <w:r w:rsidR="006170D6">
              <w:rPr>
                <w:lang w:val="en-US"/>
              </w:rPr>
              <w:t>Complex&amp;)</w:t>
            </w:r>
            <w:r w:rsidR="006170D6" w:rsidRPr="006170D6">
              <w:t xml:space="preserve">. </w:t>
            </w:r>
            <w:proofErr w:type="gramEnd"/>
          </w:p>
        </w:tc>
      </w:tr>
      <w:tr w:rsidR="006023AF" w:rsidTr="00BF32CF">
        <w:tc>
          <w:tcPr>
            <w:tcW w:w="442" w:type="dxa"/>
          </w:tcPr>
          <w:p w:rsidR="006023AF" w:rsidRDefault="006023AF" w:rsidP="006023AF">
            <w:r>
              <w:t>2</w:t>
            </w:r>
          </w:p>
        </w:tc>
        <w:tc>
          <w:tcPr>
            <w:tcW w:w="2643" w:type="dxa"/>
          </w:tcPr>
          <w:p w:rsidR="006023AF" w:rsidRPr="00104BD0" w:rsidRDefault="006023AF" w:rsidP="00104BD0">
            <w:r>
              <w:t>Квадрат</w:t>
            </w:r>
            <w:r w:rsidR="009F042C">
              <w:t xml:space="preserve"> на плоскости</w:t>
            </w:r>
            <w:r>
              <w:t>.</w:t>
            </w:r>
          </w:p>
          <w:p w:rsidR="00104BD0" w:rsidRPr="00104BD0" w:rsidRDefault="00104BD0" w:rsidP="00104BD0">
            <w:r>
              <w:t xml:space="preserve">Задается координатой левого верхнего угла, стороной квадрата и углом, на который квадрат повернут относительно оси </w:t>
            </w:r>
            <w:r>
              <w:rPr>
                <w:lang w:val="en-US"/>
              </w:rPr>
              <w:t>OX</w:t>
            </w:r>
            <w:r w:rsidRPr="00104BD0">
              <w:t>.</w:t>
            </w:r>
          </w:p>
        </w:tc>
        <w:tc>
          <w:tcPr>
            <w:tcW w:w="6486" w:type="dxa"/>
          </w:tcPr>
          <w:p w:rsidR="00AF65A9" w:rsidRPr="00104BD0" w:rsidRDefault="00104BD0" w:rsidP="00AF65A9">
            <w:r>
              <w:t xml:space="preserve">Равенство площадей квадратов (перегрузите операции </w:t>
            </w:r>
            <w:r w:rsidRPr="00104BD0">
              <w:t>==,</w:t>
            </w:r>
            <w:proofErr w:type="gramStart"/>
            <w:r w:rsidRPr="00104BD0">
              <w:t xml:space="preserve"> !</w:t>
            </w:r>
            <w:proofErr w:type="gramEnd"/>
            <w:r w:rsidRPr="00104BD0">
              <w:t>=, &lt;, &gt;)</w:t>
            </w:r>
          </w:p>
          <w:p w:rsidR="00104BD0" w:rsidRDefault="00104BD0" w:rsidP="00AF65A9">
            <w:r>
              <w:t>Умножение квадрата на вещественное число (увеличивает сторону квадрата).</w:t>
            </w:r>
          </w:p>
          <w:p w:rsidR="00104BD0" w:rsidRPr="00104BD0" w:rsidRDefault="00104BD0" w:rsidP="00AF65A9">
            <w:r>
              <w:t>Прибавление к квадрату вектора (смещение квадрата на указанный вектор).</w:t>
            </w:r>
          </w:p>
        </w:tc>
      </w:tr>
      <w:tr w:rsidR="00A4574D" w:rsidTr="00BF32CF">
        <w:tc>
          <w:tcPr>
            <w:tcW w:w="442" w:type="dxa"/>
          </w:tcPr>
          <w:p w:rsidR="00A4574D" w:rsidRPr="003A37EA" w:rsidRDefault="003A37EA" w:rsidP="00602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3" w:type="dxa"/>
          </w:tcPr>
          <w:p w:rsidR="00A4574D" w:rsidRDefault="00BB114C" w:rsidP="00BB114C">
            <w:r>
              <w:t>Треугольник на плоскости (</w:t>
            </w:r>
            <w:r>
              <w:t>самостоятельно выбирайте необходимые данные</w:t>
            </w:r>
            <w:r>
              <w:t>).</w:t>
            </w:r>
          </w:p>
        </w:tc>
        <w:tc>
          <w:tcPr>
            <w:tcW w:w="6486" w:type="dxa"/>
          </w:tcPr>
          <w:p w:rsidR="00BB114C" w:rsidRPr="00104BD0" w:rsidRDefault="00BB114C" w:rsidP="00BB114C">
            <w:r>
              <w:t xml:space="preserve">Равенство площадей </w:t>
            </w:r>
            <w:r>
              <w:t>треугольников</w:t>
            </w:r>
            <w:r>
              <w:t xml:space="preserve"> (перегрузите операции </w:t>
            </w:r>
            <w:r w:rsidRPr="00104BD0">
              <w:t>==,</w:t>
            </w:r>
            <w:proofErr w:type="gramStart"/>
            <w:r w:rsidRPr="00104BD0">
              <w:t xml:space="preserve"> !</w:t>
            </w:r>
            <w:proofErr w:type="gramEnd"/>
            <w:r w:rsidRPr="00104BD0">
              <w:t>=, &lt;, &gt;)</w:t>
            </w:r>
            <w:r w:rsidR="00D848E3">
              <w:t xml:space="preserve"> – для вычисления площади можете использовать, например, формулу Герона (зависит от тех данных, что используются для хранения треугольника).</w:t>
            </w:r>
          </w:p>
          <w:p w:rsidR="00A353BD" w:rsidRPr="00BB114C" w:rsidRDefault="00BB114C" w:rsidP="00D848E3">
            <w:r>
              <w:t xml:space="preserve">Прибавление вектора (смещение </w:t>
            </w:r>
            <w:r>
              <w:t>треугольника</w:t>
            </w:r>
            <w:r>
              <w:t xml:space="preserve"> на указанный вектор).</w:t>
            </w:r>
          </w:p>
        </w:tc>
      </w:tr>
      <w:tr w:rsidR="00A4574D" w:rsidTr="00BF32CF">
        <w:tc>
          <w:tcPr>
            <w:tcW w:w="442" w:type="dxa"/>
          </w:tcPr>
          <w:p w:rsidR="00A4574D" w:rsidRPr="003A37EA" w:rsidRDefault="003A37EA" w:rsidP="00602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43" w:type="dxa"/>
          </w:tcPr>
          <w:p w:rsidR="00A4574D" w:rsidRPr="006533F8" w:rsidRDefault="00C9024F" w:rsidP="006023AF">
            <w:pPr>
              <w:rPr>
                <w:lang w:val="en-US"/>
              </w:rPr>
            </w:pPr>
            <w:r>
              <w:t xml:space="preserve">Матрица </w:t>
            </w:r>
            <w:r>
              <w:rPr>
                <w:lang w:val="en-US"/>
              </w:rPr>
              <w:t>3x3</w:t>
            </w:r>
          </w:p>
        </w:tc>
        <w:tc>
          <w:tcPr>
            <w:tcW w:w="6486" w:type="dxa"/>
          </w:tcPr>
          <w:p w:rsidR="00D848E3" w:rsidRDefault="00D848E3" w:rsidP="00D848E3">
            <w:r>
              <w:t>Перемножение двух матриц.</w:t>
            </w:r>
          </w:p>
          <w:p w:rsidR="00A4574D" w:rsidRDefault="006533F8" w:rsidP="00D848E3">
            <w:r>
              <w:t xml:space="preserve">Умножение матрицы на </w:t>
            </w:r>
            <w:r w:rsidR="00D848E3">
              <w:t xml:space="preserve">вещественное </w:t>
            </w:r>
            <w:r>
              <w:t>число.</w:t>
            </w:r>
          </w:p>
          <w:p w:rsidR="00D848E3" w:rsidRDefault="00D848E3" w:rsidP="00D848E3">
            <w:r>
              <w:t>Вычитание и сложение матриц.</w:t>
            </w:r>
          </w:p>
          <w:p w:rsidR="00D848E3" w:rsidRPr="00D848E3" w:rsidRDefault="00D848E3" w:rsidP="00D848E3">
            <w:pPr>
              <w:rPr>
                <w:lang w:val="en-US"/>
              </w:rPr>
            </w:pPr>
            <w:r>
              <w:t>Сравнение матриц</w:t>
            </w:r>
            <w:proofErr w:type="gramStart"/>
            <w:r>
              <w:t xml:space="preserve"> (</w:t>
            </w:r>
            <w:r>
              <w:rPr>
                <w:lang w:val="en-US"/>
              </w:rPr>
              <w:t>==, !=, &gt;, &lt;);</w:t>
            </w:r>
            <w:proofErr w:type="gramEnd"/>
          </w:p>
        </w:tc>
      </w:tr>
      <w:tr w:rsidR="00A4574D" w:rsidTr="00BF32CF">
        <w:tc>
          <w:tcPr>
            <w:tcW w:w="442" w:type="dxa"/>
          </w:tcPr>
          <w:p w:rsidR="00A4574D" w:rsidRPr="006976BD" w:rsidRDefault="006976BD" w:rsidP="006023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43" w:type="dxa"/>
          </w:tcPr>
          <w:p w:rsidR="00497384" w:rsidRPr="00B93BF5" w:rsidRDefault="00B93BF5" w:rsidP="0077221E">
            <w:r>
              <w:t>Стек целых чисел глубиной</w:t>
            </w:r>
            <w:r w:rsidR="002B03DE">
              <w:t xml:space="preserve"> не более</w:t>
            </w:r>
            <w:r>
              <w:t xml:space="preserve"> 100.</w:t>
            </w:r>
            <w:r w:rsidR="0077221E">
              <w:t xml:space="preserve"> </w:t>
            </w:r>
          </w:p>
        </w:tc>
        <w:tc>
          <w:tcPr>
            <w:tcW w:w="6486" w:type="dxa"/>
          </w:tcPr>
          <w:p w:rsidR="00A4574D" w:rsidRPr="00B93BF5" w:rsidRDefault="00B93BF5" w:rsidP="006023AF">
            <w:r>
              <w:t>Добавление числа в стек (</w:t>
            </w:r>
            <w:r>
              <w:rPr>
                <w:lang w:val="en-US"/>
              </w:rPr>
              <w:t>operator</w:t>
            </w:r>
            <w:r w:rsidRPr="00B93BF5">
              <w:t xml:space="preserve"> &lt;&lt;</w:t>
            </w:r>
            <w:proofErr w:type="gramStart"/>
            <w:r w:rsidRPr="00B93BF5">
              <w:t xml:space="preserve"> )</w:t>
            </w:r>
            <w:proofErr w:type="gramEnd"/>
            <w:r w:rsidRPr="00B93BF5">
              <w:t>.</w:t>
            </w:r>
          </w:p>
          <w:p w:rsidR="00B93BF5" w:rsidRDefault="00B93BF5" w:rsidP="006023AF">
            <w:r>
              <w:t>Изъятие числа из стека (</w:t>
            </w:r>
            <w:r>
              <w:rPr>
                <w:lang w:val="en-US"/>
              </w:rPr>
              <w:t>operator</w:t>
            </w:r>
            <w:r w:rsidRPr="004E2414">
              <w:t xml:space="preserve"> &gt;&gt;).</w:t>
            </w:r>
          </w:p>
          <w:p w:rsidR="004E2414" w:rsidRPr="004E2414" w:rsidRDefault="004E2414" w:rsidP="006023AF">
            <w:r>
              <w:t>Не забудьте написать простую функцию (не оператор) для вывода стека на экран – с ней будет удобнее производить отладку.</w:t>
            </w:r>
          </w:p>
        </w:tc>
      </w:tr>
      <w:tr w:rsidR="00A4574D" w:rsidTr="00BF32CF">
        <w:tc>
          <w:tcPr>
            <w:tcW w:w="442" w:type="dxa"/>
          </w:tcPr>
          <w:p w:rsidR="004E2414" w:rsidRDefault="004E2414" w:rsidP="006023AF">
            <w:r>
              <w:t>6</w:t>
            </w:r>
          </w:p>
        </w:tc>
        <w:tc>
          <w:tcPr>
            <w:tcW w:w="2643" w:type="dxa"/>
          </w:tcPr>
          <w:p w:rsidR="00A4574D" w:rsidRDefault="004376AA" w:rsidP="006023AF">
            <w:r>
              <w:t>Массив целых чисел (длина не более 100).</w:t>
            </w:r>
          </w:p>
        </w:tc>
        <w:tc>
          <w:tcPr>
            <w:tcW w:w="6486" w:type="dxa"/>
          </w:tcPr>
          <w:p w:rsidR="00A4574D" w:rsidRPr="004376AA" w:rsidRDefault="004376AA" w:rsidP="006023AF">
            <w:r>
              <w:t>Объединение двух массивов в один (</w:t>
            </w:r>
            <w:r>
              <w:rPr>
                <w:lang w:val="en-US"/>
              </w:rPr>
              <w:t>operator</w:t>
            </w:r>
            <w:r w:rsidRPr="004376AA">
              <w:t>+)</w:t>
            </w:r>
          </w:p>
          <w:p w:rsidR="004376AA" w:rsidRPr="004376AA" w:rsidRDefault="004376AA" w:rsidP="006023AF">
            <w:r>
              <w:t>Сравнение длин массивов</w:t>
            </w:r>
            <w:proofErr w:type="gramStart"/>
            <w:r>
              <w:t xml:space="preserve"> (==, &gt;, &lt; !=)</w:t>
            </w:r>
            <w:r w:rsidR="002B03DE">
              <w:t>.</w:t>
            </w:r>
            <w:proofErr w:type="gramEnd"/>
          </w:p>
        </w:tc>
      </w:tr>
      <w:tr w:rsidR="00A4574D" w:rsidRPr="00BF32CF" w:rsidTr="00BF32CF">
        <w:tc>
          <w:tcPr>
            <w:tcW w:w="442" w:type="dxa"/>
          </w:tcPr>
          <w:p w:rsidR="004376AA" w:rsidRDefault="004376AA" w:rsidP="006023AF">
            <w:r>
              <w:t>7</w:t>
            </w:r>
          </w:p>
        </w:tc>
        <w:tc>
          <w:tcPr>
            <w:tcW w:w="2643" w:type="dxa"/>
          </w:tcPr>
          <w:p w:rsidR="00BF32CF" w:rsidRPr="00BF32CF" w:rsidRDefault="00BF32CF" w:rsidP="00BF32CF">
            <w:r>
              <w:t>Подмножество множества</w:t>
            </w:r>
            <w:r w:rsidRPr="00BF32CF">
              <w:t xml:space="preserve"> </w:t>
            </w:r>
            <w:r>
              <w:t>целых чисел от нуля до девяти</w:t>
            </w:r>
            <w:r w:rsidRPr="00BF32CF">
              <w:t>:</w:t>
            </w:r>
            <w:r>
              <w:t xml:space="preserve"> </w:t>
            </w:r>
            <w:r w:rsidRPr="00BF32CF">
              <w:t xml:space="preserve">{ 0, 1, 2, … </w:t>
            </w:r>
            <w:r w:rsidRPr="00BF32CF">
              <w:rPr>
                <w:lang w:val="en-US"/>
              </w:rPr>
              <w:t>9 }</w:t>
            </w:r>
            <w:proofErr w:type="gramStart"/>
            <w:r w:rsidRPr="00BF32CF"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 w:rsidRPr="00BF32CF">
              <w:rPr>
                <w:lang w:val="en-US"/>
              </w:rPr>
              <w:t>(</w:t>
            </w:r>
            <w:proofErr w:type="gramStart"/>
            <w:r>
              <w:t>с</w:t>
            </w:r>
            <w:proofErr w:type="gramEnd"/>
            <w:r>
              <w:t>м</w:t>
            </w:r>
            <w:r w:rsidRPr="00BF32CF">
              <w:rPr>
                <w:lang w:val="en-US"/>
              </w:rPr>
              <w:t xml:space="preserve">. </w:t>
            </w:r>
            <w:r>
              <w:t>примечание ниже)</w:t>
            </w:r>
          </w:p>
        </w:tc>
        <w:tc>
          <w:tcPr>
            <w:tcW w:w="6486" w:type="dxa"/>
          </w:tcPr>
          <w:p w:rsidR="00BF32CF" w:rsidRPr="00BF32CF" w:rsidRDefault="00BF32CF" w:rsidP="00BF32CF">
            <w:r>
              <w:t>Объединение двух множеств (</w:t>
            </w:r>
            <w:r>
              <w:rPr>
                <w:lang w:val="en-US"/>
              </w:rPr>
              <w:t>operator</w:t>
            </w:r>
            <w:r w:rsidRPr="00BF32CF">
              <w:t>+)</w:t>
            </w:r>
            <w:r>
              <w:t>.</w:t>
            </w:r>
          </w:p>
          <w:p w:rsidR="00A4574D" w:rsidRPr="00BF32CF" w:rsidRDefault="00BF32CF" w:rsidP="00BF32CF">
            <w:r>
              <w:t>Сравнение (</w:t>
            </w:r>
            <w:r w:rsidRPr="00BF32CF">
              <w:t xml:space="preserve">== </w:t>
            </w:r>
            <w:r>
              <w:t>и</w:t>
            </w:r>
            <w:proofErr w:type="gramStart"/>
            <w:r>
              <w:t xml:space="preserve"> </w:t>
            </w:r>
            <w:r w:rsidRPr="00BF32CF">
              <w:t>!</w:t>
            </w:r>
            <w:proofErr w:type="gramEnd"/>
            <w:r w:rsidRPr="00BF32CF">
              <w:t>=).</w:t>
            </w:r>
          </w:p>
          <w:p w:rsidR="00BF32CF" w:rsidRPr="00BF32CF" w:rsidRDefault="00BF32CF" w:rsidP="00BF32CF">
            <w:r>
              <w:t xml:space="preserve">Добавление числа </w:t>
            </w:r>
            <w:proofErr w:type="gramStart"/>
            <w:r>
              <w:t>в</w:t>
            </w:r>
            <w:proofErr w:type="gramEnd"/>
            <w:r>
              <w:t xml:space="preserve"> множество (</w:t>
            </w:r>
            <w:r>
              <w:rPr>
                <w:lang w:val="en-US"/>
              </w:rPr>
              <w:t>operator</w:t>
            </w:r>
            <w:r w:rsidR="009905C2" w:rsidRPr="009905C2">
              <w:t>+=</w:t>
            </w:r>
            <w:r w:rsidRPr="00BF32CF">
              <w:t>).</w:t>
            </w:r>
          </w:p>
          <w:p w:rsidR="00BF32CF" w:rsidRPr="00CF3FD1" w:rsidRDefault="00BF32CF" w:rsidP="00BF32CF">
            <w:r>
              <w:t>Изъятие числа из множества (</w:t>
            </w:r>
            <w:r>
              <w:rPr>
                <w:lang w:val="en-US"/>
              </w:rPr>
              <w:t>operator</w:t>
            </w:r>
            <w:r w:rsidR="009905C2" w:rsidRPr="00E2015B">
              <w:t>-=</w:t>
            </w:r>
            <w:r w:rsidRPr="00CF3FD1">
              <w:t>).</w:t>
            </w:r>
          </w:p>
        </w:tc>
      </w:tr>
      <w:tr w:rsidR="004376AA" w:rsidRPr="00BF32CF" w:rsidTr="00BF32CF">
        <w:tc>
          <w:tcPr>
            <w:tcW w:w="442" w:type="dxa"/>
          </w:tcPr>
          <w:p w:rsidR="004376AA" w:rsidRPr="00BF32CF" w:rsidRDefault="004376AA" w:rsidP="006023AF">
            <w:r w:rsidRPr="00BF32CF">
              <w:t>8</w:t>
            </w:r>
          </w:p>
        </w:tc>
        <w:tc>
          <w:tcPr>
            <w:tcW w:w="2643" w:type="dxa"/>
          </w:tcPr>
          <w:p w:rsidR="004376AA" w:rsidRPr="00D87200" w:rsidRDefault="00D87200" w:rsidP="006023AF">
            <w:r>
              <w:rPr>
                <w:lang w:val="en-US"/>
              </w:rPr>
              <w:t>FIFO</w:t>
            </w:r>
            <w:r w:rsidRPr="00D87200">
              <w:t xml:space="preserve"> (</w:t>
            </w:r>
            <w:r>
              <w:t>очередь) целых чисел длиной не более 100.</w:t>
            </w:r>
          </w:p>
        </w:tc>
        <w:tc>
          <w:tcPr>
            <w:tcW w:w="6486" w:type="dxa"/>
          </w:tcPr>
          <w:p w:rsidR="004376AA" w:rsidRPr="00D87200" w:rsidRDefault="00D87200" w:rsidP="006023AF">
            <w:r>
              <w:t>Добавить целое число в очередь (</w:t>
            </w:r>
            <w:r>
              <w:rPr>
                <w:lang w:val="en-US"/>
              </w:rPr>
              <w:t>operator</w:t>
            </w:r>
            <w:r w:rsidRPr="00D87200">
              <w:t>&lt;&lt;)</w:t>
            </w:r>
          </w:p>
          <w:p w:rsidR="00D87200" w:rsidRPr="00D87200" w:rsidRDefault="00D87200" w:rsidP="006023AF">
            <w:r>
              <w:t>Взять число из очереди (</w:t>
            </w:r>
            <w:r>
              <w:rPr>
                <w:lang w:val="en-US"/>
              </w:rPr>
              <w:t>operator</w:t>
            </w:r>
            <w:r w:rsidRPr="00D87200">
              <w:t>&gt;&gt;)</w:t>
            </w:r>
          </w:p>
        </w:tc>
      </w:tr>
    </w:tbl>
    <w:p w:rsidR="009A69F4" w:rsidRDefault="009A69F4" w:rsidP="003E2BE1"/>
    <w:p w:rsidR="009A69F4" w:rsidRDefault="009A69F4" w:rsidP="009A69F4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525"/>
        <w:gridCol w:w="524"/>
        <w:gridCol w:w="523"/>
        <w:gridCol w:w="523"/>
        <w:gridCol w:w="525"/>
        <w:gridCol w:w="525"/>
        <w:gridCol w:w="525"/>
        <w:gridCol w:w="525"/>
        <w:gridCol w:w="507"/>
      </w:tblGrid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07" w:type="dxa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C61627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9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31341C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10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11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12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13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14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15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16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17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18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19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20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21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31341C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C61627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22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4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23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4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9A69F4" w:rsidRDefault="009A69F4" w:rsidP="00FF5BFD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5" w:type="dxa"/>
            <w:vAlign w:val="center"/>
          </w:tcPr>
          <w:p w:rsidR="009A69F4" w:rsidRPr="00D763C4" w:rsidRDefault="00C61627" w:rsidP="00FF5B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525" w:type="dxa"/>
            <w:vAlign w:val="center"/>
          </w:tcPr>
          <w:p w:rsidR="009A69F4" w:rsidRPr="00D763C4" w:rsidRDefault="009A69F4" w:rsidP="00FF5B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8B6334">
              <w:rPr>
                <w:b/>
                <w:sz w:val="16"/>
                <w:szCs w:val="16"/>
                <w:lang w:val="en-US"/>
              </w:rPr>
              <w:t>24</w:t>
            </w:r>
          </w:p>
        </w:tc>
      </w:tr>
      <w:tr w:rsidR="009A69F4" w:rsidRPr="008B6334" w:rsidTr="00FF5BFD">
        <w:tc>
          <w:tcPr>
            <w:tcW w:w="54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23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25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</w:rPr>
            </w:pPr>
            <w:r w:rsidRPr="008B633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07" w:type="dxa"/>
            <w:vAlign w:val="center"/>
          </w:tcPr>
          <w:p w:rsidR="009A69F4" w:rsidRPr="008B6334" w:rsidRDefault="009A69F4" w:rsidP="00FF5BFD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9A69F4" w:rsidRPr="00BF32CF" w:rsidRDefault="009A69F4" w:rsidP="003E2BE1"/>
    <w:p w:rsidR="00BF32CF" w:rsidRPr="00BF32CF" w:rsidRDefault="00BF32CF">
      <w:pPr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>Для</w:t>
      </w:r>
      <w:r w:rsidR="00CF3FD1">
        <w:rPr>
          <w:rFonts w:ascii="Courier New" w:hAnsi="Courier New" w:cs="Courier New"/>
          <w:sz w:val="16"/>
        </w:rPr>
        <w:t xml:space="preserve"> варианта</w:t>
      </w:r>
      <w:r>
        <w:rPr>
          <w:rFonts w:ascii="Courier New" w:hAnsi="Courier New" w:cs="Courier New"/>
          <w:sz w:val="16"/>
        </w:rPr>
        <w:t xml:space="preserve"> </w:t>
      </w:r>
      <w:r w:rsidRPr="00BF32CF">
        <w:rPr>
          <w:rFonts w:ascii="Courier New" w:hAnsi="Courier New" w:cs="Courier New"/>
          <w:sz w:val="16"/>
        </w:rPr>
        <w:t>7.</w:t>
      </w:r>
    </w:p>
    <w:p w:rsidR="00BF32CF" w:rsidRPr="00BF32CF" w:rsidRDefault="00BF32CF" w:rsidP="00BF32CF">
      <w:pPr>
        <w:rPr>
          <w:rFonts w:ascii="Courier New" w:hAnsi="Courier New" w:cs="Courier New"/>
          <w:sz w:val="16"/>
        </w:rPr>
      </w:pPr>
      <w:r w:rsidRPr="00BF32CF">
        <w:rPr>
          <w:rFonts w:ascii="Courier New" w:hAnsi="Courier New" w:cs="Courier New"/>
          <w:sz w:val="16"/>
        </w:rPr>
        <w:t>Примеры подмножеств:</w:t>
      </w:r>
    </w:p>
    <w:p w:rsidR="00BF32CF" w:rsidRPr="00BF32CF" w:rsidRDefault="00BF32CF" w:rsidP="00BF32CF">
      <w:pPr>
        <w:rPr>
          <w:rFonts w:ascii="Courier New" w:hAnsi="Courier New" w:cs="Courier New"/>
          <w:sz w:val="16"/>
        </w:rPr>
      </w:pPr>
      <w:r w:rsidRPr="00BF32CF">
        <w:rPr>
          <w:rFonts w:ascii="Courier New" w:hAnsi="Courier New" w:cs="Courier New"/>
          <w:sz w:val="16"/>
        </w:rPr>
        <w:t>Пустое</w:t>
      </w:r>
      <w:r w:rsidRPr="00BF32CF">
        <w:rPr>
          <w:rFonts w:ascii="Courier New" w:hAnsi="Courier New" w:cs="Courier New"/>
          <w:sz w:val="16"/>
        </w:rPr>
        <w:t>{}</w:t>
      </w:r>
      <w:r w:rsidRPr="00BF32CF">
        <w:rPr>
          <w:rFonts w:ascii="Courier New" w:hAnsi="Courier New" w:cs="Courier New"/>
          <w:sz w:val="16"/>
        </w:rPr>
        <w:t>, {0, 9}, {3}, {2,4,7,8,9}, и т.д.</w:t>
      </w:r>
    </w:p>
    <w:p w:rsidR="00E2015B" w:rsidRDefault="00BF32CF" w:rsidP="00BF32CF">
      <w:pPr>
        <w:rPr>
          <w:rFonts w:ascii="Courier New" w:hAnsi="Courier New" w:cs="Courier New"/>
          <w:sz w:val="16"/>
          <w:lang w:val="en-US"/>
        </w:rPr>
      </w:pPr>
      <w:r w:rsidRPr="00BF32CF">
        <w:rPr>
          <w:rFonts w:ascii="Courier New" w:hAnsi="Courier New" w:cs="Courier New"/>
          <w:sz w:val="16"/>
        </w:rPr>
        <w:t xml:space="preserve">Думаю, что удобнее всего использовать массив </w:t>
      </w:r>
      <w:proofErr w:type="spellStart"/>
      <w:r w:rsidRPr="00BF32CF">
        <w:rPr>
          <w:rFonts w:ascii="Courier New" w:hAnsi="Courier New" w:cs="Courier New"/>
          <w:sz w:val="16"/>
        </w:rPr>
        <w:t>mas</w:t>
      </w:r>
      <w:proofErr w:type="spellEnd"/>
      <w:r w:rsidRPr="00BF32CF">
        <w:rPr>
          <w:rFonts w:ascii="Courier New" w:hAnsi="Courier New" w:cs="Courier New"/>
          <w:sz w:val="16"/>
        </w:rPr>
        <w:t>[10] такой, что</w:t>
      </w:r>
      <w:r w:rsidRPr="00BF32CF">
        <w:rPr>
          <w:rFonts w:ascii="Courier New" w:hAnsi="Courier New" w:cs="Courier New"/>
          <w:sz w:val="16"/>
        </w:rPr>
        <w:t xml:space="preserve"> </w:t>
      </w:r>
      <w:proofErr w:type="spellStart"/>
      <w:r w:rsidRPr="00BF32CF">
        <w:rPr>
          <w:rFonts w:ascii="Courier New" w:hAnsi="Courier New" w:cs="Courier New"/>
          <w:sz w:val="16"/>
        </w:rPr>
        <w:t>mas</w:t>
      </w:r>
      <w:proofErr w:type="spellEnd"/>
      <w:proofErr w:type="gramStart"/>
      <w:r w:rsidRPr="00BF32CF">
        <w:rPr>
          <w:rFonts w:ascii="Courier New" w:hAnsi="Courier New" w:cs="Courier New"/>
          <w:sz w:val="16"/>
        </w:rPr>
        <w:t xml:space="preserve">[ </w:t>
      </w:r>
      <w:proofErr w:type="gramEnd"/>
      <w:r w:rsidRPr="00BF32CF">
        <w:rPr>
          <w:rFonts w:ascii="Courier New" w:hAnsi="Courier New" w:cs="Courier New"/>
          <w:sz w:val="16"/>
        </w:rPr>
        <w:t>i ] равно 1 тогда и только тогда, когда i содержится в подмножестве.</w:t>
      </w:r>
    </w:p>
    <w:p w:rsidR="00F853D6" w:rsidRPr="00E135DB" w:rsidRDefault="00F853D6" w:rsidP="00F853D6">
      <w:pPr>
        <w:spacing w:after="0"/>
        <w:rPr>
          <w:rFonts w:ascii="Courier New" w:hAnsi="Courier New" w:cs="Courier New"/>
          <w:sz w:val="16"/>
          <w:lang w:val="en-US"/>
        </w:rPr>
      </w:pPr>
      <w:r w:rsidRPr="00E135DB">
        <w:rPr>
          <w:rFonts w:ascii="Courier New" w:hAnsi="Courier New" w:cs="Courier New"/>
          <w:sz w:val="16"/>
          <w:lang w:val="en-US"/>
        </w:rPr>
        <w:t xml:space="preserve">// </w:t>
      </w:r>
      <w:r w:rsidR="00290494" w:rsidRPr="00E135DB">
        <w:rPr>
          <w:rFonts w:ascii="Courier New" w:hAnsi="Courier New" w:cs="Courier New"/>
          <w:sz w:val="16"/>
          <w:lang w:val="en-US"/>
        </w:rPr>
        <w:t xml:space="preserve">-------------- </w:t>
      </w:r>
      <w:proofErr w:type="spellStart"/>
      <w:r w:rsidR="00880E19">
        <w:rPr>
          <w:rFonts w:ascii="Courier New" w:hAnsi="Courier New" w:cs="Courier New"/>
          <w:sz w:val="16"/>
          <w:lang w:val="en-US"/>
        </w:rPr>
        <w:t>mystruct</w:t>
      </w:r>
      <w:r w:rsidRPr="00E135DB">
        <w:rPr>
          <w:rFonts w:ascii="Courier New" w:hAnsi="Courier New" w:cs="Courier New"/>
          <w:sz w:val="16"/>
          <w:lang w:val="en-US"/>
        </w:rPr>
        <w:t>.</w:t>
      </w:r>
      <w:r w:rsidRPr="00F853D6">
        <w:rPr>
          <w:rFonts w:ascii="Courier New" w:hAnsi="Courier New" w:cs="Courier New"/>
          <w:sz w:val="16"/>
          <w:lang w:val="en-US"/>
        </w:rPr>
        <w:t>h</w:t>
      </w:r>
      <w:proofErr w:type="spellEnd"/>
    </w:p>
    <w:p w:rsidR="00D837F1" w:rsidRPr="00E135DB" w:rsidRDefault="00D837F1" w:rsidP="00F853D6">
      <w:pPr>
        <w:spacing w:after="0"/>
        <w:rPr>
          <w:rFonts w:ascii="Courier New" w:hAnsi="Courier New" w:cs="Courier New"/>
          <w:sz w:val="16"/>
          <w:lang w:val="en-US"/>
        </w:rPr>
      </w:pPr>
      <w:r w:rsidRPr="00E135DB">
        <w:rPr>
          <w:rFonts w:ascii="Courier New" w:hAnsi="Courier New" w:cs="Courier New"/>
          <w:sz w:val="16"/>
          <w:lang w:val="en-US"/>
        </w:rPr>
        <w:t>#</w:t>
      </w:r>
      <w:proofErr w:type="spellStart"/>
      <w:r>
        <w:rPr>
          <w:rFonts w:ascii="Courier New" w:hAnsi="Courier New" w:cs="Courier New"/>
          <w:sz w:val="16"/>
          <w:lang w:val="en-US"/>
        </w:rPr>
        <w:t>ifndef</w:t>
      </w:r>
      <w:proofErr w:type="spellEnd"/>
      <w:r w:rsidRPr="00E135DB">
        <w:rPr>
          <w:rFonts w:ascii="Courier New" w:hAnsi="Courier New" w:cs="Courier New"/>
          <w:sz w:val="16"/>
          <w:lang w:val="en-US"/>
        </w:rPr>
        <w:t xml:space="preserve"> _</w:t>
      </w:r>
      <w:r>
        <w:rPr>
          <w:rFonts w:ascii="Courier New" w:hAnsi="Courier New" w:cs="Courier New"/>
          <w:sz w:val="16"/>
          <w:lang w:val="en-US"/>
        </w:rPr>
        <w:t>COMPLEX</w:t>
      </w:r>
      <w:r w:rsidRPr="00E135DB">
        <w:rPr>
          <w:rFonts w:ascii="Courier New" w:hAnsi="Courier New" w:cs="Courier New"/>
          <w:sz w:val="16"/>
          <w:lang w:val="en-US"/>
        </w:rPr>
        <w:t>_</w:t>
      </w:r>
      <w:r>
        <w:rPr>
          <w:rFonts w:ascii="Courier New" w:hAnsi="Courier New" w:cs="Courier New"/>
          <w:sz w:val="16"/>
          <w:lang w:val="en-US"/>
        </w:rPr>
        <w:t>TYPES</w:t>
      </w:r>
      <w:r w:rsidRPr="00E135DB">
        <w:rPr>
          <w:rFonts w:ascii="Courier New" w:hAnsi="Courier New" w:cs="Courier New"/>
          <w:sz w:val="16"/>
          <w:lang w:val="en-US"/>
        </w:rPr>
        <w:t>_</w:t>
      </w:r>
      <w:r>
        <w:rPr>
          <w:rFonts w:ascii="Courier New" w:hAnsi="Courier New" w:cs="Courier New"/>
          <w:sz w:val="16"/>
          <w:lang w:val="en-US"/>
        </w:rPr>
        <w:t>H</w:t>
      </w:r>
      <w:r w:rsidRPr="00E135DB">
        <w:rPr>
          <w:rFonts w:ascii="Courier New" w:hAnsi="Courier New" w:cs="Courier New"/>
          <w:sz w:val="16"/>
          <w:lang w:val="en-US"/>
        </w:rPr>
        <w:t>_</w:t>
      </w:r>
    </w:p>
    <w:p w:rsidR="00D837F1" w:rsidRPr="00880E19" w:rsidRDefault="00D837F1" w:rsidP="00F853D6">
      <w:pPr>
        <w:spacing w:after="0"/>
        <w:rPr>
          <w:rFonts w:ascii="Courier New" w:hAnsi="Courier New" w:cs="Courier New"/>
          <w:sz w:val="16"/>
          <w:lang w:val="en-US"/>
        </w:rPr>
      </w:pPr>
      <w:r w:rsidRPr="00880E19">
        <w:rPr>
          <w:rFonts w:ascii="Courier New" w:hAnsi="Courier New" w:cs="Courier New"/>
          <w:sz w:val="16"/>
          <w:lang w:val="en-US"/>
        </w:rPr>
        <w:t>#</w:t>
      </w:r>
      <w:r>
        <w:rPr>
          <w:rFonts w:ascii="Courier New" w:hAnsi="Courier New" w:cs="Courier New"/>
          <w:sz w:val="16"/>
          <w:lang w:val="en-US"/>
        </w:rPr>
        <w:t>define</w:t>
      </w:r>
      <w:r w:rsidRPr="00880E19">
        <w:rPr>
          <w:rFonts w:ascii="Courier New" w:hAnsi="Courier New" w:cs="Courier New"/>
          <w:sz w:val="16"/>
          <w:lang w:val="en-US"/>
        </w:rPr>
        <w:t xml:space="preserve"> _</w:t>
      </w:r>
      <w:r>
        <w:rPr>
          <w:rFonts w:ascii="Courier New" w:hAnsi="Courier New" w:cs="Courier New"/>
          <w:sz w:val="16"/>
          <w:lang w:val="en-US"/>
        </w:rPr>
        <w:t>COMPLEX</w:t>
      </w:r>
      <w:r w:rsidRPr="00880E19">
        <w:rPr>
          <w:rFonts w:ascii="Courier New" w:hAnsi="Courier New" w:cs="Courier New"/>
          <w:sz w:val="16"/>
          <w:lang w:val="en-US"/>
        </w:rPr>
        <w:t>_</w:t>
      </w:r>
      <w:r>
        <w:rPr>
          <w:rFonts w:ascii="Courier New" w:hAnsi="Courier New" w:cs="Courier New"/>
          <w:sz w:val="16"/>
          <w:lang w:val="en-US"/>
        </w:rPr>
        <w:t>TYPES</w:t>
      </w:r>
      <w:r w:rsidRPr="00880E19">
        <w:rPr>
          <w:rFonts w:ascii="Courier New" w:hAnsi="Courier New" w:cs="Courier New"/>
          <w:sz w:val="16"/>
          <w:lang w:val="en-US"/>
        </w:rPr>
        <w:t>_</w:t>
      </w:r>
      <w:r>
        <w:rPr>
          <w:rFonts w:ascii="Courier New" w:hAnsi="Courier New" w:cs="Courier New"/>
          <w:sz w:val="16"/>
          <w:lang w:val="en-US"/>
        </w:rPr>
        <w:t>H</w:t>
      </w:r>
      <w:r w:rsidRPr="00880E19">
        <w:rPr>
          <w:rFonts w:ascii="Courier New" w:hAnsi="Courier New" w:cs="Courier New"/>
          <w:sz w:val="16"/>
          <w:lang w:val="en-US"/>
        </w:rPr>
        <w:t>_</w:t>
      </w:r>
    </w:p>
    <w:p w:rsidR="00F853D6" w:rsidRDefault="00F853D6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F853D6">
        <w:rPr>
          <w:rFonts w:ascii="Courier New" w:hAnsi="Courier New" w:cs="Courier New"/>
          <w:sz w:val="16"/>
          <w:lang w:val="en-US"/>
        </w:rPr>
        <w:t>struct</w:t>
      </w:r>
      <w:proofErr w:type="spellEnd"/>
      <w:proofErr w:type="gramEnd"/>
      <w:r w:rsidRPr="00E135DB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="00880E19">
        <w:rPr>
          <w:rFonts w:ascii="Courier New" w:hAnsi="Courier New" w:cs="Courier New"/>
          <w:sz w:val="16"/>
          <w:lang w:val="en-US"/>
        </w:rPr>
        <w:t>MyStruct</w:t>
      </w:r>
      <w:proofErr w:type="spellEnd"/>
      <w:r w:rsidRPr="00E135DB">
        <w:rPr>
          <w:rFonts w:ascii="Courier New" w:hAnsi="Courier New" w:cs="Courier New"/>
          <w:sz w:val="16"/>
          <w:lang w:val="en-US"/>
        </w:rPr>
        <w:t xml:space="preserve"> { </w:t>
      </w:r>
      <w:r w:rsidR="00880E19">
        <w:rPr>
          <w:rFonts w:ascii="Courier New" w:hAnsi="Courier New" w:cs="Courier New"/>
          <w:sz w:val="16"/>
          <w:lang w:val="en-US"/>
        </w:rPr>
        <w:t>/* some fields here */</w:t>
      </w:r>
      <w:r w:rsidRPr="00F853D6">
        <w:rPr>
          <w:rFonts w:ascii="Courier New" w:hAnsi="Courier New" w:cs="Courier New"/>
          <w:sz w:val="16"/>
          <w:lang w:val="en-US"/>
        </w:rPr>
        <w:t xml:space="preserve"> };</w:t>
      </w:r>
    </w:p>
    <w:p w:rsidR="00880E19" w:rsidRDefault="00880E19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operator</w:t>
      </w:r>
      <w:proofErr w:type="gramStart"/>
      <w:r>
        <w:rPr>
          <w:rFonts w:ascii="Courier New" w:hAnsi="Courier New" w:cs="Courier New"/>
          <w:sz w:val="16"/>
          <w:lang w:val="en-US"/>
        </w:rPr>
        <w:t>+(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);</w:t>
      </w:r>
    </w:p>
    <w:p w:rsidR="00880E19" w:rsidRDefault="00880E19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operator</w:t>
      </w:r>
      <w:proofErr w:type="gramStart"/>
      <w:r>
        <w:rPr>
          <w:rFonts w:ascii="Courier New" w:hAnsi="Courier New" w:cs="Courier New"/>
          <w:sz w:val="16"/>
          <w:lang w:val="en-US"/>
        </w:rPr>
        <w:t>+(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, </w:t>
      </w:r>
      <w:r>
        <w:rPr>
          <w:rFonts w:ascii="Courier New" w:hAnsi="Courier New" w:cs="Courier New"/>
          <w:sz w:val="16"/>
          <w:lang w:val="en-US"/>
        </w:rPr>
        <w:t>double</w:t>
      </w:r>
      <w:r>
        <w:rPr>
          <w:rFonts w:ascii="Courier New" w:hAnsi="Courier New" w:cs="Courier New"/>
          <w:sz w:val="16"/>
          <w:lang w:val="en-US"/>
        </w:rPr>
        <w:t xml:space="preserve"> );</w:t>
      </w:r>
    </w:p>
    <w:p w:rsidR="00F07A50" w:rsidRPr="00F853D6" w:rsidRDefault="00F07A50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>&amp; operator</w:t>
      </w:r>
      <w:proofErr w:type="gramStart"/>
      <w:r>
        <w:rPr>
          <w:rFonts w:ascii="Courier New" w:hAnsi="Courier New" w:cs="Courier New"/>
          <w:sz w:val="16"/>
          <w:lang w:val="en-US"/>
        </w:rPr>
        <w:t>=(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const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>&amp; );</w:t>
      </w:r>
    </w:p>
    <w:p w:rsidR="00880E19" w:rsidRPr="00F853D6" w:rsidRDefault="00880E19" w:rsidP="00880E19">
      <w:pPr>
        <w:spacing w:after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/* etc… */</w:t>
      </w:r>
    </w:p>
    <w:p w:rsidR="00D837F1" w:rsidRDefault="00D837F1" w:rsidP="00F853D6">
      <w:pPr>
        <w:spacing w:after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#</w:t>
      </w:r>
      <w:proofErr w:type="spellStart"/>
      <w:r>
        <w:rPr>
          <w:rFonts w:ascii="Courier New" w:hAnsi="Courier New" w:cs="Courier New"/>
          <w:sz w:val="16"/>
          <w:lang w:val="en-US"/>
        </w:rPr>
        <w:t>endif</w:t>
      </w:r>
      <w:proofErr w:type="spellEnd"/>
    </w:p>
    <w:p w:rsidR="00D12D15" w:rsidRDefault="00D12D15" w:rsidP="00D12D15">
      <w:pPr>
        <w:spacing w:after="0"/>
        <w:rPr>
          <w:rFonts w:ascii="Courier New" w:hAnsi="Courier New" w:cs="Courier New"/>
          <w:sz w:val="16"/>
          <w:lang w:val="en-US"/>
        </w:rPr>
      </w:pPr>
      <w:r w:rsidRPr="00F853D6">
        <w:rPr>
          <w:rFonts w:ascii="Courier New" w:hAnsi="Courier New" w:cs="Courier New"/>
          <w:sz w:val="16"/>
          <w:lang w:val="en-US"/>
        </w:rPr>
        <w:t xml:space="preserve">// </w:t>
      </w:r>
      <w:r>
        <w:rPr>
          <w:rFonts w:ascii="Courier New" w:hAnsi="Courier New" w:cs="Courier New"/>
          <w:sz w:val="16"/>
          <w:lang w:val="en-US"/>
        </w:rPr>
        <w:t>--------------</w:t>
      </w:r>
    </w:p>
    <w:p w:rsidR="00F853D6" w:rsidRDefault="00F853D6" w:rsidP="00F853D6">
      <w:pPr>
        <w:spacing w:after="0"/>
        <w:rPr>
          <w:rFonts w:ascii="Courier New" w:hAnsi="Courier New" w:cs="Courier New"/>
          <w:sz w:val="16"/>
          <w:lang w:val="en-US"/>
        </w:rPr>
      </w:pPr>
    </w:p>
    <w:p w:rsidR="00705EF4" w:rsidRDefault="00290494" w:rsidP="00F853D6">
      <w:pPr>
        <w:spacing w:after="0"/>
        <w:rPr>
          <w:rFonts w:ascii="Courier New" w:hAnsi="Courier New" w:cs="Courier New"/>
          <w:sz w:val="16"/>
          <w:lang w:val="en-US"/>
        </w:rPr>
      </w:pPr>
      <w:r w:rsidRPr="00F853D6">
        <w:rPr>
          <w:rFonts w:ascii="Courier New" w:hAnsi="Courier New" w:cs="Courier New"/>
          <w:sz w:val="16"/>
          <w:lang w:val="en-US"/>
        </w:rPr>
        <w:t xml:space="preserve">// </w:t>
      </w:r>
      <w:r>
        <w:rPr>
          <w:rFonts w:ascii="Courier New" w:hAnsi="Courier New" w:cs="Courier New"/>
          <w:sz w:val="16"/>
          <w:lang w:val="en-US"/>
        </w:rPr>
        <w:t xml:space="preserve">-------------- </w:t>
      </w:r>
      <w:r w:rsidR="00880E19">
        <w:rPr>
          <w:rFonts w:ascii="Courier New" w:hAnsi="Courier New" w:cs="Courier New"/>
          <w:sz w:val="16"/>
          <w:lang w:val="en-US"/>
        </w:rPr>
        <w:t>mystruct</w:t>
      </w:r>
      <w:r w:rsidR="00705EF4">
        <w:rPr>
          <w:rFonts w:ascii="Courier New" w:hAnsi="Courier New" w:cs="Courier New"/>
          <w:sz w:val="16"/>
          <w:lang w:val="en-US"/>
        </w:rPr>
        <w:t>.cpp</w:t>
      </w:r>
    </w:p>
    <w:p w:rsidR="00817579" w:rsidRDefault="00817579" w:rsidP="00F853D6">
      <w:pPr>
        <w:spacing w:after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#include “</w:t>
      </w:r>
      <w:proofErr w:type="spellStart"/>
      <w:r w:rsidR="00880E19">
        <w:rPr>
          <w:rFonts w:ascii="Courier New" w:hAnsi="Courier New" w:cs="Courier New"/>
          <w:sz w:val="16"/>
          <w:lang w:val="en-US"/>
        </w:rPr>
        <w:t>mystruct</w:t>
      </w:r>
      <w:r>
        <w:rPr>
          <w:rFonts w:ascii="Courier New" w:hAnsi="Courier New" w:cs="Courier New"/>
          <w:sz w:val="16"/>
          <w:lang w:val="en-US"/>
        </w:rPr>
        <w:t>.h</w:t>
      </w:r>
      <w:proofErr w:type="spellEnd"/>
      <w:r>
        <w:rPr>
          <w:rFonts w:ascii="Courier New" w:hAnsi="Courier New" w:cs="Courier New"/>
          <w:sz w:val="16"/>
          <w:lang w:val="en-US"/>
        </w:rPr>
        <w:t>”</w:t>
      </w:r>
    </w:p>
    <w:p w:rsidR="00880E19" w:rsidRDefault="00880E19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operator</w:t>
      </w:r>
      <w:proofErr w:type="gramStart"/>
      <w:r>
        <w:rPr>
          <w:rFonts w:ascii="Courier New" w:hAnsi="Courier New" w:cs="Courier New"/>
          <w:sz w:val="16"/>
          <w:lang w:val="en-US"/>
        </w:rPr>
        <w:t>+(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 w:rsidR="00081F37">
        <w:rPr>
          <w:rFonts w:ascii="Courier New" w:hAnsi="Courier New" w:cs="Courier New"/>
          <w:sz w:val="16"/>
          <w:lang w:val="en-US"/>
        </w:rPr>
        <w:t xml:space="preserve"> a</w:t>
      </w:r>
      <w:r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</w:t>
      </w:r>
      <w:r w:rsidR="00081F37">
        <w:rPr>
          <w:rFonts w:ascii="Courier New" w:hAnsi="Courier New" w:cs="Courier New"/>
          <w:sz w:val="16"/>
          <w:lang w:val="en-US"/>
        </w:rPr>
        <w:t xml:space="preserve">b </w:t>
      </w:r>
      <w:r>
        <w:rPr>
          <w:rFonts w:ascii="Courier New" w:hAnsi="Courier New" w:cs="Courier New"/>
          <w:sz w:val="16"/>
          <w:lang w:val="en-US"/>
        </w:rPr>
        <w:t>) { /*…*/ }</w:t>
      </w:r>
    </w:p>
    <w:p w:rsidR="00880E19" w:rsidRDefault="00880E19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operator</w:t>
      </w:r>
      <w:proofErr w:type="gramStart"/>
      <w:r>
        <w:rPr>
          <w:rFonts w:ascii="Courier New" w:hAnsi="Courier New" w:cs="Courier New"/>
          <w:sz w:val="16"/>
          <w:lang w:val="en-US"/>
        </w:rPr>
        <w:t>+(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 w:rsidR="00081F37">
        <w:rPr>
          <w:rFonts w:ascii="Courier New" w:hAnsi="Courier New" w:cs="Courier New"/>
          <w:sz w:val="16"/>
          <w:lang w:val="en-US"/>
        </w:rPr>
        <w:t xml:space="preserve"> a</w:t>
      </w:r>
      <w:r>
        <w:rPr>
          <w:rFonts w:ascii="Courier New" w:hAnsi="Courier New" w:cs="Courier New"/>
          <w:sz w:val="16"/>
          <w:lang w:val="en-US"/>
        </w:rPr>
        <w:t>, double</w:t>
      </w:r>
      <w:r w:rsidR="00081F37">
        <w:rPr>
          <w:rFonts w:ascii="Courier New" w:hAnsi="Courier New" w:cs="Courier New"/>
          <w:sz w:val="16"/>
          <w:lang w:val="en-US"/>
        </w:rPr>
        <w:t xml:space="preserve"> x</w:t>
      </w:r>
      <w:r>
        <w:rPr>
          <w:rFonts w:ascii="Courier New" w:hAnsi="Courier New" w:cs="Courier New"/>
          <w:sz w:val="16"/>
          <w:lang w:val="en-US"/>
        </w:rPr>
        <w:t xml:space="preserve"> ) </w:t>
      </w:r>
      <w:r>
        <w:rPr>
          <w:rFonts w:ascii="Courier New" w:hAnsi="Courier New" w:cs="Courier New"/>
          <w:sz w:val="16"/>
          <w:lang w:val="en-US"/>
        </w:rPr>
        <w:t>{ /*…*/ }</w:t>
      </w:r>
    </w:p>
    <w:p w:rsidR="00400E86" w:rsidRPr="00F853D6" w:rsidRDefault="00400E86" w:rsidP="00880E19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r>
        <w:rPr>
          <w:rFonts w:ascii="Courier New" w:hAnsi="Courier New" w:cs="Courier New"/>
          <w:sz w:val="16"/>
          <w:lang w:val="en-US"/>
        </w:rPr>
        <w:t>MyStruct</w:t>
      </w:r>
      <w:proofErr w:type="spellEnd"/>
      <w:r>
        <w:rPr>
          <w:rFonts w:ascii="Courier New" w:hAnsi="Courier New" w:cs="Courier New"/>
          <w:sz w:val="16"/>
          <w:lang w:val="en-US"/>
        </w:rPr>
        <w:t>&amp; operator</w:t>
      </w:r>
      <w:proofErr w:type="gramStart"/>
      <w:r>
        <w:rPr>
          <w:rFonts w:ascii="Courier New" w:hAnsi="Courier New" w:cs="Courier New"/>
          <w:sz w:val="16"/>
          <w:lang w:val="en-US"/>
        </w:rPr>
        <w:t>=(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const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MyStru</w:t>
      </w:r>
      <w:r>
        <w:rPr>
          <w:rFonts w:ascii="Courier New" w:hAnsi="Courier New" w:cs="Courier New"/>
          <w:sz w:val="16"/>
          <w:lang w:val="en-US"/>
        </w:rPr>
        <w:t>ct</w:t>
      </w:r>
      <w:proofErr w:type="spellEnd"/>
      <w:r>
        <w:rPr>
          <w:rFonts w:ascii="Courier New" w:hAnsi="Courier New" w:cs="Courier New"/>
          <w:sz w:val="16"/>
          <w:lang w:val="en-US"/>
        </w:rPr>
        <w:t>&amp;</w:t>
      </w:r>
      <w:r w:rsidR="00081F37">
        <w:rPr>
          <w:rFonts w:ascii="Courier New" w:hAnsi="Courier New" w:cs="Courier New"/>
          <w:sz w:val="16"/>
          <w:lang w:val="en-US"/>
        </w:rPr>
        <w:t xml:space="preserve"> a</w:t>
      </w:r>
      <w:r>
        <w:rPr>
          <w:rFonts w:ascii="Courier New" w:hAnsi="Courier New" w:cs="Courier New"/>
          <w:sz w:val="16"/>
          <w:lang w:val="en-US"/>
        </w:rPr>
        <w:t xml:space="preserve"> ) { /*…*/ }</w:t>
      </w:r>
    </w:p>
    <w:p w:rsidR="00D837F1" w:rsidRDefault="00D12D15" w:rsidP="00ED0E0B">
      <w:pPr>
        <w:spacing w:after="0"/>
        <w:rPr>
          <w:rFonts w:ascii="Courier New" w:hAnsi="Courier New" w:cs="Courier New"/>
          <w:sz w:val="16"/>
          <w:lang w:val="en-US"/>
        </w:rPr>
      </w:pPr>
      <w:r w:rsidRPr="00F853D6">
        <w:rPr>
          <w:rFonts w:ascii="Courier New" w:hAnsi="Courier New" w:cs="Courier New"/>
          <w:sz w:val="16"/>
          <w:lang w:val="en-US"/>
        </w:rPr>
        <w:t xml:space="preserve">// </w:t>
      </w:r>
      <w:r>
        <w:rPr>
          <w:rFonts w:ascii="Courier New" w:hAnsi="Courier New" w:cs="Courier New"/>
          <w:sz w:val="16"/>
          <w:lang w:val="en-US"/>
        </w:rPr>
        <w:t>--------------</w:t>
      </w:r>
    </w:p>
    <w:p w:rsidR="00D12D15" w:rsidRDefault="00D12D15" w:rsidP="00ED0E0B">
      <w:pPr>
        <w:spacing w:after="0"/>
        <w:rPr>
          <w:rFonts w:ascii="Courier New" w:hAnsi="Courier New" w:cs="Courier New"/>
          <w:sz w:val="16"/>
          <w:lang w:val="en-US"/>
        </w:rPr>
      </w:pPr>
    </w:p>
    <w:p w:rsidR="00D837F1" w:rsidRDefault="00290494" w:rsidP="00ED0E0B">
      <w:pPr>
        <w:spacing w:after="0"/>
        <w:rPr>
          <w:rFonts w:ascii="Courier New" w:hAnsi="Courier New" w:cs="Courier New"/>
          <w:sz w:val="16"/>
          <w:lang w:val="en-US"/>
        </w:rPr>
      </w:pPr>
      <w:r w:rsidRPr="00F853D6">
        <w:rPr>
          <w:rFonts w:ascii="Courier New" w:hAnsi="Courier New" w:cs="Courier New"/>
          <w:sz w:val="16"/>
          <w:lang w:val="en-US"/>
        </w:rPr>
        <w:t xml:space="preserve">// </w:t>
      </w:r>
      <w:r>
        <w:rPr>
          <w:rFonts w:ascii="Courier New" w:hAnsi="Courier New" w:cs="Courier New"/>
          <w:sz w:val="16"/>
          <w:lang w:val="en-US"/>
        </w:rPr>
        <w:t xml:space="preserve">-------------- </w:t>
      </w:r>
      <w:r w:rsidR="00D837F1">
        <w:rPr>
          <w:rFonts w:ascii="Courier New" w:hAnsi="Courier New" w:cs="Courier New"/>
          <w:sz w:val="16"/>
          <w:lang w:val="en-US"/>
        </w:rPr>
        <w:t>main.cpp</w:t>
      </w:r>
    </w:p>
    <w:p w:rsidR="00D837F1" w:rsidRDefault="00D837F1" w:rsidP="00ED0E0B">
      <w:pPr>
        <w:spacing w:after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#include </w:t>
      </w:r>
      <w:r w:rsidR="00CE750C">
        <w:rPr>
          <w:rFonts w:ascii="Courier New" w:hAnsi="Courier New" w:cs="Courier New"/>
          <w:sz w:val="16"/>
          <w:lang w:val="en-US"/>
        </w:rPr>
        <w:t>“</w:t>
      </w:r>
      <w:proofErr w:type="spellStart"/>
      <w:r w:rsidR="003126C8">
        <w:rPr>
          <w:rFonts w:ascii="Courier New" w:hAnsi="Courier New" w:cs="Courier New"/>
          <w:sz w:val="16"/>
          <w:lang w:val="en-US"/>
        </w:rPr>
        <w:t>mystruct</w:t>
      </w:r>
      <w:r w:rsidR="00CE750C">
        <w:rPr>
          <w:rFonts w:ascii="Courier New" w:hAnsi="Courier New" w:cs="Courier New"/>
          <w:sz w:val="16"/>
          <w:lang w:val="en-US"/>
        </w:rPr>
        <w:t>.h</w:t>
      </w:r>
      <w:proofErr w:type="spellEnd"/>
      <w:r w:rsidR="00CE750C">
        <w:rPr>
          <w:rFonts w:ascii="Courier New" w:hAnsi="Courier New" w:cs="Courier New"/>
          <w:sz w:val="16"/>
          <w:lang w:val="en-US"/>
        </w:rPr>
        <w:t>”</w:t>
      </w:r>
    </w:p>
    <w:p w:rsidR="00225E02" w:rsidRDefault="00225E02" w:rsidP="00ED0E0B">
      <w:pPr>
        <w:spacing w:after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lang w:val="en-US"/>
        </w:rPr>
        <w:t>cstdio</w:t>
      </w:r>
      <w:proofErr w:type="spellEnd"/>
      <w:r>
        <w:rPr>
          <w:rFonts w:ascii="Courier New" w:hAnsi="Courier New" w:cs="Courier New"/>
          <w:sz w:val="16"/>
          <w:lang w:val="en-US"/>
        </w:rPr>
        <w:t>&gt;</w:t>
      </w:r>
    </w:p>
    <w:p w:rsidR="00225E02" w:rsidRPr="00290494" w:rsidRDefault="00225E02" w:rsidP="00ED0E0B">
      <w:pPr>
        <w:spacing w:after="0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lang w:val="en-US"/>
        </w:rPr>
        <w:t xml:space="preserve"> main() {</w:t>
      </w:r>
    </w:p>
    <w:p w:rsidR="00225E02" w:rsidRDefault="00225E02" w:rsidP="00ED0E0B">
      <w:pPr>
        <w:spacing w:after="0"/>
        <w:rPr>
          <w:rFonts w:ascii="Courier New" w:hAnsi="Courier New" w:cs="Courier New"/>
          <w:sz w:val="16"/>
          <w:lang w:val="en-US"/>
        </w:rPr>
      </w:pPr>
      <w:r w:rsidRPr="00290494">
        <w:rPr>
          <w:rFonts w:ascii="Courier New" w:hAnsi="Courier New" w:cs="Courier New"/>
          <w:sz w:val="16"/>
          <w:lang w:val="en-US"/>
        </w:rPr>
        <w:tab/>
      </w:r>
      <w:proofErr w:type="spellStart"/>
      <w:r w:rsidR="0064451F">
        <w:rPr>
          <w:rFonts w:ascii="Courier New" w:hAnsi="Courier New" w:cs="Courier New"/>
          <w:sz w:val="16"/>
          <w:lang w:val="en-US"/>
        </w:rPr>
        <w:t>MyStruct</w:t>
      </w:r>
      <w:proofErr w:type="spellEnd"/>
      <w:r w:rsidR="0064451F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a, b</w:t>
      </w:r>
      <w:r w:rsidR="0064451F">
        <w:rPr>
          <w:rFonts w:ascii="Courier New" w:hAnsi="Courier New" w:cs="Courier New"/>
          <w:sz w:val="16"/>
          <w:lang w:val="en-US"/>
        </w:rPr>
        <w:t>, c</w:t>
      </w:r>
      <w:r>
        <w:rPr>
          <w:rFonts w:ascii="Courier New" w:hAnsi="Courier New" w:cs="Courier New"/>
          <w:sz w:val="16"/>
          <w:lang w:val="en-US"/>
        </w:rPr>
        <w:t>;</w:t>
      </w:r>
    </w:p>
    <w:p w:rsidR="00011C20" w:rsidRDefault="00011C20" w:rsidP="00011C20">
      <w:pPr>
        <w:spacing w:after="0"/>
        <w:ind w:firstLine="708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double</w:t>
      </w:r>
      <w:proofErr w:type="gramEnd"/>
      <w:r w:rsidRPr="00290494"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x</w:t>
      </w:r>
      <w:r w:rsidR="006D3FC0" w:rsidRPr="00290494">
        <w:rPr>
          <w:rFonts w:ascii="Courier New" w:hAnsi="Courier New" w:cs="Courier New"/>
          <w:sz w:val="16"/>
        </w:rPr>
        <w:t>;</w:t>
      </w:r>
    </w:p>
    <w:p w:rsidR="00F07A50" w:rsidRDefault="00F07A50" w:rsidP="00011C20">
      <w:pPr>
        <w:spacing w:after="0"/>
        <w:ind w:firstLine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a = b + c;</w:t>
      </w:r>
    </w:p>
    <w:p w:rsidR="00F07A50" w:rsidRDefault="00F07A50" w:rsidP="00011C20">
      <w:pPr>
        <w:spacing w:after="0"/>
        <w:ind w:firstLine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a = operator</w:t>
      </w:r>
      <w:proofErr w:type="gramStart"/>
      <w:r>
        <w:rPr>
          <w:rFonts w:ascii="Courier New" w:hAnsi="Courier New" w:cs="Courier New"/>
          <w:sz w:val="16"/>
          <w:lang w:val="en-US"/>
        </w:rPr>
        <w:t>+(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b, c );</w:t>
      </w:r>
    </w:p>
    <w:p w:rsidR="00F07A50" w:rsidRDefault="00F07A50" w:rsidP="00011C20">
      <w:pPr>
        <w:spacing w:after="0"/>
        <w:ind w:firstLine="708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operator</w:t>
      </w:r>
      <w:proofErr w:type="gramEnd"/>
      <w:r>
        <w:rPr>
          <w:rFonts w:ascii="Courier New" w:hAnsi="Courier New" w:cs="Courier New"/>
          <w:sz w:val="16"/>
          <w:lang w:val="en-US"/>
        </w:rPr>
        <w:t>=( a, operator( b, c ) );</w:t>
      </w:r>
    </w:p>
    <w:p w:rsidR="00F07A50" w:rsidRPr="00F07A50" w:rsidRDefault="00F07A50" w:rsidP="00011C20">
      <w:pPr>
        <w:spacing w:after="0"/>
        <w:ind w:firstLine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// etc…</w:t>
      </w:r>
    </w:p>
    <w:p w:rsidR="00225E02" w:rsidRDefault="00225E02" w:rsidP="00ED0E0B">
      <w:pPr>
        <w:spacing w:after="0"/>
        <w:rPr>
          <w:rFonts w:ascii="Courier New" w:hAnsi="Courier New" w:cs="Courier New"/>
          <w:sz w:val="16"/>
          <w:lang w:val="en-US"/>
        </w:rPr>
      </w:pPr>
      <w:r w:rsidRPr="00F07A50">
        <w:rPr>
          <w:rFonts w:ascii="Courier New" w:hAnsi="Courier New" w:cs="Courier New"/>
          <w:sz w:val="16"/>
          <w:lang w:val="en-US"/>
        </w:rPr>
        <w:tab/>
      </w:r>
      <w:proofErr w:type="gramStart"/>
      <w:r>
        <w:rPr>
          <w:rFonts w:ascii="Courier New" w:hAnsi="Courier New" w:cs="Courier New"/>
          <w:sz w:val="16"/>
          <w:lang w:val="en-US"/>
        </w:rPr>
        <w:t>return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0;</w:t>
      </w:r>
    </w:p>
    <w:p w:rsidR="00225E02" w:rsidRDefault="00225E02" w:rsidP="00ED0E0B">
      <w:pPr>
        <w:spacing w:after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}</w:t>
      </w:r>
    </w:p>
    <w:p w:rsidR="00ED0E0B" w:rsidRDefault="00D12D15" w:rsidP="00F853D6">
      <w:pPr>
        <w:spacing w:after="0"/>
        <w:rPr>
          <w:rFonts w:ascii="Courier New" w:hAnsi="Courier New" w:cs="Courier New"/>
          <w:sz w:val="16"/>
          <w:lang w:val="en-US"/>
        </w:rPr>
      </w:pPr>
      <w:r w:rsidRPr="00F853D6">
        <w:rPr>
          <w:rFonts w:ascii="Courier New" w:hAnsi="Courier New" w:cs="Courier New"/>
          <w:sz w:val="16"/>
          <w:lang w:val="en-US"/>
        </w:rPr>
        <w:t xml:space="preserve">// </w:t>
      </w:r>
      <w:r>
        <w:rPr>
          <w:rFonts w:ascii="Courier New" w:hAnsi="Courier New" w:cs="Courier New"/>
          <w:sz w:val="16"/>
          <w:lang w:val="en-US"/>
        </w:rPr>
        <w:t>--------------</w:t>
      </w:r>
    </w:p>
    <w:p w:rsidR="00817579" w:rsidRPr="00817579" w:rsidRDefault="00817579" w:rsidP="00F853D6">
      <w:pPr>
        <w:spacing w:after="0"/>
        <w:rPr>
          <w:rFonts w:ascii="Courier New" w:hAnsi="Courier New" w:cs="Courier New"/>
          <w:sz w:val="16"/>
          <w:lang w:val="en-US"/>
        </w:rPr>
      </w:pPr>
    </w:p>
    <w:p w:rsidR="00705EF4" w:rsidRPr="00F853D6" w:rsidRDefault="00705EF4" w:rsidP="00F853D6">
      <w:pPr>
        <w:spacing w:after="0"/>
        <w:rPr>
          <w:rFonts w:ascii="Courier New" w:hAnsi="Courier New" w:cs="Courier New"/>
          <w:sz w:val="16"/>
          <w:lang w:val="en-US"/>
        </w:rPr>
      </w:pPr>
    </w:p>
    <w:sectPr w:rsidR="00705EF4" w:rsidRPr="00F85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07331"/>
    <w:rsid w:val="00011C20"/>
    <w:rsid w:val="00057CA6"/>
    <w:rsid w:val="00081F37"/>
    <w:rsid w:val="000B53D8"/>
    <w:rsid w:val="00104BD0"/>
    <w:rsid w:val="001D5278"/>
    <w:rsid w:val="001E526B"/>
    <w:rsid w:val="001F47DE"/>
    <w:rsid w:val="00225E02"/>
    <w:rsid w:val="00290494"/>
    <w:rsid w:val="00296CA4"/>
    <w:rsid w:val="002B03DE"/>
    <w:rsid w:val="00310239"/>
    <w:rsid w:val="00310E63"/>
    <w:rsid w:val="003126C8"/>
    <w:rsid w:val="0031341C"/>
    <w:rsid w:val="00374998"/>
    <w:rsid w:val="003A37EA"/>
    <w:rsid w:val="003C49CB"/>
    <w:rsid w:val="003E2BE1"/>
    <w:rsid w:val="003F4EC6"/>
    <w:rsid w:val="00400E86"/>
    <w:rsid w:val="004376AA"/>
    <w:rsid w:val="00497384"/>
    <w:rsid w:val="004E13C4"/>
    <w:rsid w:val="004E2414"/>
    <w:rsid w:val="00506CE4"/>
    <w:rsid w:val="005967B3"/>
    <w:rsid w:val="006023AF"/>
    <w:rsid w:val="006170D6"/>
    <w:rsid w:val="00626957"/>
    <w:rsid w:val="0064451F"/>
    <w:rsid w:val="006533F8"/>
    <w:rsid w:val="006976BD"/>
    <w:rsid w:val="006D3FC0"/>
    <w:rsid w:val="006F7E28"/>
    <w:rsid w:val="00705EF4"/>
    <w:rsid w:val="0077221E"/>
    <w:rsid w:val="007D3251"/>
    <w:rsid w:val="00817579"/>
    <w:rsid w:val="00880E19"/>
    <w:rsid w:val="008B1C98"/>
    <w:rsid w:val="008E281E"/>
    <w:rsid w:val="008E4A5E"/>
    <w:rsid w:val="00901750"/>
    <w:rsid w:val="009323DE"/>
    <w:rsid w:val="009817B5"/>
    <w:rsid w:val="009905C2"/>
    <w:rsid w:val="009A69F4"/>
    <w:rsid w:val="009F042C"/>
    <w:rsid w:val="00A0784E"/>
    <w:rsid w:val="00A353BD"/>
    <w:rsid w:val="00A4574D"/>
    <w:rsid w:val="00AC7270"/>
    <w:rsid w:val="00AF65A9"/>
    <w:rsid w:val="00B27F66"/>
    <w:rsid w:val="00B92C0B"/>
    <w:rsid w:val="00B93BF5"/>
    <w:rsid w:val="00BB114C"/>
    <w:rsid w:val="00BF32CF"/>
    <w:rsid w:val="00C61627"/>
    <w:rsid w:val="00C9024F"/>
    <w:rsid w:val="00CE750C"/>
    <w:rsid w:val="00CF3FD1"/>
    <w:rsid w:val="00D03146"/>
    <w:rsid w:val="00D12D15"/>
    <w:rsid w:val="00D616FA"/>
    <w:rsid w:val="00D837F1"/>
    <w:rsid w:val="00D848E3"/>
    <w:rsid w:val="00D87200"/>
    <w:rsid w:val="00D87C0C"/>
    <w:rsid w:val="00DA2136"/>
    <w:rsid w:val="00DA38CA"/>
    <w:rsid w:val="00DB1EC1"/>
    <w:rsid w:val="00E135DB"/>
    <w:rsid w:val="00E2015B"/>
    <w:rsid w:val="00E608B7"/>
    <w:rsid w:val="00EC7981"/>
    <w:rsid w:val="00ED0E0B"/>
    <w:rsid w:val="00EF0B4B"/>
    <w:rsid w:val="00F07A50"/>
    <w:rsid w:val="00F853D6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F162-5BD3-4E4D-8C31-7C8D8593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shurup</cp:lastModifiedBy>
  <cp:revision>82</cp:revision>
  <dcterms:created xsi:type="dcterms:W3CDTF">2012-02-07T06:08:00Z</dcterms:created>
  <dcterms:modified xsi:type="dcterms:W3CDTF">2012-02-24T08:02:00Z</dcterms:modified>
</cp:coreProperties>
</file>