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EF" w:rsidRDefault="004D24EF">
      <w:pPr>
        <w:pStyle w:val="caption"/>
        <w:pBdr>
          <w:bottom w:val="single" w:sz="6" w:space="1" w:color="000000"/>
        </w:pBdr>
      </w:pPr>
      <w:r>
        <w:t xml:space="preserve">МИНИСТЕРСТВО ОБРАЗОВАНИЯ И НАУКИ РОССИЙСКОЙ ФЕДЕРАЦИИ </w:t>
      </w:r>
    </w:p>
    <w:p w:rsidR="004D24EF" w:rsidRDefault="004D24EF">
      <w:pPr>
        <w:pStyle w:val="caption"/>
        <w:pBdr>
          <w:bottom w:val="single" w:sz="6" w:space="1" w:color="000000"/>
        </w:pBdr>
      </w:pPr>
    </w:p>
    <w:p w:rsidR="004D24EF" w:rsidRDefault="00A77F68">
      <w:pPr>
        <w:pStyle w:val="caption"/>
        <w:pBdr>
          <w:bottom w:val="single" w:sz="6" w:space="1" w:color="000000"/>
        </w:pBdr>
      </w:pPr>
      <w:r>
        <w:t>УНИВЕРСИТЕТ ИТМО</w:t>
      </w:r>
      <w:r w:rsidR="004D24EF">
        <w:t xml:space="preserve"> </w:t>
      </w: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  <w:r>
        <w:t>Кафедра информационных систем</w:t>
      </w: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</w:p>
    <w:p w:rsidR="004D24EF" w:rsidRDefault="004D24EF">
      <w:pPr>
        <w:pStyle w:val="caption"/>
      </w:pPr>
      <w:r>
        <w:t>КУРСОВАЯ РАБОТА</w:t>
      </w:r>
    </w:p>
    <w:p w:rsidR="004D24EF" w:rsidRDefault="004D24EF">
      <w:pPr>
        <w:pStyle w:val="caption"/>
        <w:jc w:val="left"/>
      </w:pPr>
    </w:p>
    <w:p w:rsidR="004D24EF" w:rsidRPr="00A77F68" w:rsidRDefault="004D24EF">
      <w:pPr>
        <w:pStyle w:val="caption"/>
        <w:jc w:val="left"/>
      </w:pPr>
      <w:r>
        <w:t xml:space="preserve">Тема: </w:t>
      </w:r>
      <w:r w:rsidRPr="00ED3417">
        <w:rPr>
          <w:b w:val="0"/>
        </w:rPr>
        <w:t xml:space="preserve"> </w:t>
      </w:r>
      <w:r w:rsidR="003E647C">
        <w:t xml:space="preserve">Анализ и моделирование программной архитектуры и </w:t>
      </w:r>
      <w:proofErr w:type="gramStart"/>
      <w:r w:rsidR="003E647C">
        <w:t>архитектуры</w:t>
      </w:r>
      <w:proofErr w:type="gramEnd"/>
      <w:r w:rsidR="003E647C">
        <w:t xml:space="preserve"> данных программного средства </w:t>
      </w:r>
      <w:r w:rsidR="003E647C" w:rsidRPr="003E647C">
        <w:rPr>
          <w:highlight w:val="yellow"/>
        </w:rPr>
        <w:t>[Указать название</w:t>
      </w:r>
      <w:r w:rsidR="00A77F68" w:rsidRPr="003E647C">
        <w:rPr>
          <w:highlight w:val="yellow"/>
        </w:rPr>
        <w:t>]</w:t>
      </w:r>
    </w:p>
    <w:p w:rsidR="004D24EF" w:rsidRDefault="004D24EF">
      <w:pPr>
        <w:pStyle w:val="caption"/>
        <w:jc w:val="left"/>
      </w:pPr>
    </w:p>
    <w:p w:rsidR="004D24EF" w:rsidRDefault="004D24EF">
      <w:pPr>
        <w:pStyle w:val="caption"/>
        <w:jc w:val="left"/>
        <w:rPr>
          <w:b w:val="0"/>
          <w:vertAlign w:val="superscript"/>
        </w:rPr>
      </w:pPr>
      <w:r>
        <w:t>Работу выполнил студент:</w:t>
      </w:r>
      <w:r>
        <w:rPr>
          <w:b w:val="0"/>
        </w:rPr>
        <w:t xml:space="preserve"> </w:t>
      </w:r>
      <w:r>
        <w:rPr>
          <w:b w:val="0"/>
          <w:u w:val="single"/>
        </w:rPr>
        <w:tab/>
        <w:t>______                       __________</w:t>
      </w:r>
      <w:r>
        <w:rPr>
          <w:b w:val="0"/>
        </w:rPr>
        <w:t xml:space="preserve">  </w:t>
      </w:r>
      <w:r>
        <w:t>группы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:rsidR="004D24EF" w:rsidRDefault="004D24EF">
      <w:pPr>
        <w:pStyle w:val="caption"/>
        <w:ind w:left="2694"/>
        <w:jc w:val="left"/>
        <w:rPr>
          <w:b w:val="0"/>
        </w:rPr>
      </w:pP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 (фамилия, имя, отчество)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</w:t>
      </w:r>
      <w:r>
        <w:rPr>
          <w:b w:val="0"/>
          <w:vertAlign w:val="superscript"/>
        </w:rPr>
        <w:tab/>
        <w:t xml:space="preserve">           (номер группы)</w:t>
      </w:r>
    </w:p>
    <w:p w:rsidR="004D24EF" w:rsidRDefault="004D24EF">
      <w:pPr>
        <w:pStyle w:val="caption"/>
        <w:jc w:val="both"/>
        <w:rPr>
          <w:b w:val="0"/>
        </w:rPr>
      </w:pPr>
    </w:p>
    <w:p w:rsidR="004D24EF" w:rsidRDefault="004D24EF">
      <w:pPr>
        <w:pStyle w:val="caption"/>
        <w:jc w:val="left"/>
        <w:rPr>
          <w:b w:val="0"/>
          <w:vertAlign w:val="superscript"/>
        </w:rPr>
      </w:pPr>
      <w:r>
        <w:t xml:space="preserve">Руководитель </w:t>
      </w:r>
      <w:r>
        <w:rPr>
          <w:b w:val="0"/>
          <w:u w:val="single"/>
        </w:rPr>
        <w:t xml:space="preserve">      </w:t>
      </w:r>
      <w:proofErr w:type="spellStart"/>
      <w:r w:rsidR="00A77F68">
        <w:rPr>
          <w:b w:val="0"/>
          <w:i/>
          <w:u w:val="single"/>
        </w:rPr>
        <w:t>Букчина</w:t>
      </w:r>
      <w:proofErr w:type="spellEnd"/>
      <w:r w:rsidR="00CA424B">
        <w:rPr>
          <w:b w:val="0"/>
          <w:i/>
          <w:u w:val="single"/>
        </w:rPr>
        <w:t xml:space="preserve"> </w:t>
      </w:r>
      <w:r w:rsidR="00A77F68">
        <w:rPr>
          <w:b w:val="0"/>
          <w:i/>
          <w:u w:val="single"/>
        </w:rPr>
        <w:t>Екатерина</w:t>
      </w:r>
      <w:r w:rsidR="00CA424B">
        <w:rPr>
          <w:b w:val="0"/>
          <w:i/>
          <w:u w:val="single"/>
        </w:rPr>
        <w:t xml:space="preserve"> </w:t>
      </w:r>
      <w:r w:rsidR="00A77F68">
        <w:rPr>
          <w:b w:val="0"/>
          <w:i/>
          <w:u w:val="single"/>
        </w:rPr>
        <w:t>Александровна</w:t>
      </w:r>
      <w:r w:rsidR="00CA424B">
        <w:rPr>
          <w:b w:val="0"/>
          <w:i/>
          <w:u w:val="single"/>
        </w:rPr>
        <w:t xml:space="preserve">, </w:t>
      </w:r>
      <w:proofErr w:type="spellStart"/>
      <w:r w:rsidR="00A77F68">
        <w:rPr>
          <w:b w:val="0"/>
          <w:i/>
          <w:u w:val="single"/>
        </w:rPr>
        <w:t>тьютор</w:t>
      </w:r>
      <w:proofErr w:type="spellEnd"/>
      <w:r w:rsidR="00CA424B">
        <w:rPr>
          <w:b w:val="0"/>
          <w:i/>
          <w:u w:val="single"/>
        </w:rPr>
        <w:t xml:space="preserve"> кафедры ИС</w:t>
      </w:r>
      <w:r>
        <w:rPr>
          <w:b w:val="0"/>
          <w:i/>
          <w:u w:val="single"/>
        </w:rPr>
        <w:tab/>
      </w:r>
      <w:r>
        <w:rPr>
          <w:b w:val="0"/>
          <w:u w:val="single"/>
        </w:rPr>
        <w:t>___</w:t>
      </w:r>
    </w:p>
    <w:p w:rsidR="004D24EF" w:rsidRDefault="004D24EF">
      <w:pPr>
        <w:pStyle w:val="caption"/>
        <w:jc w:val="left"/>
      </w:pPr>
      <w:r>
        <w:rPr>
          <w:b w:val="0"/>
          <w:vertAlign w:val="superscript"/>
        </w:rPr>
        <w:t xml:space="preserve">          </w:t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</w:r>
      <w:r>
        <w:rPr>
          <w:b w:val="0"/>
          <w:vertAlign w:val="superscript"/>
        </w:rPr>
        <w:tab/>
        <w:t xml:space="preserve">       (фамилия, имя, отчество) </w:t>
      </w:r>
    </w:p>
    <w:p w:rsidR="004D24EF" w:rsidRDefault="004D24EF">
      <w:pPr>
        <w:pStyle w:val="caption"/>
        <w:jc w:val="left"/>
      </w:pPr>
    </w:p>
    <w:p w:rsidR="004D24EF" w:rsidRDefault="004D24EF">
      <w:pPr>
        <w:pStyle w:val="caption"/>
        <w:jc w:val="left"/>
        <w:rPr>
          <w:b w:val="0"/>
        </w:rPr>
      </w:pPr>
      <w:r>
        <w:t>Работа защищена</w:t>
      </w:r>
      <w:r>
        <w:rPr>
          <w:b w:val="0"/>
        </w:rPr>
        <w:t xml:space="preserve"> "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>"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</w:rPr>
        <w:t xml:space="preserve"> 201</w:t>
      </w:r>
      <w:r>
        <w:rPr>
          <w:b w:val="0"/>
          <w:u w:val="single"/>
        </w:rPr>
        <w:tab/>
      </w:r>
      <w:r>
        <w:rPr>
          <w:b w:val="0"/>
        </w:rPr>
        <w:t xml:space="preserve"> г. с </w:t>
      </w:r>
      <w:r>
        <w:t>оценкой</w:t>
      </w:r>
      <w:r>
        <w:rPr>
          <w:b w:val="0"/>
        </w:rPr>
        <w:t xml:space="preserve"> </w:t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___</w:t>
      </w: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left"/>
        <w:rPr>
          <w:b w:val="0"/>
        </w:rPr>
      </w:pPr>
    </w:p>
    <w:p w:rsidR="004D24EF" w:rsidRDefault="004D24EF">
      <w:pPr>
        <w:pStyle w:val="caption"/>
        <w:jc w:val="right"/>
        <w:rPr>
          <w:b w:val="0"/>
        </w:rPr>
      </w:pPr>
      <w:r>
        <w:t xml:space="preserve">Подписи членов комиссии:  </w:t>
      </w: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4D24EF" w:rsidRDefault="004D24EF">
      <w:pPr>
        <w:pStyle w:val="caption"/>
        <w:jc w:val="right"/>
        <w:rPr>
          <w:b w:val="0"/>
        </w:rPr>
      </w:pPr>
    </w:p>
    <w:p w:rsidR="004D24EF" w:rsidRDefault="004D24EF">
      <w:pPr>
        <w:pStyle w:val="caption"/>
        <w:jc w:val="right"/>
        <w:rPr>
          <w:sz w:val="21"/>
        </w:rPr>
      </w:pPr>
      <w:r>
        <w:rPr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</w:r>
      <w:r>
        <w:rPr>
          <w:b w:val="0"/>
          <w:u w:val="single"/>
        </w:rPr>
        <w:tab/>
        <w:t>_</w:t>
      </w:r>
    </w:p>
    <w:p w:rsidR="004D24EF" w:rsidRDefault="004D24EF">
      <w:pPr>
        <w:pStyle w:val="caption"/>
        <w:jc w:val="right"/>
        <w:rPr>
          <w:sz w:val="21"/>
        </w:rPr>
      </w:pPr>
    </w:p>
    <w:p w:rsidR="004D24EF" w:rsidRDefault="004D24EF">
      <w:pPr>
        <w:pStyle w:val="caption"/>
        <w:jc w:val="righ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A77F68" w:rsidRDefault="00A77F68">
      <w:pPr>
        <w:pStyle w:val="caption"/>
        <w:jc w:val="left"/>
        <w:rPr>
          <w:sz w:val="21"/>
        </w:rPr>
      </w:pPr>
    </w:p>
    <w:p w:rsidR="00A77F68" w:rsidRDefault="00A77F68">
      <w:pPr>
        <w:pStyle w:val="caption"/>
        <w:jc w:val="left"/>
        <w:rPr>
          <w:sz w:val="21"/>
        </w:rPr>
      </w:pPr>
    </w:p>
    <w:p w:rsidR="00A77F68" w:rsidRDefault="00A77F68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jc w:val="left"/>
        <w:rPr>
          <w:sz w:val="21"/>
        </w:rPr>
      </w:pPr>
    </w:p>
    <w:p w:rsidR="004D24EF" w:rsidRDefault="004D24EF">
      <w:pPr>
        <w:pStyle w:val="caption"/>
        <w:rPr>
          <w:sz w:val="21"/>
        </w:rPr>
      </w:pPr>
      <w:r>
        <w:rPr>
          <w:sz w:val="21"/>
        </w:rPr>
        <w:t xml:space="preserve">САНКТ-ПЕТЕРБУРГ </w:t>
      </w:r>
    </w:p>
    <w:p w:rsidR="004D24EF" w:rsidRDefault="004D24EF">
      <w:pPr>
        <w:pStyle w:val="caption"/>
      </w:pPr>
      <w:r>
        <w:rPr>
          <w:sz w:val="21"/>
        </w:rPr>
        <w:t>201</w:t>
      </w:r>
      <w:r w:rsidR="00A77F68">
        <w:rPr>
          <w:sz w:val="21"/>
        </w:rPr>
        <w:t>5</w:t>
      </w:r>
    </w:p>
    <w:sectPr w:rsidR="004D24EF">
      <w:pgSz w:w="11906" w:h="16838"/>
      <w:pgMar w:top="1134" w:right="1134" w:bottom="1134" w:left="1134" w:header="720" w:footer="720" w:gutter="0"/>
      <w:cols w:space="720"/>
      <w:docGrid w:linePitch="381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ont467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A424B"/>
    <w:rsid w:val="003E647C"/>
    <w:rsid w:val="004D24EF"/>
    <w:rsid w:val="00A77F68"/>
    <w:rsid w:val="00CA424B"/>
    <w:rsid w:val="00ED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360" w:lineRule="auto"/>
      <w:jc w:val="both"/>
    </w:pPr>
    <w:rPr>
      <w:rFonts w:eastAsia="WenQuanYi Micro Hei" w:cs="Calibri"/>
      <w:kern w:val="1"/>
      <w:sz w:val="28"/>
      <w:szCs w:val="22"/>
      <w:lang w:eastAsia="en-US"/>
    </w:rPr>
  </w:style>
  <w:style w:type="paragraph" w:styleId="1">
    <w:name w:val="heading 1"/>
    <w:basedOn w:val="a"/>
    <w:next w:val="a0"/>
    <w:qFormat/>
    <w:pPr>
      <w:keepNext/>
      <w:keepLines/>
      <w:spacing w:after="0"/>
      <w:ind w:left="708"/>
      <w:outlineLvl w:val="0"/>
    </w:pPr>
    <w:rPr>
      <w:rFonts w:cs="font467"/>
      <w:b/>
      <w:bCs/>
      <w:sz w:val="24"/>
      <w:szCs w:val="28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10">
    <w:name w:val="Заголовок 1 Знак"/>
    <w:rPr>
      <w:rFonts w:ascii="Times New Roman" w:hAnsi="Times New Roman" w:cs="font467"/>
      <w:b/>
      <w:bCs/>
      <w:sz w:val="24"/>
      <w:szCs w:val="28"/>
    </w:rPr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Hindi"/>
    </w:rPr>
  </w:style>
  <w:style w:type="paragraph" w:customStyle="1" w:styleId="caption">
    <w:name w:val="caption"/>
    <w:basedOn w:val="a"/>
    <w:pPr>
      <w:widowControl w:val="0"/>
      <w:spacing w:after="0" w:line="100" w:lineRule="atLeast"/>
      <w:jc w:val="center"/>
      <w:textAlignment w:val="baseline"/>
    </w:pPr>
    <w:rPr>
      <w:rFonts w:eastAsia="Malgun Gothic" w:cs="Times New Roman"/>
      <w:b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Bizya</dc:creator>
  <cp:lastModifiedBy>Mayatin</cp:lastModifiedBy>
  <cp:revision>2</cp:revision>
  <cp:lastPrinted>1601-01-01T00:00:00Z</cp:lastPrinted>
  <dcterms:created xsi:type="dcterms:W3CDTF">2015-12-02T21:13:00Z</dcterms:created>
  <dcterms:modified xsi:type="dcterms:W3CDTF">2015-12-02T21:13:00Z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