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10B4" w:rsidRPr="004758D6" w:rsidRDefault="000254FF">
      <w:pPr>
        <w:spacing w:after="0" w:line="240" w:lineRule="auto"/>
        <w:jc w:val="center"/>
        <w:rPr>
          <w:lang w:val="ru-RU"/>
        </w:rPr>
      </w:pPr>
      <w:bookmarkStart w:id="0" w:name="_GoBack"/>
      <w:bookmarkEnd w:id="0"/>
      <w:r w:rsidRPr="004758D6">
        <w:rPr>
          <w:rFonts w:ascii="Times New Roman" w:eastAsia="Times New Roman" w:hAnsi="Times New Roman" w:cs="Times New Roman"/>
          <w:b/>
          <w:sz w:val="24"/>
          <w:szCs w:val="24"/>
          <w:lang w:val="ru-RU"/>
        </w:rPr>
        <w:t xml:space="preserve">МЕТОДЫ МАШИННОГО ОБУЧЕНИЯ ДЛЯ ВЫДЕЛЕНИЯ </w:t>
      </w:r>
      <w:r w:rsidR="000E60C0">
        <w:rPr>
          <w:rFonts w:ascii="Times New Roman" w:eastAsia="Times New Roman" w:hAnsi="Times New Roman" w:cs="Times New Roman"/>
          <w:b/>
          <w:sz w:val="24"/>
          <w:szCs w:val="24"/>
          <w:lang w:val="ru-RU"/>
        </w:rPr>
        <w:br/>
      </w:r>
      <w:r w:rsidRPr="004758D6">
        <w:rPr>
          <w:rFonts w:ascii="Times New Roman" w:eastAsia="Times New Roman" w:hAnsi="Times New Roman" w:cs="Times New Roman"/>
          <w:b/>
          <w:sz w:val="24"/>
          <w:szCs w:val="24"/>
          <w:lang w:val="ru-RU"/>
        </w:rPr>
        <w:t>ПРОФЕССИОНАЛЬНО ЗНАЧИМОЙ ИНФОРМАЦИИ ИЗ ВЕБ-ФОРУМОВ</w:t>
      </w:r>
    </w:p>
    <w:p w:rsidR="006D10B4" w:rsidRDefault="000254FF">
      <w:pPr>
        <w:spacing w:after="0" w:line="240" w:lineRule="auto"/>
        <w:jc w:val="center"/>
        <w:rPr>
          <w:rFonts w:ascii="Times New Roman" w:eastAsia="Times New Roman" w:hAnsi="Times New Roman" w:cs="Times New Roman"/>
          <w:b/>
          <w:sz w:val="20"/>
          <w:szCs w:val="20"/>
          <w:lang w:val="ru-RU"/>
        </w:rPr>
      </w:pPr>
      <w:r w:rsidRPr="004758D6">
        <w:rPr>
          <w:rFonts w:ascii="Times New Roman" w:eastAsia="Times New Roman" w:hAnsi="Times New Roman" w:cs="Times New Roman"/>
          <w:b/>
          <w:sz w:val="20"/>
          <w:szCs w:val="20"/>
          <w:lang w:val="ru-RU"/>
        </w:rPr>
        <w:t>Бурая К.И., Грозин В.А., Гусарова Н.Ф., Добренко Н.В.</w:t>
      </w:r>
    </w:p>
    <w:p w:rsidR="005947B3" w:rsidRDefault="005947B3">
      <w:pPr>
        <w:spacing w:after="0" w:line="240" w:lineRule="auto"/>
        <w:jc w:val="center"/>
        <w:rPr>
          <w:rFonts w:ascii="Times New Roman" w:eastAsia="Times New Roman" w:hAnsi="Times New Roman" w:cs="Times New Roman"/>
          <w:b/>
          <w:sz w:val="20"/>
          <w:szCs w:val="20"/>
          <w:lang w:val="ru-RU"/>
        </w:rPr>
      </w:pPr>
    </w:p>
    <w:p w:rsidR="005947B3" w:rsidRDefault="005947B3">
      <w:pPr>
        <w:spacing w:after="0" w:line="240" w:lineRule="auto"/>
        <w:jc w:val="center"/>
        <w:rPr>
          <w:rFonts w:ascii="Times New Roman" w:eastAsia="Times New Roman" w:hAnsi="Times New Roman" w:cs="Times New Roman"/>
          <w:b/>
          <w:sz w:val="20"/>
          <w:szCs w:val="20"/>
          <w:lang w:val="ru-RU"/>
        </w:rPr>
      </w:pPr>
      <w:r>
        <w:rPr>
          <w:rFonts w:ascii="Times New Roman" w:eastAsia="Times New Roman" w:hAnsi="Times New Roman" w:cs="Times New Roman"/>
          <w:b/>
          <w:sz w:val="20"/>
          <w:szCs w:val="20"/>
          <w:lang w:val="ru-RU"/>
        </w:rPr>
        <w:t>Аннотация</w:t>
      </w:r>
    </w:p>
    <w:p w:rsidR="005947B3" w:rsidRPr="005947B3" w:rsidRDefault="005947B3" w:rsidP="005947B3">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Р</w:t>
      </w:r>
      <w:r w:rsidRPr="004758D6">
        <w:rPr>
          <w:rFonts w:ascii="Times New Roman" w:eastAsia="Times New Roman" w:hAnsi="Times New Roman" w:cs="Times New Roman"/>
          <w:sz w:val="20"/>
          <w:szCs w:val="20"/>
          <w:lang w:val="ru-RU"/>
        </w:rPr>
        <w:t>ассматриваются подходы к выделению профессионально значимой информации из веб-форумов посредством их автоматической суммаризации, робастной по отношению к языку сообщений.</w:t>
      </w:r>
      <w:r>
        <w:rPr>
          <w:rFonts w:ascii="Times New Roman" w:eastAsia="Times New Roman" w:hAnsi="Times New Roman" w:cs="Times New Roman"/>
          <w:sz w:val="20"/>
          <w:szCs w:val="20"/>
          <w:lang w:val="ru-RU"/>
        </w:rPr>
        <w:t xml:space="preserve"> </w:t>
      </w:r>
      <w:r w:rsidRPr="004758D6">
        <w:rPr>
          <w:rFonts w:ascii="Times New Roman" w:eastAsia="Times New Roman" w:hAnsi="Times New Roman" w:cs="Times New Roman"/>
          <w:sz w:val="20"/>
          <w:szCs w:val="20"/>
          <w:lang w:val="ru-RU"/>
        </w:rPr>
        <w:t xml:space="preserve">Постановка задачи суммаризации форума в этом случае заключается в выделении тех фрагментов форума, которые позволяет специалисту полноценно реализовать извлечение знаний, т.е. построить собственное поле знаний относительно этой технологии, или, другими словами, выделить те фрагменты форума, которые покрывают компетенции, необходимые для ее использования. </w:t>
      </w:r>
      <w:r>
        <w:rPr>
          <w:rFonts w:ascii="Times New Roman" w:eastAsia="Times New Roman" w:hAnsi="Times New Roman" w:cs="Times New Roman"/>
          <w:sz w:val="20"/>
          <w:szCs w:val="20"/>
          <w:lang w:val="ru-RU"/>
        </w:rPr>
        <w:t>Р</w:t>
      </w:r>
      <w:r w:rsidRPr="004758D6">
        <w:rPr>
          <w:rFonts w:ascii="Times New Roman" w:eastAsia="Times New Roman" w:hAnsi="Times New Roman" w:cs="Times New Roman"/>
          <w:sz w:val="20"/>
          <w:szCs w:val="20"/>
          <w:lang w:val="ru-RU"/>
        </w:rPr>
        <w:t xml:space="preserve">ассмотрены существующие подходы к суммаризации форумов, с одной стороны, и к обработке мультилингвистической информации, с другой стороны. </w:t>
      </w:r>
      <w:r>
        <w:rPr>
          <w:rFonts w:ascii="Times New Roman" w:eastAsia="Times New Roman" w:hAnsi="Times New Roman" w:cs="Times New Roman"/>
          <w:sz w:val="20"/>
          <w:szCs w:val="20"/>
          <w:lang w:val="ru-RU"/>
        </w:rPr>
        <w:t>О</w:t>
      </w:r>
      <w:r w:rsidRPr="004758D6">
        <w:rPr>
          <w:rFonts w:ascii="Times New Roman" w:eastAsia="Times New Roman" w:hAnsi="Times New Roman" w:cs="Times New Roman"/>
          <w:sz w:val="20"/>
          <w:szCs w:val="20"/>
          <w:lang w:val="ru-RU"/>
        </w:rPr>
        <w:t xml:space="preserve">писана методика  исследований – особенности отбора форумов, использованные алгоритмы и метрики качества обработки и их адаптация к поставленной задаче. </w:t>
      </w:r>
      <w:r>
        <w:rPr>
          <w:rFonts w:ascii="Times New Roman" w:eastAsia="Times New Roman" w:hAnsi="Times New Roman" w:cs="Times New Roman"/>
          <w:sz w:val="20"/>
          <w:szCs w:val="20"/>
          <w:lang w:val="ru-RU"/>
        </w:rPr>
        <w:t>П</w:t>
      </w:r>
      <w:r w:rsidRPr="004758D6">
        <w:rPr>
          <w:rFonts w:ascii="Times New Roman" w:eastAsia="Times New Roman" w:hAnsi="Times New Roman" w:cs="Times New Roman"/>
          <w:sz w:val="20"/>
          <w:szCs w:val="20"/>
          <w:lang w:val="ru-RU"/>
        </w:rPr>
        <w:t xml:space="preserve">редставлены результаты </w:t>
      </w:r>
      <w:r>
        <w:rPr>
          <w:rFonts w:ascii="Times New Roman" w:eastAsia="Times New Roman" w:hAnsi="Times New Roman" w:cs="Times New Roman"/>
          <w:sz w:val="20"/>
          <w:szCs w:val="20"/>
          <w:lang w:val="ru-RU"/>
        </w:rPr>
        <w:t xml:space="preserve">экспериментальных </w:t>
      </w:r>
      <w:r w:rsidRPr="004758D6">
        <w:rPr>
          <w:rFonts w:ascii="Times New Roman" w:eastAsia="Times New Roman" w:hAnsi="Times New Roman" w:cs="Times New Roman"/>
          <w:sz w:val="20"/>
          <w:szCs w:val="20"/>
          <w:lang w:val="ru-RU"/>
        </w:rPr>
        <w:t>исследований и их обсуждение.</w:t>
      </w:r>
    </w:p>
    <w:p w:rsidR="005947B3" w:rsidRPr="005947B3" w:rsidRDefault="005947B3" w:rsidP="005947B3">
      <w:pPr>
        <w:spacing w:after="0" w:line="240" w:lineRule="auto"/>
        <w:ind w:firstLine="567"/>
        <w:jc w:val="both"/>
        <w:rPr>
          <w:rFonts w:ascii="Times New Roman" w:eastAsia="Times New Roman" w:hAnsi="Times New Roman" w:cs="Times New Roman"/>
          <w:sz w:val="20"/>
          <w:szCs w:val="20"/>
          <w:lang w:val="ru-RU"/>
        </w:rPr>
      </w:pPr>
      <w:r w:rsidRPr="005947B3">
        <w:rPr>
          <w:rFonts w:ascii="Times New Roman" w:eastAsia="Times New Roman" w:hAnsi="Times New Roman" w:cs="Times New Roman"/>
          <w:b/>
          <w:sz w:val="20"/>
          <w:szCs w:val="20"/>
          <w:lang w:val="ru-RU"/>
        </w:rPr>
        <w:t>Ключевые слова:</w:t>
      </w:r>
      <w:r>
        <w:rPr>
          <w:rFonts w:ascii="Times New Roman" w:eastAsia="Times New Roman" w:hAnsi="Times New Roman" w:cs="Times New Roman"/>
          <w:b/>
          <w:sz w:val="20"/>
          <w:szCs w:val="20"/>
          <w:lang w:val="ru-RU"/>
        </w:rPr>
        <w:t xml:space="preserve"> </w:t>
      </w:r>
      <w:r w:rsidRPr="005947B3">
        <w:rPr>
          <w:rFonts w:ascii="Times New Roman" w:eastAsia="Times New Roman" w:hAnsi="Times New Roman" w:cs="Times New Roman"/>
          <w:sz w:val="20"/>
          <w:szCs w:val="20"/>
          <w:lang w:val="ru-RU"/>
        </w:rPr>
        <w:t>суммаризация</w:t>
      </w:r>
      <w:r>
        <w:rPr>
          <w:rFonts w:ascii="Times New Roman" w:eastAsia="Times New Roman" w:hAnsi="Times New Roman" w:cs="Times New Roman"/>
          <w:b/>
          <w:sz w:val="20"/>
          <w:szCs w:val="20"/>
          <w:lang w:val="ru-RU"/>
        </w:rPr>
        <w:t xml:space="preserve"> </w:t>
      </w:r>
      <w:r w:rsidRPr="005947B3">
        <w:rPr>
          <w:rFonts w:ascii="Times New Roman" w:eastAsia="Times New Roman" w:hAnsi="Times New Roman" w:cs="Times New Roman"/>
          <w:sz w:val="20"/>
          <w:szCs w:val="20"/>
          <w:lang w:val="ru-RU"/>
        </w:rPr>
        <w:t>веб-форум</w:t>
      </w:r>
      <w:r>
        <w:rPr>
          <w:rFonts w:ascii="Times New Roman" w:eastAsia="Times New Roman" w:hAnsi="Times New Roman" w:cs="Times New Roman"/>
          <w:sz w:val="20"/>
          <w:szCs w:val="20"/>
          <w:lang w:val="ru-RU"/>
        </w:rPr>
        <w:t>ов</w:t>
      </w:r>
      <w:r w:rsidRPr="005947B3">
        <w:rPr>
          <w:rFonts w:ascii="Times New Roman" w:eastAsia="Times New Roman" w:hAnsi="Times New Roman" w:cs="Times New Roman"/>
          <w:sz w:val="20"/>
          <w:szCs w:val="20"/>
          <w:lang w:val="ru-RU"/>
        </w:rPr>
        <w:t>,</w:t>
      </w:r>
      <w:r>
        <w:rPr>
          <w:rFonts w:ascii="Times New Roman" w:eastAsia="Times New Roman" w:hAnsi="Times New Roman" w:cs="Times New Roman"/>
          <w:b/>
          <w:sz w:val="20"/>
          <w:szCs w:val="20"/>
          <w:lang w:val="ru-RU"/>
        </w:rPr>
        <w:t xml:space="preserve"> </w:t>
      </w:r>
      <w:r w:rsidRPr="005947B3">
        <w:rPr>
          <w:rFonts w:ascii="Times New Roman" w:eastAsia="Times New Roman" w:hAnsi="Times New Roman" w:cs="Times New Roman"/>
          <w:sz w:val="20"/>
          <w:szCs w:val="20"/>
          <w:lang w:val="ru-RU"/>
        </w:rPr>
        <w:t>стохастический градиентный бустинг</w:t>
      </w:r>
      <w:r>
        <w:rPr>
          <w:rFonts w:ascii="Times New Roman" w:eastAsia="Times New Roman" w:hAnsi="Times New Roman" w:cs="Times New Roman"/>
          <w:sz w:val="20"/>
          <w:szCs w:val="20"/>
          <w:lang w:val="ru-RU"/>
        </w:rPr>
        <w:t xml:space="preserve">, </w:t>
      </w:r>
      <w:r w:rsidRPr="005947B3">
        <w:rPr>
          <w:rFonts w:ascii="Times New Roman" w:eastAsia="Times New Roman" w:hAnsi="Times New Roman" w:cs="Times New Roman"/>
          <w:sz w:val="20"/>
          <w:szCs w:val="20"/>
          <w:lang w:val="ru-RU"/>
        </w:rPr>
        <w:t>множественная линейная регрессия</w:t>
      </w:r>
      <w:r>
        <w:rPr>
          <w:rFonts w:ascii="Times New Roman" w:eastAsia="Times New Roman" w:hAnsi="Times New Roman" w:cs="Times New Roman"/>
          <w:sz w:val="20"/>
          <w:szCs w:val="20"/>
          <w:lang w:val="ru-RU"/>
        </w:rPr>
        <w:t xml:space="preserve">, </w:t>
      </w:r>
      <w:r w:rsidRPr="005947B3">
        <w:rPr>
          <w:rFonts w:ascii="Times New Roman" w:eastAsia="Times New Roman" w:hAnsi="Times New Roman" w:cs="Times New Roman"/>
          <w:sz w:val="20"/>
          <w:szCs w:val="20"/>
          <w:lang w:val="ru-RU"/>
        </w:rPr>
        <w:t>многослойная нейронная сеть</w:t>
      </w:r>
      <w:r>
        <w:rPr>
          <w:rFonts w:ascii="Times New Roman" w:eastAsia="Times New Roman" w:hAnsi="Times New Roman" w:cs="Times New Roman"/>
          <w:sz w:val="20"/>
          <w:szCs w:val="20"/>
          <w:lang w:val="ru-RU"/>
        </w:rPr>
        <w:t xml:space="preserve">, </w:t>
      </w:r>
      <w:r w:rsidR="006C0736">
        <w:rPr>
          <w:rFonts w:ascii="Times New Roman" w:eastAsia="Times New Roman" w:hAnsi="Times New Roman" w:cs="Times New Roman"/>
          <w:sz w:val="20"/>
          <w:szCs w:val="20"/>
          <w:lang w:val="ru-RU"/>
        </w:rPr>
        <w:t xml:space="preserve">кумулятивные метрики, </w:t>
      </w:r>
      <w:r>
        <w:rPr>
          <w:rFonts w:ascii="Times New Roman" w:eastAsia="Times New Roman" w:hAnsi="Times New Roman" w:cs="Times New Roman"/>
          <w:sz w:val="20"/>
          <w:szCs w:val="20"/>
        </w:rPr>
        <w:t>NCG</w:t>
      </w:r>
      <w:r>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NDCG</w:t>
      </w:r>
      <w:r>
        <w:rPr>
          <w:rFonts w:ascii="Times New Roman" w:eastAsia="Times New Roman" w:hAnsi="Times New Roman" w:cs="Times New Roman"/>
          <w:sz w:val="20"/>
          <w:szCs w:val="20"/>
          <w:lang w:val="ru-RU"/>
        </w:rPr>
        <w:t>, бейзлайн.</w:t>
      </w:r>
    </w:p>
    <w:p w:rsidR="006D10B4" w:rsidRPr="004758D6" w:rsidRDefault="006D10B4">
      <w:pPr>
        <w:spacing w:after="0" w:line="240" w:lineRule="auto"/>
        <w:jc w:val="center"/>
        <w:rPr>
          <w:lang w:val="ru-RU"/>
        </w:rPr>
      </w:pPr>
    </w:p>
    <w:p w:rsidR="006D10B4" w:rsidRPr="004758D6" w:rsidRDefault="000254FF">
      <w:pPr>
        <w:spacing w:after="0" w:line="240" w:lineRule="auto"/>
        <w:jc w:val="center"/>
        <w:rPr>
          <w:lang w:val="ru-RU"/>
        </w:rPr>
      </w:pPr>
      <w:r w:rsidRPr="004758D6">
        <w:rPr>
          <w:rFonts w:ascii="Times New Roman" w:eastAsia="Times New Roman" w:hAnsi="Times New Roman" w:cs="Times New Roman"/>
          <w:b/>
          <w:sz w:val="20"/>
          <w:szCs w:val="20"/>
          <w:lang w:val="ru-RU"/>
        </w:rPr>
        <w:t>1. Введение</w:t>
      </w:r>
    </w:p>
    <w:p w:rsidR="00950D7F" w:rsidRPr="007165E5" w:rsidRDefault="00950D7F" w:rsidP="00950D7F">
      <w:pPr>
        <w:spacing w:after="0" w:line="240" w:lineRule="auto"/>
        <w:ind w:firstLine="567"/>
        <w:jc w:val="both"/>
        <w:rPr>
          <w:rFonts w:ascii="Times New Roman" w:hAnsi="Times New Roman" w:cs="Times New Roman"/>
          <w:sz w:val="20"/>
          <w:szCs w:val="20"/>
          <w:lang w:val="ru-RU"/>
        </w:rPr>
      </w:pPr>
      <w:r w:rsidRPr="00950D7F">
        <w:rPr>
          <w:rFonts w:ascii="Times New Roman" w:hAnsi="Times New Roman" w:cs="Times New Roman"/>
          <w:sz w:val="20"/>
          <w:szCs w:val="20"/>
        </w:rPr>
        <w:t>C</w:t>
      </w:r>
      <w:r w:rsidRPr="007165E5">
        <w:rPr>
          <w:rFonts w:ascii="Times New Roman" w:hAnsi="Times New Roman" w:cs="Times New Roman"/>
          <w:sz w:val="20"/>
          <w:szCs w:val="20"/>
          <w:lang w:val="ru-RU"/>
        </w:rPr>
        <w:t xml:space="preserve"> развитием Интернета все более значимым источником информации становится генерируемый пользователями контент (англ. </w:t>
      </w:r>
      <w:r w:rsidRPr="00950D7F">
        <w:rPr>
          <w:rFonts w:ascii="Times New Roman" w:hAnsi="Times New Roman" w:cs="Times New Roman"/>
          <w:sz w:val="20"/>
          <w:szCs w:val="20"/>
        </w:rPr>
        <w:t>User</w:t>
      </w:r>
      <w:r w:rsidRPr="007165E5">
        <w:rPr>
          <w:rFonts w:ascii="Times New Roman" w:hAnsi="Times New Roman" w:cs="Times New Roman"/>
          <w:sz w:val="20"/>
          <w:szCs w:val="20"/>
          <w:lang w:val="ru-RU"/>
        </w:rPr>
        <w:t>-</w:t>
      </w:r>
      <w:r w:rsidRPr="00950D7F">
        <w:rPr>
          <w:rFonts w:ascii="Times New Roman" w:hAnsi="Times New Roman" w:cs="Times New Roman"/>
          <w:sz w:val="20"/>
          <w:szCs w:val="20"/>
        </w:rPr>
        <w:t>generated</w:t>
      </w:r>
      <w:r w:rsidRPr="007165E5">
        <w:rPr>
          <w:rFonts w:ascii="Times New Roman" w:hAnsi="Times New Roman" w:cs="Times New Roman"/>
          <w:sz w:val="20"/>
          <w:szCs w:val="20"/>
          <w:lang w:val="ru-RU"/>
        </w:rPr>
        <w:t xml:space="preserve"> </w:t>
      </w:r>
      <w:r w:rsidRPr="00950D7F">
        <w:rPr>
          <w:rFonts w:ascii="Times New Roman" w:hAnsi="Times New Roman" w:cs="Times New Roman"/>
          <w:sz w:val="20"/>
          <w:szCs w:val="20"/>
        </w:rPr>
        <w:t>content</w:t>
      </w:r>
      <w:r w:rsidRPr="007165E5">
        <w:rPr>
          <w:rFonts w:ascii="Times New Roman" w:hAnsi="Times New Roman" w:cs="Times New Roman"/>
          <w:sz w:val="20"/>
          <w:szCs w:val="20"/>
          <w:lang w:val="ru-RU"/>
        </w:rPr>
        <w:t xml:space="preserve">), организуемый в виде асинхронной дискуссии </w:t>
      </w:r>
      <w:r w:rsidR="004F5A5C">
        <w:rPr>
          <w:rFonts w:ascii="Times New Roman" w:hAnsi="Times New Roman" w:cs="Times New Roman"/>
          <w:sz w:val="20"/>
          <w:szCs w:val="20"/>
          <w:lang w:val="ru-RU"/>
        </w:rPr>
        <w:t xml:space="preserve">(дискурса) </w:t>
      </w:r>
      <w:r w:rsidRPr="007165E5">
        <w:rPr>
          <w:rFonts w:ascii="Times New Roman" w:hAnsi="Times New Roman" w:cs="Times New Roman"/>
          <w:sz w:val="20"/>
          <w:szCs w:val="20"/>
          <w:lang w:val="ru-RU"/>
        </w:rPr>
        <w:t xml:space="preserve">между посетителями веб-ресурсов. К таким ресурсам относятся, например, блоги, вики, чаты, твиты и пр.  Важное место среди них занимают веб-форумы. </w:t>
      </w:r>
    </w:p>
    <w:p w:rsidR="00950D7F" w:rsidRPr="007165E5" w:rsidRDefault="00950D7F" w:rsidP="00950D7F">
      <w:pPr>
        <w:spacing w:after="0" w:line="240" w:lineRule="auto"/>
        <w:ind w:firstLine="567"/>
        <w:jc w:val="both"/>
        <w:rPr>
          <w:rFonts w:ascii="Times New Roman" w:hAnsi="Times New Roman" w:cs="Times New Roman"/>
          <w:sz w:val="20"/>
          <w:szCs w:val="20"/>
          <w:lang w:val="ru-RU"/>
        </w:rPr>
      </w:pPr>
      <w:r w:rsidRPr="007165E5">
        <w:rPr>
          <w:rFonts w:ascii="Times New Roman" w:hAnsi="Times New Roman" w:cs="Times New Roman"/>
          <w:sz w:val="20"/>
          <w:szCs w:val="20"/>
          <w:lang w:val="ru-RU"/>
        </w:rPr>
        <w:t>Понятие веб-форума может рассматриваться в двух взаимосвязанных аспектах: в аспекте формы – как тип веб-сайта, поддерживающий определенную форму взаимодействия пользователей; в аспекте содержания – как текст, представляющий собой результат этого взаимодействия. Именно последний аспект является предметом рассмотрения в настоящей работе.</w:t>
      </w:r>
    </w:p>
    <w:p w:rsidR="00950D7F" w:rsidRPr="007165E5" w:rsidRDefault="00950D7F" w:rsidP="00950D7F">
      <w:pPr>
        <w:spacing w:after="0" w:line="240" w:lineRule="auto"/>
        <w:ind w:firstLine="567"/>
        <w:jc w:val="both"/>
        <w:rPr>
          <w:rFonts w:ascii="Times New Roman" w:hAnsi="Times New Roman" w:cs="Times New Roman"/>
          <w:sz w:val="20"/>
          <w:szCs w:val="20"/>
          <w:highlight w:val="white"/>
          <w:lang w:val="ru-RU"/>
        </w:rPr>
      </w:pPr>
      <w:r w:rsidRPr="007165E5">
        <w:rPr>
          <w:rFonts w:ascii="Times New Roman" w:hAnsi="Times New Roman" w:cs="Times New Roman"/>
          <w:sz w:val="20"/>
          <w:szCs w:val="20"/>
          <w:lang w:val="ru-RU"/>
        </w:rPr>
        <w:t>Суть работы веб-форума заключается в создании пользователями (посетителями форума) своих тем с их последующим обсуждением путем размещения сообщений внутри этих тем. Веб-форум имеет иерархическую структуру, причем для каждой структурной единицы, как правило, существует несколько синонимичных терминов:</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color w:val="252525"/>
          <w:sz w:val="20"/>
          <w:szCs w:val="20"/>
          <w:highlight w:val="white"/>
          <w:lang w:val="ru-RU"/>
        </w:rPr>
        <w:t>раздел</w:t>
      </w:r>
      <w:r>
        <w:rPr>
          <w:rFonts w:ascii="Times New Roman" w:eastAsia="Times New Roman" w:hAnsi="Times New Roman" w:cs="Times New Roman"/>
          <w:color w:val="252525"/>
          <w:sz w:val="20"/>
          <w:szCs w:val="20"/>
        </w:rPr>
        <w:t> </w:t>
      </w:r>
      <w:r w:rsidRPr="004758D6">
        <w:rPr>
          <w:rFonts w:ascii="Arial Unicode MS" w:eastAsia="Arial Unicode MS" w:hAnsi="Arial Unicode MS" w:cs="Arial Unicode MS"/>
          <w:color w:val="252525"/>
          <w:sz w:val="20"/>
          <w:szCs w:val="20"/>
          <w:highlight w:val="white"/>
          <w:lang w:val="ru-RU"/>
        </w:rPr>
        <w:t>→</w:t>
      </w:r>
      <w:r>
        <w:rPr>
          <w:rFonts w:ascii="Times New Roman" w:eastAsia="Times New Roman" w:hAnsi="Times New Roman" w:cs="Times New Roman"/>
          <w:color w:val="252525"/>
          <w:sz w:val="20"/>
          <w:szCs w:val="20"/>
        </w:rPr>
        <w:t> </w:t>
      </w:r>
      <w:r w:rsidRPr="004758D6">
        <w:rPr>
          <w:rFonts w:ascii="Times New Roman" w:eastAsia="Times New Roman" w:hAnsi="Times New Roman" w:cs="Times New Roman"/>
          <w:color w:val="252525"/>
          <w:sz w:val="20"/>
          <w:szCs w:val="20"/>
          <w:highlight w:val="white"/>
          <w:lang w:val="ru-RU"/>
        </w:rPr>
        <w:t>тред (тема, топик, ветка форума)</w:t>
      </w:r>
      <w:r>
        <w:rPr>
          <w:rFonts w:ascii="Times New Roman" w:eastAsia="Times New Roman" w:hAnsi="Times New Roman" w:cs="Times New Roman"/>
          <w:color w:val="252525"/>
          <w:sz w:val="20"/>
          <w:szCs w:val="20"/>
        </w:rPr>
        <w:t> </w:t>
      </w:r>
      <w:r w:rsidRPr="004758D6">
        <w:rPr>
          <w:rFonts w:ascii="Arial Unicode MS" w:eastAsia="Arial Unicode MS" w:hAnsi="Arial Unicode MS" w:cs="Arial Unicode MS"/>
          <w:color w:val="252525"/>
          <w:sz w:val="20"/>
          <w:szCs w:val="20"/>
          <w:highlight w:val="white"/>
          <w:lang w:val="ru-RU"/>
        </w:rPr>
        <w:t>→</w:t>
      </w:r>
      <w:r>
        <w:rPr>
          <w:rFonts w:ascii="Times New Roman" w:eastAsia="Times New Roman" w:hAnsi="Times New Roman" w:cs="Times New Roman"/>
          <w:color w:val="252525"/>
          <w:sz w:val="20"/>
          <w:szCs w:val="20"/>
        </w:rPr>
        <w:t> </w:t>
      </w:r>
      <w:r w:rsidRPr="004758D6">
        <w:rPr>
          <w:rFonts w:ascii="Times New Roman" w:eastAsia="Times New Roman" w:hAnsi="Times New Roman" w:cs="Times New Roman"/>
          <w:color w:val="252525"/>
          <w:sz w:val="20"/>
          <w:szCs w:val="20"/>
          <w:highlight w:val="white"/>
          <w:lang w:val="ru-RU"/>
        </w:rPr>
        <w:t>пост (сообщение,</w:t>
      </w:r>
      <w:r>
        <w:rPr>
          <w:rFonts w:ascii="Times New Roman" w:eastAsia="Times New Roman" w:hAnsi="Times New Roman" w:cs="Times New Roman"/>
          <w:color w:val="252525"/>
          <w:sz w:val="20"/>
          <w:szCs w:val="20"/>
        </w:rPr>
        <w:t> </w:t>
      </w:r>
      <w:r w:rsidRPr="004758D6">
        <w:rPr>
          <w:rFonts w:ascii="Times New Roman" w:eastAsia="Times New Roman" w:hAnsi="Times New Roman" w:cs="Times New Roman"/>
          <w:color w:val="252525"/>
          <w:sz w:val="20"/>
          <w:szCs w:val="20"/>
          <w:highlight w:val="white"/>
          <w:lang w:val="ru-RU"/>
        </w:rPr>
        <w:t xml:space="preserve"> запись)</w:t>
      </w:r>
      <w:r>
        <w:rPr>
          <w:rFonts w:ascii="Times New Roman" w:eastAsia="Times New Roman" w:hAnsi="Times New Roman" w:cs="Times New Roman"/>
          <w:color w:val="252525"/>
          <w:sz w:val="20"/>
          <w:szCs w:val="20"/>
        </w:rPr>
        <w:t> </w:t>
      </w:r>
      <w:r w:rsidRPr="004758D6">
        <w:rPr>
          <w:rFonts w:ascii="Times New Roman" w:eastAsia="Times New Roman" w:hAnsi="Times New Roman" w:cs="Times New Roman"/>
          <w:color w:val="252525"/>
          <w:sz w:val="20"/>
          <w:szCs w:val="20"/>
          <w:lang w:val="ru-RU"/>
        </w:rPr>
        <w:t>{</w:t>
      </w:r>
      <w:r w:rsidRPr="004758D6">
        <w:rPr>
          <w:rFonts w:ascii="Times New Roman" w:eastAsia="Times New Roman" w:hAnsi="Times New Roman" w:cs="Times New Roman"/>
          <w:color w:val="252525"/>
          <w:sz w:val="20"/>
          <w:szCs w:val="20"/>
          <w:highlight w:val="white"/>
          <w:lang w:val="ru-RU"/>
        </w:rPr>
        <w:t>автор, тема,  содержание, время создания</w:t>
      </w:r>
      <w:r w:rsidRPr="004758D6">
        <w:rPr>
          <w:rFonts w:ascii="Times New Roman" w:eastAsia="Times New Roman" w:hAnsi="Times New Roman" w:cs="Times New Roman"/>
          <w:color w:val="252525"/>
          <w:sz w:val="20"/>
          <w:szCs w:val="20"/>
          <w:lang w:val="ru-RU"/>
        </w:rPr>
        <w:t>}</w:t>
      </w:r>
      <w:r w:rsidRPr="004758D6">
        <w:rPr>
          <w:rFonts w:ascii="Times New Roman" w:eastAsia="Times New Roman" w:hAnsi="Times New Roman" w:cs="Times New Roman"/>
          <w:sz w:val="20"/>
          <w:szCs w:val="20"/>
          <w:lang w:val="ru-RU"/>
        </w:rPr>
        <w:t xml:space="preserve"> </w:t>
      </w:r>
      <w:r w:rsidRPr="004758D6">
        <w:rPr>
          <w:rFonts w:ascii="Arial Unicode MS" w:eastAsia="Arial Unicode MS" w:hAnsi="Arial Unicode MS" w:cs="Arial Unicode MS"/>
          <w:color w:val="252525"/>
          <w:sz w:val="20"/>
          <w:szCs w:val="20"/>
          <w:highlight w:val="white"/>
          <w:lang w:val="ru-RU"/>
        </w:rPr>
        <w:t xml:space="preserve">→ комментарии к посту. </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Однако, так как термины «тема» и «сообщение» в русском языке содержательно перегружены, в настоящей статье используются термины «тред» и «пост».</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Содержательно законченной структурной единицей форума является тред¸ который представляет собой сформированную взаимными ссылками цепочку постов  данной тематики и комментариев к ним. Текст треда фиксирует процесс совместной работы (дискуссии) пользователей по заявленной теме. </w:t>
      </w:r>
    </w:p>
    <w:p w:rsidR="006D10B4" w:rsidRPr="004758D6" w:rsidRDefault="009D45D1" w:rsidP="00950D7F">
      <w:pPr>
        <w:widowControl w:val="0"/>
        <w:spacing w:after="0" w:line="240" w:lineRule="auto"/>
        <w:ind w:firstLine="567"/>
        <w:jc w:val="both"/>
        <w:rPr>
          <w:lang w:val="ru-RU"/>
        </w:rPr>
      </w:pPr>
      <w:r>
        <w:rPr>
          <w:rFonts w:ascii="Times New Roman" w:eastAsia="Times New Roman" w:hAnsi="Times New Roman" w:cs="Times New Roman"/>
          <w:sz w:val="20"/>
          <w:szCs w:val="20"/>
          <w:lang w:val="ru-RU"/>
        </w:rPr>
        <w:t xml:space="preserve">В </w:t>
      </w:r>
      <w:r w:rsidR="000254FF" w:rsidRPr="004758D6">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lang w:val="ru-RU"/>
        </w:rPr>
        <w:t>1</w:t>
      </w:r>
      <w:r w:rsidR="000254FF" w:rsidRPr="004758D6">
        <w:rPr>
          <w:rFonts w:ascii="Times New Roman" w:eastAsia="Times New Roman" w:hAnsi="Times New Roman" w:cs="Times New Roman"/>
          <w:sz w:val="20"/>
          <w:szCs w:val="20"/>
          <w:lang w:val="ru-RU"/>
        </w:rPr>
        <w:t>] выдел</w:t>
      </w:r>
      <w:r>
        <w:rPr>
          <w:rFonts w:ascii="Times New Roman" w:eastAsia="Times New Roman" w:hAnsi="Times New Roman" w:cs="Times New Roman"/>
          <w:sz w:val="20"/>
          <w:szCs w:val="20"/>
          <w:lang w:val="ru-RU"/>
        </w:rPr>
        <w:t>ены</w:t>
      </w:r>
      <w:r w:rsidR="000254FF" w:rsidRPr="004758D6">
        <w:rPr>
          <w:rFonts w:ascii="Times New Roman" w:eastAsia="Times New Roman" w:hAnsi="Times New Roman" w:cs="Times New Roman"/>
          <w:sz w:val="20"/>
          <w:szCs w:val="20"/>
          <w:lang w:val="ru-RU"/>
        </w:rPr>
        <w:t xml:space="preserve"> два типа форумов: технические и нетехнические. </w:t>
      </w:r>
      <w:r>
        <w:rPr>
          <w:rFonts w:ascii="Times New Roman" w:eastAsia="Times New Roman" w:hAnsi="Times New Roman" w:cs="Times New Roman"/>
          <w:sz w:val="20"/>
          <w:szCs w:val="20"/>
          <w:lang w:val="ru-RU"/>
        </w:rPr>
        <w:t>П</w:t>
      </w:r>
      <w:r w:rsidR="000254FF" w:rsidRPr="004758D6">
        <w:rPr>
          <w:rFonts w:ascii="Times New Roman" w:eastAsia="Times New Roman" w:hAnsi="Times New Roman" w:cs="Times New Roman"/>
          <w:sz w:val="20"/>
          <w:szCs w:val="20"/>
          <w:lang w:val="ru-RU"/>
        </w:rPr>
        <w:t xml:space="preserve">ервый тип отличается узкой проблемной направленностью и изложением в постах конкретного профессионального опыта; второй тип содержит длинные дискуссии на различные свободные темы, личные идеи и мнения пользователей. Однако, как показывает практика, реальные форумы обычно занимают некоторое промежуточное положение, демонстрируя в той или иной мере черты обоих типов. Предметом наших исследований являются веб-форумы технической проблематики, которые можно рассматривать как источник профессионально значимой информации не только для участников форума, но и для внешних пользователей Интернета, находящих форум через поисковые системы. </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Можно выделить </w:t>
      </w:r>
      <w:r w:rsidR="00D275C6" w:rsidRPr="00D275C6">
        <w:rPr>
          <w:rFonts w:ascii="Times New Roman" w:eastAsia="Times New Roman" w:hAnsi="Times New Roman" w:cs="Times New Roman"/>
          <w:sz w:val="20"/>
          <w:szCs w:val="20"/>
          <w:lang w:val="ru-RU"/>
        </w:rPr>
        <w:t>[</w:t>
      </w:r>
      <w:r w:rsidR="009D45D1">
        <w:rPr>
          <w:rFonts w:ascii="Times New Roman" w:eastAsia="Times New Roman" w:hAnsi="Times New Roman" w:cs="Times New Roman"/>
          <w:sz w:val="20"/>
          <w:szCs w:val="20"/>
          <w:lang w:val="ru-RU"/>
        </w:rPr>
        <w:t>63</w:t>
      </w:r>
      <w:r w:rsidR="00D275C6" w:rsidRPr="00D275C6">
        <w:rPr>
          <w:rFonts w:ascii="Times New Roman" w:eastAsia="Times New Roman" w:hAnsi="Times New Roman" w:cs="Times New Roman"/>
          <w:sz w:val="20"/>
          <w:szCs w:val="20"/>
          <w:lang w:val="ru-RU"/>
        </w:rPr>
        <w:t>]</w:t>
      </w:r>
      <w:r w:rsidR="00D275C6">
        <w:rPr>
          <w:rFonts w:ascii="Times New Roman" w:eastAsia="Times New Roman" w:hAnsi="Times New Roman" w:cs="Times New Roman"/>
          <w:sz w:val="20"/>
          <w:szCs w:val="20"/>
          <w:lang w:val="ru-RU"/>
        </w:rPr>
        <w:t xml:space="preserve"> </w:t>
      </w:r>
      <w:r w:rsidRPr="004758D6">
        <w:rPr>
          <w:rFonts w:ascii="Times New Roman" w:eastAsia="Times New Roman" w:hAnsi="Times New Roman" w:cs="Times New Roman"/>
          <w:sz w:val="20"/>
          <w:szCs w:val="20"/>
          <w:lang w:val="ru-RU"/>
        </w:rPr>
        <w:t>ряд преимуществ форума как источника профессионально значимой информации по сравнению с учебной и академической литературой.</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(1) На форуме можно получить максимально свежую и оперативную информацию по теме.   Конкретные технологические решения часто формируются непосредственно в ходе дискуссии, в то время как для их публикации в виде статьи и, тем более, учебного издания требуется большой срок.</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(2) Информация на форуме представлена в структурированном виде, что расширяет возможности поиска (не только по ключевым словам, но и по метатегам).</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(3) Представление информации на форуме значительно более эффективно с точки зрения передачи профессионального опыта. Рассматривая процесс извлечения знаний, </w:t>
      </w:r>
      <w:r w:rsidR="009D45D1">
        <w:rPr>
          <w:rFonts w:ascii="Times New Roman" w:eastAsia="Times New Roman" w:hAnsi="Times New Roman" w:cs="Times New Roman"/>
          <w:sz w:val="20"/>
          <w:szCs w:val="20"/>
          <w:lang w:val="ru-RU"/>
        </w:rPr>
        <w:t xml:space="preserve">авторы </w:t>
      </w:r>
      <w:r w:rsidRPr="004758D6">
        <w:rPr>
          <w:rFonts w:ascii="Times New Roman" w:eastAsia="Times New Roman" w:hAnsi="Times New Roman" w:cs="Times New Roman"/>
          <w:sz w:val="20"/>
          <w:szCs w:val="20"/>
          <w:lang w:val="ru-RU"/>
        </w:rPr>
        <w:t>[</w:t>
      </w:r>
      <w:r w:rsidR="009D45D1">
        <w:rPr>
          <w:rFonts w:ascii="Times New Roman" w:eastAsia="Times New Roman" w:hAnsi="Times New Roman" w:cs="Times New Roman"/>
          <w:sz w:val="20"/>
          <w:szCs w:val="20"/>
          <w:lang w:val="ru-RU"/>
        </w:rPr>
        <w:t>61</w:t>
      </w:r>
      <w:r w:rsidRPr="004758D6">
        <w:rPr>
          <w:rFonts w:ascii="Times New Roman" w:eastAsia="Times New Roman" w:hAnsi="Times New Roman" w:cs="Times New Roman"/>
          <w:sz w:val="20"/>
          <w:szCs w:val="20"/>
          <w:lang w:val="ru-RU"/>
        </w:rPr>
        <w:t>] констатиру</w:t>
      </w:r>
      <w:r w:rsidR="009D45D1">
        <w:rPr>
          <w:rFonts w:ascii="Times New Roman" w:eastAsia="Times New Roman" w:hAnsi="Times New Roman" w:cs="Times New Roman"/>
          <w:sz w:val="20"/>
          <w:szCs w:val="20"/>
          <w:lang w:val="ru-RU"/>
        </w:rPr>
        <w:t>ю</w:t>
      </w:r>
      <w:r w:rsidRPr="004758D6">
        <w:rPr>
          <w:rFonts w:ascii="Times New Roman" w:eastAsia="Times New Roman" w:hAnsi="Times New Roman" w:cs="Times New Roman"/>
          <w:sz w:val="20"/>
          <w:szCs w:val="20"/>
          <w:lang w:val="ru-RU"/>
        </w:rPr>
        <w:t xml:space="preserve">т наличие </w:t>
      </w:r>
      <w:r w:rsidRPr="004758D6">
        <w:rPr>
          <w:rFonts w:ascii="Times New Roman" w:eastAsia="Times New Roman" w:hAnsi="Times New Roman" w:cs="Times New Roman"/>
          <w:sz w:val="20"/>
          <w:szCs w:val="20"/>
          <w:lang w:val="ru-RU"/>
        </w:rPr>
        <w:lastRenderedPageBreak/>
        <w:t>у эксперта плавного перехода "знания–опыт":</w:t>
      </w:r>
    </w:p>
    <w:p w:rsidR="006D10B4" w:rsidRPr="004758D6" w:rsidRDefault="000254FF" w:rsidP="00950D7F">
      <w:pPr>
        <w:widowControl w:val="0"/>
        <w:numPr>
          <w:ilvl w:val="0"/>
          <w:numId w:val="3"/>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знания, предназначенные для изложения или доказательства на междисциплинарном уровне (вербальные);</w:t>
      </w:r>
    </w:p>
    <w:p w:rsidR="006D10B4" w:rsidRPr="004758D6" w:rsidRDefault="000254FF" w:rsidP="00950D7F">
      <w:pPr>
        <w:widowControl w:val="0"/>
        <w:numPr>
          <w:ilvl w:val="0"/>
          <w:numId w:val="3"/>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знания, применяемые в реальной практике (еще вербализуемые, но уже нерефлектируемые);</w:t>
      </w:r>
    </w:p>
    <w:p w:rsidR="006D10B4" w:rsidRPr="004758D6" w:rsidRDefault="000254FF" w:rsidP="00950D7F">
      <w:pPr>
        <w:widowControl w:val="0"/>
        <w:numPr>
          <w:ilvl w:val="0"/>
          <w:numId w:val="3"/>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опыт – знания, лежащие на глубинных уровнях, отвечающие за те решения эксперта, которые принимаются "интуитивно", путем инсайта.</w:t>
      </w:r>
    </w:p>
    <w:p w:rsidR="006D10B4" w:rsidRPr="004758D6" w:rsidRDefault="000254FF" w:rsidP="00950D7F">
      <w:pPr>
        <w:widowControl w:val="0"/>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По сравнению с академической статьей или учебником изложение информации на форуме </w:t>
      </w:r>
      <w:r w:rsidR="00950D7F" w:rsidRPr="004758D6">
        <w:rPr>
          <w:rFonts w:ascii="Times New Roman" w:eastAsia="Times New Roman" w:hAnsi="Times New Roman" w:cs="Times New Roman"/>
          <w:sz w:val="20"/>
          <w:szCs w:val="20"/>
          <w:lang w:val="ru-RU"/>
        </w:rPr>
        <w:t>отлича</w:t>
      </w:r>
      <w:r w:rsidR="00950D7F">
        <w:rPr>
          <w:rFonts w:ascii="Times New Roman" w:eastAsia="Times New Roman" w:hAnsi="Times New Roman" w:cs="Times New Roman"/>
          <w:sz w:val="20"/>
          <w:szCs w:val="20"/>
          <w:lang w:val="ru-RU"/>
        </w:rPr>
        <w:t>е</w:t>
      </w:r>
      <w:r w:rsidR="00950D7F" w:rsidRPr="004758D6">
        <w:rPr>
          <w:rFonts w:ascii="Times New Roman" w:eastAsia="Times New Roman" w:hAnsi="Times New Roman" w:cs="Times New Roman"/>
          <w:sz w:val="20"/>
          <w:szCs w:val="20"/>
          <w:lang w:val="ru-RU"/>
        </w:rPr>
        <w:t>тся</w:t>
      </w:r>
      <w:r w:rsidRPr="004758D6">
        <w:rPr>
          <w:rFonts w:ascii="Times New Roman" w:eastAsia="Times New Roman" w:hAnsi="Times New Roman" w:cs="Times New Roman"/>
          <w:sz w:val="20"/>
          <w:szCs w:val="20"/>
          <w:lang w:val="ru-RU"/>
        </w:rPr>
        <w:t xml:space="preserve"> большей свободой стиля, наличием эмоциональных оценок, различными типами визуализации. В частности, комментарии</w:t>
      </w:r>
      <w:r w:rsidRPr="004758D6">
        <w:rPr>
          <w:rFonts w:ascii="Times New Roman" w:eastAsia="Times New Roman" w:hAnsi="Times New Roman" w:cs="Times New Roman"/>
          <w:b/>
          <w:sz w:val="20"/>
          <w:szCs w:val="20"/>
          <w:lang w:val="ru-RU"/>
        </w:rPr>
        <w:t xml:space="preserve"> </w:t>
      </w:r>
      <w:r w:rsidRPr="004758D6">
        <w:rPr>
          <w:rFonts w:ascii="Times New Roman" w:eastAsia="Times New Roman" w:hAnsi="Times New Roman" w:cs="Times New Roman"/>
          <w:sz w:val="20"/>
          <w:szCs w:val="20"/>
          <w:lang w:val="ru-RU"/>
        </w:rPr>
        <w:t>позволяют развернуто оценить ценность конкретного поста, уточнить непонятные моменты или выразить несогласие с автором. Обычно комментариями являются собственные мысли, частично выражающие мнение автора комментария, они носят характер предположения или личного оценочного суждения. Тем самым создается интеллектуальная атмосфера, позволяющая читателю «перенять» у эксперта информацию глубинных уровней.</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Однако специфика организации форума предопределяет и его проблемы в плане извлечения профессионально значимой информации.</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(1) информационная избыточность. Типичный тред содержит посты и комментарии разных пользователей, часто практически идентичные в информационном плане. Кроме того, большую часть комментариев составляют сугубо эмоциональные оценки, не несущие профессионально существенной информации.</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(2) оффтопики, флуд и флейм. Оффтопик – сообщение, выходящее за рамки заранее установленной темы общения; как правило, возникает в результате дрейфа темы.</w:t>
      </w:r>
      <w:r>
        <w:rPr>
          <w:rFonts w:ascii="Times New Roman" w:eastAsia="Times New Roman" w:hAnsi="Times New Roman" w:cs="Times New Roman"/>
          <w:sz w:val="20"/>
          <w:szCs w:val="20"/>
        </w:rPr>
        <w:t> </w:t>
      </w:r>
      <w:hyperlink r:id="rId8">
        <w:r w:rsidRPr="004758D6">
          <w:rPr>
            <w:rFonts w:ascii="Times New Roman" w:eastAsia="Times New Roman" w:hAnsi="Times New Roman" w:cs="Times New Roman"/>
            <w:sz w:val="20"/>
            <w:szCs w:val="20"/>
            <w:lang w:val="ru-RU"/>
          </w:rPr>
          <w:t>Флуд</w:t>
        </w:r>
      </w:hyperlink>
      <w:r>
        <w:rPr>
          <w:rFonts w:ascii="Times New Roman" w:eastAsia="Times New Roman" w:hAnsi="Times New Roman" w:cs="Times New Roman"/>
          <w:sz w:val="20"/>
          <w:szCs w:val="20"/>
        </w:rPr>
        <w:t> </w:t>
      </w:r>
      <w:r w:rsidRPr="004758D6">
        <w:rPr>
          <w:rFonts w:ascii="Times New Roman" w:eastAsia="Times New Roman" w:hAnsi="Times New Roman" w:cs="Times New Roman"/>
          <w:sz w:val="20"/>
          <w:szCs w:val="20"/>
          <w:lang w:val="ru-RU"/>
        </w:rPr>
        <w:t xml:space="preserve">– сообщения, принципиально не несущие никакой полезной информации; возникают вследствие нарушения сетевого этикета. </w:t>
      </w:r>
      <w:hyperlink r:id="rId9">
        <w:r w:rsidRPr="004758D6">
          <w:rPr>
            <w:rFonts w:ascii="Times New Roman" w:eastAsia="Times New Roman" w:hAnsi="Times New Roman" w:cs="Times New Roman"/>
            <w:sz w:val="20"/>
            <w:szCs w:val="20"/>
            <w:lang w:val="ru-RU"/>
          </w:rPr>
          <w:t>Флейм</w:t>
        </w:r>
      </w:hyperlink>
      <w:r>
        <w:rPr>
          <w:rFonts w:ascii="Times New Roman" w:eastAsia="Times New Roman" w:hAnsi="Times New Roman" w:cs="Times New Roman"/>
          <w:sz w:val="20"/>
          <w:szCs w:val="20"/>
        </w:rPr>
        <w:t> </w:t>
      </w:r>
      <w:r w:rsidRPr="004758D6">
        <w:rPr>
          <w:rFonts w:ascii="Times New Roman" w:eastAsia="Times New Roman" w:hAnsi="Times New Roman" w:cs="Times New Roman"/>
          <w:sz w:val="20"/>
          <w:szCs w:val="20"/>
          <w:lang w:val="ru-RU"/>
        </w:rPr>
        <w:t>– неожиданно возникший переход от обсуждения темы к обсуждению личностей участников форума. Эти явления в той или иной мере присутствуют на любом форуме, но степень их выраженности зависит от уровня модерации конкретного форума.</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(3) дрейф темы. Развитие дискуссии чаще всего сопровождается постепенным отходом от первоначально заявленной темы и переходом на другие темы (подтемы).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(4) зависимость от темы (</w:t>
      </w:r>
      <w:r>
        <w:rPr>
          <w:rFonts w:ascii="Times New Roman" w:eastAsia="Times New Roman" w:hAnsi="Times New Roman" w:cs="Times New Roman"/>
          <w:sz w:val="20"/>
          <w:szCs w:val="20"/>
        </w:rPr>
        <w:t>Topic</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Dependencies</w:t>
      </w:r>
      <w:r w:rsidRPr="004758D6">
        <w:rPr>
          <w:rFonts w:ascii="Times New Roman" w:eastAsia="Times New Roman" w:hAnsi="Times New Roman" w:cs="Times New Roman"/>
          <w:sz w:val="20"/>
          <w:szCs w:val="20"/>
          <w:lang w:val="ru-RU"/>
        </w:rPr>
        <w:t>). Цепь постов на форуме организована в виде «ответа на ответ», что ограничивает возможность всестороннего обсуждения темы [</w:t>
      </w:r>
      <w:r w:rsidR="009D45D1">
        <w:rPr>
          <w:rFonts w:ascii="Times New Roman" w:eastAsia="Times New Roman" w:hAnsi="Times New Roman" w:cs="Times New Roman"/>
          <w:sz w:val="20"/>
          <w:szCs w:val="20"/>
          <w:lang w:val="ru-RU"/>
        </w:rPr>
        <w:t>38</w:t>
      </w:r>
      <w:r w:rsidRPr="004758D6">
        <w:rPr>
          <w:rFonts w:ascii="Times New Roman" w:eastAsia="Times New Roman" w:hAnsi="Times New Roman" w:cs="Times New Roman"/>
          <w:sz w:val="20"/>
          <w:szCs w:val="20"/>
          <w:lang w:val="ru-RU"/>
        </w:rPr>
        <w:t>]</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(5) специфика языка постов. Различные авторы выделяют следующие недостатки языка постов: преобладание коротких предложений неполного формата; наличие эллиптических конструкций; дивергенция (различия в понимании смысла) концептов в отдельных постах треда [</w:t>
      </w:r>
      <w:r w:rsidR="009D45D1">
        <w:rPr>
          <w:rFonts w:ascii="Times New Roman" w:eastAsia="Times New Roman" w:hAnsi="Times New Roman" w:cs="Times New Roman"/>
          <w:sz w:val="20"/>
          <w:szCs w:val="20"/>
          <w:lang w:val="ru-RU"/>
        </w:rPr>
        <w:t>23, 47</w:t>
      </w:r>
      <w:r w:rsidRPr="004758D6">
        <w:rPr>
          <w:rFonts w:ascii="Times New Roman" w:eastAsia="Times New Roman" w:hAnsi="Times New Roman" w:cs="Times New Roman"/>
          <w:sz w:val="20"/>
          <w:szCs w:val="20"/>
          <w:lang w:val="ru-RU"/>
        </w:rPr>
        <w:t xml:space="preserve">].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В результате пользователь, как правило, читает только первые несколько постов треда, не извлекая из него большую часть полезной информации.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Таким образом, возникает задача суммаризации форума (</w:t>
      </w:r>
      <w:r>
        <w:rPr>
          <w:rFonts w:ascii="Times New Roman" w:eastAsia="Times New Roman" w:hAnsi="Times New Roman" w:cs="Times New Roman"/>
          <w:sz w:val="20"/>
          <w:szCs w:val="20"/>
        </w:rPr>
        <w:t>Forum</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Summarization</w:t>
      </w:r>
      <w:r w:rsidRPr="004758D6">
        <w:rPr>
          <w:rFonts w:ascii="Times New Roman" w:eastAsia="Times New Roman" w:hAnsi="Times New Roman" w:cs="Times New Roman"/>
          <w:sz w:val="20"/>
          <w:szCs w:val="20"/>
          <w:lang w:val="ru-RU"/>
        </w:rPr>
        <w:t>), т.е. автоматического формирования сжатого изложения контента форума, сохраняющего значимую для пользователя информацию [</w:t>
      </w:r>
      <w:r w:rsidR="009D45D1">
        <w:rPr>
          <w:rFonts w:ascii="Times New Roman" w:eastAsia="Times New Roman" w:hAnsi="Times New Roman" w:cs="Times New Roman"/>
          <w:sz w:val="20"/>
          <w:szCs w:val="20"/>
          <w:lang w:val="ru-RU"/>
        </w:rPr>
        <w:t>1</w:t>
      </w:r>
      <w:r w:rsidRPr="004758D6">
        <w:rPr>
          <w:rFonts w:ascii="Times New Roman" w:eastAsia="Times New Roman" w:hAnsi="Times New Roman" w:cs="Times New Roman"/>
          <w:sz w:val="20"/>
          <w:szCs w:val="20"/>
          <w:lang w:val="ru-RU"/>
        </w:rPr>
        <w:t>]. Ситуация еще усугубляется, если форум ведется на незнакомом пользователю языке. Очевидна необходимость подключения современных методов интеллектуального анализа данных для автоматизации решения указанной задачи. Соответствующие исследования в мире ведутся, но они ориентированы, главным образом, на англоязычные ресурсы и предназначены для англоговорящих пользователей. В то же время богатая информация содержится в источниках на других языках, в частности, на немецком, китайском и др. Для большинства русскоговорящих пользователей она доступна только через перевод – дорогостоящую и ресурсоемкую операцию, причем приходится переводить заведомо избыточные объемы нерелевантной информации.</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Рассмотрим пример. Специалист узнает о недавно появившейся технологии, которая может быть полезна в его профессиональной деятельности. Поисковый запрос приводит его на форум на незнакомом или плохо знакомом языке.  Достаточно ли на нем информации для освоения этой технологии? Какие именно посты содержат потенциально полезную информацию? Хотелось бы заранее получить ответы на эти вопросы, и только потом детально изучать выделенные посты, подключая, например, профессиональный перевод.</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Постановка задачи суммаризации форума в этом случае заключается в выделении тех фрагментов форума, которые позволяет специалисту полноценно реализовать извлечение знаний, т.е. построить собственное поле знаний относительно этой технологии [</w:t>
      </w:r>
      <w:r w:rsidR="009D45D1">
        <w:rPr>
          <w:rFonts w:ascii="Times New Roman" w:eastAsia="Times New Roman" w:hAnsi="Times New Roman" w:cs="Times New Roman"/>
          <w:sz w:val="20"/>
          <w:szCs w:val="20"/>
          <w:lang w:val="ru-RU"/>
        </w:rPr>
        <w:t>61</w:t>
      </w:r>
      <w:r w:rsidRPr="004758D6">
        <w:rPr>
          <w:rFonts w:ascii="Times New Roman" w:eastAsia="Times New Roman" w:hAnsi="Times New Roman" w:cs="Times New Roman"/>
          <w:sz w:val="20"/>
          <w:szCs w:val="20"/>
          <w:lang w:val="ru-RU"/>
        </w:rPr>
        <w:t>], или, другими словами, выделить те фрагменты форума, которые покрывают компетенции, необходимые для ее использования [</w:t>
      </w:r>
      <w:r w:rsidR="00270F49">
        <w:rPr>
          <w:rFonts w:ascii="Times New Roman" w:eastAsia="Times New Roman" w:hAnsi="Times New Roman" w:cs="Times New Roman"/>
          <w:sz w:val="20"/>
          <w:szCs w:val="20"/>
          <w:lang w:val="ru-RU"/>
        </w:rPr>
        <w:t>58, 66</w:t>
      </w:r>
      <w:r w:rsidRPr="004758D6">
        <w:rPr>
          <w:rFonts w:ascii="Times New Roman" w:eastAsia="Times New Roman" w:hAnsi="Times New Roman" w:cs="Times New Roman"/>
          <w:sz w:val="20"/>
          <w:szCs w:val="20"/>
          <w:lang w:val="ru-RU"/>
        </w:rPr>
        <w:t xml:space="preserve">].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Очевидно, что сжатое изложение специфично по отношению к целям сжатия и исходному материалу, что выражается в разнообразии предлагаемых подходов (см. раздел 2). Как показывает обзор литературы, при суммаризации форумов преобладают такие постановки задачи, как </w:t>
      </w:r>
      <w:r w:rsidRPr="004758D6">
        <w:rPr>
          <w:rFonts w:ascii="Times New Roman" w:eastAsia="Times New Roman" w:hAnsi="Times New Roman" w:cs="Times New Roman"/>
          <w:color w:val="252525"/>
          <w:sz w:val="20"/>
          <w:szCs w:val="20"/>
          <w:highlight w:val="white"/>
          <w:lang w:val="ru-RU"/>
        </w:rPr>
        <w:t xml:space="preserve">сентимент-анализ, выделение фактографической информации, анализ активности пользователей. В то же время </w:t>
      </w:r>
      <w:r w:rsidRPr="004758D6">
        <w:rPr>
          <w:rFonts w:ascii="Times New Roman" w:eastAsia="Times New Roman" w:hAnsi="Times New Roman" w:cs="Times New Roman"/>
          <w:sz w:val="20"/>
          <w:szCs w:val="20"/>
          <w:lang w:val="ru-RU"/>
        </w:rPr>
        <w:t>задача выделе</w:t>
      </w:r>
      <w:r w:rsidRPr="004758D6">
        <w:rPr>
          <w:rFonts w:ascii="Times New Roman" w:eastAsia="Times New Roman" w:hAnsi="Times New Roman" w:cs="Times New Roman"/>
          <w:sz w:val="20"/>
          <w:szCs w:val="20"/>
          <w:lang w:val="ru-RU"/>
        </w:rPr>
        <w:lastRenderedPageBreak/>
        <w:t xml:space="preserve">ния профессионально значимой информации на форуме остается вне внимания исследователей, а между тем ее актуальность не вызывает сомнения.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Таким образом, в настоящей статье рассматриваются возможные подходы к выделению профессионально значимой информации из веб-форумов посредством их автоматической суммаризации, робастной по отношению к языку сообщений.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Дальнейшее изложение организовано следующим образом. В разделе 2 рассмотрены существующие подходы к суммаризации форумов, с одной стороны, и к обработке мультилингвистической информации, с другой стороны. В разделе 3 описана методика  исследований – особенности отбора форумов, использованные алгоритмы и метрики качества обработки и их адаптация к поставленной задаче. В разделе 4 представлены результаты исследований и их обсуждение.</w:t>
      </w:r>
    </w:p>
    <w:p w:rsidR="006D10B4" w:rsidRPr="004758D6" w:rsidRDefault="006D10B4">
      <w:pPr>
        <w:spacing w:after="0" w:line="240" w:lineRule="auto"/>
        <w:jc w:val="center"/>
        <w:rPr>
          <w:lang w:val="ru-RU"/>
        </w:rPr>
      </w:pPr>
    </w:p>
    <w:p w:rsidR="006D10B4" w:rsidRPr="004758D6" w:rsidRDefault="000254FF">
      <w:pPr>
        <w:spacing w:after="0" w:line="240" w:lineRule="auto"/>
        <w:jc w:val="center"/>
        <w:rPr>
          <w:lang w:val="ru-RU"/>
        </w:rPr>
      </w:pPr>
      <w:r w:rsidRPr="004758D6">
        <w:rPr>
          <w:rFonts w:ascii="Times New Roman" w:eastAsia="Times New Roman" w:hAnsi="Times New Roman" w:cs="Times New Roman"/>
          <w:b/>
          <w:sz w:val="20"/>
          <w:szCs w:val="20"/>
          <w:lang w:val="ru-RU"/>
        </w:rPr>
        <w:t>2. Смежные исследования</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Задачи суммаризации текстовых форумов как одно из направлений обработки естественного языка (</w:t>
      </w:r>
      <w:r>
        <w:rPr>
          <w:rFonts w:ascii="Times New Roman" w:eastAsia="Times New Roman" w:hAnsi="Times New Roman" w:cs="Times New Roman"/>
          <w:sz w:val="20"/>
          <w:szCs w:val="20"/>
        </w:rPr>
        <w:t>NLP</w:t>
      </w:r>
      <w:r w:rsidRPr="004758D6">
        <w:rPr>
          <w:rFonts w:ascii="Times New Roman" w:eastAsia="Times New Roman" w:hAnsi="Times New Roman" w:cs="Times New Roman"/>
          <w:sz w:val="20"/>
          <w:szCs w:val="20"/>
          <w:lang w:val="ru-RU"/>
        </w:rPr>
        <w:t>) представлены в литературе достаточно широко. Практически все исследования реализуют экстрактивный метод суммаризации, т.е.  выделяют для резюме фрагменты исходного текста без их переформулирования [</w:t>
      </w:r>
      <w:r w:rsidR="00270F49">
        <w:rPr>
          <w:rFonts w:ascii="Times New Roman" w:eastAsia="Times New Roman" w:hAnsi="Times New Roman" w:cs="Times New Roman"/>
          <w:sz w:val="20"/>
          <w:szCs w:val="20"/>
          <w:lang w:val="ru-RU"/>
        </w:rPr>
        <w:t>1</w:t>
      </w:r>
      <w:r w:rsidRPr="004758D6">
        <w:rPr>
          <w:rFonts w:ascii="Times New Roman" w:eastAsia="Times New Roman" w:hAnsi="Times New Roman" w:cs="Times New Roman"/>
          <w:sz w:val="20"/>
          <w:szCs w:val="20"/>
          <w:lang w:val="ru-RU"/>
        </w:rPr>
        <w:t xml:space="preserve">].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Принципиальная структурированность текста на форуме и, в то же время, его тематическое единство позволяют рассматривать текст либо как единый документ, либо как мультидокумент, в котором документами являются отдельные посты. До последнего времени для суммаризации текста форумов преобладал подход единого документа [</w:t>
      </w:r>
      <w:r w:rsidR="00270F49">
        <w:rPr>
          <w:rFonts w:ascii="Times New Roman" w:eastAsia="Times New Roman" w:hAnsi="Times New Roman" w:cs="Times New Roman"/>
          <w:sz w:val="20"/>
          <w:szCs w:val="20"/>
          <w:lang w:val="ru-RU"/>
        </w:rPr>
        <w:t xml:space="preserve">21, </w:t>
      </w:r>
      <w:r w:rsidRPr="004758D6">
        <w:rPr>
          <w:rFonts w:ascii="Times New Roman" w:eastAsia="Times New Roman" w:hAnsi="Times New Roman" w:cs="Times New Roman"/>
          <w:sz w:val="20"/>
          <w:szCs w:val="20"/>
          <w:lang w:val="ru-RU"/>
        </w:rPr>
        <w:t xml:space="preserve"> </w:t>
      </w:r>
      <w:r w:rsidR="00270F49">
        <w:rPr>
          <w:rFonts w:ascii="Times New Roman" w:eastAsia="Times New Roman" w:hAnsi="Times New Roman" w:cs="Times New Roman"/>
          <w:sz w:val="20"/>
          <w:szCs w:val="20"/>
          <w:lang w:val="ru-RU"/>
        </w:rPr>
        <w:t>55</w:t>
      </w:r>
      <w:r w:rsidRPr="004758D6">
        <w:rPr>
          <w:rFonts w:ascii="Times New Roman" w:eastAsia="Times New Roman" w:hAnsi="Times New Roman" w:cs="Times New Roman"/>
          <w:sz w:val="20"/>
          <w:szCs w:val="20"/>
          <w:lang w:val="ru-RU"/>
        </w:rPr>
        <w:t xml:space="preserve">], так как традиционные методы мультидокументной суммаризации не справляются с обозначенными во Введении проблемами (3)–(5). Однако </w:t>
      </w:r>
      <w:r w:rsidR="00270F49">
        <w:rPr>
          <w:rFonts w:ascii="Times New Roman" w:eastAsia="Times New Roman" w:hAnsi="Times New Roman" w:cs="Times New Roman"/>
          <w:sz w:val="20"/>
          <w:szCs w:val="20"/>
          <w:lang w:val="ru-RU"/>
        </w:rPr>
        <w:t xml:space="preserve">авторы </w:t>
      </w:r>
      <w:r w:rsidRPr="004758D6">
        <w:rPr>
          <w:rFonts w:ascii="Times New Roman" w:eastAsia="Times New Roman" w:hAnsi="Times New Roman" w:cs="Times New Roman"/>
          <w:sz w:val="20"/>
          <w:szCs w:val="20"/>
          <w:lang w:val="ru-RU"/>
        </w:rPr>
        <w:t>[</w:t>
      </w:r>
      <w:r w:rsidR="00270F49">
        <w:rPr>
          <w:rFonts w:ascii="Times New Roman" w:eastAsia="Times New Roman" w:hAnsi="Times New Roman" w:cs="Times New Roman"/>
          <w:sz w:val="20"/>
          <w:szCs w:val="20"/>
          <w:lang w:val="ru-RU"/>
        </w:rPr>
        <w:t>52</w:t>
      </w:r>
      <w:r w:rsidRPr="004758D6">
        <w:rPr>
          <w:rFonts w:ascii="Times New Roman" w:eastAsia="Times New Roman" w:hAnsi="Times New Roman" w:cs="Times New Roman"/>
          <w:sz w:val="20"/>
          <w:szCs w:val="20"/>
          <w:lang w:val="ru-RU"/>
        </w:rPr>
        <w:t xml:space="preserve">] реализуют мультидокументное приближение, разделяя текст форума на первый пост и ответы на него, а </w:t>
      </w:r>
      <w:r w:rsidR="00270F49">
        <w:rPr>
          <w:rFonts w:ascii="Times New Roman" w:eastAsia="Times New Roman" w:hAnsi="Times New Roman" w:cs="Times New Roman"/>
          <w:sz w:val="20"/>
          <w:szCs w:val="20"/>
          <w:lang w:val="ru-RU"/>
        </w:rPr>
        <w:t xml:space="preserve">в </w:t>
      </w:r>
      <w:r w:rsidRPr="004758D6">
        <w:rPr>
          <w:rFonts w:ascii="Times New Roman" w:eastAsia="Times New Roman" w:hAnsi="Times New Roman" w:cs="Times New Roman"/>
          <w:sz w:val="20"/>
          <w:szCs w:val="20"/>
          <w:lang w:val="ru-RU"/>
        </w:rPr>
        <w:t>[</w:t>
      </w:r>
      <w:r w:rsidR="00270F49">
        <w:rPr>
          <w:rFonts w:ascii="Times New Roman" w:eastAsia="Times New Roman" w:hAnsi="Times New Roman" w:cs="Times New Roman"/>
          <w:sz w:val="20"/>
          <w:szCs w:val="20"/>
          <w:lang w:val="ru-RU"/>
        </w:rPr>
        <w:t>38</w:t>
      </w:r>
      <w:r w:rsidRPr="004758D6">
        <w:rPr>
          <w:rFonts w:ascii="Times New Roman" w:eastAsia="Times New Roman" w:hAnsi="Times New Roman" w:cs="Times New Roman"/>
          <w:sz w:val="20"/>
          <w:szCs w:val="20"/>
          <w:lang w:val="ru-RU"/>
        </w:rPr>
        <w:t xml:space="preserve">] </w:t>
      </w:r>
      <w:r w:rsidR="00270F49">
        <w:rPr>
          <w:rFonts w:ascii="Times New Roman" w:eastAsia="Times New Roman" w:hAnsi="Times New Roman" w:cs="Times New Roman"/>
          <w:sz w:val="20"/>
          <w:szCs w:val="20"/>
          <w:lang w:val="ru-RU"/>
        </w:rPr>
        <w:t xml:space="preserve">оно </w:t>
      </w:r>
      <w:r w:rsidRPr="004758D6">
        <w:rPr>
          <w:rFonts w:ascii="Times New Roman" w:eastAsia="Times New Roman" w:hAnsi="Times New Roman" w:cs="Times New Roman"/>
          <w:sz w:val="20"/>
          <w:szCs w:val="20"/>
          <w:lang w:val="ru-RU"/>
        </w:rPr>
        <w:t>уже применя</w:t>
      </w:r>
      <w:r w:rsidR="00270F49">
        <w:rPr>
          <w:rFonts w:ascii="Times New Roman" w:eastAsia="Times New Roman" w:hAnsi="Times New Roman" w:cs="Times New Roman"/>
          <w:sz w:val="20"/>
          <w:szCs w:val="20"/>
          <w:lang w:val="ru-RU"/>
        </w:rPr>
        <w:t xml:space="preserve">ется </w:t>
      </w:r>
      <w:r w:rsidRPr="004758D6">
        <w:rPr>
          <w:rFonts w:ascii="Times New Roman" w:eastAsia="Times New Roman" w:hAnsi="Times New Roman" w:cs="Times New Roman"/>
          <w:sz w:val="20"/>
          <w:szCs w:val="20"/>
          <w:lang w:val="ru-RU"/>
        </w:rPr>
        <w:t>в полном объеме, нейтрализуя дрейф темы на форуме посредством тематического моделирования [</w:t>
      </w:r>
      <w:r w:rsidR="00270F49">
        <w:rPr>
          <w:rFonts w:ascii="Times New Roman" w:eastAsia="Times New Roman" w:hAnsi="Times New Roman" w:cs="Times New Roman"/>
          <w:sz w:val="20"/>
          <w:szCs w:val="20"/>
          <w:lang w:val="ru-RU"/>
        </w:rPr>
        <w:t>7</w:t>
      </w:r>
      <w:r w:rsidRPr="004758D6">
        <w:rPr>
          <w:rFonts w:ascii="Times New Roman" w:eastAsia="Times New Roman" w:hAnsi="Times New Roman" w:cs="Times New Roman"/>
          <w:sz w:val="20"/>
          <w:szCs w:val="20"/>
          <w:lang w:val="ru-RU"/>
        </w:rPr>
        <w:t>]</w:t>
      </w:r>
    </w:p>
    <w:p w:rsidR="006D10B4" w:rsidRPr="009F4411"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В соответствии со способом моделирования текста авторы [</w:t>
      </w:r>
      <w:r w:rsidR="00270F49">
        <w:rPr>
          <w:rFonts w:ascii="Times New Roman" w:eastAsia="Times New Roman" w:hAnsi="Times New Roman" w:cs="Times New Roman"/>
          <w:sz w:val="20"/>
          <w:szCs w:val="20"/>
          <w:lang w:val="ru-RU"/>
        </w:rPr>
        <w:t>1</w:t>
      </w:r>
      <w:r w:rsidRPr="004758D6">
        <w:rPr>
          <w:rFonts w:ascii="Times New Roman" w:eastAsia="Times New Roman" w:hAnsi="Times New Roman" w:cs="Times New Roman"/>
          <w:sz w:val="20"/>
          <w:szCs w:val="20"/>
          <w:lang w:val="ru-RU"/>
        </w:rPr>
        <w:t>] разделяют методы суммаризации форумов на три группы: риторические, лингвистические и статистические (методы машинного обучения [</w:t>
      </w:r>
      <w:r w:rsidR="00270F49">
        <w:rPr>
          <w:rFonts w:ascii="Times New Roman" w:eastAsia="Times New Roman" w:hAnsi="Times New Roman" w:cs="Times New Roman"/>
          <w:sz w:val="20"/>
          <w:szCs w:val="20"/>
          <w:lang w:val="ru-RU"/>
        </w:rPr>
        <w:t>60</w:t>
      </w:r>
      <w:r w:rsidRPr="004758D6">
        <w:rPr>
          <w:rFonts w:ascii="Times New Roman" w:eastAsia="Times New Roman" w:hAnsi="Times New Roman" w:cs="Times New Roman"/>
          <w:sz w:val="20"/>
          <w:szCs w:val="20"/>
          <w:lang w:val="ru-RU"/>
        </w:rPr>
        <w:t>]). Риторические подходы рассматривают форум как специфический вариант коммуникативного жанра и используют при суммаризации дискурсивный анализ</w:t>
      </w:r>
      <w:r w:rsidRPr="004758D6">
        <w:rPr>
          <w:rFonts w:ascii="Times New Roman" w:eastAsia="Times New Roman" w:hAnsi="Times New Roman" w:cs="Times New Roman"/>
          <w:color w:val="252525"/>
          <w:sz w:val="20"/>
          <w:szCs w:val="20"/>
          <w:highlight w:val="white"/>
          <w:lang w:val="ru-RU"/>
        </w:rPr>
        <w:t xml:space="preserve"> [</w:t>
      </w:r>
      <w:r w:rsidR="00270F49">
        <w:rPr>
          <w:rFonts w:ascii="Times New Roman" w:eastAsia="Times New Roman" w:hAnsi="Times New Roman" w:cs="Times New Roman"/>
          <w:color w:val="252525"/>
          <w:sz w:val="20"/>
          <w:szCs w:val="20"/>
          <w:highlight w:val="white"/>
          <w:lang w:val="ru-RU"/>
        </w:rPr>
        <w:t>67</w:t>
      </w:r>
      <w:r w:rsidRPr="004758D6">
        <w:rPr>
          <w:rFonts w:ascii="Times New Roman" w:eastAsia="Times New Roman" w:hAnsi="Times New Roman" w:cs="Times New Roman"/>
          <w:color w:val="252525"/>
          <w:sz w:val="20"/>
          <w:szCs w:val="20"/>
          <w:highlight w:val="white"/>
          <w:lang w:val="ru-RU"/>
        </w:rPr>
        <w:t xml:space="preserve">]. Лингвистические подходы базируются на анализе лингвистических свойств текста форума – его лексики, синтаксиса и семантики </w:t>
      </w:r>
      <w:r w:rsidRPr="004758D6">
        <w:rPr>
          <w:rFonts w:ascii="Times New Roman" w:eastAsia="Times New Roman" w:hAnsi="Times New Roman" w:cs="Times New Roman"/>
          <w:sz w:val="20"/>
          <w:szCs w:val="20"/>
          <w:lang w:val="ru-RU"/>
        </w:rPr>
        <w:t>[</w:t>
      </w:r>
      <w:r w:rsidR="00270F49">
        <w:rPr>
          <w:rFonts w:ascii="Times New Roman" w:eastAsia="Times New Roman" w:hAnsi="Times New Roman" w:cs="Times New Roman"/>
          <w:color w:val="252525"/>
          <w:sz w:val="20"/>
          <w:szCs w:val="20"/>
          <w:lang w:val="ru-RU"/>
        </w:rPr>
        <w:t>20, 54</w:t>
      </w:r>
      <w:r w:rsidRPr="004758D6">
        <w:rPr>
          <w:rFonts w:ascii="Times New Roman" w:eastAsia="Times New Roman" w:hAnsi="Times New Roman" w:cs="Times New Roman"/>
          <w:sz w:val="20"/>
          <w:szCs w:val="20"/>
          <w:lang w:val="ru-RU"/>
        </w:rPr>
        <w:t>];  в качестве вспомогательных средств для анализа часто используются внешние лингвистические ресурсы – словари, предметные онтологии</w:t>
      </w:r>
      <w:r w:rsidRPr="004758D6">
        <w:rPr>
          <w:rFonts w:ascii="Times New Roman" w:eastAsia="Times New Roman" w:hAnsi="Times New Roman" w:cs="Times New Roman"/>
          <w:color w:val="252525"/>
          <w:sz w:val="20"/>
          <w:szCs w:val="20"/>
          <w:highlight w:val="white"/>
          <w:lang w:val="ru-RU"/>
        </w:rPr>
        <w:t xml:space="preserve">, Википедия и пр. </w:t>
      </w:r>
      <w:r w:rsidRPr="009F4411">
        <w:rPr>
          <w:rFonts w:ascii="Times New Roman" w:eastAsia="Times New Roman" w:hAnsi="Times New Roman" w:cs="Times New Roman"/>
          <w:color w:val="252525"/>
          <w:sz w:val="20"/>
          <w:szCs w:val="20"/>
          <w:highlight w:val="white"/>
          <w:lang w:val="ru-RU"/>
        </w:rPr>
        <w:t>[</w:t>
      </w:r>
      <w:r w:rsidR="005B5E8B">
        <w:rPr>
          <w:rFonts w:ascii="Times New Roman" w:eastAsia="Times New Roman" w:hAnsi="Times New Roman" w:cs="Times New Roman"/>
          <w:color w:val="252525"/>
          <w:sz w:val="20"/>
          <w:szCs w:val="20"/>
          <w:highlight w:val="white"/>
          <w:lang w:val="ru-RU"/>
        </w:rPr>
        <w:t>8, 13, 37</w:t>
      </w:r>
      <w:r w:rsidRPr="009F4411">
        <w:rPr>
          <w:rFonts w:ascii="Times New Roman" w:eastAsia="Times New Roman" w:hAnsi="Times New Roman" w:cs="Times New Roman"/>
          <w:color w:val="252525"/>
          <w:sz w:val="20"/>
          <w:szCs w:val="20"/>
          <w:highlight w:val="white"/>
          <w:lang w:val="ru-RU"/>
        </w:rPr>
        <w:t xml:space="preserve">].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color w:val="252525"/>
          <w:sz w:val="20"/>
          <w:szCs w:val="20"/>
          <w:highlight w:val="white"/>
          <w:lang w:val="ru-RU"/>
        </w:rPr>
        <w:t xml:space="preserve">Наибольший интерес с точки зрения нашей задачи представляют статистические методы, которые позволяют при организации машинного обучения не использовать признаки, специфичные для конкретного языка. Спектр методов машинного обучения, применяемых для суммаризации форумов, достаточно широк. Например, </w:t>
      </w:r>
      <w:r w:rsidR="005B5E8B">
        <w:rPr>
          <w:rFonts w:ascii="Times New Roman" w:eastAsia="Times New Roman" w:hAnsi="Times New Roman" w:cs="Times New Roman"/>
          <w:color w:val="252525"/>
          <w:sz w:val="20"/>
          <w:szCs w:val="20"/>
          <w:highlight w:val="white"/>
          <w:lang w:val="ru-RU"/>
        </w:rPr>
        <w:t xml:space="preserve">в </w:t>
      </w:r>
      <w:r w:rsidRPr="004758D6">
        <w:rPr>
          <w:rFonts w:ascii="Times New Roman" w:eastAsia="Times New Roman" w:hAnsi="Times New Roman" w:cs="Times New Roman"/>
          <w:color w:val="252525"/>
          <w:sz w:val="20"/>
          <w:szCs w:val="20"/>
          <w:highlight w:val="white"/>
          <w:lang w:val="ru-RU"/>
        </w:rPr>
        <w:t>[</w:t>
      </w:r>
      <w:r w:rsidR="005B5E8B">
        <w:rPr>
          <w:rFonts w:ascii="Times New Roman" w:eastAsia="Times New Roman" w:hAnsi="Times New Roman" w:cs="Times New Roman"/>
          <w:color w:val="252525"/>
          <w:sz w:val="20"/>
          <w:szCs w:val="20"/>
          <w:highlight w:val="white"/>
          <w:lang w:val="ru-RU"/>
        </w:rPr>
        <w:t>46</w:t>
      </w:r>
      <w:r w:rsidRPr="004758D6">
        <w:rPr>
          <w:rFonts w:ascii="Times New Roman" w:eastAsia="Times New Roman" w:hAnsi="Times New Roman" w:cs="Times New Roman"/>
          <w:color w:val="252525"/>
          <w:sz w:val="20"/>
          <w:szCs w:val="20"/>
          <w:highlight w:val="white"/>
          <w:lang w:val="ru-RU"/>
        </w:rPr>
        <w:t>] использу</w:t>
      </w:r>
      <w:r w:rsidR="005B5E8B">
        <w:rPr>
          <w:rFonts w:ascii="Times New Roman" w:eastAsia="Times New Roman" w:hAnsi="Times New Roman" w:cs="Times New Roman"/>
          <w:color w:val="252525"/>
          <w:sz w:val="20"/>
          <w:szCs w:val="20"/>
          <w:highlight w:val="white"/>
          <w:lang w:val="ru-RU"/>
        </w:rPr>
        <w:t>ется</w:t>
      </w:r>
      <w:r w:rsidRPr="004758D6">
        <w:rPr>
          <w:rFonts w:ascii="Times New Roman" w:eastAsia="Times New Roman" w:hAnsi="Times New Roman" w:cs="Times New Roman"/>
          <w:color w:val="252525"/>
          <w:sz w:val="20"/>
          <w:szCs w:val="20"/>
          <w:highlight w:val="white"/>
          <w:lang w:val="ru-RU"/>
        </w:rPr>
        <w:t xml:space="preserve"> генетический алгоритм;  [</w:t>
      </w:r>
      <w:r w:rsidR="005B5E8B">
        <w:rPr>
          <w:rFonts w:ascii="Times New Roman" w:eastAsia="Times New Roman" w:hAnsi="Times New Roman" w:cs="Times New Roman"/>
          <w:color w:val="252525"/>
          <w:sz w:val="20"/>
          <w:szCs w:val="20"/>
          <w:highlight w:val="white"/>
          <w:lang w:val="ru-RU"/>
        </w:rPr>
        <w:t>50</w:t>
      </w:r>
      <w:r w:rsidRPr="004758D6">
        <w:rPr>
          <w:rFonts w:ascii="Times New Roman" w:eastAsia="Times New Roman" w:hAnsi="Times New Roman" w:cs="Times New Roman"/>
          <w:color w:val="252525"/>
          <w:sz w:val="20"/>
          <w:szCs w:val="20"/>
          <w:highlight w:val="white"/>
          <w:lang w:val="ru-RU"/>
        </w:rPr>
        <w:t>] – алгоритмы кластеризации на базе машины опорных векторов (</w:t>
      </w:r>
      <w:r>
        <w:rPr>
          <w:rFonts w:ascii="NimbusRomNo9L-Regu" w:eastAsia="NimbusRomNo9L-Regu" w:hAnsi="NimbusRomNo9L-Regu" w:cs="NimbusRomNo9L-Regu"/>
        </w:rPr>
        <w:t>Support</w:t>
      </w:r>
      <w:r w:rsidRPr="004758D6">
        <w:rPr>
          <w:rFonts w:ascii="NimbusRomNo9L-Regu" w:eastAsia="NimbusRomNo9L-Regu" w:hAnsi="NimbusRomNo9L-Regu" w:cs="NimbusRomNo9L-Regu"/>
          <w:lang w:val="ru-RU"/>
        </w:rPr>
        <w:t xml:space="preserve"> </w:t>
      </w:r>
      <w:r>
        <w:rPr>
          <w:rFonts w:ascii="NimbusRomNo9L-Regu" w:eastAsia="NimbusRomNo9L-Regu" w:hAnsi="NimbusRomNo9L-Regu" w:cs="NimbusRomNo9L-Regu"/>
        </w:rPr>
        <w:t>Vector</w:t>
      </w:r>
      <w:r w:rsidRPr="004758D6">
        <w:rPr>
          <w:rFonts w:ascii="NimbusRomNo9L-Regu" w:eastAsia="NimbusRomNo9L-Regu" w:hAnsi="NimbusRomNo9L-Regu" w:cs="NimbusRomNo9L-Regu"/>
          <w:lang w:val="ru-RU"/>
        </w:rPr>
        <w:t xml:space="preserve"> </w:t>
      </w:r>
      <w:r>
        <w:rPr>
          <w:rFonts w:ascii="NimbusRomNo9L-Regu" w:eastAsia="NimbusRomNo9L-Regu" w:hAnsi="NimbusRomNo9L-Regu" w:cs="NimbusRomNo9L-Regu"/>
        </w:rPr>
        <w:t>Machines</w:t>
      </w:r>
      <w:r w:rsidRPr="004758D6">
        <w:rPr>
          <w:lang w:val="ru-RU"/>
        </w:rPr>
        <w:t>,</w:t>
      </w:r>
      <w:r w:rsidRPr="004758D6">
        <w:rPr>
          <w:rFonts w:ascii="Times New Roman" w:eastAsia="Times New Roman" w:hAnsi="Times New Roman" w:cs="Times New Roman"/>
          <w:color w:val="252525"/>
          <w:sz w:val="20"/>
          <w:szCs w:val="20"/>
          <w:highlight w:val="white"/>
          <w:lang w:val="ru-RU"/>
        </w:rPr>
        <w:t xml:space="preserve"> </w:t>
      </w:r>
      <w:r>
        <w:rPr>
          <w:rFonts w:ascii="Times New Roman" w:eastAsia="Times New Roman" w:hAnsi="Times New Roman" w:cs="Times New Roman"/>
          <w:color w:val="252525"/>
          <w:sz w:val="20"/>
          <w:szCs w:val="20"/>
          <w:highlight w:val="white"/>
        </w:rPr>
        <w:t>SVM</w:t>
      </w:r>
      <w:r w:rsidRPr="004758D6">
        <w:rPr>
          <w:rFonts w:ascii="Times New Roman" w:eastAsia="Times New Roman" w:hAnsi="Times New Roman" w:cs="Times New Roman"/>
          <w:color w:val="252525"/>
          <w:sz w:val="20"/>
          <w:szCs w:val="20"/>
          <w:highlight w:val="white"/>
          <w:lang w:val="ru-RU"/>
        </w:rPr>
        <w:t xml:space="preserve">) и максимальной энтропии, а также тематическое моделирование; </w:t>
      </w:r>
      <w:r w:rsidRPr="004758D6">
        <w:rPr>
          <w:rFonts w:ascii="Times New Roman" w:eastAsia="Times New Roman" w:hAnsi="Times New Roman" w:cs="Times New Roman"/>
          <w:sz w:val="20"/>
          <w:szCs w:val="20"/>
          <w:lang w:val="ru-RU"/>
        </w:rPr>
        <w:t>[</w:t>
      </w:r>
      <w:r w:rsidR="005B5E8B">
        <w:rPr>
          <w:rFonts w:ascii="Times New Roman" w:eastAsia="Times New Roman" w:hAnsi="Times New Roman" w:cs="Times New Roman"/>
          <w:color w:val="252525"/>
          <w:sz w:val="20"/>
          <w:szCs w:val="20"/>
          <w:lang w:val="ru-RU"/>
        </w:rPr>
        <w:t>54</w:t>
      </w:r>
      <w:r w:rsidRPr="004758D6">
        <w:rPr>
          <w:rFonts w:ascii="Times New Roman" w:eastAsia="Times New Roman" w:hAnsi="Times New Roman" w:cs="Times New Roman"/>
          <w:sz w:val="20"/>
          <w:szCs w:val="20"/>
          <w:lang w:val="ru-RU"/>
        </w:rPr>
        <w:t>] – иерархическ</w:t>
      </w:r>
      <w:r w:rsidR="005B5E8B">
        <w:rPr>
          <w:rFonts w:ascii="Times New Roman" w:eastAsia="Times New Roman" w:hAnsi="Times New Roman" w:cs="Times New Roman"/>
          <w:sz w:val="20"/>
          <w:szCs w:val="20"/>
          <w:lang w:val="ru-RU"/>
        </w:rPr>
        <w:t>ая</w:t>
      </w:r>
      <w:r w:rsidRPr="004758D6">
        <w:rPr>
          <w:rFonts w:ascii="Times New Roman" w:eastAsia="Times New Roman" w:hAnsi="Times New Roman" w:cs="Times New Roman"/>
          <w:sz w:val="20"/>
          <w:szCs w:val="20"/>
          <w:lang w:val="ru-RU"/>
        </w:rPr>
        <w:t xml:space="preserve"> </w:t>
      </w:r>
      <w:r w:rsidRPr="004758D6">
        <w:rPr>
          <w:rFonts w:ascii="Times New Roman" w:eastAsia="Times New Roman" w:hAnsi="Times New Roman" w:cs="Times New Roman"/>
          <w:color w:val="252525"/>
          <w:sz w:val="20"/>
          <w:szCs w:val="20"/>
          <w:highlight w:val="white"/>
          <w:lang w:val="ru-RU"/>
        </w:rPr>
        <w:t>агломеративн</w:t>
      </w:r>
      <w:r w:rsidR="005B5E8B">
        <w:rPr>
          <w:rFonts w:ascii="Times New Roman" w:eastAsia="Times New Roman" w:hAnsi="Times New Roman" w:cs="Times New Roman"/>
          <w:color w:val="252525"/>
          <w:sz w:val="20"/>
          <w:szCs w:val="20"/>
          <w:highlight w:val="white"/>
          <w:lang w:val="ru-RU"/>
        </w:rPr>
        <w:t>ая</w:t>
      </w:r>
      <w:r w:rsidRPr="004758D6">
        <w:rPr>
          <w:rFonts w:ascii="Times New Roman" w:eastAsia="Times New Roman" w:hAnsi="Times New Roman" w:cs="Times New Roman"/>
          <w:color w:val="252525"/>
          <w:sz w:val="20"/>
          <w:szCs w:val="20"/>
          <w:highlight w:val="white"/>
          <w:lang w:val="ru-RU"/>
        </w:rPr>
        <w:t xml:space="preserve"> кластеризаци</w:t>
      </w:r>
      <w:r w:rsidR="005B5E8B">
        <w:rPr>
          <w:rFonts w:ascii="Times New Roman" w:eastAsia="Times New Roman" w:hAnsi="Times New Roman" w:cs="Times New Roman"/>
          <w:color w:val="252525"/>
          <w:sz w:val="20"/>
          <w:szCs w:val="20"/>
          <w:highlight w:val="white"/>
          <w:lang w:val="ru-RU"/>
        </w:rPr>
        <w:t>я</w:t>
      </w:r>
      <w:r w:rsidRPr="004758D6">
        <w:rPr>
          <w:rFonts w:ascii="Times New Roman" w:eastAsia="Times New Roman" w:hAnsi="Times New Roman" w:cs="Times New Roman"/>
          <w:color w:val="252525"/>
          <w:sz w:val="20"/>
          <w:szCs w:val="20"/>
          <w:highlight w:val="white"/>
          <w:lang w:val="ru-RU"/>
        </w:rPr>
        <w:t>; [</w:t>
      </w:r>
      <w:r w:rsidR="005B5E8B">
        <w:rPr>
          <w:rFonts w:ascii="Times New Roman" w:eastAsia="Times New Roman" w:hAnsi="Times New Roman" w:cs="Times New Roman"/>
          <w:color w:val="252525"/>
          <w:sz w:val="20"/>
          <w:szCs w:val="20"/>
          <w:highlight w:val="white"/>
          <w:lang w:val="ru-RU"/>
        </w:rPr>
        <w:t>44</w:t>
      </w:r>
      <w:r w:rsidRPr="004758D6">
        <w:rPr>
          <w:rFonts w:ascii="Times New Roman" w:eastAsia="Times New Roman" w:hAnsi="Times New Roman" w:cs="Times New Roman"/>
          <w:color w:val="252525"/>
          <w:sz w:val="20"/>
          <w:szCs w:val="20"/>
          <w:highlight w:val="white"/>
          <w:lang w:val="ru-RU"/>
        </w:rPr>
        <w:t>] – комбинаци</w:t>
      </w:r>
      <w:r w:rsidR="005B5E8B">
        <w:rPr>
          <w:rFonts w:ascii="Times New Roman" w:eastAsia="Times New Roman" w:hAnsi="Times New Roman" w:cs="Times New Roman"/>
          <w:color w:val="252525"/>
          <w:sz w:val="20"/>
          <w:szCs w:val="20"/>
          <w:highlight w:val="white"/>
          <w:lang w:val="ru-RU"/>
        </w:rPr>
        <w:t>я</w:t>
      </w:r>
      <w:r w:rsidRPr="004758D6">
        <w:rPr>
          <w:rFonts w:ascii="Times New Roman" w:eastAsia="Times New Roman" w:hAnsi="Times New Roman" w:cs="Times New Roman"/>
          <w:color w:val="252525"/>
          <w:sz w:val="20"/>
          <w:szCs w:val="20"/>
          <w:highlight w:val="white"/>
          <w:lang w:val="ru-RU"/>
        </w:rPr>
        <w:t xml:space="preserve"> </w:t>
      </w:r>
      <w:r>
        <w:rPr>
          <w:rFonts w:ascii="Times New Roman" w:eastAsia="Times New Roman" w:hAnsi="Times New Roman" w:cs="Times New Roman"/>
          <w:color w:val="252525"/>
          <w:sz w:val="20"/>
          <w:szCs w:val="20"/>
          <w:highlight w:val="white"/>
        </w:rPr>
        <w:t>SVM</w:t>
      </w:r>
      <w:r w:rsidRPr="004758D6">
        <w:rPr>
          <w:rFonts w:ascii="Times New Roman" w:eastAsia="Times New Roman" w:hAnsi="Times New Roman" w:cs="Times New Roman"/>
          <w:color w:val="252525"/>
          <w:sz w:val="20"/>
          <w:szCs w:val="20"/>
          <w:highlight w:val="white"/>
          <w:lang w:val="ru-RU"/>
        </w:rPr>
        <w:t xml:space="preserve"> и условных случайных полей (</w:t>
      </w:r>
      <w:r>
        <w:rPr>
          <w:rFonts w:ascii="Times New Roman" w:eastAsia="Times New Roman" w:hAnsi="Times New Roman" w:cs="Times New Roman"/>
          <w:color w:val="252525"/>
          <w:sz w:val="20"/>
          <w:szCs w:val="20"/>
          <w:highlight w:val="white"/>
        </w:rPr>
        <w:t>Conditional</w:t>
      </w:r>
      <w:r w:rsidRPr="004758D6">
        <w:rPr>
          <w:rFonts w:ascii="Times New Roman" w:eastAsia="Times New Roman" w:hAnsi="Times New Roman" w:cs="Times New Roman"/>
          <w:color w:val="252525"/>
          <w:sz w:val="20"/>
          <w:szCs w:val="20"/>
          <w:highlight w:val="white"/>
          <w:lang w:val="ru-RU"/>
        </w:rPr>
        <w:t xml:space="preserve"> </w:t>
      </w:r>
      <w:r>
        <w:rPr>
          <w:rFonts w:ascii="Times New Roman" w:eastAsia="Times New Roman" w:hAnsi="Times New Roman" w:cs="Times New Roman"/>
          <w:color w:val="252525"/>
          <w:sz w:val="20"/>
          <w:szCs w:val="20"/>
          <w:highlight w:val="white"/>
        </w:rPr>
        <w:t>Random</w:t>
      </w:r>
      <w:r w:rsidRPr="004758D6">
        <w:rPr>
          <w:rFonts w:ascii="Times New Roman" w:eastAsia="Times New Roman" w:hAnsi="Times New Roman" w:cs="Times New Roman"/>
          <w:color w:val="252525"/>
          <w:sz w:val="20"/>
          <w:szCs w:val="20"/>
          <w:highlight w:val="white"/>
          <w:lang w:val="ru-RU"/>
        </w:rPr>
        <w:t xml:space="preserve"> </w:t>
      </w:r>
      <w:r>
        <w:rPr>
          <w:rFonts w:ascii="Times New Roman" w:eastAsia="Times New Roman" w:hAnsi="Times New Roman" w:cs="Times New Roman"/>
          <w:color w:val="252525"/>
          <w:sz w:val="20"/>
          <w:szCs w:val="20"/>
          <w:highlight w:val="white"/>
        </w:rPr>
        <w:t>Fields</w:t>
      </w:r>
      <w:r w:rsidRPr="004758D6">
        <w:rPr>
          <w:rFonts w:ascii="Times New Roman" w:eastAsia="Times New Roman" w:hAnsi="Times New Roman" w:cs="Times New Roman"/>
          <w:color w:val="252525"/>
          <w:sz w:val="20"/>
          <w:szCs w:val="20"/>
          <w:highlight w:val="white"/>
          <w:lang w:val="ru-RU"/>
        </w:rPr>
        <w:t xml:space="preserve">, </w:t>
      </w:r>
      <w:r>
        <w:rPr>
          <w:rFonts w:ascii="Times New Roman" w:eastAsia="Times New Roman" w:hAnsi="Times New Roman" w:cs="Times New Roman"/>
          <w:color w:val="252525"/>
          <w:sz w:val="20"/>
          <w:szCs w:val="20"/>
          <w:highlight w:val="white"/>
        </w:rPr>
        <w:t>CRF</w:t>
      </w:r>
      <w:r w:rsidRPr="004758D6">
        <w:rPr>
          <w:rFonts w:ascii="Times New Roman" w:eastAsia="Times New Roman" w:hAnsi="Times New Roman" w:cs="Times New Roman"/>
          <w:color w:val="252525"/>
          <w:sz w:val="20"/>
          <w:szCs w:val="20"/>
          <w:highlight w:val="white"/>
          <w:lang w:val="ru-RU"/>
        </w:rPr>
        <w:t xml:space="preserve">). Часто для оптимизации результата параллельно используются несколько методов; например, в </w:t>
      </w:r>
      <w:r w:rsidRPr="004758D6">
        <w:rPr>
          <w:rFonts w:ascii="Times New Roman" w:eastAsia="Times New Roman" w:hAnsi="Times New Roman" w:cs="Times New Roman"/>
          <w:sz w:val="20"/>
          <w:szCs w:val="20"/>
          <w:lang w:val="ru-RU"/>
        </w:rPr>
        <w:t>[</w:t>
      </w:r>
      <w:r w:rsidR="005B5E8B">
        <w:rPr>
          <w:rFonts w:ascii="Times New Roman" w:eastAsia="Times New Roman" w:hAnsi="Times New Roman" w:cs="Times New Roman"/>
          <w:sz w:val="20"/>
          <w:szCs w:val="20"/>
          <w:lang w:val="ru-RU"/>
        </w:rPr>
        <w:t>5</w:t>
      </w:r>
      <w:r w:rsidRPr="004758D6">
        <w:rPr>
          <w:rFonts w:ascii="Times New Roman" w:eastAsia="Times New Roman" w:hAnsi="Times New Roman" w:cs="Times New Roman"/>
          <w:sz w:val="20"/>
          <w:szCs w:val="20"/>
          <w:lang w:val="ru-RU"/>
        </w:rPr>
        <w:t xml:space="preserve">] задача суммаризации форума рассматривается как задача бинарной классификации, и для ее решения использованы такие методы, как </w:t>
      </w:r>
      <w:r>
        <w:rPr>
          <w:rFonts w:ascii="Times New Roman" w:eastAsia="Times New Roman" w:hAnsi="Times New Roman" w:cs="Times New Roman"/>
          <w:sz w:val="20"/>
          <w:szCs w:val="20"/>
        </w:rPr>
        <w:t>SVM</w:t>
      </w:r>
      <w:r w:rsidRPr="004758D6">
        <w:rPr>
          <w:rFonts w:ascii="Times New Roman" w:eastAsia="Times New Roman" w:hAnsi="Times New Roman" w:cs="Times New Roman"/>
          <w:sz w:val="20"/>
          <w:szCs w:val="20"/>
          <w:lang w:val="ru-RU"/>
        </w:rPr>
        <w:t>, наивный байесовский классификатор, логистическая регрессия, бустинг, дерево решений. Обзор методов машинного обучения, применимых для обсуждаемой задачи, представлен в [</w:t>
      </w:r>
      <w:r w:rsidR="005B5E8B">
        <w:rPr>
          <w:rFonts w:ascii="Times New Roman" w:eastAsia="Times New Roman" w:hAnsi="Times New Roman" w:cs="Times New Roman"/>
          <w:sz w:val="20"/>
          <w:szCs w:val="20"/>
          <w:lang w:val="ru-RU"/>
        </w:rPr>
        <w:t>62</w:t>
      </w:r>
      <w:r w:rsidRPr="004758D6">
        <w:rPr>
          <w:rFonts w:ascii="Times New Roman" w:eastAsia="Times New Roman" w:hAnsi="Times New Roman" w:cs="Times New Roman"/>
          <w:sz w:val="20"/>
          <w:szCs w:val="20"/>
          <w:lang w:val="ru-RU"/>
        </w:rPr>
        <w:t xml:space="preserve">].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В литературе предлагается целый ряд характеристик веб-форумов, потенциально подходящих для оценки информационной ценности постов [</w:t>
      </w:r>
      <w:r w:rsidR="005B5E8B">
        <w:rPr>
          <w:rFonts w:ascii="Times New Roman" w:eastAsia="Times New Roman" w:hAnsi="Times New Roman" w:cs="Times New Roman"/>
          <w:sz w:val="20"/>
          <w:szCs w:val="20"/>
          <w:lang w:val="ru-RU"/>
        </w:rPr>
        <w:t xml:space="preserve">5,  12, </w:t>
      </w:r>
      <w:r w:rsidRPr="004758D6">
        <w:rPr>
          <w:rFonts w:ascii="Times New Roman" w:eastAsia="Times New Roman" w:hAnsi="Times New Roman" w:cs="Times New Roman"/>
          <w:sz w:val="20"/>
          <w:szCs w:val="20"/>
          <w:lang w:val="ru-RU"/>
        </w:rPr>
        <w:t xml:space="preserve"> </w:t>
      </w:r>
      <w:r w:rsidR="005B5E8B">
        <w:rPr>
          <w:rFonts w:ascii="Times New Roman" w:eastAsia="Times New Roman" w:hAnsi="Times New Roman" w:cs="Times New Roman"/>
          <w:sz w:val="20"/>
          <w:szCs w:val="20"/>
          <w:lang w:val="ru-RU"/>
        </w:rPr>
        <w:t xml:space="preserve">39, 43, </w:t>
      </w:r>
      <w:r w:rsidRPr="004758D6">
        <w:rPr>
          <w:rFonts w:ascii="Times New Roman" w:eastAsia="Times New Roman" w:hAnsi="Times New Roman" w:cs="Times New Roman"/>
          <w:sz w:val="20"/>
          <w:szCs w:val="20"/>
          <w:lang w:val="ru-RU"/>
        </w:rPr>
        <w:t xml:space="preserve"> </w:t>
      </w:r>
      <w:r w:rsidR="005B5E8B">
        <w:rPr>
          <w:rFonts w:ascii="Times New Roman" w:eastAsia="Times New Roman" w:hAnsi="Times New Roman" w:cs="Times New Roman"/>
          <w:sz w:val="20"/>
          <w:szCs w:val="20"/>
          <w:lang w:val="ru-RU"/>
        </w:rPr>
        <w:t>49</w:t>
      </w:r>
      <w:r w:rsidRPr="004758D6">
        <w:rPr>
          <w:rFonts w:ascii="Times New Roman" w:eastAsia="Times New Roman" w:hAnsi="Times New Roman" w:cs="Times New Roman"/>
          <w:sz w:val="20"/>
          <w:szCs w:val="20"/>
          <w:lang w:val="ru-RU"/>
        </w:rPr>
        <w:t>]. Например, в [</w:t>
      </w:r>
      <w:r w:rsidR="005B5E8B">
        <w:rPr>
          <w:rFonts w:ascii="Times New Roman" w:eastAsia="Times New Roman" w:hAnsi="Times New Roman" w:cs="Times New Roman"/>
          <w:sz w:val="20"/>
          <w:szCs w:val="20"/>
          <w:lang w:val="ru-RU"/>
        </w:rPr>
        <w:t>5</w:t>
      </w:r>
      <w:r w:rsidRPr="004758D6">
        <w:rPr>
          <w:rFonts w:ascii="Times New Roman" w:eastAsia="Times New Roman" w:hAnsi="Times New Roman" w:cs="Times New Roman"/>
          <w:sz w:val="20"/>
          <w:szCs w:val="20"/>
          <w:lang w:val="ru-RU"/>
        </w:rPr>
        <w:t>] для разделения информации в треде на объективную и субъективную использованы четыре группы характеристик: структурные (число слов в первом посте, в треде в целом, среднее число слов в посте; число постов и пользователей в треде; среднее число постов одного пользователя); признаки диалогового акта (выделение постов, содержащих соответственно вопрос, ответ, пояснение, детализацию, решение проблемы, негативную и позитивную обратную связь, а также флуд); лексические признаки субъективности (в заголовке треда, в первом посте, во всех ответах); признаки эмоциональной оценки (основанные на словах-индикаторах эмоциональности). В [</w:t>
      </w:r>
      <w:r w:rsidR="005B5E8B">
        <w:rPr>
          <w:rFonts w:ascii="Times New Roman" w:eastAsia="Times New Roman" w:hAnsi="Times New Roman" w:cs="Times New Roman"/>
          <w:sz w:val="20"/>
          <w:szCs w:val="20"/>
          <w:lang w:val="ru-RU"/>
        </w:rPr>
        <w:t>12</w:t>
      </w:r>
      <w:r w:rsidRPr="004758D6">
        <w:rPr>
          <w:rFonts w:ascii="Times New Roman" w:eastAsia="Times New Roman" w:hAnsi="Times New Roman" w:cs="Times New Roman"/>
          <w:sz w:val="20"/>
          <w:szCs w:val="20"/>
          <w:lang w:val="ru-RU"/>
        </w:rPr>
        <w:t>] выделены характеристики треда, характеризующие учебную активность авторов, в том числе показатели когнитивной активности (креативность, решение проблемы,  догадка, интеграция мнений и пр.) и показатели социальной активности (количество и направленность взаимодействий, скорость ответа и пр.). В [</w:t>
      </w:r>
      <w:r w:rsidR="005B5E8B">
        <w:rPr>
          <w:rFonts w:ascii="Times New Roman" w:eastAsia="Times New Roman" w:hAnsi="Times New Roman" w:cs="Times New Roman"/>
          <w:sz w:val="20"/>
          <w:szCs w:val="20"/>
          <w:lang w:val="ru-RU"/>
        </w:rPr>
        <w:t>39</w:t>
      </w:r>
      <w:r w:rsidRPr="004758D6">
        <w:rPr>
          <w:rFonts w:ascii="Times New Roman" w:eastAsia="Times New Roman" w:hAnsi="Times New Roman" w:cs="Times New Roman"/>
          <w:sz w:val="20"/>
          <w:szCs w:val="20"/>
          <w:lang w:val="ru-RU"/>
        </w:rPr>
        <w:t xml:space="preserve">] посты размечаются по полезности в шкале 0–3 (от офф-топика до полной и точной информации по сложной теме). Здесь же используются характеристики социальной позиции автора на форуме – центральность (отношение количества ответов данного автора к общему числу авторов) и престиж (отношение количества обращений к данному автору к общему числу авторов).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lastRenderedPageBreak/>
        <w:t>В целом, как показано в литературе, позиция автора в социальной структуре форума тесно связана с информационной ценностью его постов; здесь используются различные характеристики, предлагаемые теорией социальных графов [</w:t>
      </w:r>
      <w:r w:rsidR="005B5E8B">
        <w:rPr>
          <w:rFonts w:ascii="Times New Roman" w:eastAsia="Times New Roman" w:hAnsi="Times New Roman" w:cs="Times New Roman"/>
          <w:sz w:val="20"/>
          <w:szCs w:val="20"/>
          <w:lang w:val="ru-RU"/>
        </w:rPr>
        <w:t>31, 33</w:t>
      </w:r>
      <w:r w:rsidRPr="004758D6">
        <w:rPr>
          <w:rFonts w:ascii="Times New Roman" w:eastAsia="Times New Roman" w:hAnsi="Times New Roman" w:cs="Times New Roman"/>
          <w:sz w:val="20"/>
          <w:szCs w:val="20"/>
          <w:lang w:val="ru-RU"/>
        </w:rPr>
        <w:t>].</w:t>
      </w:r>
    </w:p>
    <w:p w:rsidR="00AF4E29" w:rsidRDefault="000254FF">
      <w:pPr>
        <w:spacing w:after="0" w:line="240" w:lineRule="auto"/>
        <w:ind w:firstLine="567"/>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Отдельную проблему составляет отбор подмножества характеристик, обладающих наибольшей информационной ценностью (существенностью [</w:t>
      </w:r>
      <w:r w:rsidR="005B5E8B">
        <w:rPr>
          <w:rFonts w:ascii="Times New Roman" w:eastAsia="Times New Roman" w:hAnsi="Times New Roman" w:cs="Times New Roman"/>
          <w:sz w:val="20"/>
          <w:szCs w:val="20"/>
          <w:lang w:val="ru-RU"/>
        </w:rPr>
        <w:t>62</w:t>
      </w:r>
      <w:r w:rsidRPr="004758D6">
        <w:rPr>
          <w:rFonts w:ascii="Times New Roman" w:eastAsia="Times New Roman" w:hAnsi="Times New Roman" w:cs="Times New Roman"/>
          <w:sz w:val="20"/>
          <w:szCs w:val="20"/>
          <w:lang w:val="ru-RU"/>
        </w:rPr>
        <w:t xml:space="preserve">]), т.е. минимизирующих ошибку относительно выбранного эталона, которая рассчитывается в соответствии с выбранной метрикой (см. раздел 3). </w:t>
      </w:r>
      <w:r w:rsidRPr="009F4411">
        <w:rPr>
          <w:rFonts w:ascii="Times New Roman" w:eastAsia="Times New Roman" w:hAnsi="Times New Roman" w:cs="Times New Roman"/>
          <w:sz w:val="20"/>
          <w:szCs w:val="20"/>
          <w:lang w:val="ru-RU"/>
        </w:rPr>
        <w:t>Среди методов отбора выделяются методы фильтрации (</w:t>
      </w:r>
      <w:r>
        <w:rPr>
          <w:rFonts w:ascii="Times New Roman" w:eastAsia="Times New Roman" w:hAnsi="Times New Roman" w:cs="Times New Roman"/>
          <w:sz w:val="20"/>
          <w:szCs w:val="20"/>
        </w:rPr>
        <w:t>filter</w:t>
      </w:r>
      <w:r w:rsidRPr="009F4411">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methods</w:t>
      </w:r>
      <w:r w:rsidRPr="009F4411">
        <w:rPr>
          <w:rFonts w:ascii="Times New Roman" w:eastAsia="Times New Roman" w:hAnsi="Times New Roman" w:cs="Times New Roman"/>
          <w:sz w:val="20"/>
          <w:szCs w:val="20"/>
          <w:lang w:val="ru-RU"/>
        </w:rPr>
        <w:t>), методы обертки (</w:t>
      </w:r>
      <w:r>
        <w:rPr>
          <w:rFonts w:ascii="Times New Roman" w:eastAsia="Times New Roman" w:hAnsi="Times New Roman" w:cs="Times New Roman"/>
          <w:sz w:val="20"/>
          <w:szCs w:val="20"/>
        </w:rPr>
        <w:t>wrapper</w:t>
      </w:r>
      <w:r w:rsidRPr="009F4411">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methods</w:t>
      </w:r>
      <w:r w:rsidRPr="009F4411">
        <w:rPr>
          <w:rFonts w:ascii="Times New Roman" w:eastAsia="Times New Roman" w:hAnsi="Times New Roman" w:cs="Times New Roman"/>
          <w:sz w:val="20"/>
          <w:szCs w:val="20"/>
          <w:lang w:val="ru-RU"/>
        </w:rPr>
        <w:t>) и встроенные методы (</w:t>
      </w:r>
      <w:r>
        <w:rPr>
          <w:rFonts w:ascii="Times New Roman" w:eastAsia="Times New Roman" w:hAnsi="Times New Roman" w:cs="Times New Roman"/>
          <w:sz w:val="20"/>
          <w:szCs w:val="20"/>
        </w:rPr>
        <w:t>embedded</w:t>
      </w:r>
      <w:r w:rsidRPr="009F4411">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methods</w:t>
      </w:r>
      <w:r w:rsidRPr="009F4411">
        <w:rPr>
          <w:rFonts w:ascii="Times New Roman" w:eastAsia="Times New Roman" w:hAnsi="Times New Roman" w:cs="Times New Roman"/>
          <w:sz w:val="20"/>
          <w:szCs w:val="20"/>
          <w:lang w:val="ru-RU"/>
        </w:rPr>
        <w:t>) [</w:t>
      </w:r>
      <w:r w:rsidR="005B5E8B">
        <w:rPr>
          <w:rFonts w:ascii="Times New Roman" w:eastAsia="Times New Roman" w:hAnsi="Times New Roman" w:cs="Times New Roman"/>
          <w:sz w:val="20"/>
          <w:szCs w:val="20"/>
          <w:lang w:val="ru-RU"/>
        </w:rPr>
        <w:t>27</w:t>
      </w:r>
      <w:r w:rsidRPr="009F4411">
        <w:rPr>
          <w:rFonts w:ascii="Times New Roman" w:eastAsia="Times New Roman" w:hAnsi="Times New Roman" w:cs="Times New Roman"/>
          <w:sz w:val="20"/>
          <w:szCs w:val="20"/>
          <w:lang w:val="ru-RU"/>
        </w:rPr>
        <w:t xml:space="preserve">]. </w:t>
      </w:r>
      <w:r w:rsidRPr="004758D6">
        <w:rPr>
          <w:rFonts w:ascii="Times New Roman" w:eastAsia="Times New Roman" w:hAnsi="Times New Roman" w:cs="Times New Roman"/>
          <w:sz w:val="20"/>
          <w:szCs w:val="20"/>
          <w:lang w:val="ru-RU"/>
        </w:rPr>
        <w:t>В первом случае метрика качества вычисляется для каждой характеристики по отдельности, а затем они ранжируются;  во втором случае метрика качества вычисляется для комбинаций характеристик, отобранных путем полного перебора или в соответствии с некоторыми эвристиками. Кроме того, некоторые алгоритмы машинного обучения имеют встроенные механизмы отбора характеристик. Как показывает анализ литературы, при суммаризации форумов могут использоваться разнообразные механизмы отбора характеристик, но с ограничением [</w:t>
      </w:r>
      <w:r w:rsidR="00E37021">
        <w:rPr>
          <w:rFonts w:ascii="Times New Roman" w:eastAsia="Times New Roman" w:hAnsi="Times New Roman" w:cs="Times New Roman"/>
          <w:sz w:val="20"/>
          <w:szCs w:val="20"/>
          <w:lang w:val="ru-RU"/>
        </w:rPr>
        <w:t>62</w:t>
      </w:r>
      <w:r w:rsidRPr="004758D6">
        <w:rPr>
          <w:rFonts w:ascii="Times New Roman" w:eastAsia="Times New Roman" w:hAnsi="Times New Roman" w:cs="Times New Roman"/>
          <w:sz w:val="20"/>
          <w:szCs w:val="20"/>
          <w:lang w:val="ru-RU"/>
        </w:rPr>
        <w:t xml:space="preserve">]: требуется сохранять исходные признаки, а не переходить к их комбинациям (как, например, в дискриминантном анализе).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Базисным этапом для многих задач обработки естественного языка, в том числе для суммаризации текста, является</w:t>
      </w:r>
      <w:r>
        <w:rPr>
          <w:rFonts w:ascii="Times New Roman" w:eastAsia="Times New Roman" w:hAnsi="Times New Roman" w:cs="Times New Roman"/>
          <w:sz w:val="20"/>
          <w:szCs w:val="20"/>
        </w:rPr>
        <w:t> </w:t>
      </w:r>
      <w:r w:rsidRPr="004758D6">
        <w:rPr>
          <w:rFonts w:ascii="Times New Roman" w:eastAsia="Times New Roman" w:hAnsi="Times New Roman" w:cs="Times New Roman"/>
          <w:sz w:val="20"/>
          <w:szCs w:val="20"/>
          <w:lang w:val="ru-RU"/>
        </w:rPr>
        <w:t xml:space="preserve"> извлечение ключевых слов [</w:t>
      </w:r>
      <w:r w:rsidR="00F22AE1">
        <w:rPr>
          <w:rFonts w:ascii="Times New Roman" w:eastAsia="Times New Roman" w:hAnsi="Times New Roman" w:cs="Times New Roman"/>
          <w:sz w:val="20"/>
          <w:szCs w:val="20"/>
          <w:lang w:val="ru-RU"/>
        </w:rPr>
        <w:t>30</w:t>
      </w:r>
      <w:r w:rsidRPr="004758D6">
        <w:rPr>
          <w:rFonts w:ascii="Times New Roman" w:eastAsia="Times New Roman" w:hAnsi="Times New Roman" w:cs="Times New Roman"/>
          <w:sz w:val="20"/>
          <w:szCs w:val="20"/>
          <w:lang w:val="ru-RU"/>
        </w:rPr>
        <w:t>]. Методы отбора ключевых слов делятся на две категории: назначение ключевых слов – отбор подходящих слов из предопределенного словаря или таксономии в соответствии с контентом документа, и извлечение ключевых слов, когда они отбираются непосредственно из анализируемого документа. Методы второй группы, в свою очередь, делятся на несколько категорий [</w:t>
      </w:r>
      <w:r w:rsidR="00F22AE1">
        <w:rPr>
          <w:rFonts w:ascii="Times New Roman" w:eastAsia="Times New Roman" w:hAnsi="Times New Roman" w:cs="Times New Roman"/>
          <w:sz w:val="20"/>
          <w:szCs w:val="20"/>
          <w:lang w:val="ru-RU"/>
        </w:rPr>
        <w:t>3, 53</w:t>
      </w:r>
      <w:r w:rsidRPr="004758D6">
        <w:rPr>
          <w:rFonts w:ascii="Times New Roman" w:eastAsia="Times New Roman" w:hAnsi="Times New Roman" w:cs="Times New Roman"/>
          <w:sz w:val="20"/>
          <w:szCs w:val="20"/>
          <w:lang w:val="ru-RU"/>
        </w:rPr>
        <w:t xml:space="preserve">] – машинное обучение,  лингвистические, графовые, статистические, эвристические методы. С точки зрения нашей задачи предпочтительно сочетание двух последних методов, которые не требуют обучающего множества документов, не зависят от языка и предметной области. Статистические методы основаны на вычислении различных статистик слов в документе, в том числе частоты встречаемости слова, </w:t>
      </w:r>
      <w:r>
        <w:rPr>
          <w:rFonts w:ascii="Times New Roman" w:eastAsia="Times New Roman" w:hAnsi="Times New Roman" w:cs="Times New Roman"/>
          <w:sz w:val="20"/>
          <w:szCs w:val="20"/>
        </w:rPr>
        <w:t>tf</w:t>
      </w:r>
      <w:r w:rsidRPr="004758D6">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rPr>
        <w:t>idf</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n</w:t>
      </w:r>
      <w:r w:rsidRPr="004758D6">
        <w:rPr>
          <w:rFonts w:ascii="Times New Roman" w:eastAsia="Times New Roman" w:hAnsi="Times New Roman" w:cs="Times New Roman"/>
          <w:sz w:val="20"/>
          <w:szCs w:val="20"/>
          <w:lang w:val="ru-RU"/>
        </w:rPr>
        <w:t>-грамм и пр. [</w:t>
      </w:r>
      <w:r w:rsidR="00F22AE1">
        <w:rPr>
          <w:rFonts w:ascii="Times New Roman" w:eastAsia="Times New Roman" w:hAnsi="Times New Roman" w:cs="Times New Roman"/>
          <w:sz w:val="20"/>
          <w:szCs w:val="20"/>
          <w:lang w:val="ru-RU"/>
        </w:rPr>
        <w:t>30</w:t>
      </w:r>
      <w:r w:rsidRPr="004758D6">
        <w:rPr>
          <w:rFonts w:ascii="Times New Roman" w:eastAsia="Times New Roman" w:hAnsi="Times New Roman" w:cs="Times New Roman"/>
          <w:sz w:val="20"/>
          <w:szCs w:val="20"/>
          <w:lang w:val="ru-RU"/>
        </w:rPr>
        <w:t>]. Эвристические методы используют такие характеристики, как позиция слов в документе, наличие элементов форматирования, длина фрагмента документа и т.п., т.е. позволяют в определенной степени учесть структуру документа. Например, в [</w:t>
      </w:r>
      <w:r w:rsidR="00F22AE1">
        <w:rPr>
          <w:rFonts w:ascii="Times New Roman" w:eastAsia="Times New Roman" w:hAnsi="Times New Roman" w:cs="Times New Roman"/>
          <w:sz w:val="20"/>
          <w:szCs w:val="20"/>
          <w:lang w:val="ru-RU"/>
        </w:rPr>
        <w:t>44</w:t>
      </w:r>
      <w:r w:rsidRPr="004758D6">
        <w:rPr>
          <w:rFonts w:ascii="Times New Roman" w:eastAsia="Times New Roman" w:hAnsi="Times New Roman" w:cs="Times New Roman"/>
          <w:sz w:val="20"/>
          <w:szCs w:val="20"/>
          <w:lang w:val="ru-RU"/>
        </w:rPr>
        <w:t>] предложена следующая эвристика: для выделения ключевых слов используется текст первого поста, как правило, определяющего тематику треда, или заголовок треда.</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Имеется множество программных продуктов, реализующих выделение ключевых терминов  [</w:t>
      </w:r>
      <w:r w:rsidR="00F22AE1">
        <w:rPr>
          <w:rFonts w:ascii="Times New Roman" w:eastAsia="Times New Roman" w:hAnsi="Times New Roman" w:cs="Times New Roman"/>
          <w:sz w:val="20"/>
          <w:szCs w:val="20"/>
          <w:lang w:val="ru-RU"/>
        </w:rPr>
        <w:t>4, 26, 65</w:t>
      </w:r>
      <w:r w:rsidRPr="004758D6">
        <w:rPr>
          <w:rFonts w:ascii="Times New Roman" w:eastAsia="Times New Roman" w:hAnsi="Times New Roman" w:cs="Times New Roman"/>
          <w:sz w:val="20"/>
          <w:szCs w:val="20"/>
          <w:lang w:val="ru-RU"/>
        </w:rPr>
        <w:t xml:space="preserve">], но они в большинстве своем поддерживают  только ограниченную номенклатуру языков (не включая русский) и не адаптированы для обработки структурированных текстов типа веб-форума или чата.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Проблема мультилингвистичности при суммаризации текстов затрагивается в целом ряде работ [</w:t>
      </w:r>
      <w:r w:rsidR="00F22AE1">
        <w:rPr>
          <w:rFonts w:ascii="Times New Roman" w:eastAsia="Times New Roman" w:hAnsi="Times New Roman" w:cs="Times New Roman"/>
          <w:sz w:val="20"/>
          <w:szCs w:val="20"/>
          <w:lang w:val="ru-RU"/>
        </w:rPr>
        <w:t>2, 22, 41, 45</w:t>
      </w:r>
      <w:r w:rsidRPr="004758D6">
        <w:rPr>
          <w:rFonts w:ascii="Times New Roman" w:eastAsia="Times New Roman" w:hAnsi="Times New Roman" w:cs="Times New Roman"/>
          <w:sz w:val="20"/>
          <w:szCs w:val="20"/>
          <w:lang w:val="ru-RU"/>
        </w:rPr>
        <w:t>]. В [</w:t>
      </w:r>
      <w:r w:rsidR="00F22AE1">
        <w:rPr>
          <w:rFonts w:ascii="Times New Roman" w:eastAsia="Times New Roman" w:hAnsi="Times New Roman" w:cs="Times New Roman"/>
          <w:sz w:val="20"/>
          <w:szCs w:val="20"/>
          <w:lang w:val="ru-RU"/>
        </w:rPr>
        <w:t>41</w:t>
      </w:r>
      <w:r w:rsidRPr="004758D6">
        <w:rPr>
          <w:rFonts w:ascii="Times New Roman" w:eastAsia="Times New Roman" w:hAnsi="Times New Roman" w:cs="Times New Roman"/>
          <w:sz w:val="20"/>
          <w:szCs w:val="20"/>
          <w:lang w:val="ru-RU"/>
        </w:rPr>
        <w:t>] исследуется применимость различных метрик для суммаризации текстов на французском и испанском языках. В [</w:t>
      </w:r>
      <w:r w:rsidR="00F22AE1">
        <w:rPr>
          <w:rFonts w:ascii="Times New Roman" w:eastAsia="Times New Roman" w:hAnsi="Times New Roman" w:cs="Times New Roman"/>
          <w:sz w:val="20"/>
          <w:szCs w:val="20"/>
          <w:lang w:val="ru-RU"/>
        </w:rPr>
        <w:t>22</w:t>
      </w:r>
      <w:r w:rsidRPr="004758D6">
        <w:rPr>
          <w:rFonts w:ascii="Times New Roman" w:eastAsia="Times New Roman" w:hAnsi="Times New Roman" w:cs="Times New Roman"/>
          <w:sz w:val="20"/>
          <w:szCs w:val="20"/>
          <w:lang w:val="ru-RU"/>
        </w:rPr>
        <w:t>] сравниваются альтернативные подходы к оценке эмоциональности постов форумов на различных языках: формирование множества слов-индикаторов эмоциональности</w:t>
      </w:r>
    </w:p>
    <w:p w:rsidR="006D10B4" w:rsidRPr="004758D6" w:rsidRDefault="000254FF">
      <w:pPr>
        <w:spacing w:after="0" w:line="240" w:lineRule="auto"/>
        <w:jc w:val="both"/>
        <w:rPr>
          <w:lang w:val="ru-RU"/>
        </w:rPr>
      </w:pPr>
      <w:r w:rsidRPr="004758D6">
        <w:rPr>
          <w:rFonts w:ascii="Times New Roman" w:eastAsia="Times New Roman" w:hAnsi="Times New Roman" w:cs="Times New Roman"/>
          <w:sz w:val="20"/>
          <w:szCs w:val="20"/>
          <w:lang w:val="ru-RU"/>
        </w:rPr>
        <w:t>для каждого нового языка или машинный перевод всех форумов на единый язык, на котором выполняется анализ; показано, что преимущество первого подхода сравнительно невелико. В [</w:t>
      </w:r>
      <w:r w:rsidR="00F22AE1">
        <w:rPr>
          <w:rFonts w:ascii="Times New Roman" w:eastAsia="Times New Roman" w:hAnsi="Times New Roman" w:cs="Times New Roman"/>
          <w:sz w:val="20"/>
          <w:szCs w:val="20"/>
          <w:lang w:val="ru-RU"/>
        </w:rPr>
        <w:t>2</w:t>
      </w:r>
      <w:r w:rsidRPr="004758D6">
        <w:rPr>
          <w:rFonts w:ascii="Times New Roman" w:eastAsia="Times New Roman" w:hAnsi="Times New Roman" w:cs="Times New Roman"/>
          <w:sz w:val="20"/>
          <w:szCs w:val="20"/>
          <w:lang w:val="ru-RU"/>
        </w:rPr>
        <w:t>] исследуются модели оценки субъективности информации, представленной на различных языках; показано, что применение мультилингвистического обучающего множества, включающего фрагменты текстов на всех языках, позволяет уменьшить ошибку на 5–15% по сравнению с монолингвистическими моделями и попарным переводом. Авторы приходят к выводу, что субъективность информации является достаточно робастной характеристикой и может быть оценена автоматически, без использования перевода. В [</w:t>
      </w:r>
      <w:r w:rsidR="00F22AE1">
        <w:rPr>
          <w:rFonts w:ascii="Times New Roman" w:eastAsia="Times New Roman" w:hAnsi="Times New Roman" w:cs="Times New Roman"/>
          <w:sz w:val="20"/>
          <w:szCs w:val="20"/>
          <w:lang w:val="ru-RU"/>
        </w:rPr>
        <w:t>45</w:t>
      </w:r>
      <w:r w:rsidRPr="004758D6">
        <w:rPr>
          <w:rFonts w:ascii="Times New Roman" w:eastAsia="Times New Roman" w:hAnsi="Times New Roman" w:cs="Times New Roman"/>
          <w:sz w:val="20"/>
          <w:szCs w:val="20"/>
          <w:lang w:val="ru-RU"/>
        </w:rPr>
        <w:t xml:space="preserve">] описан практический опыт разработки многоязычных приложений для оперативной обработки новостного потока. Автор полагает, что методы машинного обучения являются чрезвычайно многообещающим подходом при разработке робастных многоязычных систем.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В то же время проблема мультилингвистичности при обработке информации на веб-форумах представлена в литературе очень слабо. Можно назвать работу [</w:t>
      </w:r>
      <w:r w:rsidR="00F22AE1">
        <w:rPr>
          <w:rFonts w:ascii="Times New Roman" w:eastAsia="Times New Roman" w:hAnsi="Times New Roman" w:cs="Times New Roman"/>
          <w:sz w:val="20"/>
          <w:szCs w:val="20"/>
          <w:lang w:val="ru-RU"/>
        </w:rPr>
        <w:t>13</w:t>
      </w:r>
      <w:r w:rsidRPr="004758D6">
        <w:rPr>
          <w:rFonts w:ascii="Times New Roman" w:eastAsia="Times New Roman" w:hAnsi="Times New Roman" w:cs="Times New Roman"/>
          <w:sz w:val="20"/>
          <w:szCs w:val="20"/>
          <w:lang w:val="ru-RU"/>
        </w:rPr>
        <w:t xml:space="preserve">], где рассматривается применимость известных методов сегментации текста для выделения внутри единого форума фрагментов текста, написанных на английском языке, греческом языке и смешанном англо-греческом жаргоне. Авторы использовали алгоритмы сегментации </w:t>
      </w:r>
      <w:r>
        <w:rPr>
          <w:rFonts w:ascii="Times New Roman" w:eastAsia="Times New Roman" w:hAnsi="Times New Roman" w:cs="Times New Roman"/>
          <w:sz w:val="20"/>
          <w:szCs w:val="20"/>
        </w:rPr>
        <w:t>C</w:t>
      </w:r>
      <w:r w:rsidRPr="004758D6">
        <w:rPr>
          <w:rFonts w:ascii="Times New Roman" w:eastAsia="Times New Roman" w:hAnsi="Times New Roman" w:cs="Times New Roman"/>
          <w:sz w:val="20"/>
          <w:szCs w:val="20"/>
          <w:lang w:val="ru-RU"/>
        </w:rPr>
        <w:t>99 [</w:t>
      </w:r>
      <w:r w:rsidR="00F22AE1">
        <w:rPr>
          <w:rFonts w:ascii="Times New Roman" w:eastAsia="Times New Roman" w:hAnsi="Times New Roman" w:cs="Times New Roman"/>
          <w:sz w:val="20"/>
          <w:szCs w:val="20"/>
          <w:lang w:val="ru-RU"/>
        </w:rPr>
        <w:t>9</w:t>
      </w:r>
      <w:r w:rsidRPr="004758D6">
        <w:rPr>
          <w:rFonts w:ascii="Times New Roman" w:eastAsia="Times New Roman" w:hAnsi="Times New Roman" w:cs="Times New Roman"/>
          <w:sz w:val="20"/>
          <w:szCs w:val="20"/>
          <w:lang w:val="ru-RU"/>
        </w:rPr>
        <w:t>], а также алгоритм [</w:t>
      </w:r>
      <w:r w:rsidR="00F22AE1">
        <w:rPr>
          <w:rFonts w:ascii="Times New Roman" w:eastAsia="Times New Roman" w:hAnsi="Times New Roman" w:cs="Times New Roman"/>
          <w:sz w:val="20"/>
          <w:szCs w:val="20"/>
          <w:lang w:val="ru-RU"/>
        </w:rPr>
        <w:t>48</w:t>
      </w:r>
      <w:r w:rsidRPr="004758D6">
        <w:rPr>
          <w:rFonts w:ascii="Times New Roman" w:eastAsia="Times New Roman" w:hAnsi="Times New Roman" w:cs="Times New Roman"/>
          <w:sz w:val="20"/>
          <w:szCs w:val="20"/>
          <w:lang w:val="ru-RU"/>
        </w:rPr>
        <w:t xml:space="preserve">] </w:t>
      </w:r>
    </w:p>
    <w:p w:rsidR="006D10B4" w:rsidRPr="004758D6" w:rsidRDefault="006D10B4">
      <w:pPr>
        <w:spacing w:after="0" w:line="240" w:lineRule="auto"/>
        <w:ind w:firstLine="567"/>
        <w:jc w:val="both"/>
        <w:rPr>
          <w:lang w:val="ru-RU"/>
        </w:rPr>
      </w:pPr>
    </w:p>
    <w:p w:rsidR="006D10B4" w:rsidRPr="004758D6" w:rsidRDefault="000254FF">
      <w:pPr>
        <w:spacing w:after="0" w:line="240" w:lineRule="auto"/>
        <w:jc w:val="center"/>
        <w:rPr>
          <w:lang w:val="ru-RU"/>
        </w:rPr>
      </w:pPr>
      <w:r w:rsidRPr="004758D6">
        <w:rPr>
          <w:rFonts w:ascii="Times New Roman" w:eastAsia="Times New Roman" w:hAnsi="Times New Roman" w:cs="Times New Roman"/>
          <w:b/>
          <w:sz w:val="20"/>
          <w:szCs w:val="20"/>
          <w:lang w:val="ru-RU"/>
        </w:rPr>
        <w:t>3. Методика эксперимента</w:t>
      </w:r>
    </w:p>
    <w:p w:rsidR="006D10B4" w:rsidRPr="004758D6" w:rsidRDefault="000254FF">
      <w:pPr>
        <w:spacing w:after="0" w:line="240" w:lineRule="auto"/>
        <w:jc w:val="both"/>
        <w:rPr>
          <w:lang w:val="ru-RU"/>
        </w:rPr>
      </w:pPr>
      <w:r w:rsidRPr="004758D6">
        <w:rPr>
          <w:rFonts w:ascii="Times New Roman" w:eastAsia="Times New Roman" w:hAnsi="Times New Roman" w:cs="Times New Roman"/>
          <w:b/>
          <w:sz w:val="20"/>
          <w:szCs w:val="20"/>
          <w:lang w:val="ru-RU"/>
        </w:rPr>
        <w:t xml:space="preserve">3.1 Отбор и предварительная обработка веб-форумов </w:t>
      </w:r>
    </w:p>
    <w:p w:rsidR="006D10B4" w:rsidRDefault="000254FF">
      <w:pPr>
        <w:spacing w:after="0" w:line="240" w:lineRule="auto"/>
        <w:ind w:firstLine="567"/>
        <w:jc w:val="both"/>
      </w:pPr>
      <w:r w:rsidRPr="004758D6">
        <w:rPr>
          <w:rFonts w:ascii="Times New Roman" w:eastAsia="Times New Roman" w:hAnsi="Times New Roman" w:cs="Times New Roman"/>
          <w:sz w:val="20"/>
          <w:szCs w:val="20"/>
          <w:lang w:val="ru-RU"/>
        </w:rPr>
        <w:t xml:space="preserve">Для исследований были отобраны веб-форумы, тематикой которых являются аспекты технологий различных предметных областей (в том числе программирование, изготовление моделей-копий судов, пошив одежды). В экспериментальный корпус были включены форумы на языках с разной степенью изменчивости и сложности грамматики. Из каждого форума были выделены треды, имена которых содержат интересующую тематику. </w:t>
      </w:r>
      <w:r>
        <w:rPr>
          <w:rFonts w:ascii="Times New Roman" w:eastAsia="Times New Roman" w:hAnsi="Times New Roman" w:cs="Times New Roman"/>
          <w:sz w:val="20"/>
          <w:szCs w:val="20"/>
        </w:rPr>
        <w:t>Подробная информация о форумах представлена в табл. 1.</w:t>
      </w:r>
    </w:p>
    <w:p w:rsidR="006D10B4" w:rsidRDefault="006D10B4">
      <w:pPr>
        <w:spacing w:after="0" w:line="240" w:lineRule="auto"/>
        <w:jc w:val="right"/>
      </w:pPr>
    </w:p>
    <w:tbl>
      <w:tblPr>
        <w:tblStyle w:val="10"/>
        <w:tblW w:w="928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835"/>
        <w:gridCol w:w="1418"/>
        <w:gridCol w:w="1842"/>
        <w:gridCol w:w="851"/>
        <w:gridCol w:w="1523"/>
      </w:tblGrid>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Обозн.</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URL</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Язык</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Раздел / тред</w:t>
            </w:r>
          </w:p>
        </w:tc>
        <w:tc>
          <w:tcPr>
            <w:tcW w:w="851" w:type="dxa"/>
            <w:vAlign w:val="center"/>
          </w:tcPr>
          <w:p w:rsidR="006D10B4" w:rsidRPr="00626937" w:rsidRDefault="000254FF">
            <w:pPr>
              <w:spacing w:after="0" w:line="240" w:lineRule="auto"/>
              <w:rPr>
                <w:lang w:val="ru-RU"/>
              </w:rPr>
            </w:pPr>
            <w:r w:rsidRPr="00626937">
              <w:rPr>
                <w:rFonts w:ascii="Times New Roman" w:eastAsia="Times New Roman" w:hAnsi="Times New Roman" w:cs="Times New Roman"/>
                <w:sz w:val="20"/>
                <w:szCs w:val="20"/>
                <w:lang w:val="ru-RU"/>
              </w:rPr>
              <w:t>К-во постов</w:t>
            </w:r>
            <w:r w:rsidR="00626937" w:rsidRPr="00626937">
              <w:rPr>
                <w:rFonts w:ascii="Times New Roman" w:eastAsia="Times New Roman" w:hAnsi="Times New Roman" w:cs="Times New Roman"/>
                <w:sz w:val="20"/>
                <w:szCs w:val="20"/>
                <w:lang w:val="ru-RU"/>
              </w:rPr>
              <w:t xml:space="preserve"> </w:t>
            </w:r>
            <w:r w:rsidR="00626937">
              <w:rPr>
                <w:rFonts w:ascii="Times New Roman" w:eastAsia="Times New Roman" w:hAnsi="Times New Roman" w:cs="Times New Roman"/>
                <w:sz w:val="20"/>
                <w:szCs w:val="20"/>
                <w:lang w:val="ru-RU"/>
              </w:rPr>
              <w:t>в форуме</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Ключевые слова</w:t>
            </w:r>
          </w:p>
        </w:tc>
      </w:tr>
      <w:tr w:rsidR="006D10B4" w:rsidRPr="00C223F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WF1</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gamedev.ru</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русский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Game Development / Unity</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410</w:t>
            </w:r>
          </w:p>
        </w:tc>
        <w:tc>
          <w:tcPr>
            <w:tcW w:w="1523" w:type="dxa"/>
            <w:vAlign w:val="center"/>
          </w:tcPr>
          <w:p w:rsidR="006D10B4" w:rsidRPr="00BC446D" w:rsidRDefault="000254FF" w:rsidP="00BC446D">
            <w:pPr>
              <w:spacing w:after="0" w:line="240" w:lineRule="auto"/>
              <w:rPr>
                <w:color w:val="auto"/>
                <w:lang w:val="ru-RU"/>
              </w:rPr>
            </w:pPr>
            <w:r w:rsidRPr="00BC446D">
              <w:rPr>
                <w:rFonts w:ascii="Times New Roman" w:eastAsia="Times New Roman" w:hAnsi="Times New Roman" w:cs="Times New Roman"/>
                <w:color w:val="auto"/>
                <w:sz w:val="20"/>
                <w:szCs w:val="20"/>
              </w:rPr>
              <w:t>unity</w:t>
            </w:r>
            <w:r w:rsidRPr="00BC446D">
              <w:rPr>
                <w:rFonts w:ascii="Times New Roman" w:eastAsia="Times New Roman" w:hAnsi="Times New Roman" w:cs="Times New Roman"/>
                <w:color w:val="auto"/>
                <w:sz w:val="20"/>
                <w:szCs w:val="20"/>
                <w:lang w:val="ru-RU"/>
              </w:rPr>
              <w:t xml:space="preserve"> </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WF2</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hifi-forum.de</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немецкий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Programming / Windows vs Linux</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173</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windows, linux</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WF3</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forum.modelsworld.ru</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русский</w:t>
            </w:r>
          </w:p>
        </w:tc>
        <w:tc>
          <w:tcPr>
            <w:tcW w:w="1842" w:type="dxa"/>
            <w:vAlign w:val="center"/>
          </w:tcPr>
          <w:p w:rsidR="006D10B4" w:rsidRDefault="000254FF" w:rsidP="00220516">
            <w:pPr>
              <w:spacing w:after="0" w:line="240" w:lineRule="auto"/>
            </w:pPr>
            <w:r>
              <w:rPr>
                <w:rFonts w:ascii="Times New Roman" w:eastAsia="Times New Roman" w:hAnsi="Times New Roman" w:cs="Times New Roman"/>
                <w:sz w:val="20"/>
                <w:szCs w:val="20"/>
              </w:rPr>
              <w:t xml:space="preserve">Ship modeling / </w:t>
            </w:r>
            <w:r w:rsidR="00220516" w:rsidRPr="00220516">
              <w:rPr>
                <w:rFonts w:ascii="Times New Roman" w:eastAsia="Times New Roman" w:hAnsi="Times New Roman" w:cs="Times New Roman"/>
                <w:color w:val="auto"/>
                <w:sz w:val="20"/>
                <w:szCs w:val="20"/>
              </w:rPr>
              <w:t>Палубный бот "Святой Гавриил"</w:t>
            </w:r>
            <w:r w:rsidR="00220516" w:rsidRPr="00220516">
              <w:rPr>
                <w:rFonts w:ascii="Times New Roman" w:eastAsia="Times New Roman" w:hAnsi="Times New Roman" w:cs="Times New Roman"/>
                <w:color w:val="FF0000"/>
                <w:sz w:val="20"/>
                <w:szCs w:val="20"/>
              </w:rPr>
              <w:t xml:space="preserve"> </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150</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ship, model</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WF4</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5500.forumactif.org</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французский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 xml:space="preserve">Ship modeling / </w:t>
            </w:r>
            <w:r w:rsidR="00404AB4" w:rsidRPr="00404AB4">
              <w:rPr>
                <w:rFonts w:ascii="Times New Roman" w:eastAsia="Times New Roman" w:hAnsi="Times New Roman" w:cs="Times New Roman"/>
                <w:color w:val="auto"/>
                <w:sz w:val="20"/>
                <w:szCs w:val="20"/>
              </w:rPr>
              <w:t>Soleil Royal 1692</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150</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navire, modèle</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WF5</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bbs.csdn.net</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китайский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 xml:space="preserve">cocos2d-x / </w:t>
            </w:r>
            <w:r w:rsidR="00404AB4">
              <w:rPr>
                <w:rFonts w:ascii="Times New Roman" w:eastAsia="Times New Roman" w:hAnsi="Times New Roman" w:cs="Times New Roman"/>
                <w:sz w:val="20"/>
                <w:szCs w:val="20"/>
              </w:rPr>
              <w:t>cocos</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120</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cocos</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WF6</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bbs.chinaunix.net</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китайский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Unix-based OS / Linux for beginners</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103</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linux</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WF7</w:t>
            </w:r>
          </w:p>
        </w:tc>
        <w:tc>
          <w:tcPr>
            <w:tcW w:w="2835" w:type="dxa"/>
            <w:vAlign w:val="center"/>
          </w:tcPr>
          <w:p w:rsidR="006D10B4" w:rsidRDefault="001A4C40">
            <w:pPr>
              <w:spacing w:after="0" w:line="240" w:lineRule="auto"/>
            </w:pPr>
            <w:hyperlink r:id="rId10">
              <w:r w:rsidR="000254FF">
                <w:rPr>
                  <w:rFonts w:ascii="Times New Roman" w:eastAsia="Times New Roman" w:hAnsi="Times New Roman" w:cs="Times New Roman"/>
                  <w:sz w:val="20"/>
                  <w:szCs w:val="20"/>
                </w:rPr>
                <w:t>http://www.knittinghelp.com/forum/showthread.php?t=32886</w:t>
              </w:r>
            </w:hyperlink>
            <w:hyperlink r:id="rId11"/>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английский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General Knitting / Knit Tips and Tricks</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500</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Knit, tech</w:t>
            </w:r>
          </w:p>
        </w:tc>
      </w:tr>
      <w:tr w:rsidR="006D10B4" w:rsidRPr="00FB02B2">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WF8</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http://club.osinka.ru/topic-1978</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русский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Технология шитья / свадебные платья</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526</w:t>
            </w:r>
          </w:p>
        </w:tc>
        <w:tc>
          <w:tcPr>
            <w:tcW w:w="1523" w:type="dxa"/>
            <w:vAlign w:val="center"/>
          </w:tcPr>
          <w:p w:rsidR="006D10B4" w:rsidRPr="00F22AE1" w:rsidRDefault="00CB6814" w:rsidP="00CB6814">
            <w:pPr>
              <w:spacing w:after="0" w:line="240" w:lineRule="auto"/>
              <w:rPr>
                <w:color w:val="auto"/>
                <w:lang w:val="ru-RU"/>
              </w:rPr>
            </w:pPr>
            <w:r w:rsidRPr="00F22AE1">
              <w:rPr>
                <w:rFonts w:ascii="Times New Roman" w:eastAsia="Times New Roman" w:hAnsi="Times New Roman" w:cs="Times New Roman"/>
                <w:color w:val="auto"/>
                <w:sz w:val="20"/>
                <w:szCs w:val="20"/>
                <w:lang w:val="ru-RU"/>
              </w:rPr>
              <w:t>свадебное, платье, шитье, выкройка</w:t>
            </w:r>
          </w:p>
        </w:tc>
      </w:tr>
      <w:tr w:rsidR="006D10B4" w:rsidRPr="00CD54EC">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WF9</w:t>
            </w:r>
          </w:p>
        </w:tc>
        <w:tc>
          <w:tcPr>
            <w:tcW w:w="2835" w:type="dxa"/>
            <w:vAlign w:val="center"/>
          </w:tcPr>
          <w:p w:rsidR="006D10B4" w:rsidRDefault="000254FF">
            <w:pPr>
              <w:spacing w:after="0" w:line="240" w:lineRule="auto"/>
            </w:pPr>
            <w:r>
              <w:rPr>
                <w:rFonts w:ascii="Times New Roman" w:eastAsia="Times New Roman" w:hAnsi="Times New Roman" w:cs="Times New Roman"/>
                <w:sz w:val="20"/>
                <w:szCs w:val="20"/>
              </w:rPr>
              <w:t>http://www.thesewingforum.co.uk/showthread.php?t=37284</w:t>
            </w:r>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английский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Sewing / Wedding dresses</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386</w:t>
            </w:r>
          </w:p>
        </w:tc>
        <w:tc>
          <w:tcPr>
            <w:tcW w:w="1523" w:type="dxa"/>
            <w:vAlign w:val="center"/>
          </w:tcPr>
          <w:p w:rsidR="006D10B4" w:rsidRPr="00F22AE1" w:rsidRDefault="00CB6814" w:rsidP="00F22AE1">
            <w:pPr>
              <w:spacing w:after="0" w:line="240" w:lineRule="auto"/>
              <w:rPr>
                <w:color w:val="auto"/>
                <w:lang w:val="ru-RU"/>
              </w:rPr>
            </w:pPr>
            <w:r w:rsidRPr="00F22AE1">
              <w:rPr>
                <w:rFonts w:ascii="Times New Roman" w:eastAsia="Times New Roman" w:hAnsi="Times New Roman" w:cs="Times New Roman"/>
                <w:color w:val="auto"/>
                <w:sz w:val="20"/>
                <w:szCs w:val="20"/>
              </w:rPr>
              <w:t>Wedding</w:t>
            </w:r>
            <w:r w:rsidRPr="00F22AE1">
              <w:rPr>
                <w:rFonts w:ascii="Times New Roman" w:eastAsia="Times New Roman" w:hAnsi="Times New Roman" w:cs="Times New Roman"/>
                <w:color w:val="auto"/>
                <w:sz w:val="20"/>
                <w:szCs w:val="20"/>
                <w:lang w:val="ru-RU"/>
              </w:rPr>
              <w:t xml:space="preserve">, </w:t>
            </w:r>
            <w:r w:rsidRPr="00F22AE1">
              <w:rPr>
                <w:rFonts w:ascii="Times New Roman" w:eastAsia="Times New Roman" w:hAnsi="Times New Roman" w:cs="Times New Roman"/>
                <w:color w:val="auto"/>
                <w:sz w:val="20"/>
                <w:szCs w:val="20"/>
              </w:rPr>
              <w:t>dress</w:t>
            </w:r>
            <w:r w:rsidRPr="00F22AE1">
              <w:rPr>
                <w:rFonts w:ascii="Times New Roman" w:eastAsia="Times New Roman" w:hAnsi="Times New Roman" w:cs="Times New Roman"/>
                <w:color w:val="auto"/>
                <w:sz w:val="20"/>
                <w:szCs w:val="20"/>
                <w:lang w:val="ru-RU"/>
              </w:rPr>
              <w:t xml:space="preserve">, </w:t>
            </w:r>
            <w:r w:rsidRPr="00F22AE1">
              <w:rPr>
                <w:rFonts w:ascii="Times New Roman" w:eastAsia="Times New Roman" w:hAnsi="Times New Roman" w:cs="Times New Roman"/>
                <w:color w:val="auto"/>
                <w:sz w:val="20"/>
                <w:szCs w:val="20"/>
              </w:rPr>
              <w:t>sewing</w:t>
            </w:r>
            <w:r w:rsidRPr="00F22AE1">
              <w:rPr>
                <w:rFonts w:ascii="Times New Roman" w:eastAsia="Times New Roman" w:hAnsi="Times New Roman" w:cs="Times New Roman"/>
                <w:color w:val="auto"/>
                <w:sz w:val="20"/>
                <w:szCs w:val="20"/>
                <w:lang w:val="ru-RU"/>
              </w:rPr>
              <w:t xml:space="preserve"> </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WF10</w:t>
            </w:r>
          </w:p>
        </w:tc>
        <w:tc>
          <w:tcPr>
            <w:tcW w:w="2835" w:type="dxa"/>
            <w:vAlign w:val="center"/>
          </w:tcPr>
          <w:p w:rsidR="006D10B4" w:rsidRDefault="001A4C40">
            <w:pPr>
              <w:spacing w:after="0" w:line="240" w:lineRule="auto"/>
            </w:pPr>
            <w:hyperlink r:id="rId12">
              <w:r w:rsidR="000254FF">
                <w:rPr>
                  <w:rFonts w:ascii="Times New Roman" w:eastAsia="Times New Roman" w:hAnsi="Times New Roman" w:cs="Times New Roman"/>
                  <w:sz w:val="20"/>
                  <w:szCs w:val="20"/>
                </w:rPr>
                <w:t>http://club.osinka.ru/topic-137195</w:t>
              </w:r>
            </w:hyperlink>
            <w:hyperlink r:id="rId13"/>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русский</w:t>
            </w:r>
          </w:p>
        </w:tc>
        <w:tc>
          <w:tcPr>
            <w:tcW w:w="1842" w:type="dxa"/>
            <w:vAlign w:val="center"/>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Вязание / Все о спицах и крючках</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500</w:t>
            </w:r>
          </w:p>
        </w:tc>
        <w:tc>
          <w:tcPr>
            <w:tcW w:w="1523" w:type="dxa"/>
            <w:vAlign w:val="center"/>
          </w:tcPr>
          <w:p w:rsidR="006D10B4" w:rsidRDefault="000254FF">
            <w:pPr>
              <w:spacing w:after="0" w:line="240" w:lineRule="auto"/>
            </w:pPr>
            <w:r>
              <w:rPr>
                <w:rFonts w:ascii="Times New Roman" w:eastAsia="Times New Roman" w:hAnsi="Times New Roman" w:cs="Times New Roman"/>
                <w:sz w:val="20"/>
                <w:szCs w:val="20"/>
              </w:rPr>
              <w:t>спицы, крючки, купить</w:t>
            </w:r>
          </w:p>
        </w:tc>
      </w:tr>
      <w:tr w:rsidR="006D10B4">
        <w:tc>
          <w:tcPr>
            <w:tcW w:w="817" w:type="dxa"/>
            <w:vAlign w:val="center"/>
          </w:tcPr>
          <w:p w:rsidR="006D10B4" w:rsidRDefault="000254FF">
            <w:pPr>
              <w:spacing w:after="0" w:line="240" w:lineRule="auto"/>
            </w:pPr>
            <w:r>
              <w:rPr>
                <w:rFonts w:ascii="Times New Roman" w:eastAsia="Times New Roman" w:hAnsi="Times New Roman" w:cs="Times New Roman"/>
                <w:sz w:val="20"/>
                <w:szCs w:val="20"/>
              </w:rPr>
              <w:t>WF11</w:t>
            </w:r>
          </w:p>
        </w:tc>
        <w:tc>
          <w:tcPr>
            <w:tcW w:w="2835" w:type="dxa"/>
            <w:vAlign w:val="center"/>
          </w:tcPr>
          <w:p w:rsidR="006D10B4" w:rsidRDefault="000254FF">
            <w:pPr>
              <w:spacing w:after="0" w:line="240" w:lineRule="auto"/>
            </w:pPr>
            <w:r>
              <w:rPr>
                <w:rFonts w:ascii="Arial" w:eastAsia="Arial" w:hAnsi="Arial" w:cs="Arial"/>
                <w:sz w:val="16"/>
                <w:szCs w:val="16"/>
                <w:highlight w:val="white"/>
              </w:rPr>
              <w:t> </w:t>
            </w:r>
            <w:hyperlink r:id="rId14">
              <w:r>
                <w:rPr>
                  <w:rFonts w:ascii="Times New Roman" w:eastAsia="Times New Roman" w:hAnsi="Times New Roman" w:cs="Times New Roman"/>
                  <w:sz w:val="20"/>
                  <w:szCs w:val="20"/>
                </w:rPr>
                <w:t>http://strickforum.de/forum/viewforum.php?</w:t>
              </w:r>
            </w:hyperlink>
            <w:hyperlink r:id="rId15"/>
          </w:p>
        </w:tc>
        <w:tc>
          <w:tcPr>
            <w:tcW w:w="1418" w:type="dxa"/>
            <w:vAlign w:val="center"/>
          </w:tcPr>
          <w:p w:rsidR="006D10B4" w:rsidRDefault="000254FF">
            <w:pPr>
              <w:spacing w:after="0" w:line="240" w:lineRule="auto"/>
            </w:pPr>
            <w:r>
              <w:rPr>
                <w:rFonts w:ascii="Times New Roman" w:eastAsia="Times New Roman" w:hAnsi="Times New Roman" w:cs="Times New Roman"/>
                <w:sz w:val="20"/>
                <w:szCs w:val="20"/>
              </w:rPr>
              <w:t>немецкий</w:t>
            </w:r>
          </w:p>
        </w:tc>
        <w:tc>
          <w:tcPr>
            <w:tcW w:w="1842" w:type="dxa"/>
            <w:vAlign w:val="center"/>
          </w:tcPr>
          <w:p w:rsidR="006D10B4" w:rsidRDefault="000254FF">
            <w:pPr>
              <w:spacing w:after="0" w:line="240" w:lineRule="auto"/>
            </w:pPr>
            <w:r>
              <w:rPr>
                <w:rFonts w:ascii="Times New Roman" w:eastAsia="Times New Roman" w:hAnsi="Times New Roman" w:cs="Times New Roman"/>
                <w:sz w:val="20"/>
                <w:szCs w:val="20"/>
              </w:rPr>
              <w:t>Handstricken / Probleme mit der</w:t>
            </w:r>
          </w:p>
          <w:p w:rsidR="006D10B4" w:rsidRDefault="000254FF">
            <w:pPr>
              <w:spacing w:after="0" w:line="240" w:lineRule="auto"/>
            </w:pPr>
            <w:r>
              <w:rPr>
                <w:rFonts w:ascii="Times New Roman" w:eastAsia="Times New Roman" w:hAnsi="Times New Roman" w:cs="Times New Roman"/>
                <w:sz w:val="20"/>
                <w:szCs w:val="20"/>
              </w:rPr>
              <w:t>Rundstricknadel</w:t>
            </w:r>
          </w:p>
        </w:tc>
        <w:tc>
          <w:tcPr>
            <w:tcW w:w="851" w:type="dxa"/>
            <w:vAlign w:val="center"/>
          </w:tcPr>
          <w:p w:rsidR="006D10B4" w:rsidRDefault="000254FF">
            <w:pPr>
              <w:spacing w:after="0" w:line="240" w:lineRule="auto"/>
            </w:pPr>
            <w:r>
              <w:rPr>
                <w:rFonts w:ascii="Times New Roman" w:eastAsia="Times New Roman" w:hAnsi="Times New Roman" w:cs="Times New Roman"/>
                <w:sz w:val="20"/>
                <w:szCs w:val="20"/>
              </w:rPr>
              <w:t>500</w:t>
            </w:r>
          </w:p>
        </w:tc>
        <w:tc>
          <w:tcPr>
            <w:tcW w:w="1523" w:type="dxa"/>
            <w:vAlign w:val="center"/>
          </w:tcPr>
          <w:p w:rsidR="006D10B4" w:rsidRPr="005D729E" w:rsidRDefault="000254FF">
            <w:pPr>
              <w:spacing w:after="0" w:line="240" w:lineRule="auto"/>
              <w:rPr>
                <w:color w:val="auto"/>
              </w:rPr>
            </w:pPr>
            <w:r w:rsidRPr="005D729E">
              <w:rPr>
                <w:rFonts w:ascii="Times New Roman" w:eastAsia="Times New Roman" w:hAnsi="Times New Roman" w:cs="Times New Roman"/>
                <w:color w:val="auto"/>
                <w:sz w:val="20"/>
                <w:szCs w:val="20"/>
              </w:rPr>
              <w:t>strick</w:t>
            </w:r>
          </w:p>
        </w:tc>
      </w:tr>
    </w:tbl>
    <w:p w:rsidR="00776946" w:rsidRPr="00C33DB4" w:rsidRDefault="00776946" w:rsidP="00776946">
      <w:pPr>
        <w:spacing w:after="0" w:line="240" w:lineRule="auto"/>
        <w:jc w:val="center"/>
        <w:rPr>
          <w:rFonts w:ascii="Arial" w:eastAsia="Times New Roman" w:hAnsi="Arial" w:cs="Arial"/>
          <w:sz w:val="6"/>
          <w:szCs w:val="6"/>
          <w:lang w:val="ru-RU"/>
        </w:rPr>
      </w:pPr>
    </w:p>
    <w:p w:rsidR="006D10B4" w:rsidRPr="00776946" w:rsidRDefault="00776946" w:rsidP="00776946">
      <w:pPr>
        <w:spacing w:after="0" w:line="240" w:lineRule="auto"/>
        <w:jc w:val="center"/>
        <w:rPr>
          <w:rFonts w:ascii="Arial" w:hAnsi="Arial" w:cs="Arial"/>
          <w:sz w:val="18"/>
          <w:szCs w:val="18"/>
          <w:lang w:val="ru-RU"/>
        </w:rPr>
      </w:pPr>
      <w:r w:rsidRPr="00776946">
        <w:rPr>
          <w:rFonts w:ascii="Arial" w:eastAsia="Times New Roman" w:hAnsi="Arial" w:cs="Arial"/>
          <w:sz w:val="18"/>
          <w:szCs w:val="18"/>
        </w:rPr>
        <w:t>Таблица 1.</w:t>
      </w:r>
      <w:r w:rsidRPr="00776946">
        <w:rPr>
          <w:rFonts w:ascii="Arial" w:eastAsia="Times New Roman" w:hAnsi="Arial" w:cs="Arial"/>
          <w:sz w:val="18"/>
          <w:szCs w:val="18"/>
          <w:lang w:val="ru-RU"/>
        </w:rPr>
        <w:t xml:space="preserve"> Использованные форумы</w:t>
      </w:r>
    </w:p>
    <w:p w:rsidR="00C33DB4" w:rsidRDefault="00C33DB4">
      <w:pPr>
        <w:spacing w:after="0" w:line="240" w:lineRule="auto"/>
        <w:ind w:firstLine="567"/>
        <w:jc w:val="both"/>
        <w:rPr>
          <w:rFonts w:ascii="Times New Roman" w:eastAsia="Times New Roman" w:hAnsi="Times New Roman" w:cs="Times New Roman"/>
          <w:sz w:val="20"/>
          <w:szCs w:val="20"/>
          <w:lang w:val="ru-RU"/>
        </w:rPr>
      </w:pPr>
    </w:p>
    <w:p w:rsidR="006D10B4" w:rsidRDefault="000254FF">
      <w:pPr>
        <w:spacing w:after="0" w:line="240" w:lineRule="auto"/>
        <w:ind w:firstLine="567"/>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 xml:space="preserve">Как отмечено в разделе 2, в литературе предлагается целый ряд характеристик веб-форумов, потенциально подходящих для оценки информационной ценности постов. Отбор производился в соответствии со спецификой постановки задачи – требованием максимально возможной языковой независимости характеристики. </w:t>
      </w:r>
      <w:r>
        <w:rPr>
          <w:rFonts w:ascii="Times New Roman" w:eastAsia="Times New Roman" w:hAnsi="Times New Roman" w:cs="Times New Roman"/>
          <w:sz w:val="20"/>
          <w:szCs w:val="20"/>
        </w:rPr>
        <w:t xml:space="preserve">Список отобранных характеристик представлен в табл. 2. </w:t>
      </w:r>
    </w:p>
    <w:p w:rsidR="00776946" w:rsidRPr="00776946" w:rsidRDefault="00776946">
      <w:pPr>
        <w:spacing w:after="0" w:line="240" w:lineRule="auto"/>
        <w:ind w:firstLine="567"/>
        <w:jc w:val="both"/>
        <w:rPr>
          <w:lang w:val="ru-RU"/>
        </w:rPr>
      </w:pPr>
    </w:p>
    <w:tbl>
      <w:tblPr>
        <w:tblStyle w:val="9"/>
        <w:tblW w:w="928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843"/>
        <w:gridCol w:w="6059"/>
      </w:tblGrid>
      <w:tr w:rsidR="006D10B4">
        <w:tc>
          <w:tcPr>
            <w:tcW w:w="1384" w:type="dxa"/>
          </w:tcPr>
          <w:p w:rsidR="006D10B4" w:rsidRDefault="000254FF">
            <w:pPr>
              <w:spacing w:after="0" w:line="240" w:lineRule="auto"/>
              <w:jc w:val="center"/>
            </w:pPr>
            <w:r>
              <w:rPr>
                <w:rFonts w:ascii="Times New Roman" w:eastAsia="Times New Roman" w:hAnsi="Times New Roman" w:cs="Times New Roman"/>
                <w:sz w:val="20"/>
                <w:szCs w:val="20"/>
              </w:rPr>
              <w:t>Обозначение</w:t>
            </w:r>
          </w:p>
        </w:tc>
        <w:tc>
          <w:tcPr>
            <w:tcW w:w="1843" w:type="dxa"/>
          </w:tcPr>
          <w:p w:rsidR="006D10B4" w:rsidRDefault="000254FF">
            <w:pPr>
              <w:spacing w:after="0" w:line="240" w:lineRule="auto"/>
              <w:jc w:val="center"/>
            </w:pPr>
            <w:r>
              <w:rPr>
                <w:rFonts w:ascii="Times New Roman" w:eastAsia="Times New Roman" w:hAnsi="Times New Roman" w:cs="Times New Roman"/>
                <w:sz w:val="20"/>
                <w:szCs w:val="20"/>
              </w:rPr>
              <w:t>Наименование</w:t>
            </w:r>
          </w:p>
        </w:tc>
        <w:tc>
          <w:tcPr>
            <w:tcW w:w="6059" w:type="dxa"/>
          </w:tcPr>
          <w:p w:rsidR="006D10B4" w:rsidRDefault="000254FF">
            <w:pPr>
              <w:spacing w:after="0" w:line="240" w:lineRule="auto"/>
              <w:jc w:val="center"/>
            </w:pPr>
            <w:r>
              <w:rPr>
                <w:rFonts w:ascii="Times New Roman" w:eastAsia="Times New Roman" w:hAnsi="Times New Roman" w:cs="Times New Roman"/>
                <w:sz w:val="20"/>
                <w:szCs w:val="20"/>
              </w:rPr>
              <w:t>Содержание</w:t>
            </w:r>
          </w:p>
        </w:tc>
      </w:tr>
      <w:tr w:rsidR="006D10B4">
        <w:tc>
          <w:tcPr>
            <w:tcW w:w="9286" w:type="dxa"/>
            <w:gridSpan w:val="3"/>
          </w:tcPr>
          <w:p w:rsidR="006D10B4" w:rsidRDefault="000254FF">
            <w:pPr>
              <w:spacing w:after="0" w:line="240" w:lineRule="auto"/>
              <w:jc w:val="center"/>
            </w:pPr>
            <w:r>
              <w:rPr>
                <w:rFonts w:ascii="Times New Roman" w:eastAsia="Times New Roman" w:hAnsi="Times New Roman" w:cs="Times New Roman"/>
                <w:b/>
                <w:sz w:val="20"/>
                <w:szCs w:val="20"/>
              </w:rPr>
              <w:t>Характеристики автора поста</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w:t>
            </w:r>
          </w:p>
        </w:tc>
        <w:tc>
          <w:tcPr>
            <w:tcW w:w="1843" w:type="dxa"/>
          </w:tcPr>
          <w:p w:rsidR="006D10B4" w:rsidRDefault="000254FF">
            <w:pPr>
              <w:spacing w:after="0" w:line="240" w:lineRule="auto"/>
            </w:pPr>
            <w:r>
              <w:rPr>
                <w:rFonts w:ascii="Times New Roman" w:eastAsia="Times New Roman" w:hAnsi="Times New Roman" w:cs="Times New Roman"/>
                <w:sz w:val="20"/>
                <w:szCs w:val="20"/>
              </w:rPr>
              <w:t xml:space="preserve">Betweenness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 xml:space="preserve">Оценка значимости автора на форуме </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F2</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inDegree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Сколько раз автора поста цитировали другие пользователи</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F3</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OutDegree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Сколько раз автор поста цитировал других пользователей</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F4</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BetweennessSent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Эмоциональная оценка значимости автора поста на форуме</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F5</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inDegreeSent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С каким настроением автора поста цитировали другие пользователи</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F6</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outDegreeSent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С каким настроением автор поста цитировал других пользователей</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F7</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NumOfThreads </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Активность автора поста  на форуме</w:t>
            </w:r>
          </w:p>
        </w:tc>
      </w:tr>
      <w:tr w:rsidR="006D10B4">
        <w:tc>
          <w:tcPr>
            <w:tcW w:w="9286" w:type="dxa"/>
            <w:gridSpan w:val="3"/>
            <w:vAlign w:val="center"/>
          </w:tcPr>
          <w:p w:rsidR="006D10B4" w:rsidRDefault="000254FF">
            <w:pPr>
              <w:spacing w:after="0" w:line="240" w:lineRule="auto"/>
              <w:jc w:val="center"/>
            </w:pPr>
            <w:r>
              <w:rPr>
                <w:rFonts w:ascii="Times New Roman" w:eastAsia="Times New Roman" w:hAnsi="Times New Roman" w:cs="Times New Roman"/>
                <w:b/>
                <w:sz w:val="20"/>
                <w:szCs w:val="20"/>
              </w:rPr>
              <w:t>Характеристики содержания поста</w:t>
            </w:r>
          </w:p>
        </w:tc>
      </w:tr>
      <w:tr w:rsidR="006D10B4">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F8</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 xml:space="preserve">Length </w:t>
            </w:r>
          </w:p>
        </w:tc>
        <w:tc>
          <w:tcPr>
            <w:tcW w:w="6059" w:type="dxa"/>
          </w:tcPr>
          <w:p w:rsidR="006D10B4" w:rsidRDefault="000254FF">
            <w:pPr>
              <w:spacing w:after="0" w:line="240" w:lineRule="auto"/>
            </w:pPr>
            <w:r>
              <w:rPr>
                <w:rFonts w:ascii="Times New Roman" w:eastAsia="Times New Roman" w:hAnsi="Times New Roman" w:cs="Times New Roman"/>
                <w:sz w:val="20"/>
                <w:szCs w:val="20"/>
              </w:rPr>
              <w:t>Количество слов в посте</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F9</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Links</w:t>
            </w:r>
          </w:p>
        </w:tc>
        <w:tc>
          <w:tcPr>
            <w:tcW w:w="6059"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Количество ссылок на изображения, видео и внешние источники</w:t>
            </w:r>
          </w:p>
        </w:tc>
      </w:tr>
      <w:tr w:rsidR="006D10B4">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F10</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Quoted</w:t>
            </w:r>
          </w:p>
        </w:tc>
        <w:tc>
          <w:tcPr>
            <w:tcW w:w="6059" w:type="dxa"/>
            <w:vAlign w:val="center"/>
          </w:tcPr>
          <w:p w:rsidR="006D10B4" w:rsidRDefault="000254FF">
            <w:pPr>
              <w:spacing w:after="0" w:line="240" w:lineRule="auto"/>
            </w:pPr>
            <w:r>
              <w:rPr>
                <w:rFonts w:ascii="Times New Roman" w:eastAsia="Times New Roman" w:hAnsi="Times New Roman" w:cs="Times New Roman"/>
                <w:sz w:val="20"/>
                <w:szCs w:val="20"/>
              </w:rPr>
              <w:t>Важность поста</w:t>
            </w:r>
          </w:p>
        </w:tc>
      </w:tr>
      <w:tr w:rsidR="006D10B4">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F11</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Position In Thread</w:t>
            </w:r>
          </w:p>
        </w:tc>
        <w:tc>
          <w:tcPr>
            <w:tcW w:w="6059" w:type="dxa"/>
            <w:vAlign w:val="center"/>
          </w:tcPr>
          <w:p w:rsidR="006D10B4" w:rsidRDefault="000254FF">
            <w:pPr>
              <w:spacing w:after="0" w:line="240" w:lineRule="auto"/>
            </w:pPr>
            <w:r>
              <w:rPr>
                <w:rFonts w:ascii="Times New Roman" w:eastAsia="Times New Roman" w:hAnsi="Times New Roman" w:cs="Times New Roman"/>
                <w:sz w:val="20"/>
                <w:szCs w:val="20"/>
              </w:rPr>
              <w:t xml:space="preserve">Позиция поста в треде </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F12</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Sentiment</w:t>
            </w:r>
          </w:p>
        </w:tc>
        <w:tc>
          <w:tcPr>
            <w:tcW w:w="6059" w:type="dxa"/>
            <w:vAlign w:val="center"/>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Позитивный или негативный характер поста</w:t>
            </w:r>
          </w:p>
        </w:tc>
      </w:tr>
      <w:tr w:rsidR="006D10B4" w:rsidRPr="00CD54EC">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F13</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KeyWords</w:t>
            </w:r>
          </w:p>
        </w:tc>
        <w:tc>
          <w:tcPr>
            <w:tcW w:w="6059" w:type="dxa"/>
            <w:vAlign w:val="center"/>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Количество ключевых слов в посте</w:t>
            </w:r>
          </w:p>
        </w:tc>
      </w:tr>
      <w:tr w:rsidR="006D10B4">
        <w:tc>
          <w:tcPr>
            <w:tcW w:w="1384" w:type="dxa"/>
            <w:vAlign w:val="center"/>
          </w:tcPr>
          <w:p w:rsidR="006D10B4" w:rsidRDefault="000254FF">
            <w:pPr>
              <w:spacing w:after="0" w:line="240" w:lineRule="auto"/>
              <w:jc w:val="center"/>
            </w:pPr>
            <w:r>
              <w:rPr>
                <w:rFonts w:ascii="Times New Roman" w:eastAsia="Times New Roman" w:hAnsi="Times New Roman" w:cs="Times New Roman"/>
                <w:sz w:val="20"/>
                <w:szCs w:val="20"/>
              </w:rPr>
              <w:t>F14</w:t>
            </w:r>
          </w:p>
        </w:tc>
        <w:tc>
          <w:tcPr>
            <w:tcW w:w="1843" w:type="dxa"/>
            <w:vAlign w:val="center"/>
          </w:tcPr>
          <w:p w:rsidR="006D10B4" w:rsidRDefault="000254FF">
            <w:pPr>
              <w:spacing w:after="0" w:line="240" w:lineRule="auto"/>
            </w:pPr>
            <w:r>
              <w:rPr>
                <w:rFonts w:ascii="Times New Roman" w:eastAsia="Times New Roman" w:hAnsi="Times New Roman" w:cs="Times New Roman"/>
                <w:sz w:val="20"/>
                <w:szCs w:val="20"/>
              </w:rPr>
              <w:t>Utility</w:t>
            </w:r>
          </w:p>
        </w:tc>
        <w:tc>
          <w:tcPr>
            <w:tcW w:w="6059" w:type="dxa"/>
            <w:vAlign w:val="center"/>
          </w:tcPr>
          <w:p w:rsidR="006D10B4" w:rsidRDefault="000254FF">
            <w:pPr>
              <w:spacing w:after="0" w:line="240" w:lineRule="auto"/>
            </w:pPr>
            <w:r>
              <w:rPr>
                <w:rFonts w:ascii="Times New Roman" w:eastAsia="Times New Roman" w:hAnsi="Times New Roman" w:cs="Times New Roman"/>
                <w:sz w:val="20"/>
                <w:szCs w:val="20"/>
              </w:rPr>
              <w:t>Полезность поста</w:t>
            </w:r>
          </w:p>
        </w:tc>
      </w:tr>
    </w:tbl>
    <w:p w:rsidR="00776946" w:rsidRPr="00C33DB4" w:rsidRDefault="00776946" w:rsidP="00776946">
      <w:pPr>
        <w:spacing w:after="0" w:line="240" w:lineRule="auto"/>
        <w:jc w:val="center"/>
        <w:rPr>
          <w:rFonts w:ascii="Arial" w:eastAsia="Times New Roman" w:hAnsi="Arial" w:cs="Arial"/>
          <w:sz w:val="6"/>
          <w:szCs w:val="6"/>
          <w:lang w:val="ru-RU"/>
        </w:rPr>
      </w:pPr>
    </w:p>
    <w:p w:rsidR="00776946" w:rsidRPr="00776946" w:rsidRDefault="00776946" w:rsidP="00776946">
      <w:pPr>
        <w:spacing w:after="0" w:line="240" w:lineRule="auto"/>
        <w:jc w:val="center"/>
        <w:rPr>
          <w:rFonts w:ascii="Arial" w:hAnsi="Arial" w:cs="Arial"/>
          <w:sz w:val="18"/>
          <w:szCs w:val="18"/>
          <w:lang w:val="ru-RU"/>
        </w:rPr>
      </w:pPr>
      <w:r w:rsidRPr="00776946">
        <w:rPr>
          <w:rFonts w:ascii="Arial" w:eastAsia="Times New Roman" w:hAnsi="Arial" w:cs="Arial"/>
          <w:sz w:val="18"/>
          <w:szCs w:val="18"/>
          <w:lang w:val="ru-RU"/>
        </w:rPr>
        <w:lastRenderedPageBreak/>
        <w:t>Таблица 2. Характеристики форумов, отобранные для организации  машинного обучения</w:t>
      </w:r>
    </w:p>
    <w:p w:rsidR="00C33DB4" w:rsidRDefault="00C33DB4">
      <w:pPr>
        <w:spacing w:after="0" w:line="240" w:lineRule="auto"/>
        <w:ind w:firstLine="567"/>
        <w:jc w:val="both"/>
        <w:rPr>
          <w:rFonts w:ascii="Times New Roman" w:eastAsia="Times New Roman" w:hAnsi="Times New Roman" w:cs="Times New Roman"/>
          <w:sz w:val="20"/>
          <w:szCs w:val="20"/>
          <w:lang w:val="ru-RU"/>
        </w:rPr>
      </w:pP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Для оценки важности автора поста на форуме мы использовали типовую модель поведения пользователей форума – социальный граф [</w:t>
      </w:r>
      <w:r w:rsidR="00F22AE1">
        <w:rPr>
          <w:rFonts w:ascii="Times New Roman" w:eastAsia="Times New Roman" w:hAnsi="Times New Roman" w:cs="Times New Roman"/>
          <w:sz w:val="20"/>
          <w:szCs w:val="20"/>
          <w:lang w:val="ru-RU"/>
        </w:rPr>
        <w:t>14</w:t>
      </w:r>
      <w:r w:rsidRPr="004758D6">
        <w:rPr>
          <w:rFonts w:ascii="Times New Roman" w:eastAsia="Times New Roman" w:hAnsi="Times New Roman" w:cs="Times New Roman"/>
          <w:sz w:val="20"/>
          <w:szCs w:val="20"/>
          <w:lang w:val="ru-RU"/>
        </w:rPr>
        <w:t xml:space="preserve">], где вершинами являются пользователи, а ребра указывают на связь между двумя пользователями. Для повышения объективности анализа мы определяли связь по наличию цитирования: если пользователь А цитирует пользователя Б, то между </w:t>
      </w:r>
      <w:r>
        <w:rPr>
          <w:rFonts w:ascii="Times New Roman" w:eastAsia="Times New Roman" w:hAnsi="Times New Roman" w:cs="Times New Roman"/>
          <w:sz w:val="20"/>
          <w:szCs w:val="20"/>
        </w:rPr>
        <w:t>A</w:t>
      </w:r>
      <w:r w:rsidRPr="004758D6">
        <w:rPr>
          <w:rFonts w:ascii="Times New Roman" w:eastAsia="Times New Roman" w:hAnsi="Times New Roman" w:cs="Times New Roman"/>
          <w:sz w:val="20"/>
          <w:szCs w:val="20"/>
          <w:lang w:val="ru-RU"/>
        </w:rPr>
        <w:t xml:space="preserve"> и Б фиксируется связь. Однократное цитирование интерпретируется как направленная связь с весом 1 от вершины-пользователя А к вершине-автору исходного сообщения Б. Пост считается процитированным, если (1) имя автора цитаты Б встречается в тексте сообщения А; (2) А прочитал сообщение Б и отвечает на него (обращается к Б).</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Количество цитирований </w:t>
      </w:r>
      <w:r>
        <w:rPr>
          <w:rFonts w:ascii="Times New Roman" w:eastAsia="Times New Roman" w:hAnsi="Times New Roman" w:cs="Times New Roman"/>
          <w:sz w:val="20"/>
          <w:szCs w:val="20"/>
        </w:rPr>
        <w:t>Quoted</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10, табл. 2) определялось следующим образом: если имя Б встречено в сообщении А, то можно считать, что А процитировал последнее сообщение Б. Эта методика является языково-независимой, т.е. не требует точно знать сообщение и, тем более, анализировать его текст, т.е. выделять текст исходного сообщения в текущем посте. Кроме того, она легко реализуется  программно.</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Согласно [</w:t>
      </w:r>
      <w:r w:rsidR="00F22AE1">
        <w:rPr>
          <w:rFonts w:ascii="Times New Roman" w:eastAsia="Times New Roman" w:hAnsi="Times New Roman" w:cs="Times New Roman"/>
          <w:sz w:val="20"/>
          <w:szCs w:val="20"/>
          <w:lang w:val="ru-RU"/>
        </w:rPr>
        <w:t>14</w:t>
      </w:r>
      <w:r w:rsidRPr="004758D6">
        <w:rPr>
          <w:rFonts w:ascii="Times New Roman" w:eastAsia="Times New Roman" w:hAnsi="Times New Roman" w:cs="Times New Roman"/>
          <w:sz w:val="20"/>
          <w:szCs w:val="20"/>
          <w:lang w:val="ru-RU"/>
        </w:rPr>
        <w:t xml:space="preserve">], позиция автора на социальном графе определяется его возможностями влиять на других: у «центрального» автора больше связей, он может быстрее доставить информацию остальным пользователям, он контролирует информационные потоки между остальными. Очевидно, что здесь важна не только конфигурация ребер, но и их веса. </w:t>
      </w:r>
      <w:r w:rsidR="00F22AE1">
        <w:rPr>
          <w:rFonts w:ascii="Times New Roman" w:eastAsia="Times New Roman" w:hAnsi="Times New Roman" w:cs="Times New Roman"/>
          <w:sz w:val="20"/>
          <w:szCs w:val="20"/>
          <w:lang w:val="ru-RU"/>
        </w:rPr>
        <w:t xml:space="preserve">Автор </w:t>
      </w:r>
      <w:r w:rsidRPr="004758D6">
        <w:rPr>
          <w:rFonts w:ascii="Times New Roman" w:eastAsia="Times New Roman" w:hAnsi="Times New Roman" w:cs="Times New Roman"/>
          <w:sz w:val="20"/>
          <w:szCs w:val="20"/>
          <w:lang w:val="ru-RU"/>
        </w:rPr>
        <w:t>[</w:t>
      </w:r>
      <w:r w:rsidR="00F22AE1">
        <w:rPr>
          <w:rFonts w:ascii="Times New Roman" w:eastAsia="Times New Roman" w:hAnsi="Times New Roman" w:cs="Times New Roman"/>
          <w:sz w:val="20"/>
          <w:szCs w:val="20"/>
          <w:lang w:val="ru-RU"/>
        </w:rPr>
        <w:t>34</w:t>
      </w:r>
      <w:r w:rsidRPr="004758D6">
        <w:rPr>
          <w:rFonts w:ascii="Times New Roman" w:eastAsia="Times New Roman" w:hAnsi="Times New Roman" w:cs="Times New Roman"/>
          <w:sz w:val="20"/>
          <w:szCs w:val="20"/>
          <w:lang w:val="ru-RU"/>
        </w:rPr>
        <w:t xml:space="preserve">] предложил использовать при анализе социальных графов инвертированный вес ребра, который интерпретируется как пропускная способность ребра, т.е. величина, обратная стоимости доставки информации по нему (чем больше вес ребра, тем легче доставка). </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Мы определяли веса ребер социального графа через значения эмоциональной компоненты (</w:t>
      </w:r>
      <w:r>
        <w:rPr>
          <w:rFonts w:ascii="Times New Roman" w:eastAsia="Times New Roman" w:hAnsi="Times New Roman" w:cs="Times New Roman"/>
          <w:sz w:val="20"/>
          <w:szCs w:val="20"/>
        </w:rPr>
        <w:t>Sentiment</w:t>
      </w:r>
      <w:r w:rsidRPr="004758D6">
        <w:rPr>
          <w:rFonts w:ascii="Times New Roman" w:eastAsia="Times New Roman" w:hAnsi="Times New Roman" w:cs="Times New Roman"/>
          <w:sz w:val="20"/>
          <w:szCs w:val="20"/>
          <w:lang w:val="ru-RU"/>
        </w:rPr>
        <w:t>) соответствующего поста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12, табл. </w:t>
      </w:r>
      <w:r w:rsidRPr="001F0293">
        <w:rPr>
          <w:rFonts w:ascii="Times New Roman" w:eastAsia="Times New Roman" w:hAnsi="Times New Roman" w:cs="Times New Roman"/>
          <w:sz w:val="20"/>
          <w:szCs w:val="20"/>
          <w:lang w:val="ru-RU"/>
        </w:rPr>
        <w:t xml:space="preserve">2). </w:t>
      </w:r>
      <w:r w:rsidRPr="004758D6">
        <w:rPr>
          <w:rFonts w:ascii="Times New Roman" w:eastAsia="Times New Roman" w:hAnsi="Times New Roman" w:cs="Times New Roman"/>
          <w:sz w:val="20"/>
          <w:szCs w:val="20"/>
          <w:lang w:val="ru-RU"/>
        </w:rPr>
        <w:t xml:space="preserve">Значения </w:t>
      </w:r>
      <w:r>
        <w:rPr>
          <w:rFonts w:ascii="Times New Roman" w:eastAsia="Times New Roman" w:hAnsi="Times New Roman" w:cs="Times New Roman"/>
          <w:sz w:val="20"/>
          <w:szCs w:val="20"/>
        </w:rPr>
        <w:t>Sentiment</w:t>
      </w:r>
      <w:r w:rsidRPr="004758D6">
        <w:rPr>
          <w:rFonts w:ascii="Times New Roman" w:eastAsia="Times New Roman" w:hAnsi="Times New Roman" w:cs="Times New Roman"/>
          <w:sz w:val="20"/>
          <w:szCs w:val="20"/>
          <w:lang w:val="ru-RU"/>
        </w:rPr>
        <w:t xml:space="preserve"> оценивались путем экспертной разметки постов  в одной из двух шкал – </w:t>
      </w:r>
      <w:r>
        <w:rPr>
          <w:rFonts w:ascii="Times New Roman" w:eastAsia="Times New Roman" w:hAnsi="Times New Roman" w:cs="Times New Roman"/>
          <w:sz w:val="20"/>
          <w:szCs w:val="20"/>
        </w:rPr>
        <w:t>S</w:t>
      </w:r>
      <w:r w:rsidRPr="004758D6">
        <w:rPr>
          <w:rFonts w:ascii="Times New Roman" w:eastAsia="Times New Roman" w:hAnsi="Times New Roman" w:cs="Times New Roman"/>
          <w:sz w:val="20"/>
          <w:szCs w:val="20"/>
          <w:lang w:val="ru-RU"/>
        </w:rPr>
        <w:t xml:space="preserve">1 или </w:t>
      </w:r>
      <w:r>
        <w:rPr>
          <w:rFonts w:ascii="Times New Roman" w:eastAsia="Times New Roman" w:hAnsi="Times New Roman" w:cs="Times New Roman"/>
          <w:sz w:val="20"/>
          <w:szCs w:val="20"/>
        </w:rPr>
        <w:t>S</w:t>
      </w:r>
      <w:r w:rsidRPr="004758D6">
        <w:rPr>
          <w:rFonts w:ascii="Times New Roman" w:eastAsia="Times New Roman" w:hAnsi="Times New Roman" w:cs="Times New Roman"/>
          <w:sz w:val="20"/>
          <w:szCs w:val="20"/>
          <w:lang w:val="ru-RU"/>
        </w:rPr>
        <w:t xml:space="preserve">2 (табл. 3).  По каждому форуму были задействованы эксперты соответствующей предметной области, которые являются одновременно носителями соответствующего языка. Всего было привлечено 4 эксперта. Для оценки согласованности мнений экспертов использован взвешенный коэффициент согласованности Коэна </w:t>
      </w:r>
      <w:r w:rsidR="00BC446D">
        <w:rPr>
          <w:rFonts w:ascii="Times New Roman" w:eastAsia="Times New Roman" w:hAnsi="Times New Roman" w:cs="Times New Roman"/>
          <w:sz w:val="20"/>
          <w:szCs w:val="20"/>
          <w:lang w:val="ru-RU"/>
        </w:rPr>
        <w:sym w:font="Symbol" w:char="F06B"/>
      </w:r>
      <w:r w:rsidRPr="004758D6">
        <w:rPr>
          <w:rFonts w:ascii="Times New Roman" w:eastAsia="Times New Roman" w:hAnsi="Times New Roman" w:cs="Times New Roman"/>
          <w:sz w:val="20"/>
          <w:szCs w:val="20"/>
          <w:lang w:val="ru-RU"/>
        </w:rPr>
        <w:t xml:space="preserve"> [</w:t>
      </w:r>
      <w:r w:rsidR="00F22AE1">
        <w:rPr>
          <w:rFonts w:ascii="Times New Roman" w:eastAsia="Times New Roman" w:hAnsi="Times New Roman" w:cs="Times New Roman"/>
          <w:sz w:val="20"/>
          <w:szCs w:val="20"/>
          <w:lang w:val="ru-RU"/>
        </w:rPr>
        <w:t>10</w:t>
      </w:r>
      <w:r w:rsidRPr="004758D6">
        <w:rPr>
          <w:rFonts w:ascii="Times New Roman" w:eastAsia="Times New Roman" w:hAnsi="Times New Roman" w:cs="Times New Roman"/>
          <w:sz w:val="20"/>
          <w:szCs w:val="20"/>
          <w:lang w:val="ru-RU"/>
        </w:rPr>
        <w:t xml:space="preserve">], для всех форумов получены достаточно высокие значения </w:t>
      </w:r>
      <w:r w:rsidR="00BC446D">
        <w:rPr>
          <w:rFonts w:ascii="Times New Roman" w:eastAsia="Times New Roman" w:hAnsi="Times New Roman" w:cs="Times New Roman"/>
          <w:sz w:val="20"/>
          <w:szCs w:val="20"/>
          <w:lang w:val="ru-RU"/>
        </w:rPr>
        <w:sym w:font="Symbol" w:char="F06B"/>
      </w:r>
      <w:r w:rsidRPr="004758D6">
        <w:rPr>
          <w:rFonts w:ascii="Times New Roman" w:eastAsia="Times New Roman" w:hAnsi="Times New Roman" w:cs="Times New Roman"/>
          <w:sz w:val="20"/>
          <w:szCs w:val="20"/>
          <w:lang w:val="ru-RU"/>
        </w:rPr>
        <w:t>=0.59</w:t>
      </w:r>
      <w:r w:rsidRPr="004758D6">
        <w:rPr>
          <w:rFonts w:ascii="Noto Symbol" w:eastAsia="Noto Symbol" w:hAnsi="Noto Symbol" w:cs="Noto Symbol"/>
          <w:sz w:val="20"/>
          <w:szCs w:val="20"/>
          <w:lang w:val="ru-RU"/>
        </w:rPr>
        <w:t>±</w:t>
      </w:r>
      <w:r w:rsidRPr="004758D6">
        <w:rPr>
          <w:rFonts w:ascii="Times New Roman" w:eastAsia="Times New Roman" w:hAnsi="Times New Roman" w:cs="Times New Roman"/>
          <w:sz w:val="20"/>
          <w:szCs w:val="20"/>
          <w:lang w:val="ru-RU"/>
        </w:rPr>
        <w:t>0.1, что позволяет говорить об объективности полученных оценок.</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Следуя [</w:t>
      </w:r>
      <w:r w:rsidR="00F22AE1">
        <w:rPr>
          <w:rFonts w:ascii="Times New Roman" w:eastAsia="Times New Roman" w:hAnsi="Times New Roman" w:cs="Times New Roman"/>
          <w:sz w:val="20"/>
          <w:szCs w:val="20"/>
          <w:lang w:val="ru-RU"/>
        </w:rPr>
        <w:t>14</w:t>
      </w:r>
      <w:r w:rsidRPr="004758D6">
        <w:rPr>
          <w:rFonts w:ascii="Times New Roman" w:eastAsia="Times New Roman" w:hAnsi="Times New Roman" w:cs="Times New Roman"/>
          <w:sz w:val="20"/>
          <w:szCs w:val="20"/>
          <w:lang w:val="ru-RU"/>
        </w:rPr>
        <w:t xml:space="preserve">], мы использовали для описания позиции автора поста на форуме такие характеристики, как </w:t>
      </w:r>
      <w:r>
        <w:rPr>
          <w:rFonts w:ascii="Times New Roman" w:eastAsia="Times New Roman" w:hAnsi="Times New Roman" w:cs="Times New Roman"/>
          <w:sz w:val="20"/>
          <w:szCs w:val="20"/>
        </w:rPr>
        <w:t>Degree</w:t>
      </w:r>
      <w:r w:rsidRPr="004758D6">
        <w:rPr>
          <w:rFonts w:ascii="Times New Roman" w:eastAsia="Times New Roman" w:hAnsi="Times New Roman" w:cs="Times New Roman"/>
          <w:b/>
          <w:sz w:val="20"/>
          <w:szCs w:val="20"/>
          <w:lang w:val="ru-RU"/>
        </w:rPr>
        <w:t xml:space="preserve"> </w:t>
      </w:r>
      <w:r w:rsidRPr="004758D6">
        <w:rPr>
          <w:rFonts w:ascii="Times New Roman" w:eastAsia="Times New Roman" w:hAnsi="Times New Roman" w:cs="Times New Roman"/>
          <w:sz w:val="20"/>
          <w:szCs w:val="20"/>
          <w:lang w:val="ru-RU"/>
        </w:rPr>
        <w:t xml:space="preserve">(степень вершины) и </w:t>
      </w:r>
      <w:r>
        <w:rPr>
          <w:rFonts w:ascii="Times New Roman" w:eastAsia="Times New Roman" w:hAnsi="Times New Roman" w:cs="Times New Roman"/>
          <w:sz w:val="20"/>
          <w:szCs w:val="20"/>
        </w:rPr>
        <w:t>Betweenness</w:t>
      </w:r>
      <w:r w:rsidRPr="004758D6">
        <w:rPr>
          <w:rFonts w:ascii="Times New Roman" w:eastAsia="Times New Roman" w:hAnsi="Times New Roman" w:cs="Times New Roman"/>
          <w:b/>
          <w:sz w:val="20"/>
          <w:szCs w:val="20"/>
          <w:lang w:val="ru-RU"/>
        </w:rPr>
        <w:t xml:space="preserve"> </w:t>
      </w:r>
      <w:r w:rsidRPr="004758D6">
        <w:rPr>
          <w:rFonts w:ascii="Times New Roman" w:eastAsia="Times New Roman" w:hAnsi="Times New Roman" w:cs="Times New Roman"/>
          <w:sz w:val="20"/>
          <w:szCs w:val="20"/>
          <w:lang w:val="ru-RU"/>
        </w:rPr>
        <w:t xml:space="preserve">(центральность по промежуточности, чаще – просто центральность). </w:t>
      </w:r>
    </w:p>
    <w:p w:rsidR="006D10B4" w:rsidRDefault="000254FF">
      <w:pPr>
        <w:spacing w:after="0" w:line="240" w:lineRule="auto"/>
        <w:ind w:firstLine="567"/>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 xml:space="preserve">Величина </w:t>
      </w:r>
      <w:r>
        <w:rPr>
          <w:rFonts w:ascii="Times New Roman" w:eastAsia="Times New Roman" w:hAnsi="Times New Roman" w:cs="Times New Roman"/>
          <w:sz w:val="20"/>
          <w:szCs w:val="20"/>
        </w:rPr>
        <w:t>Degree</w:t>
      </w:r>
      <w:r w:rsidRPr="004758D6">
        <w:rPr>
          <w:rFonts w:ascii="Times New Roman" w:eastAsia="Times New Roman" w:hAnsi="Times New Roman" w:cs="Times New Roman"/>
          <w:sz w:val="20"/>
          <w:szCs w:val="20"/>
          <w:lang w:val="ru-RU"/>
        </w:rPr>
        <w:t xml:space="preserve"> определяется через число вершин, с которыми связана данная вершина. Так как социальный граф является ориентированным, то для него выделяются характеристики </w:t>
      </w:r>
      <w:r>
        <w:rPr>
          <w:rFonts w:ascii="Times New Roman" w:eastAsia="Times New Roman" w:hAnsi="Times New Roman" w:cs="Times New Roman"/>
          <w:sz w:val="20"/>
          <w:szCs w:val="20"/>
        </w:rPr>
        <w:t>InDegree</w:t>
      </w:r>
      <w:r w:rsidRPr="004758D6">
        <w:rPr>
          <w:rFonts w:ascii="Times New Roman" w:eastAsia="Times New Roman" w:hAnsi="Times New Roman" w:cs="Times New Roman"/>
          <w:sz w:val="20"/>
          <w:szCs w:val="20"/>
          <w:lang w:val="ru-RU"/>
        </w:rPr>
        <w:t xml:space="preserve"> (полустепень захода вершины) и </w:t>
      </w:r>
      <w:r>
        <w:rPr>
          <w:rFonts w:ascii="Times New Roman" w:eastAsia="Times New Roman" w:hAnsi="Times New Roman" w:cs="Times New Roman"/>
          <w:sz w:val="20"/>
          <w:szCs w:val="20"/>
        </w:rPr>
        <w:t>OutDegree</w:t>
      </w:r>
      <w:r w:rsidRPr="004758D6">
        <w:rPr>
          <w:rFonts w:ascii="Times New Roman" w:eastAsia="Times New Roman" w:hAnsi="Times New Roman" w:cs="Times New Roman"/>
          <w:sz w:val="20"/>
          <w:szCs w:val="20"/>
          <w:lang w:val="ru-RU"/>
        </w:rPr>
        <w:t xml:space="preserve"> (полустепень исхода вершины). Значение </w:t>
      </w:r>
      <w:r>
        <w:rPr>
          <w:rFonts w:ascii="Times New Roman" w:eastAsia="Times New Roman" w:hAnsi="Times New Roman" w:cs="Times New Roman"/>
          <w:sz w:val="20"/>
          <w:szCs w:val="20"/>
        </w:rPr>
        <w:t>InDegree</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2, табл. 2) определяется как количество рёбер, входящих в данную вершину, а</w:t>
      </w:r>
      <w:r w:rsidRPr="004758D6">
        <w:rPr>
          <w:rFonts w:ascii="Times New Roman" w:eastAsia="Times New Roman" w:hAnsi="Times New Roman" w:cs="Times New Roman"/>
          <w:i/>
          <w:sz w:val="20"/>
          <w:szCs w:val="20"/>
          <w:lang w:val="ru-RU"/>
        </w:rPr>
        <w:t xml:space="preserve"> </w:t>
      </w:r>
      <w:r>
        <w:rPr>
          <w:rFonts w:ascii="Times New Roman" w:eastAsia="Times New Roman" w:hAnsi="Times New Roman" w:cs="Times New Roman"/>
          <w:sz w:val="20"/>
          <w:szCs w:val="20"/>
        </w:rPr>
        <w:t>OutDegree</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3, табл. 2) – как количество рёбер, входящих в данную вершину</w:t>
      </w:r>
      <w:r w:rsidRPr="004758D6">
        <w:rPr>
          <w:rFonts w:ascii="Times New Roman" w:eastAsia="Times New Roman" w:hAnsi="Times New Roman" w:cs="Times New Roman"/>
          <w:i/>
          <w:sz w:val="20"/>
          <w:szCs w:val="20"/>
          <w:lang w:val="ru-RU"/>
        </w:rPr>
        <w:t xml:space="preserve">. </w:t>
      </w:r>
      <w:r w:rsidRPr="004758D6">
        <w:rPr>
          <w:rFonts w:ascii="Times New Roman" w:eastAsia="Times New Roman" w:hAnsi="Times New Roman" w:cs="Times New Roman"/>
          <w:sz w:val="20"/>
          <w:szCs w:val="20"/>
          <w:lang w:val="ru-RU"/>
        </w:rPr>
        <w:t>На взвешенном графе суммируются веса ребер соответственно</w:t>
      </w:r>
      <w:r w:rsidR="00AF4E29">
        <w:rPr>
          <w:rFonts w:ascii="Times New Roman" w:eastAsia="Times New Roman" w:hAnsi="Times New Roman" w:cs="Times New Roman"/>
          <w:sz w:val="20"/>
          <w:szCs w:val="20"/>
          <w:lang w:val="ru-RU"/>
        </w:rPr>
        <w:t>:</w:t>
      </w:r>
    </w:p>
    <w:p w:rsidR="00AF4E29" w:rsidRPr="00950D7F" w:rsidRDefault="00AF4E29" w:rsidP="00AF4E29">
      <w:pPr>
        <w:jc w:val="center"/>
        <w:rPr>
          <w:color w:val="4F81BD"/>
          <w:lang w:val="ru-RU"/>
        </w:rPr>
      </w:pPr>
      <w:r w:rsidRPr="00AF4E29">
        <w:rPr>
          <w:color w:val="4F81BD"/>
          <w:position w:val="-24"/>
        </w:rPr>
        <w:object w:dxaOrig="4560" w:dyaOrig="580" w14:anchorId="201B9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9.25pt" o:ole="">
            <v:imagedata r:id="rId16" o:title=""/>
          </v:shape>
          <o:OLEObject Type="Embed" ProgID="Equation.DSMT4" ShapeID="_x0000_i1025" DrawAspect="Content" ObjectID="_1505423175" r:id="rId17"/>
        </w:object>
      </w:r>
      <w:r w:rsidRPr="00950D7F">
        <w:rPr>
          <w:color w:val="4F81BD"/>
          <w:lang w:val="ru-RU"/>
        </w:rPr>
        <w:t xml:space="preserve">; </w:t>
      </w:r>
    </w:p>
    <w:p w:rsidR="006D10B4" w:rsidRPr="00BC446D" w:rsidRDefault="00BC446D" w:rsidP="00BC446D">
      <w:pPr>
        <w:spacing w:after="0" w:line="240" w:lineRule="auto"/>
        <w:jc w:val="both"/>
        <w:rPr>
          <w:color w:val="auto"/>
          <w:sz w:val="20"/>
          <w:szCs w:val="20"/>
          <w:lang w:val="ru-RU"/>
        </w:rPr>
      </w:pPr>
      <w:r w:rsidRPr="00BC446D">
        <w:rPr>
          <w:rFonts w:ascii="Times New Roman" w:eastAsia="Times New Roman" w:hAnsi="Times New Roman" w:cs="Times New Roman"/>
          <w:color w:val="auto"/>
          <w:sz w:val="20"/>
          <w:szCs w:val="20"/>
          <w:lang w:val="ru-RU"/>
        </w:rPr>
        <w:t>г</w:t>
      </w:r>
      <w:r w:rsidR="000254FF" w:rsidRPr="00BC446D">
        <w:rPr>
          <w:rFonts w:ascii="Times New Roman" w:eastAsia="Times New Roman" w:hAnsi="Times New Roman" w:cs="Times New Roman"/>
          <w:color w:val="auto"/>
          <w:sz w:val="20"/>
          <w:szCs w:val="20"/>
          <w:lang w:val="ru-RU"/>
        </w:rPr>
        <w:t xml:space="preserve">де </w:t>
      </w:r>
      <w:r w:rsidR="000254FF" w:rsidRPr="00AF4E29">
        <w:rPr>
          <w:rFonts w:ascii="Times New Roman" w:eastAsia="Times New Roman" w:hAnsi="Times New Roman" w:cs="Times New Roman"/>
          <w:i/>
          <w:color w:val="auto"/>
          <w:sz w:val="20"/>
          <w:szCs w:val="20"/>
        </w:rPr>
        <w:t>N</w:t>
      </w:r>
      <w:r w:rsidR="000254FF" w:rsidRPr="00BC446D">
        <w:rPr>
          <w:rFonts w:ascii="Times New Roman" w:eastAsia="Times New Roman" w:hAnsi="Times New Roman" w:cs="Times New Roman"/>
          <w:color w:val="auto"/>
          <w:sz w:val="20"/>
          <w:szCs w:val="20"/>
          <w:lang w:val="ru-RU"/>
        </w:rPr>
        <w:t xml:space="preserve"> </w:t>
      </w:r>
      <w:r w:rsidR="00AF4E29">
        <w:rPr>
          <w:rFonts w:ascii="Times New Roman" w:eastAsia="Times New Roman" w:hAnsi="Times New Roman" w:cs="Times New Roman"/>
          <w:color w:val="auto"/>
          <w:sz w:val="20"/>
          <w:szCs w:val="20"/>
          <w:lang w:val="ru-RU"/>
        </w:rPr>
        <w:t>–</w:t>
      </w:r>
      <w:r w:rsidR="000254FF" w:rsidRPr="00BC446D">
        <w:rPr>
          <w:rFonts w:ascii="Times New Roman" w:eastAsia="Times New Roman" w:hAnsi="Times New Roman" w:cs="Times New Roman"/>
          <w:color w:val="auto"/>
          <w:sz w:val="20"/>
          <w:szCs w:val="20"/>
          <w:lang w:val="ru-RU"/>
        </w:rPr>
        <w:t xml:space="preserve"> общее количество вершин в графе, </w:t>
      </w:r>
      <w:r w:rsidR="00AF4E29" w:rsidRPr="00AF4E29">
        <w:rPr>
          <w:rFonts w:ascii="Times New Roman" w:eastAsia="Times New Roman" w:hAnsi="Times New Roman" w:cs="Times New Roman"/>
          <w:color w:val="auto"/>
          <w:sz w:val="20"/>
          <w:szCs w:val="20"/>
          <w:lang w:val="ru-RU"/>
        </w:rPr>
        <w:t>{</w:t>
      </w:r>
      <w:r w:rsidR="000254FF" w:rsidRPr="00AF4E29">
        <w:rPr>
          <w:rFonts w:ascii="Times New Roman" w:eastAsia="Times New Roman" w:hAnsi="Times New Roman" w:cs="Times New Roman"/>
          <w:i/>
          <w:color w:val="auto"/>
          <w:sz w:val="20"/>
          <w:szCs w:val="20"/>
        </w:rPr>
        <w:t>w</w:t>
      </w:r>
      <w:r w:rsidR="00AF4E29" w:rsidRPr="00AF4E29">
        <w:rPr>
          <w:rFonts w:ascii="Times New Roman" w:eastAsia="Times New Roman" w:hAnsi="Times New Roman" w:cs="Times New Roman"/>
          <w:i/>
          <w:color w:val="auto"/>
          <w:sz w:val="20"/>
          <w:szCs w:val="20"/>
          <w:vertAlign w:val="subscript"/>
        </w:rPr>
        <w:t>i</w:t>
      </w:r>
      <w:r w:rsidR="00AF4E29" w:rsidRPr="00AF4E29">
        <w:rPr>
          <w:rFonts w:ascii="Times New Roman" w:eastAsia="Times New Roman" w:hAnsi="Times New Roman" w:cs="Times New Roman"/>
          <w:i/>
          <w:color w:val="auto"/>
          <w:sz w:val="20"/>
          <w:szCs w:val="20"/>
          <w:vertAlign w:val="subscript"/>
          <w:lang w:val="ru-RU"/>
        </w:rPr>
        <w:t>,</w:t>
      </w:r>
      <w:r w:rsidR="00AF4E29" w:rsidRPr="00AF4E29">
        <w:rPr>
          <w:rFonts w:ascii="Times New Roman" w:eastAsia="Times New Roman" w:hAnsi="Times New Roman" w:cs="Times New Roman"/>
          <w:i/>
          <w:color w:val="auto"/>
          <w:sz w:val="20"/>
          <w:szCs w:val="20"/>
          <w:vertAlign w:val="subscript"/>
        </w:rPr>
        <w:t>k</w:t>
      </w:r>
      <w:r w:rsidR="00AF4E29" w:rsidRPr="00AF4E29">
        <w:rPr>
          <w:rFonts w:ascii="Times New Roman" w:eastAsia="Times New Roman" w:hAnsi="Times New Roman" w:cs="Times New Roman"/>
          <w:color w:val="auto"/>
          <w:sz w:val="20"/>
          <w:szCs w:val="20"/>
          <w:lang w:val="ru-RU"/>
        </w:rPr>
        <w:t>}</w:t>
      </w:r>
      <w:r w:rsidR="000254FF" w:rsidRPr="00BC446D">
        <w:rPr>
          <w:rFonts w:ascii="Times New Roman" w:eastAsia="Times New Roman" w:hAnsi="Times New Roman" w:cs="Times New Roman"/>
          <w:color w:val="auto"/>
          <w:sz w:val="20"/>
          <w:szCs w:val="20"/>
          <w:lang w:val="ru-RU"/>
        </w:rPr>
        <w:t xml:space="preserve"> – матрица весов </w:t>
      </w:r>
      <w:r w:rsidR="00AF4E29">
        <w:rPr>
          <w:rFonts w:ascii="Times New Roman" w:eastAsia="Times New Roman" w:hAnsi="Times New Roman" w:cs="Times New Roman"/>
          <w:color w:val="auto"/>
          <w:sz w:val="20"/>
          <w:szCs w:val="20"/>
          <w:lang w:val="ru-RU"/>
        </w:rPr>
        <w:t>ребер социального графа</w:t>
      </w:r>
      <w:r w:rsidR="000254FF" w:rsidRPr="00BC446D">
        <w:rPr>
          <w:rFonts w:ascii="Times New Roman" w:eastAsia="Times New Roman" w:hAnsi="Times New Roman" w:cs="Times New Roman"/>
          <w:color w:val="auto"/>
          <w:sz w:val="20"/>
          <w:szCs w:val="20"/>
          <w:lang w:val="ru-RU"/>
        </w:rPr>
        <w:t xml:space="preserve">, </w:t>
      </w:r>
      <w:r w:rsidR="000254FF" w:rsidRPr="00AF4E29">
        <w:rPr>
          <w:rFonts w:ascii="Times New Roman" w:eastAsia="Times New Roman" w:hAnsi="Times New Roman" w:cs="Times New Roman"/>
          <w:i/>
          <w:color w:val="auto"/>
          <w:sz w:val="20"/>
          <w:szCs w:val="20"/>
        </w:rPr>
        <w:t>k</w:t>
      </w:r>
      <w:r w:rsidR="000254FF" w:rsidRPr="00BC446D">
        <w:rPr>
          <w:rFonts w:ascii="Times New Roman" w:eastAsia="Times New Roman" w:hAnsi="Times New Roman" w:cs="Times New Roman"/>
          <w:color w:val="auto"/>
          <w:sz w:val="20"/>
          <w:szCs w:val="20"/>
          <w:lang w:val="ru-RU"/>
        </w:rPr>
        <w:t xml:space="preserve"> – номер вершины, для которой рассчитываются характеристики.</w:t>
      </w:r>
    </w:p>
    <w:p w:rsidR="000A5BF4" w:rsidRDefault="000254FF">
      <w:pPr>
        <w:spacing w:after="0" w:line="240" w:lineRule="auto"/>
        <w:ind w:firstLine="567"/>
        <w:jc w:val="both"/>
        <w:rPr>
          <w:rFonts w:ascii="Times New Roman" w:eastAsia="Times New Roman" w:hAnsi="Times New Roman" w:cs="Times New Roman"/>
          <w:color w:val="auto"/>
          <w:sz w:val="20"/>
          <w:szCs w:val="20"/>
          <w:lang w:val="ru-RU"/>
        </w:rPr>
      </w:pPr>
      <w:r w:rsidRPr="00F22AE1">
        <w:rPr>
          <w:rFonts w:ascii="Times New Roman" w:eastAsia="Times New Roman" w:hAnsi="Times New Roman" w:cs="Times New Roman"/>
          <w:color w:val="auto"/>
          <w:sz w:val="20"/>
          <w:szCs w:val="20"/>
          <w:lang w:val="ru-RU"/>
        </w:rPr>
        <w:t xml:space="preserve">Величина </w:t>
      </w:r>
      <w:r w:rsidRPr="00F22AE1">
        <w:rPr>
          <w:rFonts w:ascii="Times New Roman" w:eastAsia="Times New Roman" w:hAnsi="Times New Roman" w:cs="Times New Roman"/>
          <w:color w:val="auto"/>
          <w:sz w:val="20"/>
          <w:szCs w:val="20"/>
        </w:rPr>
        <w:t>Betweenness</w:t>
      </w:r>
      <w:r w:rsidRPr="00F22AE1">
        <w:rPr>
          <w:rFonts w:ascii="Times New Roman" w:eastAsia="Times New Roman" w:hAnsi="Times New Roman" w:cs="Times New Roman"/>
          <w:b/>
          <w:color w:val="auto"/>
          <w:sz w:val="20"/>
          <w:szCs w:val="20"/>
          <w:lang w:val="ru-RU"/>
        </w:rPr>
        <w:t xml:space="preserve"> </w:t>
      </w:r>
      <w:r w:rsidRPr="00F22AE1">
        <w:rPr>
          <w:rFonts w:ascii="Times New Roman" w:eastAsia="Times New Roman" w:hAnsi="Times New Roman" w:cs="Times New Roman"/>
          <w:color w:val="auto"/>
          <w:sz w:val="20"/>
          <w:szCs w:val="20"/>
          <w:lang w:val="ru-RU"/>
        </w:rPr>
        <w:t>определяется через число кратчайших путей между любыми парами вершин в графе, которые проходят через данную вершину. Кратчайший путь на невзвешенном графе – это количество ребер на пути между парой вершин (</w:t>
      </w:r>
      <w:r w:rsidRPr="00F22AE1">
        <w:rPr>
          <w:rFonts w:ascii="Times New Roman" w:eastAsia="Times New Roman" w:hAnsi="Times New Roman" w:cs="Times New Roman"/>
          <w:color w:val="auto"/>
          <w:sz w:val="20"/>
          <w:szCs w:val="20"/>
        </w:rPr>
        <w:t>F</w:t>
      </w:r>
      <w:r w:rsidRPr="00F22AE1">
        <w:rPr>
          <w:rFonts w:ascii="Times New Roman" w:eastAsia="Times New Roman" w:hAnsi="Times New Roman" w:cs="Times New Roman"/>
          <w:color w:val="auto"/>
          <w:sz w:val="20"/>
          <w:szCs w:val="20"/>
          <w:lang w:val="ru-RU"/>
        </w:rPr>
        <w:t xml:space="preserve">1, табл. 2). Однако </w:t>
      </w:r>
      <w:r w:rsidR="003A486E" w:rsidRPr="00F22AE1">
        <w:rPr>
          <w:rFonts w:ascii="Times New Roman" w:eastAsia="Times New Roman" w:hAnsi="Times New Roman" w:cs="Times New Roman"/>
          <w:color w:val="auto"/>
          <w:sz w:val="20"/>
          <w:szCs w:val="20"/>
          <w:lang w:val="ru-RU"/>
        </w:rPr>
        <w:t xml:space="preserve">в случае наличия кратных ребер или </w:t>
      </w:r>
      <w:r w:rsidRPr="00F22AE1">
        <w:rPr>
          <w:rFonts w:ascii="Times New Roman" w:eastAsia="Times New Roman" w:hAnsi="Times New Roman" w:cs="Times New Roman"/>
          <w:color w:val="auto"/>
          <w:sz w:val="20"/>
          <w:szCs w:val="20"/>
          <w:lang w:val="ru-RU"/>
        </w:rPr>
        <w:t xml:space="preserve">на взвешенном графе, т.е. для расчета </w:t>
      </w:r>
      <w:r w:rsidRPr="00F22AE1">
        <w:rPr>
          <w:rFonts w:ascii="Times New Roman" w:eastAsia="Times New Roman" w:hAnsi="Times New Roman" w:cs="Times New Roman"/>
          <w:color w:val="auto"/>
          <w:sz w:val="20"/>
          <w:szCs w:val="20"/>
        </w:rPr>
        <w:t>BetweennessSent</w:t>
      </w:r>
      <w:r w:rsidRPr="00F22AE1">
        <w:rPr>
          <w:rFonts w:ascii="Times New Roman" w:eastAsia="Times New Roman" w:hAnsi="Times New Roman" w:cs="Times New Roman"/>
          <w:color w:val="auto"/>
          <w:sz w:val="20"/>
          <w:szCs w:val="20"/>
          <w:lang w:val="ru-RU"/>
        </w:rPr>
        <w:t xml:space="preserve">  (</w:t>
      </w:r>
      <w:r w:rsidRPr="00F22AE1">
        <w:rPr>
          <w:rFonts w:ascii="Times New Roman" w:eastAsia="Times New Roman" w:hAnsi="Times New Roman" w:cs="Times New Roman"/>
          <w:color w:val="auto"/>
          <w:sz w:val="20"/>
          <w:szCs w:val="20"/>
        </w:rPr>
        <w:t>F</w:t>
      </w:r>
      <w:r w:rsidRPr="00F22AE1">
        <w:rPr>
          <w:rFonts w:ascii="Times New Roman" w:eastAsia="Times New Roman" w:hAnsi="Times New Roman" w:cs="Times New Roman"/>
          <w:color w:val="auto"/>
          <w:sz w:val="20"/>
          <w:szCs w:val="20"/>
          <w:lang w:val="ru-RU"/>
        </w:rPr>
        <w:t xml:space="preserve">4, табл. 2)  ситуация усложняется: возможны варианты, когда информация будет проходить быстрее  по непрямой связи, но обладающей большим весом, а не по прямой связи, но с меньшим весом. В литературе предложены различные подходы к расчету </w:t>
      </w:r>
      <w:r w:rsidRPr="00F22AE1">
        <w:rPr>
          <w:rFonts w:ascii="Times New Roman" w:eastAsia="Times New Roman" w:hAnsi="Times New Roman" w:cs="Times New Roman"/>
          <w:color w:val="auto"/>
          <w:sz w:val="20"/>
          <w:szCs w:val="20"/>
        </w:rPr>
        <w:t>Betweenness</w:t>
      </w:r>
      <w:r w:rsidRPr="00F22AE1">
        <w:rPr>
          <w:rFonts w:ascii="Times New Roman" w:eastAsia="Times New Roman" w:hAnsi="Times New Roman" w:cs="Times New Roman"/>
          <w:color w:val="auto"/>
          <w:sz w:val="20"/>
          <w:szCs w:val="20"/>
          <w:lang w:val="ru-RU"/>
        </w:rPr>
        <w:t xml:space="preserve"> на взвешенных графах, отличающиеся нормировочными коэффициентами и добавочными эвристиками.</w:t>
      </w:r>
      <w:r w:rsidR="003A486E" w:rsidRPr="00F22AE1">
        <w:rPr>
          <w:rFonts w:ascii="Times New Roman" w:eastAsia="Times New Roman" w:hAnsi="Times New Roman" w:cs="Times New Roman"/>
          <w:color w:val="auto"/>
          <w:sz w:val="20"/>
          <w:szCs w:val="20"/>
          <w:lang w:val="ru-RU"/>
        </w:rPr>
        <w:t xml:space="preserve"> В нашей работе мы используем </w:t>
      </w:r>
      <w:r w:rsidR="000A5BF4">
        <w:rPr>
          <w:rFonts w:ascii="Times New Roman" w:eastAsia="Times New Roman" w:hAnsi="Times New Roman" w:cs="Times New Roman"/>
          <w:color w:val="auto"/>
          <w:sz w:val="20"/>
          <w:szCs w:val="20"/>
          <w:lang w:val="ru-RU"/>
        </w:rPr>
        <w:t>инверсию весов ребер:</w:t>
      </w:r>
      <w:r w:rsidR="003A486E" w:rsidRPr="00F22AE1">
        <w:rPr>
          <w:rFonts w:ascii="Times New Roman" w:eastAsia="Times New Roman" w:hAnsi="Times New Roman" w:cs="Times New Roman"/>
          <w:color w:val="auto"/>
          <w:sz w:val="20"/>
          <w:szCs w:val="20"/>
          <w:lang w:val="ru-RU"/>
        </w:rPr>
        <w:t xml:space="preserve"> </w:t>
      </w:r>
    </w:p>
    <w:p w:rsidR="008C414E" w:rsidRPr="00F22AE1" w:rsidRDefault="001A4C40" w:rsidP="008C414E">
      <w:pPr>
        <w:spacing w:after="0" w:line="240" w:lineRule="auto"/>
        <w:rPr>
          <w:rFonts w:ascii="Times New Roman" w:hAnsi="Times New Roman" w:cs="Times New Roman"/>
          <w:i/>
          <w:color w:val="auto"/>
        </w:rPr>
      </w:pPr>
      <m:oMathPara>
        <m:oMath>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i,j</m:t>
              </m:r>
            </m:sub>
          </m:sSub>
          <m:r>
            <w:rPr>
              <w:rFonts w:ascii="Cambria Math" w:hAnsi="Cambria Math" w:cs="Times New Roman"/>
              <w:color w:val="auto"/>
            </w:rPr>
            <m:t>=</m:t>
          </m:r>
          <m:f>
            <m:fPr>
              <m:ctrlPr>
                <w:rPr>
                  <w:rFonts w:ascii="Cambria Math" w:hAnsi="Cambria Math" w:cs="Times New Roman"/>
                  <w:i/>
                  <w:color w:val="auto"/>
                </w:rPr>
              </m:ctrlPr>
            </m:fPr>
            <m:num>
              <m:r>
                <w:rPr>
                  <w:rFonts w:ascii="Cambria Math" w:hAnsi="Cambria Math" w:cs="Times New Roman"/>
                  <w:color w:val="auto"/>
                </w:rPr>
                <m:t>1</m:t>
              </m:r>
            </m:num>
            <m:den>
              <m:nary>
                <m:naryPr>
                  <m:chr m:val="∑"/>
                  <m:limLoc m:val="undOvr"/>
                  <m:ctrlPr>
                    <w:rPr>
                      <w:rFonts w:ascii="Cambria Math" w:hAnsi="Cambria Math" w:cs="Times New Roman"/>
                      <w:i/>
                      <w:color w:val="auto"/>
                    </w:rPr>
                  </m:ctrlPr>
                </m:naryPr>
                <m:sub>
                  <m:r>
                    <w:rPr>
                      <w:rFonts w:ascii="Cambria Math" w:hAnsi="Cambria Math" w:cs="Times New Roman"/>
                      <w:color w:val="auto"/>
                    </w:rPr>
                    <m:t>k=1</m:t>
                  </m:r>
                </m:sub>
                <m:sup>
                  <m:r>
                    <w:rPr>
                      <w:rFonts w:ascii="Cambria Math" w:hAnsi="Cambria Math" w:cs="Times New Roman"/>
                      <w:color w:val="auto"/>
                    </w:rPr>
                    <m:t>N</m:t>
                  </m:r>
                </m:sup>
                <m:e>
                  <m:d>
                    <m:dPr>
                      <m:begChr m:val="|"/>
                      <m:endChr m:val="|"/>
                      <m:ctrlPr>
                        <w:rPr>
                          <w:rFonts w:ascii="Cambria Math" w:hAnsi="Cambria Math" w:cs="Times New Roman"/>
                          <w:i/>
                          <w:color w:val="auto"/>
                        </w:rPr>
                      </m:ctrlPr>
                    </m:dPr>
                    <m:e>
                      <m:sSub>
                        <m:sSubPr>
                          <m:ctrlPr>
                            <w:rPr>
                              <w:rFonts w:ascii="Cambria Math" w:hAnsi="Cambria Math" w:cs="Times New Roman"/>
                              <w:i/>
                              <w:color w:val="auto"/>
                            </w:rPr>
                          </m:ctrlPr>
                        </m:sSubPr>
                        <m:e>
                          <m:r>
                            <w:rPr>
                              <w:rFonts w:ascii="Cambria Math" w:hAnsi="Cambria Math" w:cs="Times New Roman"/>
                              <w:color w:val="auto"/>
                            </w:rPr>
                            <m:t>w</m:t>
                          </m:r>
                        </m:e>
                        <m:sub>
                          <m:r>
                            <w:rPr>
                              <w:rFonts w:ascii="Cambria Math" w:hAnsi="Cambria Math" w:cs="Times New Roman"/>
                              <w:color w:val="auto"/>
                            </w:rPr>
                            <m:t>i,j,k</m:t>
                          </m:r>
                        </m:sub>
                      </m:sSub>
                    </m:e>
                  </m:d>
                </m:e>
              </m:nary>
            </m:den>
          </m:f>
        </m:oMath>
      </m:oMathPara>
    </w:p>
    <w:p w:rsidR="008C414E" w:rsidRPr="00F22AE1" w:rsidRDefault="000A5BF4" w:rsidP="000A5BF4">
      <w:pPr>
        <w:spacing w:after="0" w:line="240" w:lineRule="auto"/>
        <w:jc w:val="both"/>
        <w:rPr>
          <w:rFonts w:ascii="Times New Roman" w:eastAsia="Times New Roman" w:hAnsi="Times New Roman" w:cs="Times New Roman"/>
          <w:color w:val="auto"/>
          <w:sz w:val="20"/>
          <w:szCs w:val="20"/>
          <w:lang w:val="ru-RU"/>
        </w:rPr>
      </w:pPr>
      <w:r>
        <w:rPr>
          <w:rFonts w:ascii="Times New Roman" w:hAnsi="Times New Roman" w:cs="Times New Roman"/>
          <w:color w:val="auto"/>
          <w:sz w:val="20"/>
          <w:szCs w:val="20"/>
          <w:lang w:val="ru-RU"/>
        </w:rPr>
        <w:t>г</w:t>
      </w:r>
      <w:r w:rsidR="008C414E" w:rsidRPr="00F22AE1">
        <w:rPr>
          <w:rFonts w:ascii="Times New Roman" w:hAnsi="Times New Roman" w:cs="Times New Roman"/>
          <w:color w:val="auto"/>
          <w:sz w:val="20"/>
          <w:szCs w:val="20"/>
          <w:lang w:val="ru-RU"/>
        </w:rPr>
        <w:t xml:space="preserve">де </w:t>
      </w:r>
      <w:r w:rsidR="008C414E" w:rsidRPr="00F22AE1">
        <w:rPr>
          <w:rFonts w:ascii="Times New Roman" w:hAnsi="Times New Roman" w:cs="Times New Roman"/>
          <w:color w:val="auto"/>
          <w:sz w:val="20"/>
          <w:szCs w:val="20"/>
        </w:rPr>
        <w:t>W</w:t>
      </w:r>
      <w:r w:rsidR="008C414E" w:rsidRPr="00F22AE1">
        <w:rPr>
          <w:rFonts w:ascii="Times New Roman" w:hAnsi="Times New Roman" w:cs="Times New Roman"/>
          <w:color w:val="auto"/>
          <w:sz w:val="20"/>
          <w:szCs w:val="20"/>
          <w:vertAlign w:val="subscript"/>
        </w:rPr>
        <w:t>i</w:t>
      </w:r>
      <w:r w:rsidR="008C414E" w:rsidRPr="00F22AE1">
        <w:rPr>
          <w:rFonts w:ascii="Times New Roman" w:hAnsi="Times New Roman" w:cs="Times New Roman"/>
          <w:color w:val="auto"/>
          <w:sz w:val="20"/>
          <w:szCs w:val="20"/>
          <w:vertAlign w:val="subscript"/>
          <w:lang w:val="ru-RU"/>
        </w:rPr>
        <w:t>,</w:t>
      </w:r>
      <w:r w:rsidR="008C414E" w:rsidRPr="00F22AE1">
        <w:rPr>
          <w:rFonts w:ascii="Times New Roman" w:hAnsi="Times New Roman" w:cs="Times New Roman"/>
          <w:color w:val="auto"/>
          <w:sz w:val="20"/>
          <w:szCs w:val="20"/>
          <w:vertAlign w:val="subscript"/>
        </w:rPr>
        <w:t>j</w:t>
      </w:r>
      <w:r w:rsidR="008C414E" w:rsidRPr="00F22AE1">
        <w:rPr>
          <w:rFonts w:ascii="Times New Roman" w:hAnsi="Times New Roman" w:cs="Times New Roman"/>
          <w:color w:val="auto"/>
          <w:sz w:val="20"/>
          <w:szCs w:val="20"/>
          <w:lang w:val="ru-RU"/>
        </w:rPr>
        <w:t xml:space="preserve"> – вес ребра между вершин</w:t>
      </w:r>
      <w:r>
        <w:rPr>
          <w:rFonts w:ascii="Times New Roman" w:hAnsi="Times New Roman" w:cs="Times New Roman"/>
          <w:color w:val="auto"/>
          <w:sz w:val="20"/>
          <w:szCs w:val="20"/>
          <w:lang w:val="ru-RU"/>
        </w:rPr>
        <w:t>ами</w:t>
      </w:r>
      <w:r w:rsidR="008C414E" w:rsidRPr="000A5BF4">
        <w:rPr>
          <w:rFonts w:ascii="Times New Roman" w:hAnsi="Times New Roman" w:cs="Times New Roman"/>
          <w:i/>
          <w:color w:val="auto"/>
          <w:sz w:val="20"/>
          <w:szCs w:val="20"/>
          <w:lang w:val="ru-RU"/>
        </w:rPr>
        <w:t xml:space="preserve"> </w:t>
      </w:r>
      <w:r w:rsidRPr="000A5BF4">
        <w:rPr>
          <w:rFonts w:ascii="Times New Roman" w:hAnsi="Times New Roman" w:cs="Times New Roman"/>
          <w:i/>
          <w:color w:val="auto"/>
          <w:sz w:val="20"/>
          <w:szCs w:val="20"/>
        </w:rPr>
        <w:t>i</w:t>
      </w:r>
      <w:r w:rsidR="008C414E" w:rsidRPr="00F22AE1">
        <w:rPr>
          <w:rFonts w:ascii="Times New Roman" w:hAnsi="Times New Roman" w:cs="Times New Roman"/>
          <w:color w:val="auto"/>
          <w:sz w:val="20"/>
          <w:szCs w:val="20"/>
          <w:lang w:val="ru-RU"/>
        </w:rPr>
        <w:t xml:space="preserve"> и</w:t>
      </w:r>
      <w:r w:rsidR="008C414E" w:rsidRPr="000A5BF4">
        <w:rPr>
          <w:rFonts w:ascii="Times New Roman" w:hAnsi="Times New Roman" w:cs="Times New Roman"/>
          <w:i/>
          <w:color w:val="auto"/>
          <w:sz w:val="20"/>
          <w:szCs w:val="20"/>
          <w:lang w:val="ru-RU"/>
        </w:rPr>
        <w:t xml:space="preserve"> </w:t>
      </w:r>
      <w:r w:rsidR="008C414E" w:rsidRPr="000A5BF4">
        <w:rPr>
          <w:rFonts w:ascii="Times New Roman" w:hAnsi="Times New Roman" w:cs="Times New Roman"/>
          <w:i/>
          <w:color w:val="auto"/>
          <w:sz w:val="20"/>
          <w:szCs w:val="20"/>
        </w:rPr>
        <w:t>j</w:t>
      </w:r>
      <w:r w:rsidR="008C414E" w:rsidRPr="00F22AE1">
        <w:rPr>
          <w:rFonts w:ascii="Times New Roman" w:hAnsi="Times New Roman" w:cs="Times New Roman"/>
          <w:color w:val="auto"/>
          <w:sz w:val="20"/>
          <w:szCs w:val="20"/>
          <w:lang w:val="ru-RU"/>
        </w:rPr>
        <w:t xml:space="preserve"> в преобразованном графе, </w:t>
      </w:r>
      <w:r w:rsidR="008C414E" w:rsidRPr="00F22AE1">
        <w:rPr>
          <w:rFonts w:ascii="Times New Roman" w:hAnsi="Times New Roman" w:cs="Times New Roman"/>
          <w:color w:val="auto"/>
          <w:sz w:val="20"/>
          <w:szCs w:val="20"/>
        </w:rPr>
        <w:t>N</w:t>
      </w:r>
      <w:r w:rsidR="008C414E" w:rsidRPr="00F22AE1">
        <w:rPr>
          <w:rFonts w:ascii="Times New Roman" w:hAnsi="Times New Roman" w:cs="Times New Roman"/>
          <w:color w:val="auto"/>
          <w:sz w:val="20"/>
          <w:szCs w:val="20"/>
          <w:lang w:val="ru-RU"/>
        </w:rPr>
        <w:softHyphen/>
      </w:r>
      <w:r w:rsidR="008C414E" w:rsidRPr="00F22AE1">
        <w:rPr>
          <w:rFonts w:ascii="Times New Roman" w:hAnsi="Times New Roman" w:cs="Times New Roman"/>
          <w:color w:val="auto"/>
          <w:sz w:val="20"/>
          <w:szCs w:val="20"/>
          <w:vertAlign w:val="subscript"/>
        </w:rPr>
        <w:t>I</w:t>
      </w:r>
      <w:r w:rsidR="008C414E" w:rsidRPr="00F22AE1">
        <w:rPr>
          <w:rFonts w:ascii="Times New Roman" w:hAnsi="Times New Roman" w:cs="Times New Roman"/>
          <w:color w:val="auto"/>
          <w:sz w:val="20"/>
          <w:szCs w:val="20"/>
          <w:vertAlign w:val="subscript"/>
          <w:lang w:val="ru-RU"/>
        </w:rPr>
        <w:t>,</w:t>
      </w:r>
      <w:r w:rsidR="008C414E" w:rsidRPr="00F22AE1">
        <w:rPr>
          <w:rFonts w:ascii="Times New Roman" w:hAnsi="Times New Roman" w:cs="Times New Roman"/>
          <w:color w:val="auto"/>
          <w:sz w:val="20"/>
          <w:szCs w:val="20"/>
          <w:vertAlign w:val="subscript"/>
        </w:rPr>
        <w:t>j</w:t>
      </w:r>
      <w:r w:rsidR="008C414E" w:rsidRPr="00F22AE1">
        <w:rPr>
          <w:rFonts w:ascii="Times New Roman" w:hAnsi="Times New Roman" w:cs="Times New Roman"/>
          <w:color w:val="auto"/>
          <w:sz w:val="20"/>
          <w:szCs w:val="20"/>
          <w:lang w:val="ru-RU"/>
        </w:rPr>
        <w:t xml:space="preserve"> – количество ребер между </w:t>
      </w:r>
      <w:r w:rsidRPr="000A5BF4">
        <w:rPr>
          <w:rFonts w:ascii="Times New Roman" w:hAnsi="Times New Roman" w:cs="Times New Roman"/>
          <w:i/>
          <w:color w:val="auto"/>
          <w:sz w:val="20"/>
          <w:szCs w:val="20"/>
        </w:rPr>
        <w:t>i</w:t>
      </w:r>
      <w:r w:rsidRPr="00F22AE1">
        <w:rPr>
          <w:rFonts w:ascii="Times New Roman" w:hAnsi="Times New Roman" w:cs="Times New Roman"/>
          <w:color w:val="auto"/>
          <w:sz w:val="20"/>
          <w:szCs w:val="20"/>
          <w:lang w:val="ru-RU"/>
        </w:rPr>
        <w:t xml:space="preserve"> и</w:t>
      </w:r>
      <w:r w:rsidRPr="000A5BF4">
        <w:rPr>
          <w:rFonts w:ascii="Times New Roman" w:hAnsi="Times New Roman" w:cs="Times New Roman"/>
          <w:i/>
          <w:color w:val="auto"/>
          <w:sz w:val="20"/>
          <w:szCs w:val="20"/>
          <w:lang w:val="ru-RU"/>
        </w:rPr>
        <w:t xml:space="preserve"> </w:t>
      </w:r>
      <w:r w:rsidRPr="000A5BF4">
        <w:rPr>
          <w:rFonts w:ascii="Times New Roman" w:hAnsi="Times New Roman" w:cs="Times New Roman"/>
          <w:i/>
          <w:color w:val="auto"/>
          <w:sz w:val="20"/>
          <w:szCs w:val="20"/>
        </w:rPr>
        <w:t>j</w:t>
      </w:r>
      <w:r w:rsidRPr="00F22AE1">
        <w:rPr>
          <w:rFonts w:ascii="Times New Roman" w:hAnsi="Times New Roman" w:cs="Times New Roman"/>
          <w:color w:val="auto"/>
          <w:sz w:val="20"/>
          <w:szCs w:val="20"/>
          <w:lang w:val="ru-RU"/>
        </w:rPr>
        <w:t xml:space="preserve"> </w:t>
      </w:r>
      <w:r w:rsidR="008C414E" w:rsidRPr="00F22AE1">
        <w:rPr>
          <w:rFonts w:ascii="Times New Roman" w:hAnsi="Times New Roman" w:cs="Times New Roman"/>
          <w:color w:val="auto"/>
          <w:sz w:val="20"/>
          <w:szCs w:val="20"/>
          <w:lang w:val="ru-RU"/>
        </w:rPr>
        <w:t xml:space="preserve">в исходном графе, </w:t>
      </w:r>
      <w:r w:rsidR="008C414E" w:rsidRPr="00F22AE1">
        <w:rPr>
          <w:rFonts w:ascii="Times New Roman" w:hAnsi="Times New Roman" w:cs="Times New Roman"/>
          <w:color w:val="auto"/>
          <w:sz w:val="20"/>
          <w:szCs w:val="20"/>
        </w:rPr>
        <w:t>w</w:t>
      </w:r>
      <w:r w:rsidR="008C414E" w:rsidRPr="00F22AE1">
        <w:rPr>
          <w:rFonts w:ascii="Times New Roman" w:hAnsi="Times New Roman" w:cs="Times New Roman"/>
          <w:color w:val="auto"/>
          <w:sz w:val="20"/>
          <w:szCs w:val="20"/>
          <w:vertAlign w:val="subscript"/>
        </w:rPr>
        <w:t>i</w:t>
      </w:r>
      <w:r w:rsidR="008C414E" w:rsidRPr="00F22AE1">
        <w:rPr>
          <w:rFonts w:ascii="Times New Roman" w:hAnsi="Times New Roman" w:cs="Times New Roman"/>
          <w:color w:val="auto"/>
          <w:sz w:val="20"/>
          <w:szCs w:val="20"/>
          <w:vertAlign w:val="subscript"/>
          <w:lang w:val="ru-RU"/>
        </w:rPr>
        <w:t>,</w:t>
      </w:r>
      <w:r w:rsidR="008C414E" w:rsidRPr="00F22AE1">
        <w:rPr>
          <w:rFonts w:ascii="Times New Roman" w:hAnsi="Times New Roman" w:cs="Times New Roman"/>
          <w:color w:val="auto"/>
          <w:sz w:val="20"/>
          <w:szCs w:val="20"/>
          <w:vertAlign w:val="subscript"/>
        </w:rPr>
        <w:t>j</w:t>
      </w:r>
      <w:r w:rsidR="008C414E" w:rsidRPr="00F22AE1">
        <w:rPr>
          <w:rFonts w:ascii="Times New Roman" w:hAnsi="Times New Roman" w:cs="Times New Roman"/>
          <w:color w:val="auto"/>
          <w:sz w:val="20"/>
          <w:szCs w:val="20"/>
          <w:vertAlign w:val="subscript"/>
          <w:lang w:val="ru-RU"/>
        </w:rPr>
        <w:t>,</w:t>
      </w:r>
      <w:r w:rsidR="008C414E" w:rsidRPr="00F22AE1">
        <w:rPr>
          <w:rFonts w:ascii="Times New Roman" w:hAnsi="Times New Roman" w:cs="Times New Roman"/>
          <w:color w:val="auto"/>
          <w:sz w:val="20"/>
          <w:szCs w:val="20"/>
          <w:vertAlign w:val="subscript"/>
        </w:rPr>
        <w:t>k</w:t>
      </w:r>
      <w:r w:rsidR="008C414E" w:rsidRPr="00F22AE1">
        <w:rPr>
          <w:rFonts w:ascii="Times New Roman" w:hAnsi="Times New Roman" w:cs="Times New Roman"/>
          <w:color w:val="auto"/>
          <w:sz w:val="20"/>
          <w:szCs w:val="20"/>
          <w:lang w:val="ru-RU"/>
        </w:rPr>
        <w:t xml:space="preserve"> – вес </w:t>
      </w:r>
      <w:r w:rsidR="008C414E" w:rsidRPr="000A5BF4">
        <w:rPr>
          <w:rFonts w:ascii="Times New Roman" w:hAnsi="Times New Roman" w:cs="Times New Roman"/>
          <w:i/>
          <w:color w:val="auto"/>
          <w:sz w:val="20"/>
          <w:szCs w:val="20"/>
        </w:rPr>
        <w:t>k</w:t>
      </w:r>
      <w:r w:rsidR="008C414E" w:rsidRPr="00F22AE1">
        <w:rPr>
          <w:rFonts w:ascii="Times New Roman" w:hAnsi="Times New Roman" w:cs="Times New Roman"/>
          <w:color w:val="auto"/>
          <w:sz w:val="20"/>
          <w:szCs w:val="20"/>
          <w:lang w:val="ru-RU"/>
        </w:rPr>
        <w:t xml:space="preserve">-го ребра между </w:t>
      </w:r>
      <w:r w:rsidRPr="000A5BF4">
        <w:rPr>
          <w:rFonts w:ascii="Times New Roman" w:hAnsi="Times New Roman" w:cs="Times New Roman"/>
          <w:i/>
          <w:color w:val="auto"/>
          <w:sz w:val="20"/>
          <w:szCs w:val="20"/>
        </w:rPr>
        <w:t>i</w:t>
      </w:r>
      <w:r w:rsidRPr="00F22AE1">
        <w:rPr>
          <w:rFonts w:ascii="Times New Roman" w:hAnsi="Times New Roman" w:cs="Times New Roman"/>
          <w:color w:val="auto"/>
          <w:sz w:val="20"/>
          <w:szCs w:val="20"/>
          <w:lang w:val="ru-RU"/>
        </w:rPr>
        <w:t xml:space="preserve"> и</w:t>
      </w:r>
      <w:r w:rsidRPr="000A5BF4">
        <w:rPr>
          <w:rFonts w:ascii="Times New Roman" w:hAnsi="Times New Roman" w:cs="Times New Roman"/>
          <w:i/>
          <w:color w:val="auto"/>
          <w:sz w:val="20"/>
          <w:szCs w:val="20"/>
          <w:lang w:val="ru-RU"/>
        </w:rPr>
        <w:t xml:space="preserve"> </w:t>
      </w:r>
      <w:r w:rsidRPr="000A5BF4">
        <w:rPr>
          <w:rFonts w:ascii="Times New Roman" w:hAnsi="Times New Roman" w:cs="Times New Roman"/>
          <w:i/>
          <w:color w:val="auto"/>
          <w:sz w:val="20"/>
          <w:szCs w:val="20"/>
        </w:rPr>
        <w:t>j</w:t>
      </w:r>
      <w:r w:rsidRPr="00F22AE1">
        <w:rPr>
          <w:rFonts w:ascii="Times New Roman" w:hAnsi="Times New Roman" w:cs="Times New Roman"/>
          <w:color w:val="auto"/>
          <w:sz w:val="20"/>
          <w:szCs w:val="20"/>
          <w:lang w:val="ru-RU"/>
        </w:rPr>
        <w:t xml:space="preserve"> </w:t>
      </w:r>
      <w:r w:rsidR="008C414E" w:rsidRPr="00F22AE1">
        <w:rPr>
          <w:rFonts w:ascii="Times New Roman" w:hAnsi="Times New Roman" w:cs="Times New Roman"/>
          <w:color w:val="auto"/>
          <w:sz w:val="20"/>
          <w:szCs w:val="20"/>
          <w:lang w:val="ru-RU"/>
        </w:rPr>
        <w:t>в исходном графе (1 в случае невзвешенного графа).</w:t>
      </w:r>
      <w:r>
        <w:rPr>
          <w:rFonts w:ascii="Times New Roman" w:hAnsi="Times New Roman" w:cs="Times New Roman"/>
          <w:color w:val="auto"/>
          <w:sz w:val="20"/>
          <w:szCs w:val="20"/>
          <w:lang w:val="ru-RU"/>
        </w:rPr>
        <w:t xml:space="preserve"> В результате </w:t>
      </w:r>
      <w:r w:rsidR="008C3E1B" w:rsidRPr="00F22AE1">
        <w:rPr>
          <w:rFonts w:ascii="Times New Roman" w:eastAsia="Times New Roman" w:hAnsi="Times New Roman" w:cs="Times New Roman"/>
          <w:color w:val="auto"/>
          <w:sz w:val="20"/>
          <w:szCs w:val="20"/>
          <w:lang w:val="ru-RU"/>
        </w:rPr>
        <w:t>кратчайший путь пролега</w:t>
      </w:r>
      <w:r>
        <w:rPr>
          <w:rFonts w:ascii="Times New Roman" w:eastAsia="Times New Roman" w:hAnsi="Times New Roman" w:cs="Times New Roman"/>
          <w:color w:val="auto"/>
          <w:sz w:val="20"/>
          <w:szCs w:val="20"/>
          <w:lang w:val="ru-RU"/>
        </w:rPr>
        <w:t>ет</w:t>
      </w:r>
      <w:r w:rsidR="008C3E1B" w:rsidRPr="00F22AE1">
        <w:rPr>
          <w:rFonts w:ascii="Times New Roman" w:eastAsia="Times New Roman" w:hAnsi="Times New Roman" w:cs="Times New Roman"/>
          <w:color w:val="auto"/>
          <w:sz w:val="20"/>
          <w:szCs w:val="20"/>
          <w:lang w:val="ru-RU"/>
        </w:rPr>
        <w:t xml:space="preserve"> через ребра</w:t>
      </w:r>
      <w:r w:rsidR="008C414E" w:rsidRPr="00F22AE1">
        <w:rPr>
          <w:rFonts w:ascii="Times New Roman" w:eastAsia="Times New Roman" w:hAnsi="Times New Roman" w:cs="Times New Roman"/>
          <w:color w:val="auto"/>
          <w:sz w:val="20"/>
          <w:szCs w:val="20"/>
          <w:lang w:val="ru-RU"/>
        </w:rPr>
        <w:t xml:space="preserve"> с</w:t>
      </w:r>
      <w:r w:rsidR="008C3E1B" w:rsidRPr="00F22AE1">
        <w:rPr>
          <w:rFonts w:ascii="Times New Roman" w:eastAsia="Times New Roman" w:hAnsi="Times New Roman" w:cs="Times New Roman"/>
          <w:color w:val="auto"/>
          <w:sz w:val="20"/>
          <w:szCs w:val="20"/>
          <w:lang w:val="ru-RU"/>
        </w:rPr>
        <w:t xml:space="preserve"> наиболь</w:t>
      </w:r>
      <w:r w:rsidR="008C414E" w:rsidRPr="00F22AE1">
        <w:rPr>
          <w:rFonts w:ascii="Times New Roman" w:eastAsia="Times New Roman" w:hAnsi="Times New Roman" w:cs="Times New Roman"/>
          <w:color w:val="auto"/>
          <w:sz w:val="20"/>
          <w:szCs w:val="20"/>
          <w:lang w:val="ru-RU"/>
        </w:rPr>
        <w:t>шим</w:t>
      </w:r>
      <w:r w:rsidR="008C3E1B" w:rsidRPr="00F22AE1">
        <w:rPr>
          <w:rFonts w:ascii="Times New Roman" w:eastAsia="Times New Roman" w:hAnsi="Times New Roman" w:cs="Times New Roman"/>
          <w:color w:val="auto"/>
          <w:sz w:val="20"/>
          <w:szCs w:val="20"/>
          <w:lang w:val="ru-RU"/>
        </w:rPr>
        <w:t xml:space="preserve"> количество</w:t>
      </w:r>
      <w:r w:rsidR="008C414E" w:rsidRPr="00F22AE1">
        <w:rPr>
          <w:rFonts w:ascii="Times New Roman" w:eastAsia="Times New Roman" w:hAnsi="Times New Roman" w:cs="Times New Roman"/>
          <w:color w:val="auto"/>
          <w:sz w:val="20"/>
          <w:szCs w:val="20"/>
          <w:lang w:val="ru-RU"/>
        </w:rPr>
        <w:t>м</w:t>
      </w:r>
      <w:r w:rsidR="008C3E1B" w:rsidRPr="00F22AE1">
        <w:rPr>
          <w:rFonts w:ascii="Times New Roman" w:eastAsia="Times New Roman" w:hAnsi="Times New Roman" w:cs="Times New Roman"/>
          <w:color w:val="auto"/>
          <w:sz w:val="20"/>
          <w:szCs w:val="20"/>
          <w:lang w:val="ru-RU"/>
        </w:rPr>
        <w:t xml:space="preserve"> цитирований (граф без эмоциональный оценки), </w:t>
      </w:r>
      <w:r w:rsidR="008C414E" w:rsidRPr="00F22AE1">
        <w:rPr>
          <w:rFonts w:ascii="Times New Roman" w:eastAsia="Times New Roman" w:hAnsi="Times New Roman" w:cs="Times New Roman"/>
          <w:color w:val="auto"/>
          <w:sz w:val="20"/>
          <w:szCs w:val="20"/>
          <w:lang w:val="ru-RU"/>
        </w:rPr>
        <w:t>или с наибольшей суммой</w:t>
      </w:r>
      <w:r w:rsidR="008C3E1B" w:rsidRPr="00F22AE1">
        <w:rPr>
          <w:rFonts w:ascii="Times New Roman" w:eastAsia="Times New Roman" w:hAnsi="Times New Roman" w:cs="Times New Roman"/>
          <w:color w:val="auto"/>
          <w:sz w:val="20"/>
          <w:szCs w:val="20"/>
          <w:lang w:val="ru-RU"/>
        </w:rPr>
        <w:t xml:space="preserve"> модулей эмоциональных оценок</w:t>
      </w:r>
      <w:r>
        <w:rPr>
          <w:rFonts w:ascii="Times New Roman" w:eastAsia="Times New Roman" w:hAnsi="Times New Roman" w:cs="Times New Roman"/>
          <w:color w:val="auto"/>
          <w:sz w:val="20"/>
          <w:szCs w:val="20"/>
          <w:lang w:val="ru-RU"/>
        </w:rPr>
        <w:t>.</w:t>
      </w:r>
    </w:p>
    <w:p w:rsidR="006D10B4" w:rsidRPr="00CD54EC"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lastRenderedPageBreak/>
        <w:t xml:space="preserve">Величина </w:t>
      </w:r>
      <w:r>
        <w:rPr>
          <w:rFonts w:ascii="Times New Roman" w:eastAsia="Times New Roman" w:hAnsi="Times New Roman" w:cs="Times New Roman"/>
          <w:sz w:val="20"/>
          <w:szCs w:val="20"/>
        </w:rPr>
        <w:t>NumOfThreads</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7, табл. 2) определяется как количество тредов, в которых участвует данный пользователь на форуме, и также характеризует его активность. Содержание величин </w:t>
      </w:r>
      <w:r>
        <w:rPr>
          <w:rFonts w:ascii="Times New Roman" w:eastAsia="Times New Roman" w:hAnsi="Times New Roman" w:cs="Times New Roman"/>
          <w:sz w:val="20"/>
          <w:szCs w:val="20"/>
        </w:rPr>
        <w:t>Length</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8, табл. 2) и </w:t>
      </w:r>
      <w:r>
        <w:rPr>
          <w:rFonts w:ascii="Times New Roman" w:eastAsia="Times New Roman" w:hAnsi="Times New Roman" w:cs="Times New Roman"/>
          <w:sz w:val="20"/>
          <w:szCs w:val="20"/>
        </w:rPr>
        <w:t>Links</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9, табл. 2) очевидно из табл. </w:t>
      </w:r>
      <w:r w:rsidRPr="00CD54EC">
        <w:rPr>
          <w:rFonts w:ascii="Times New Roman" w:eastAsia="Times New Roman" w:hAnsi="Times New Roman" w:cs="Times New Roman"/>
          <w:sz w:val="20"/>
          <w:szCs w:val="20"/>
          <w:lang w:val="ru-RU"/>
        </w:rPr>
        <w:t>2.</w:t>
      </w:r>
    </w:p>
    <w:p w:rsidR="006D10B4" w:rsidRPr="004758D6" w:rsidRDefault="000254FF">
      <w:pPr>
        <w:spacing w:after="0" w:line="240" w:lineRule="auto"/>
        <w:ind w:firstLine="567"/>
        <w:jc w:val="both"/>
        <w:rPr>
          <w:lang w:val="ru-RU"/>
        </w:rPr>
      </w:pPr>
      <w:r w:rsidRPr="00CD54EC">
        <w:rPr>
          <w:rFonts w:ascii="Times New Roman" w:eastAsia="Times New Roman" w:hAnsi="Times New Roman" w:cs="Times New Roman"/>
          <w:sz w:val="20"/>
          <w:szCs w:val="20"/>
          <w:lang w:val="ru-RU"/>
        </w:rPr>
        <w:t xml:space="preserve">Величина </w:t>
      </w:r>
      <w:r>
        <w:rPr>
          <w:rFonts w:ascii="Times New Roman" w:eastAsia="Times New Roman" w:hAnsi="Times New Roman" w:cs="Times New Roman"/>
          <w:sz w:val="20"/>
          <w:szCs w:val="20"/>
        </w:rPr>
        <w:t>Position</w:t>
      </w:r>
      <w:r w:rsidRPr="00CD54EC">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In</w:t>
      </w:r>
      <w:r w:rsidRPr="00CD54EC">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Thread</w:t>
      </w:r>
      <w:r w:rsidRPr="00CD54EC">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CD54EC">
        <w:rPr>
          <w:rFonts w:ascii="Times New Roman" w:eastAsia="Times New Roman" w:hAnsi="Times New Roman" w:cs="Times New Roman"/>
          <w:sz w:val="20"/>
          <w:szCs w:val="20"/>
          <w:lang w:val="ru-RU"/>
        </w:rPr>
        <w:t xml:space="preserve">11, табл. </w:t>
      </w:r>
      <w:r w:rsidRPr="004758D6">
        <w:rPr>
          <w:rFonts w:ascii="Times New Roman" w:eastAsia="Times New Roman" w:hAnsi="Times New Roman" w:cs="Times New Roman"/>
          <w:sz w:val="20"/>
          <w:szCs w:val="20"/>
          <w:lang w:val="ru-RU"/>
        </w:rPr>
        <w:t xml:space="preserve">2) характеризует тенденцию ухода поста в офф-топик и связана с закономерностями дрейфа темы на конкретном форуме. В настоящей работе мы предположили простейший, линейный механизм дрейфа; соответственно, величина </w:t>
      </w:r>
      <w:r>
        <w:rPr>
          <w:rFonts w:ascii="Times New Roman" w:eastAsia="Times New Roman" w:hAnsi="Times New Roman" w:cs="Times New Roman"/>
          <w:sz w:val="20"/>
          <w:szCs w:val="20"/>
        </w:rPr>
        <w:t>Position</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In</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Thread</w:t>
      </w:r>
      <w:r w:rsidRPr="004758D6">
        <w:rPr>
          <w:rFonts w:ascii="Times New Roman" w:eastAsia="Times New Roman" w:hAnsi="Times New Roman" w:cs="Times New Roman"/>
          <w:sz w:val="20"/>
          <w:szCs w:val="20"/>
          <w:lang w:val="ru-RU"/>
        </w:rPr>
        <w:t xml:space="preserve"> определялась как номер поста в форуме в хронологическом порядке.</w:t>
      </w:r>
      <w:r w:rsidRPr="004758D6">
        <w:rPr>
          <w:rFonts w:ascii="Times New Roman" w:eastAsia="Times New Roman" w:hAnsi="Times New Roman" w:cs="Times New Roman"/>
          <w:color w:val="FF0000"/>
          <w:sz w:val="20"/>
          <w:szCs w:val="20"/>
          <w:lang w:val="ru-RU"/>
        </w:rPr>
        <w:t xml:space="preserve"> </w:t>
      </w:r>
      <w:r w:rsidRPr="004758D6">
        <w:rPr>
          <w:rFonts w:ascii="Times New Roman" w:eastAsia="Times New Roman" w:hAnsi="Times New Roman" w:cs="Times New Roman"/>
          <w:sz w:val="20"/>
          <w:szCs w:val="20"/>
          <w:lang w:val="ru-RU"/>
        </w:rPr>
        <w:t>В дальнейших работах мы планируем рассмотреть более сложные механизмы дрейфа темы, например, наличие некоторых периодичностей в обращениях пользователей к конкретному посту.</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Величина </w:t>
      </w:r>
      <w:r>
        <w:rPr>
          <w:rFonts w:ascii="Times New Roman" w:eastAsia="Times New Roman" w:hAnsi="Times New Roman" w:cs="Times New Roman"/>
          <w:sz w:val="20"/>
          <w:szCs w:val="20"/>
        </w:rPr>
        <w:t>KeyWords</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13, табл. 2) рассчитывается как количество ключевых слов в конкретном посте. Как уже говорилось в разделе 2, назначение ключевых слов является в определенной степени базисной операцией для любой интеллектуальной обработки текста. Ориентируясь на требование робастности по отношению к языку форума, для отбора ключевых слов мы использовали простейшую эвристику [</w:t>
      </w:r>
      <w:r>
        <w:rPr>
          <w:rFonts w:ascii="Times New Roman" w:eastAsia="Times New Roman" w:hAnsi="Times New Roman" w:cs="Times New Roman"/>
          <w:sz w:val="20"/>
          <w:szCs w:val="20"/>
        </w:rPr>
        <w:t>Sondhi</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et</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al</w:t>
      </w:r>
      <w:r w:rsidRPr="004758D6">
        <w:rPr>
          <w:rFonts w:ascii="Times New Roman" w:eastAsia="Times New Roman" w:hAnsi="Times New Roman" w:cs="Times New Roman"/>
          <w:sz w:val="20"/>
          <w:szCs w:val="20"/>
          <w:lang w:val="ru-RU"/>
        </w:rPr>
        <w:t>., 2010]: ключевые слова выделялись из заголовка треда, при необходимости использовался стемминг посредством усечения окончаний. Более обширный список ключевых слов потребовал бы поиска синонимов и эквивалентов, что предопределяло бы языковую зависимость характеристики.</w:t>
      </w:r>
    </w:p>
    <w:p w:rsidR="006D10B4" w:rsidRDefault="000254FF">
      <w:pPr>
        <w:spacing w:after="0" w:line="240" w:lineRule="auto"/>
        <w:ind w:firstLine="567"/>
        <w:jc w:val="both"/>
        <w:rPr>
          <w:rFonts w:ascii="Times New Roman" w:eastAsia="Times New Roman" w:hAnsi="Times New Roman" w:cs="Times New Roman"/>
          <w:color w:val="auto"/>
          <w:sz w:val="20"/>
          <w:szCs w:val="20"/>
          <w:lang w:val="ru-RU"/>
        </w:rPr>
      </w:pPr>
      <w:r w:rsidRPr="004758D6">
        <w:rPr>
          <w:rFonts w:ascii="Times New Roman" w:eastAsia="Times New Roman" w:hAnsi="Times New Roman" w:cs="Times New Roman"/>
          <w:sz w:val="20"/>
          <w:szCs w:val="20"/>
          <w:lang w:val="ru-RU"/>
        </w:rPr>
        <w:t>Оценка полезности (</w:t>
      </w:r>
      <w:r>
        <w:rPr>
          <w:rFonts w:ascii="Times New Roman" w:eastAsia="Times New Roman" w:hAnsi="Times New Roman" w:cs="Times New Roman"/>
          <w:sz w:val="20"/>
          <w:szCs w:val="20"/>
        </w:rPr>
        <w:t>Utility</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14, табл. 2) постов форума как источников профессионально значимой информации проводились аналогично величине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12.  Для разных форумов использованы различные шкалы экспертных оценок, </w:t>
      </w:r>
      <w:r>
        <w:rPr>
          <w:rFonts w:ascii="Times New Roman" w:eastAsia="Times New Roman" w:hAnsi="Times New Roman" w:cs="Times New Roman"/>
          <w:sz w:val="20"/>
          <w:szCs w:val="20"/>
        </w:rPr>
        <w:t>S</w:t>
      </w:r>
      <w:r w:rsidRPr="004758D6">
        <w:rPr>
          <w:rFonts w:ascii="Times New Roman" w:eastAsia="Times New Roman" w:hAnsi="Times New Roman" w:cs="Times New Roman"/>
          <w:sz w:val="20"/>
          <w:szCs w:val="20"/>
          <w:lang w:val="ru-RU"/>
        </w:rPr>
        <w:t xml:space="preserve">3 и </w:t>
      </w:r>
      <w:r>
        <w:rPr>
          <w:rFonts w:ascii="Times New Roman" w:eastAsia="Times New Roman" w:hAnsi="Times New Roman" w:cs="Times New Roman"/>
          <w:sz w:val="20"/>
          <w:szCs w:val="20"/>
        </w:rPr>
        <w:t>S</w:t>
      </w:r>
      <w:r w:rsidRPr="004758D6">
        <w:rPr>
          <w:rFonts w:ascii="Times New Roman" w:eastAsia="Times New Roman" w:hAnsi="Times New Roman" w:cs="Times New Roman"/>
          <w:sz w:val="20"/>
          <w:szCs w:val="20"/>
          <w:lang w:val="ru-RU"/>
        </w:rPr>
        <w:t xml:space="preserve">4 (табл. 3). </w:t>
      </w:r>
      <w:r w:rsidRPr="00BC446D">
        <w:rPr>
          <w:rFonts w:ascii="Times New Roman" w:eastAsia="Times New Roman" w:hAnsi="Times New Roman" w:cs="Times New Roman"/>
          <w:color w:val="auto"/>
          <w:sz w:val="20"/>
          <w:szCs w:val="20"/>
          <w:lang w:val="ru-RU"/>
        </w:rPr>
        <w:t xml:space="preserve">Взвешенный коэффициент согласованности Коэна между экспертами внутри каждой шкалы составил  </w:t>
      </w:r>
      <w:r w:rsidR="00BC446D" w:rsidRPr="00BC446D">
        <w:rPr>
          <w:rFonts w:ascii="Times New Roman" w:eastAsia="Times New Roman" w:hAnsi="Times New Roman" w:cs="Times New Roman"/>
          <w:color w:val="auto"/>
          <w:sz w:val="20"/>
          <w:szCs w:val="20"/>
          <w:lang w:val="ru-RU"/>
        </w:rPr>
        <w:sym w:font="Symbol" w:char="F06B"/>
      </w:r>
      <w:r w:rsidRPr="00BC446D">
        <w:rPr>
          <w:rFonts w:ascii="Times New Roman" w:eastAsia="Times New Roman" w:hAnsi="Times New Roman" w:cs="Times New Roman"/>
          <w:color w:val="auto"/>
          <w:sz w:val="20"/>
          <w:szCs w:val="20"/>
          <w:lang w:val="ru-RU"/>
        </w:rPr>
        <w:t>=0.</w:t>
      </w:r>
      <w:r w:rsidR="00BC446D" w:rsidRPr="00BC446D">
        <w:rPr>
          <w:rFonts w:ascii="Times New Roman" w:eastAsia="Times New Roman" w:hAnsi="Times New Roman" w:cs="Times New Roman"/>
          <w:color w:val="auto"/>
          <w:sz w:val="20"/>
          <w:szCs w:val="20"/>
          <w:lang w:val="ru-RU"/>
        </w:rPr>
        <w:t>59</w:t>
      </w:r>
      <w:r w:rsidRPr="00BC446D">
        <w:rPr>
          <w:rFonts w:ascii="Noto Symbol" w:eastAsia="Noto Symbol" w:hAnsi="Noto Symbol" w:cs="Noto Symbol"/>
          <w:color w:val="auto"/>
          <w:sz w:val="20"/>
          <w:szCs w:val="20"/>
          <w:lang w:val="ru-RU"/>
        </w:rPr>
        <w:t>±</w:t>
      </w:r>
      <w:r w:rsidRPr="00BC446D">
        <w:rPr>
          <w:rFonts w:ascii="Times New Roman" w:eastAsia="Times New Roman" w:hAnsi="Times New Roman" w:cs="Times New Roman"/>
          <w:color w:val="auto"/>
          <w:sz w:val="20"/>
          <w:szCs w:val="20"/>
          <w:lang w:val="ru-RU"/>
        </w:rPr>
        <w:t>0.1</w:t>
      </w:r>
      <w:r w:rsidR="00BC446D">
        <w:rPr>
          <w:rFonts w:ascii="Times New Roman" w:eastAsia="Times New Roman" w:hAnsi="Times New Roman" w:cs="Times New Roman"/>
          <w:color w:val="auto"/>
          <w:sz w:val="20"/>
          <w:szCs w:val="20"/>
          <w:lang w:val="ru-RU"/>
        </w:rPr>
        <w:t>.</w:t>
      </w:r>
    </w:p>
    <w:p w:rsidR="00776946" w:rsidRPr="00BC446D" w:rsidRDefault="00776946">
      <w:pPr>
        <w:spacing w:after="0" w:line="240" w:lineRule="auto"/>
        <w:ind w:firstLine="567"/>
        <w:jc w:val="both"/>
        <w:rPr>
          <w:color w:val="auto"/>
          <w:lang w:val="ru-RU"/>
        </w:rPr>
      </w:pPr>
    </w:p>
    <w:tbl>
      <w:tblPr>
        <w:tblStyle w:val="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7"/>
        <w:gridCol w:w="1370"/>
        <w:gridCol w:w="992"/>
        <w:gridCol w:w="4961"/>
      </w:tblGrid>
      <w:tr w:rsidR="006D10B4" w:rsidTr="00776946">
        <w:tc>
          <w:tcPr>
            <w:tcW w:w="1857" w:type="dxa"/>
            <w:vMerge w:val="restart"/>
          </w:tcPr>
          <w:p w:rsidR="006D10B4" w:rsidRDefault="000254FF">
            <w:pPr>
              <w:spacing w:after="0" w:line="240" w:lineRule="auto"/>
            </w:pPr>
            <w:r>
              <w:rPr>
                <w:rFonts w:ascii="Times New Roman" w:eastAsia="Times New Roman" w:hAnsi="Times New Roman" w:cs="Times New Roman"/>
                <w:sz w:val="20"/>
                <w:szCs w:val="20"/>
              </w:rPr>
              <w:t>Характеристика</w:t>
            </w:r>
          </w:p>
        </w:tc>
        <w:tc>
          <w:tcPr>
            <w:tcW w:w="7323" w:type="dxa"/>
            <w:gridSpan w:val="3"/>
          </w:tcPr>
          <w:p w:rsidR="006D10B4" w:rsidRDefault="000254FF">
            <w:pPr>
              <w:spacing w:after="0" w:line="240" w:lineRule="auto"/>
              <w:jc w:val="center"/>
            </w:pPr>
            <w:r>
              <w:rPr>
                <w:rFonts w:ascii="Times New Roman" w:eastAsia="Times New Roman" w:hAnsi="Times New Roman" w:cs="Times New Roman"/>
                <w:sz w:val="20"/>
                <w:szCs w:val="20"/>
              </w:rPr>
              <w:t>Шкала</w:t>
            </w:r>
          </w:p>
        </w:tc>
      </w:tr>
      <w:tr w:rsidR="006D10B4" w:rsidTr="00776946">
        <w:tc>
          <w:tcPr>
            <w:tcW w:w="1857" w:type="dxa"/>
            <w:vMerge/>
          </w:tcPr>
          <w:p w:rsidR="006D10B4" w:rsidRDefault="006D10B4">
            <w:pPr>
              <w:spacing w:after="0" w:line="240" w:lineRule="auto"/>
            </w:pPr>
          </w:p>
        </w:tc>
        <w:tc>
          <w:tcPr>
            <w:tcW w:w="1370" w:type="dxa"/>
          </w:tcPr>
          <w:p w:rsidR="006D10B4" w:rsidRDefault="000254FF">
            <w:pPr>
              <w:spacing w:after="0" w:line="240" w:lineRule="auto"/>
            </w:pPr>
            <w:r>
              <w:rPr>
                <w:rFonts w:ascii="Times New Roman" w:eastAsia="Times New Roman" w:hAnsi="Times New Roman" w:cs="Times New Roman"/>
                <w:sz w:val="20"/>
                <w:szCs w:val="20"/>
              </w:rPr>
              <w:t xml:space="preserve">обозначение, диапазон </w:t>
            </w:r>
          </w:p>
        </w:tc>
        <w:tc>
          <w:tcPr>
            <w:tcW w:w="992" w:type="dxa"/>
          </w:tcPr>
          <w:p w:rsidR="006D10B4" w:rsidRDefault="000254FF">
            <w:pPr>
              <w:spacing w:after="0" w:line="240" w:lineRule="auto"/>
            </w:pPr>
            <w:r>
              <w:rPr>
                <w:rFonts w:ascii="Times New Roman" w:eastAsia="Times New Roman" w:hAnsi="Times New Roman" w:cs="Times New Roman"/>
                <w:sz w:val="20"/>
                <w:szCs w:val="20"/>
              </w:rPr>
              <w:t>значение</w:t>
            </w:r>
          </w:p>
        </w:tc>
        <w:tc>
          <w:tcPr>
            <w:tcW w:w="4961" w:type="dxa"/>
          </w:tcPr>
          <w:p w:rsidR="006D10B4" w:rsidRDefault="000254FF">
            <w:pPr>
              <w:spacing w:after="0" w:line="240" w:lineRule="auto"/>
            </w:pPr>
            <w:r>
              <w:rPr>
                <w:rFonts w:ascii="Times New Roman" w:eastAsia="Times New Roman" w:hAnsi="Times New Roman" w:cs="Times New Roman"/>
                <w:sz w:val="20"/>
                <w:szCs w:val="20"/>
              </w:rPr>
              <w:t>содержание</w:t>
            </w:r>
          </w:p>
        </w:tc>
      </w:tr>
      <w:tr w:rsidR="006D10B4" w:rsidRPr="00CD54EC" w:rsidTr="00776946">
        <w:tc>
          <w:tcPr>
            <w:tcW w:w="1857" w:type="dxa"/>
          </w:tcPr>
          <w:p w:rsidR="006D10B4" w:rsidRDefault="000254FF">
            <w:pPr>
              <w:spacing w:after="0" w:line="240" w:lineRule="auto"/>
            </w:pPr>
            <w:r>
              <w:rPr>
                <w:rFonts w:ascii="Times New Roman" w:eastAsia="Times New Roman" w:hAnsi="Times New Roman" w:cs="Times New Roman"/>
                <w:sz w:val="20"/>
                <w:szCs w:val="20"/>
              </w:rPr>
              <w:t>(F12) Sentiment</w:t>
            </w:r>
          </w:p>
        </w:tc>
        <w:tc>
          <w:tcPr>
            <w:tcW w:w="1370" w:type="dxa"/>
          </w:tcPr>
          <w:p w:rsidR="006D10B4" w:rsidRDefault="000254FF">
            <w:pPr>
              <w:spacing w:after="0" w:line="240" w:lineRule="auto"/>
            </w:pPr>
            <w:r>
              <w:rPr>
                <w:rFonts w:ascii="Times New Roman" w:eastAsia="Times New Roman" w:hAnsi="Times New Roman" w:cs="Times New Roman"/>
                <w:sz w:val="20"/>
                <w:szCs w:val="20"/>
              </w:rPr>
              <w:t>S1  (–1...+1)</w:t>
            </w: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имеет негативную эмоциональную окраску</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0</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не имеет эмоциональной окраски</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имеет позитивную эмоциональную окраску</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Default="000254FF">
            <w:pPr>
              <w:spacing w:after="0" w:line="240" w:lineRule="auto"/>
            </w:pPr>
            <w:r>
              <w:rPr>
                <w:rFonts w:ascii="Times New Roman" w:eastAsia="Times New Roman" w:hAnsi="Times New Roman" w:cs="Times New Roman"/>
                <w:sz w:val="20"/>
                <w:szCs w:val="20"/>
              </w:rPr>
              <w:t>S2  (–2...+2)</w:t>
            </w:r>
          </w:p>
        </w:tc>
        <w:tc>
          <w:tcPr>
            <w:tcW w:w="992" w:type="dxa"/>
          </w:tcPr>
          <w:p w:rsidR="006D10B4" w:rsidRDefault="000254FF">
            <w:pPr>
              <w:spacing w:after="0" w:line="240" w:lineRule="auto"/>
            </w:pPr>
            <w:r>
              <w:rPr>
                <w:rFonts w:ascii="Times New Roman" w:eastAsia="Times New Roman" w:hAnsi="Times New Roman" w:cs="Times New Roman"/>
                <w:sz w:val="20"/>
                <w:szCs w:val="20"/>
              </w:rPr>
              <w:t>–2</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автор поста выражает предельное неудовлетворение</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в посте выражена скрытая агрессия/сарказм/некоторая неудовлетворенность</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0</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эмоциональная оценка в посте не выражена</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в посте выражена в целом позитивная оценка</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+2</w:t>
            </w:r>
          </w:p>
        </w:tc>
        <w:tc>
          <w:tcPr>
            <w:tcW w:w="4961" w:type="dxa"/>
          </w:tcPr>
          <w:p w:rsidR="006D10B4" w:rsidRPr="00950D7F" w:rsidRDefault="000254FF" w:rsidP="00BC446D">
            <w:pPr>
              <w:spacing w:after="0" w:line="240" w:lineRule="auto"/>
              <w:rPr>
                <w:lang w:val="ru-RU"/>
              </w:rPr>
            </w:pPr>
            <w:r w:rsidRPr="004758D6">
              <w:rPr>
                <w:rFonts w:ascii="Times New Roman" w:eastAsia="Times New Roman" w:hAnsi="Times New Roman" w:cs="Times New Roman"/>
                <w:sz w:val="20"/>
                <w:szCs w:val="20"/>
                <w:lang w:val="ru-RU"/>
              </w:rPr>
              <w:t>в посте выражена исключительно позитивная оценка</w:t>
            </w:r>
          </w:p>
        </w:tc>
      </w:tr>
      <w:tr w:rsidR="006D10B4" w:rsidRPr="00CD54EC" w:rsidTr="00776946">
        <w:tc>
          <w:tcPr>
            <w:tcW w:w="1857" w:type="dxa"/>
          </w:tcPr>
          <w:p w:rsidR="006D10B4" w:rsidRDefault="000254FF">
            <w:pPr>
              <w:spacing w:after="0" w:line="240" w:lineRule="auto"/>
            </w:pPr>
            <w:r>
              <w:rPr>
                <w:rFonts w:ascii="Times New Roman" w:eastAsia="Times New Roman" w:hAnsi="Times New Roman" w:cs="Times New Roman"/>
                <w:sz w:val="20"/>
                <w:szCs w:val="20"/>
              </w:rPr>
              <w:t>(F14) Utility</w:t>
            </w:r>
          </w:p>
        </w:tc>
        <w:tc>
          <w:tcPr>
            <w:tcW w:w="1370" w:type="dxa"/>
          </w:tcPr>
          <w:p w:rsidR="006D10B4" w:rsidRDefault="000254FF">
            <w:pPr>
              <w:spacing w:after="0" w:line="240" w:lineRule="auto"/>
            </w:pPr>
            <w:r>
              <w:rPr>
                <w:rFonts w:ascii="Times New Roman" w:eastAsia="Times New Roman" w:hAnsi="Times New Roman" w:cs="Times New Roman"/>
                <w:sz w:val="20"/>
                <w:szCs w:val="20"/>
              </w:rPr>
              <w:t>S3 (0...2)</w:t>
            </w:r>
          </w:p>
        </w:tc>
        <w:tc>
          <w:tcPr>
            <w:tcW w:w="992" w:type="dxa"/>
          </w:tcPr>
          <w:p w:rsidR="006D10B4" w:rsidRDefault="000254FF">
            <w:pPr>
              <w:spacing w:after="0" w:line="240" w:lineRule="auto"/>
            </w:pPr>
            <w:r>
              <w:rPr>
                <w:rFonts w:ascii="Times New Roman" w:eastAsia="Times New Roman" w:hAnsi="Times New Roman" w:cs="Times New Roman"/>
                <w:sz w:val="20"/>
                <w:szCs w:val="20"/>
              </w:rPr>
              <w:t>0</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не соответствует теме (офф-топик)</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соответствует теме, но аргументация неполна или отсутствует</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2</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соответствует теме, точка зрения автора хорошо объяснена или поддержана внешними ссылками</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Default="000254FF">
            <w:pPr>
              <w:spacing w:after="0" w:line="240" w:lineRule="auto"/>
            </w:pPr>
            <w:r>
              <w:rPr>
                <w:rFonts w:ascii="Times New Roman" w:eastAsia="Times New Roman" w:hAnsi="Times New Roman" w:cs="Times New Roman"/>
                <w:sz w:val="20"/>
                <w:szCs w:val="20"/>
              </w:rPr>
              <w:t>S4 (0...5)</w:t>
            </w:r>
          </w:p>
        </w:tc>
        <w:tc>
          <w:tcPr>
            <w:tcW w:w="992" w:type="dxa"/>
          </w:tcPr>
          <w:p w:rsidR="006D10B4" w:rsidRDefault="000254FF">
            <w:pPr>
              <w:spacing w:after="0" w:line="240" w:lineRule="auto"/>
            </w:pPr>
            <w:r>
              <w:rPr>
                <w:rFonts w:ascii="Times New Roman" w:eastAsia="Times New Roman" w:hAnsi="Times New Roman" w:cs="Times New Roman"/>
                <w:sz w:val="20"/>
                <w:szCs w:val="20"/>
              </w:rPr>
              <w:t>0</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не соответствует теме (офф-топик)</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1</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не содержит полезной информации, но относится к обсуждаемой теме</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2</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содержит нечетко выраженное мнение о теме</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3</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автор выражает мнение по теме, но не приводит аргументов или его мнение очень субъективно</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4</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содержит полезную информацию по теме, но аргументы неполные</w:t>
            </w:r>
          </w:p>
        </w:tc>
      </w:tr>
      <w:tr w:rsidR="006D10B4" w:rsidRPr="00CD54EC" w:rsidTr="00776946">
        <w:tc>
          <w:tcPr>
            <w:tcW w:w="1857" w:type="dxa"/>
          </w:tcPr>
          <w:p w:rsidR="006D10B4" w:rsidRPr="004758D6" w:rsidRDefault="006D10B4">
            <w:pPr>
              <w:spacing w:after="0" w:line="240" w:lineRule="auto"/>
              <w:rPr>
                <w:lang w:val="ru-RU"/>
              </w:rPr>
            </w:pPr>
          </w:p>
        </w:tc>
        <w:tc>
          <w:tcPr>
            <w:tcW w:w="1370" w:type="dxa"/>
          </w:tcPr>
          <w:p w:rsidR="006D10B4" w:rsidRPr="004758D6" w:rsidRDefault="006D10B4">
            <w:pPr>
              <w:spacing w:after="0" w:line="240" w:lineRule="auto"/>
              <w:rPr>
                <w:lang w:val="ru-RU"/>
              </w:rPr>
            </w:pPr>
          </w:p>
        </w:tc>
        <w:tc>
          <w:tcPr>
            <w:tcW w:w="992" w:type="dxa"/>
          </w:tcPr>
          <w:p w:rsidR="006D10B4" w:rsidRDefault="000254FF">
            <w:pPr>
              <w:spacing w:after="0" w:line="240" w:lineRule="auto"/>
            </w:pPr>
            <w:r>
              <w:rPr>
                <w:rFonts w:ascii="Times New Roman" w:eastAsia="Times New Roman" w:hAnsi="Times New Roman" w:cs="Times New Roman"/>
                <w:sz w:val="20"/>
                <w:szCs w:val="20"/>
              </w:rPr>
              <w:t>5</w:t>
            </w:r>
          </w:p>
        </w:tc>
        <w:tc>
          <w:tcPr>
            <w:tcW w:w="4961" w:type="dxa"/>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пост содержит важную информацию по теме, мнение автора хорошо аргументировано</w:t>
            </w:r>
          </w:p>
        </w:tc>
      </w:tr>
    </w:tbl>
    <w:p w:rsidR="00776946" w:rsidRPr="00C33DB4" w:rsidRDefault="00776946" w:rsidP="00776946">
      <w:pPr>
        <w:spacing w:after="0" w:line="240" w:lineRule="auto"/>
        <w:jc w:val="center"/>
        <w:rPr>
          <w:rFonts w:ascii="Arial" w:eastAsia="Times New Roman" w:hAnsi="Arial" w:cs="Arial"/>
          <w:sz w:val="6"/>
          <w:szCs w:val="6"/>
          <w:lang w:val="ru-RU"/>
        </w:rPr>
      </w:pPr>
    </w:p>
    <w:p w:rsidR="00776946" w:rsidRPr="00776946" w:rsidRDefault="00776946" w:rsidP="00776946">
      <w:pPr>
        <w:spacing w:after="0" w:line="240" w:lineRule="auto"/>
        <w:jc w:val="center"/>
        <w:rPr>
          <w:rFonts w:ascii="Arial" w:hAnsi="Arial" w:cs="Arial"/>
          <w:sz w:val="18"/>
          <w:szCs w:val="18"/>
          <w:lang w:val="ru-RU"/>
        </w:rPr>
      </w:pPr>
      <w:r w:rsidRPr="00CB6814">
        <w:rPr>
          <w:rFonts w:ascii="Arial" w:eastAsia="Times New Roman" w:hAnsi="Arial" w:cs="Arial"/>
          <w:sz w:val="18"/>
          <w:szCs w:val="18"/>
          <w:lang w:val="ru-RU"/>
        </w:rPr>
        <w:t>Таблица 3.</w:t>
      </w:r>
      <w:r w:rsidRPr="00776946">
        <w:rPr>
          <w:rFonts w:ascii="Arial" w:eastAsia="Times New Roman" w:hAnsi="Arial" w:cs="Arial"/>
          <w:sz w:val="18"/>
          <w:szCs w:val="18"/>
          <w:lang w:val="ru-RU"/>
        </w:rPr>
        <w:t xml:space="preserve"> Шкалирование экспертных оценок</w:t>
      </w:r>
    </w:p>
    <w:p w:rsidR="006D10B4" w:rsidRPr="004758D6" w:rsidRDefault="006D10B4">
      <w:pPr>
        <w:spacing w:after="0" w:line="240" w:lineRule="auto"/>
        <w:rPr>
          <w:lang w:val="ru-RU"/>
        </w:rPr>
      </w:pPr>
    </w:p>
    <w:p w:rsidR="006D10B4" w:rsidRPr="004758D6" w:rsidRDefault="000254FF" w:rsidP="00C33DB4">
      <w:pPr>
        <w:spacing w:after="0" w:line="240" w:lineRule="auto"/>
        <w:rPr>
          <w:lang w:val="ru-RU"/>
        </w:rPr>
      </w:pPr>
      <w:bookmarkStart w:id="1" w:name="h.30j0zll" w:colFirst="0" w:colLast="0"/>
      <w:bookmarkEnd w:id="1"/>
      <w:r w:rsidRPr="004758D6">
        <w:rPr>
          <w:rFonts w:ascii="Times New Roman" w:eastAsia="Times New Roman" w:hAnsi="Times New Roman" w:cs="Times New Roman"/>
          <w:b/>
          <w:sz w:val="20"/>
          <w:szCs w:val="20"/>
          <w:lang w:val="ru-RU"/>
        </w:rPr>
        <w:t>3.2 Используемые методы обработки характеристик форумов</w:t>
      </w:r>
    </w:p>
    <w:p w:rsidR="006D10B4" w:rsidRPr="004758D6" w:rsidRDefault="000254FF">
      <w:pPr>
        <w:spacing w:after="0" w:line="240" w:lineRule="auto"/>
        <w:ind w:firstLine="284"/>
        <w:jc w:val="both"/>
        <w:rPr>
          <w:lang w:val="ru-RU"/>
        </w:rPr>
      </w:pPr>
      <w:r w:rsidRPr="004758D6">
        <w:rPr>
          <w:rFonts w:ascii="Times New Roman" w:eastAsia="Times New Roman" w:hAnsi="Times New Roman" w:cs="Times New Roman"/>
          <w:sz w:val="20"/>
          <w:szCs w:val="20"/>
          <w:lang w:val="ru-RU"/>
        </w:rPr>
        <w:t xml:space="preserve">Обсуждаемая в статье задача может быть содержательно описана следующим образом: </w:t>
      </w:r>
    </w:p>
    <w:p w:rsidR="006D10B4" w:rsidRPr="004758D6" w:rsidRDefault="000254FF">
      <w:pPr>
        <w:numPr>
          <w:ilvl w:val="0"/>
          <w:numId w:val="7"/>
        </w:numPr>
        <w:spacing w:after="0" w:line="240" w:lineRule="auto"/>
        <w:ind w:left="426" w:hanging="360"/>
        <w:contextualSpacing/>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найти связь между выделенными характеристиками веб-форумов и полезностью постов;</w:t>
      </w:r>
    </w:p>
    <w:p w:rsidR="006D10B4" w:rsidRPr="004758D6" w:rsidRDefault="000254FF">
      <w:pPr>
        <w:numPr>
          <w:ilvl w:val="0"/>
          <w:numId w:val="7"/>
        </w:numPr>
        <w:spacing w:after="0" w:line="240" w:lineRule="auto"/>
        <w:ind w:left="426" w:hanging="360"/>
        <w:contextualSpacing/>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выделить те характеристики, которые в наибольшей степени влияют на эту связь;</w:t>
      </w:r>
    </w:p>
    <w:p w:rsidR="006D10B4" w:rsidRPr="004758D6" w:rsidRDefault="000254FF">
      <w:pPr>
        <w:numPr>
          <w:ilvl w:val="0"/>
          <w:numId w:val="7"/>
        </w:numPr>
        <w:spacing w:after="0" w:line="240" w:lineRule="auto"/>
        <w:ind w:left="426" w:hanging="360"/>
        <w:contextualSpacing/>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из них, в свою очередь, выделить языково-независимые характеристики.</w:t>
      </w:r>
    </w:p>
    <w:p w:rsidR="006D10B4" w:rsidRDefault="000254FF">
      <w:pPr>
        <w:spacing w:after="0" w:line="240" w:lineRule="auto"/>
        <w:ind w:firstLine="567"/>
        <w:jc w:val="both"/>
      </w:pPr>
      <w:r w:rsidRPr="004758D6">
        <w:rPr>
          <w:rFonts w:ascii="Times New Roman" w:eastAsia="Times New Roman" w:hAnsi="Times New Roman" w:cs="Times New Roman"/>
          <w:sz w:val="20"/>
          <w:szCs w:val="20"/>
          <w:lang w:val="ru-RU"/>
        </w:rPr>
        <w:lastRenderedPageBreak/>
        <w:t xml:space="preserve">Как показано в разделе 2, для решения этих задач могут служить различные методы машинного обучения. </w:t>
      </w:r>
      <w:r>
        <w:rPr>
          <w:rFonts w:ascii="Times New Roman" w:eastAsia="Times New Roman" w:hAnsi="Times New Roman" w:cs="Times New Roman"/>
          <w:sz w:val="20"/>
          <w:szCs w:val="20"/>
        </w:rPr>
        <w:t>В наших исследованиях были использованы следующие методы:</w:t>
      </w:r>
    </w:p>
    <w:p w:rsidR="006D10B4" w:rsidRPr="004758D6" w:rsidRDefault="000254FF">
      <w:pPr>
        <w:numPr>
          <w:ilvl w:val="0"/>
          <w:numId w:val="9"/>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 xml:space="preserve">стохастический градиентный бустинг (СГБ, англ. </w:t>
      </w:r>
      <w:r>
        <w:rPr>
          <w:rFonts w:ascii="Times New Roman" w:eastAsia="Times New Roman" w:hAnsi="Times New Roman" w:cs="Times New Roman"/>
          <w:sz w:val="20"/>
          <w:szCs w:val="20"/>
        </w:rPr>
        <w:t>Stochastic</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Gradient</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Boosting</w:t>
      </w:r>
      <w:r w:rsidRPr="004758D6">
        <w:rPr>
          <w:rFonts w:ascii="Times New Roman" w:eastAsia="Times New Roman" w:hAnsi="Times New Roman" w:cs="Times New Roman"/>
          <w:sz w:val="20"/>
          <w:szCs w:val="20"/>
          <w:lang w:val="ru-RU"/>
        </w:rPr>
        <w:t xml:space="preserve">) </w:t>
      </w:r>
      <w:r w:rsidRPr="004758D6">
        <w:rPr>
          <w:rFonts w:ascii="Times New Roman" w:eastAsia="Times New Roman" w:hAnsi="Times New Roman" w:cs="Times New Roman"/>
          <w:sz w:val="20"/>
          <w:szCs w:val="20"/>
          <w:highlight w:val="white"/>
          <w:lang w:val="ru-RU"/>
        </w:rPr>
        <w:t>[</w:t>
      </w:r>
      <w:r w:rsidR="000A5BF4">
        <w:rPr>
          <w:rFonts w:ascii="Times New Roman" w:eastAsia="Times New Roman" w:hAnsi="Times New Roman" w:cs="Times New Roman"/>
          <w:sz w:val="20"/>
          <w:szCs w:val="20"/>
          <w:highlight w:val="white"/>
          <w:lang w:val="ru-RU"/>
        </w:rPr>
        <w:t>15</w:t>
      </w:r>
      <w:r w:rsidRPr="004758D6">
        <w:rPr>
          <w:rFonts w:ascii="Times New Roman" w:eastAsia="Times New Roman" w:hAnsi="Times New Roman" w:cs="Times New Roman"/>
          <w:sz w:val="20"/>
          <w:szCs w:val="20"/>
          <w:highlight w:val="white"/>
          <w:lang w:val="ru-RU"/>
        </w:rPr>
        <w:t>], представляющий собой решение задачи регрессии (к которой можно свести классификацию) методом построения ансамбля «слабых» предсказывающих деревьев принятия решений;</w:t>
      </w:r>
    </w:p>
    <w:p w:rsidR="006D10B4" w:rsidRPr="004758D6" w:rsidRDefault="000254FF">
      <w:pPr>
        <w:numPr>
          <w:ilvl w:val="0"/>
          <w:numId w:val="9"/>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 xml:space="preserve">множественная линейная регрессия (МЛР), т.е. поиск коэффициентов </w:t>
      </w:r>
      <w:r>
        <w:rPr>
          <w:rFonts w:ascii="Times New Roman" w:eastAsia="Times New Roman" w:hAnsi="Times New Roman" w:cs="Times New Roman"/>
          <w:i/>
          <w:sz w:val="20"/>
          <w:szCs w:val="20"/>
          <w:highlight w:val="white"/>
        </w:rPr>
        <w:t>b</w:t>
      </w:r>
      <w:r w:rsidRPr="004758D6">
        <w:rPr>
          <w:rFonts w:ascii="Times New Roman" w:eastAsia="Times New Roman" w:hAnsi="Times New Roman" w:cs="Times New Roman"/>
          <w:sz w:val="20"/>
          <w:szCs w:val="20"/>
          <w:highlight w:val="white"/>
          <w:vertAlign w:val="subscript"/>
          <w:lang w:val="ru-RU"/>
        </w:rPr>
        <w:t>1</w:t>
      </w:r>
      <w:r w:rsidRPr="004758D6">
        <w:rPr>
          <w:rFonts w:ascii="Times New Roman" w:eastAsia="Times New Roman" w:hAnsi="Times New Roman" w:cs="Times New Roman"/>
          <w:sz w:val="20"/>
          <w:szCs w:val="20"/>
          <w:highlight w:val="white"/>
          <w:lang w:val="ru-RU"/>
        </w:rPr>
        <w:t xml:space="preserve">, ..., </w:t>
      </w:r>
      <w:r>
        <w:rPr>
          <w:rFonts w:ascii="Times New Roman" w:eastAsia="Times New Roman" w:hAnsi="Times New Roman" w:cs="Times New Roman"/>
          <w:i/>
          <w:sz w:val="20"/>
          <w:szCs w:val="20"/>
          <w:highlight w:val="white"/>
        </w:rPr>
        <w:t>b</w:t>
      </w:r>
      <w:r>
        <w:rPr>
          <w:rFonts w:ascii="Times New Roman" w:eastAsia="Times New Roman" w:hAnsi="Times New Roman" w:cs="Times New Roman"/>
          <w:i/>
          <w:sz w:val="20"/>
          <w:szCs w:val="20"/>
          <w:highlight w:val="white"/>
          <w:vertAlign w:val="subscript"/>
        </w:rPr>
        <w:t>p</w:t>
      </w:r>
      <w:r w:rsidRPr="004758D6">
        <w:rPr>
          <w:rFonts w:ascii="Times New Roman" w:eastAsia="Times New Roman" w:hAnsi="Times New Roman" w:cs="Times New Roman"/>
          <w:sz w:val="20"/>
          <w:szCs w:val="20"/>
          <w:highlight w:val="white"/>
          <w:lang w:val="ru-RU"/>
        </w:rPr>
        <w:t xml:space="preserve">  </w:t>
      </w:r>
      <w:r w:rsidRPr="004758D6">
        <w:rPr>
          <w:rFonts w:ascii="Times New Roman" w:eastAsia="Times New Roman" w:hAnsi="Times New Roman" w:cs="Times New Roman"/>
          <w:sz w:val="20"/>
          <w:szCs w:val="20"/>
          <w:lang w:val="ru-RU"/>
        </w:rPr>
        <w:t>регрессионного уравнения</w:t>
      </w:r>
    </w:p>
    <w:p w:rsidR="006D10B4" w:rsidRDefault="000254FF">
      <w:pPr>
        <w:spacing w:after="0" w:line="240" w:lineRule="auto"/>
        <w:ind w:left="66" w:firstLine="501"/>
        <w:jc w:val="both"/>
      </w:pPr>
      <w:r>
        <w:rPr>
          <w:rFonts w:ascii="Times New Roman" w:eastAsia="Times New Roman" w:hAnsi="Times New Roman" w:cs="Times New Roman"/>
          <w:i/>
          <w:sz w:val="20"/>
          <w:szCs w:val="20"/>
          <w:highlight w:val="white"/>
        </w:rPr>
        <w:t>Y</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i/>
          <w:sz w:val="20"/>
          <w:szCs w:val="20"/>
          <w:highlight w:val="white"/>
        </w:rPr>
        <w: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i/>
          <w:sz w:val="20"/>
          <w:szCs w:val="20"/>
          <w:highlight w:val="white"/>
        </w:rPr>
        <w:t>b</w:t>
      </w:r>
      <w:r>
        <w:rPr>
          <w:rFonts w:ascii="Times New Roman" w:eastAsia="Times New Roman" w:hAnsi="Times New Roman" w:cs="Times New Roman"/>
          <w:sz w:val="20"/>
          <w:szCs w:val="20"/>
          <w:highlight w:val="white"/>
          <w:vertAlign w:val="subscript"/>
        </w:rPr>
        <w:t>1</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X</w:t>
      </w:r>
      <w:r>
        <w:rPr>
          <w:rFonts w:ascii="Times New Roman" w:eastAsia="Times New Roman" w:hAnsi="Times New Roman" w:cs="Times New Roman"/>
          <w:sz w:val="20"/>
          <w:szCs w:val="20"/>
          <w:highlight w:val="white"/>
          <w:vertAlign w:val="subscript"/>
        </w:rPr>
        <w:t>1</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i/>
          <w:sz w:val="20"/>
          <w:szCs w:val="20"/>
          <w:highlight w:val="white"/>
        </w:rPr>
        <w:t>b</w:t>
      </w:r>
      <w:r>
        <w:rPr>
          <w:rFonts w:ascii="Times New Roman" w:eastAsia="Times New Roman" w:hAnsi="Times New Roman" w:cs="Times New Roman"/>
          <w:sz w:val="20"/>
          <w:szCs w:val="20"/>
          <w:highlight w:val="white"/>
          <w:vertAlign w:val="subscript"/>
        </w:rPr>
        <w:t>2</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X</w:t>
      </w:r>
      <w:r>
        <w:rPr>
          <w:rFonts w:ascii="Times New Roman" w:eastAsia="Times New Roman" w:hAnsi="Times New Roman" w:cs="Times New Roman"/>
          <w:sz w:val="20"/>
          <w:szCs w:val="20"/>
          <w:highlight w:val="white"/>
          <w:vertAlign w:val="subscript"/>
        </w:rPr>
        <w:t>2</w:t>
      </w:r>
      <w:r>
        <w:rPr>
          <w:rFonts w:ascii="Times New Roman" w:eastAsia="Times New Roman" w:hAnsi="Times New Roman" w:cs="Times New Roman"/>
          <w:sz w:val="20"/>
          <w:szCs w:val="20"/>
          <w:highlight w:val="white"/>
        </w:rPr>
        <w:t xml:space="preserve"> + ... + </w:t>
      </w:r>
      <w:r>
        <w:rPr>
          <w:rFonts w:ascii="Times New Roman" w:eastAsia="Times New Roman" w:hAnsi="Times New Roman" w:cs="Times New Roman"/>
          <w:i/>
          <w:sz w:val="20"/>
          <w:szCs w:val="20"/>
          <w:highlight w:val="white"/>
        </w:rPr>
        <w:t>b</w:t>
      </w:r>
      <w:r>
        <w:rPr>
          <w:rFonts w:ascii="Times New Roman" w:eastAsia="Times New Roman" w:hAnsi="Times New Roman" w:cs="Times New Roman"/>
          <w:i/>
          <w:sz w:val="20"/>
          <w:szCs w:val="20"/>
          <w:highlight w:val="white"/>
          <w:vertAlign w:val="subscript"/>
        </w:rPr>
        <w:t>p</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X</w:t>
      </w:r>
      <w:r>
        <w:rPr>
          <w:rFonts w:ascii="Times New Roman" w:eastAsia="Times New Roman" w:hAnsi="Times New Roman" w:cs="Times New Roman"/>
          <w:i/>
          <w:sz w:val="20"/>
          <w:szCs w:val="20"/>
          <w:highlight w:val="white"/>
          <w:vertAlign w:val="subscript"/>
        </w:rPr>
        <w:t>p</w:t>
      </w:r>
      <w:r>
        <w:rPr>
          <w:rFonts w:ascii="Times New Roman" w:eastAsia="Times New Roman" w:hAnsi="Times New Roman" w:cs="Times New Roman"/>
          <w:sz w:val="20"/>
          <w:szCs w:val="20"/>
          <w:highlight w:val="white"/>
        </w:rPr>
        <w:t xml:space="preserve">, </w:t>
      </w:r>
    </w:p>
    <w:p w:rsidR="006D10B4" w:rsidRPr="004758D6" w:rsidRDefault="000254FF">
      <w:pPr>
        <w:spacing w:after="0" w:line="240" w:lineRule="auto"/>
        <w:ind w:left="426"/>
        <w:jc w:val="both"/>
        <w:rPr>
          <w:lang w:val="ru-RU"/>
        </w:rPr>
      </w:pPr>
      <w:r w:rsidRPr="004758D6">
        <w:rPr>
          <w:rFonts w:ascii="Times New Roman" w:eastAsia="Times New Roman" w:hAnsi="Times New Roman" w:cs="Times New Roman"/>
          <w:sz w:val="20"/>
          <w:szCs w:val="20"/>
          <w:highlight w:val="white"/>
          <w:lang w:val="ru-RU"/>
        </w:rPr>
        <w:t xml:space="preserve">где </w:t>
      </w:r>
      <w:r>
        <w:rPr>
          <w:rFonts w:ascii="Times New Roman" w:eastAsia="Times New Roman" w:hAnsi="Times New Roman" w:cs="Times New Roman"/>
          <w:i/>
          <w:sz w:val="20"/>
          <w:szCs w:val="20"/>
          <w:highlight w:val="white"/>
        </w:rPr>
        <w:t>X</w:t>
      </w:r>
      <w:r w:rsidRPr="004758D6">
        <w:rPr>
          <w:rFonts w:ascii="Times New Roman" w:eastAsia="Times New Roman" w:hAnsi="Times New Roman" w:cs="Times New Roman"/>
          <w:sz w:val="20"/>
          <w:szCs w:val="20"/>
          <w:highlight w:val="white"/>
          <w:vertAlign w:val="subscript"/>
          <w:lang w:val="ru-RU"/>
        </w:rPr>
        <w:t>1</w:t>
      </w:r>
      <w:r w:rsidRPr="004758D6">
        <w:rPr>
          <w:rFonts w:ascii="Times New Roman" w:eastAsia="Times New Roman" w:hAnsi="Times New Roman" w:cs="Times New Roman"/>
          <w:sz w:val="20"/>
          <w:szCs w:val="20"/>
          <w:highlight w:val="white"/>
          <w:lang w:val="ru-RU"/>
        </w:rPr>
        <w:t xml:space="preserve">, ..., </w:t>
      </w:r>
      <w:r>
        <w:rPr>
          <w:rFonts w:ascii="Times New Roman" w:eastAsia="Times New Roman" w:hAnsi="Times New Roman" w:cs="Times New Roman"/>
          <w:i/>
          <w:sz w:val="20"/>
          <w:szCs w:val="20"/>
          <w:highlight w:val="white"/>
        </w:rPr>
        <w:t>X</w:t>
      </w:r>
      <w:r>
        <w:rPr>
          <w:rFonts w:ascii="Times New Roman" w:eastAsia="Times New Roman" w:hAnsi="Times New Roman" w:cs="Times New Roman"/>
          <w:i/>
          <w:sz w:val="20"/>
          <w:szCs w:val="20"/>
          <w:highlight w:val="white"/>
          <w:vertAlign w:val="subscript"/>
        </w:rPr>
        <w:t>p</w:t>
      </w:r>
      <w:r w:rsidRPr="004758D6">
        <w:rPr>
          <w:rFonts w:ascii="Times New Roman" w:eastAsia="Times New Roman" w:hAnsi="Times New Roman" w:cs="Times New Roman"/>
          <w:sz w:val="20"/>
          <w:szCs w:val="20"/>
          <w:highlight w:val="white"/>
          <w:lang w:val="ru-RU"/>
        </w:rPr>
        <w:t xml:space="preserve">  – предикторы (характеристики поста), </w:t>
      </w:r>
      <w:r>
        <w:rPr>
          <w:rFonts w:ascii="Times New Roman" w:eastAsia="Times New Roman" w:hAnsi="Times New Roman" w:cs="Times New Roman"/>
          <w:i/>
          <w:sz w:val="20"/>
          <w:szCs w:val="20"/>
          <w:highlight w:val="white"/>
        </w:rPr>
        <w:t>Y</w:t>
      </w:r>
      <w:r w:rsidRPr="004758D6">
        <w:rPr>
          <w:rFonts w:ascii="Times New Roman" w:eastAsia="Times New Roman" w:hAnsi="Times New Roman" w:cs="Times New Roman"/>
          <w:i/>
          <w:sz w:val="20"/>
          <w:szCs w:val="20"/>
          <w:highlight w:val="white"/>
          <w:lang w:val="ru-RU"/>
        </w:rPr>
        <w:t xml:space="preserve"> </w:t>
      </w:r>
      <w:r w:rsidRPr="004758D6">
        <w:rPr>
          <w:rFonts w:ascii="Times New Roman" w:eastAsia="Times New Roman" w:hAnsi="Times New Roman" w:cs="Times New Roman"/>
          <w:sz w:val="20"/>
          <w:szCs w:val="20"/>
          <w:highlight w:val="white"/>
          <w:lang w:val="ru-RU"/>
        </w:rPr>
        <w:t xml:space="preserve">– целевая переменная (полезность поста), </w:t>
      </w:r>
    </w:p>
    <w:p w:rsidR="006D10B4" w:rsidRPr="004758D6" w:rsidRDefault="000254FF">
      <w:pPr>
        <w:numPr>
          <w:ilvl w:val="0"/>
          <w:numId w:val="9"/>
        </w:numPr>
        <w:spacing w:after="0" w:line="240" w:lineRule="auto"/>
        <w:ind w:left="426" w:hanging="360"/>
        <w:contextualSpacing/>
        <w:jc w:val="both"/>
        <w:rPr>
          <w:lang w:val="ru-RU"/>
        </w:rPr>
      </w:pPr>
      <w:r w:rsidRPr="004758D6">
        <w:rPr>
          <w:rFonts w:ascii="Times New Roman" w:eastAsia="Times New Roman" w:hAnsi="Times New Roman" w:cs="Times New Roman"/>
          <w:sz w:val="20"/>
          <w:szCs w:val="20"/>
          <w:lang w:val="ru-RU"/>
        </w:rPr>
        <w:t>многослойная нейронная сеть (МНС) прямого распространения с одним скрытым слоем и одним выходным нейроном.</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Так как характеристика </w:t>
      </w:r>
      <w:r>
        <w:rPr>
          <w:rFonts w:ascii="Times New Roman" w:eastAsia="Times New Roman" w:hAnsi="Times New Roman" w:cs="Times New Roman"/>
          <w:sz w:val="20"/>
          <w:szCs w:val="20"/>
        </w:rPr>
        <w:t>Utility</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14, табл. 3) измеряется в ранговой шкале, подзадачу (1) можно сводить либо к задаче классификации, если рассматривать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 xml:space="preserve">14 как набор классов, либо к регрессии, если рассматривать </w:t>
      </w:r>
      <w:r>
        <w:rPr>
          <w:rFonts w:ascii="Times New Roman" w:eastAsia="Times New Roman" w:hAnsi="Times New Roman" w:cs="Times New Roman"/>
          <w:sz w:val="20"/>
          <w:szCs w:val="20"/>
        </w:rPr>
        <w:t>F</w:t>
      </w:r>
      <w:r w:rsidRPr="004758D6">
        <w:rPr>
          <w:rFonts w:ascii="Times New Roman" w:eastAsia="Times New Roman" w:hAnsi="Times New Roman" w:cs="Times New Roman"/>
          <w:sz w:val="20"/>
          <w:szCs w:val="20"/>
          <w:lang w:val="ru-RU"/>
        </w:rPr>
        <w:t>14 как квазинепрерывную величину. Для этих условий стохастический градиентный бустинг и нейронные сети являются мощными методами решения подзадачи (1) [</w:t>
      </w:r>
      <w:r w:rsidR="000A5BF4">
        <w:rPr>
          <w:rFonts w:ascii="Times New Roman" w:eastAsia="Times New Roman" w:hAnsi="Times New Roman" w:cs="Times New Roman"/>
          <w:sz w:val="20"/>
          <w:szCs w:val="20"/>
          <w:lang w:val="ru-RU"/>
        </w:rPr>
        <w:t>17, 32</w:t>
      </w:r>
      <w:r w:rsidRPr="004758D6">
        <w:rPr>
          <w:rFonts w:ascii="Times New Roman" w:eastAsia="Times New Roman" w:hAnsi="Times New Roman" w:cs="Times New Roman"/>
          <w:sz w:val="20"/>
          <w:szCs w:val="20"/>
          <w:lang w:val="ru-RU"/>
        </w:rPr>
        <w:t>], однако их принципиальным недостатком является неинтерпретируемость результатов, что усложняет решение подзадачи (2). Линейная регрессия, с другой стороны, позволяет решить подзадачи (1) и (2) с хорошим математическим обоснованием результатов, но их надежность резко снижается при наличии нелинейных зависимостей между исходными характеристиками, которые, как показывает практика, в обсуждаемой задаче присутствуют.  Поэтому все три метода применялись параллельно, что позволяет организовать сопоставление результатов и, тем самым, повысить их достоверность.</w:t>
      </w:r>
    </w:p>
    <w:p w:rsidR="006D10B4" w:rsidRPr="004758D6" w:rsidRDefault="000254FF">
      <w:pPr>
        <w:spacing w:after="0" w:line="240" w:lineRule="auto"/>
        <w:ind w:firstLine="567"/>
        <w:jc w:val="both"/>
        <w:rPr>
          <w:lang w:val="ru-RU"/>
        </w:rPr>
      </w:pPr>
      <w:r w:rsidRPr="004758D6">
        <w:rPr>
          <w:rFonts w:ascii="Times New Roman" w:eastAsia="Times New Roman" w:hAnsi="Times New Roman" w:cs="Times New Roman"/>
          <w:sz w:val="20"/>
          <w:szCs w:val="20"/>
          <w:lang w:val="ru-RU"/>
        </w:rPr>
        <w:t xml:space="preserve">Моделирование производилось на языке </w:t>
      </w:r>
      <w:r>
        <w:rPr>
          <w:rFonts w:ascii="Times New Roman" w:eastAsia="Times New Roman" w:hAnsi="Times New Roman" w:cs="Times New Roman"/>
          <w:sz w:val="20"/>
          <w:szCs w:val="20"/>
        </w:rPr>
        <w:t>R</w:t>
      </w:r>
      <w:r w:rsidRPr="004758D6">
        <w:rPr>
          <w:rFonts w:ascii="Times New Roman" w:eastAsia="Times New Roman" w:hAnsi="Times New Roman" w:cs="Times New Roman"/>
          <w:sz w:val="20"/>
          <w:szCs w:val="20"/>
          <w:lang w:val="ru-RU"/>
        </w:rPr>
        <w:t xml:space="preserve">. Модель </w:t>
      </w:r>
      <w:r w:rsidR="00335892">
        <w:rPr>
          <w:rFonts w:ascii="Times New Roman" w:eastAsia="Times New Roman" w:hAnsi="Times New Roman" w:cs="Times New Roman"/>
          <w:sz w:val="20"/>
          <w:szCs w:val="20"/>
          <w:lang w:val="ru-RU"/>
        </w:rPr>
        <w:t>СГБ</w:t>
      </w:r>
      <w:r w:rsidRPr="004758D6">
        <w:rPr>
          <w:rFonts w:ascii="Times New Roman" w:eastAsia="Times New Roman" w:hAnsi="Times New Roman" w:cs="Times New Roman"/>
          <w:sz w:val="20"/>
          <w:szCs w:val="20"/>
          <w:lang w:val="ru-RU"/>
        </w:rPr>
        <w:t xml:space="preserve"> реализована в пакете «</w:t>
      </w:r>
      <w:r>
        <w:rPr>
          <w:rFonts w:ascii="Times New Roman" w:eastAsia="Times New Roman" w:hAnsi="Times New Roman" w:cs="Times New Roman"/>
          <w:sz w:val="20"/>
          <w:szCs w:val="20"/>
        </w:rPr>
        <w:t>gbm</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v</w:t>
      </w:r>
      <w:r w:rsidRPr="004758D6">
        <w:rPr>
          <w:rFonts w:ascii="Times New Roman" w:eastAsia="Times New Roman" w:hAnsi="Times New Roman" w:cs="Times New Roman"/>
          <w:sz w:val="20"/>
          <w:szCs w:val="20"/>
          <w:lang w:val="ru-RU"/>
        </w:rPr>
        <w:t>.2.1» [</w:t>
      </w:r>
      <w:r w:rsidR="000A5BF4">
        <w:rPr>
          <w:rFonts w:ascii="Times New Roman" w:eastAsia="Times New Roman" w:hAnsi="Times New Roman" w:cs="Times New Roman"/>
          <w:sz w:val="20"/>
          <w:szCs w:val="20"/>
          <w:lang w:val="ru-RU"/>
        </w:rPr>
        <w:t>16</w:t>
      </w:r>
      <w:r w:rsidRPr="004758D6">
        <w:rPr>
          <w:rFonts w:ascii="Times New Roman" w:eastAsia="Times New Roman" w:hAnsi="Times New Roman" w:cs="Times New Roman"/>
          <w:sz w:val="20"/>
          <w:szCs w:val="20"/>
          <w:lang w:val="ru-RU"/>
        </w:rPr>
        <w:t>].</w:t>
      </w:r>
      <w:r w:rsidR="000A5BF4">
        <w:rPr>
          <w:rFonts w:ascii="Times New Roman" w:eastAsia="Times New Roman" w:hAnsi="Times New Roman" w:cs="Times New Roman"/>
          <w:sz w:val="20"/>
          <w:szCs w:val="20"/>
          <w:lang w:val="ru-RU"/>
        </w:rPr>
        <w:t xml:space="preserve"> </w:t>
      </w:r>
      <w:r w:rsidRPr="00BC446D">
        <w:rPr>
          <w:rFonts w:ascii="Times New Roman" w:eastAsia="Times New Roman" w:hAnsi="Times New Roman" w:cs="Times New Roman"/>
          <w:color w:val="auto"/>
          <w:sz w:val="20"/>
          <w:szCs w:val="20"/>
          <w:lang w:val="ru-RU"/>
        </w:rPr>
        <w:t xml:space="preserve">Для построения линейной регрессии использована функция </w:t>
      </w:r>
      <w:r w:rsidRPr="00BC446D">
        <w:rPr>
          <w:rFonts w:ascii="Times New Roman" w:eastAsia="Times New Roman" w:hAnsi="Times New Roman" w:cs="Times New Roman"/>
          <w:color w:val="auto"/>
          <w:sz w:val="20"/>
          <w:szCs w:val="20"/>
        </w:rPr>
        <w:t>lm</w:t>
      </w:r>
      <w:r w:rsidRPr="00BC446D">
        <w:rPr>
          <w:rFonts w:ascii="Times New Roman" w:eastAsia="Times New Roman" w:hAnsi="Times New Roman" w:cs="Times New Roman"/>
          <w:color w:val="auto"/>
          <w:sz w:val="20"/>
          <w:szCs w:val="20"/>
          <w:lang w:val="ru-RU"/>
        </w:rPr>
        <w:t xml:space="preserve"> пакета </w:t>
      </w:r>
      <w:r w:rsidRPr="00BC446D">
        <w:rPr>
          <w:rFonts w:ascii="Times New Roman" w:eastAsia="Times New Roman" w:hAnsi="Times New Roman" w:cs="Times New Roman"/>
          <w:color w:val="auto"/>
          <w:sz w:val="20"/>
          <w:szCs w:val="20"/>
        </w:rPr>
        <w:t>stats</w:t>
      </w:r>
      <w:r w:rsidRPr="00BC446D">
        <w:rPr>
          <w:rFonts w:ascii="Times New Roman" w:eastAsia="Times New Roman" w:hAnsi="Times New Roman" w:cs="Times New Roman"/>
          <w:color w:val="auto"/>
          <w:sz w:val="20"/>
          <w:szCs w:val="20"/>
          <w:lang w:val="ru-RU"/>
        </w:rPr>
        <w:t xml:space="preserve"> библиотеки  языка </w:t>
      </w:r>
      <w:r w:rsidRPr="00BC446D">
        <w:rPr>
          <w:rFonts w:ascii="Times New Roman" w:eastAsia="Times New Roman" w:hAnsi="Times New Roman" w:cs="Times New Roman"/>
          <w:color w:val="auto"/>
          <w:sz w:val="20"/>
          <w:szCs w:val="20"/>
        </w:rPr>
        <w:t>R</w:t>
      </w:r>
      <w:r w:rsidRPr="00BC446D">
        <w:rPr>
          <w:rFonts w:ascii="Times New Roman" w:eastAsia="Times New Roman" w:hAnsi="Times New Roman" w:cs="Times New Roman"/>
          <w:color w:val="auto"/>
          <w:sz w:val="20"/>
          <w:szCs w:val="20"/>
          <w:lang w:val="ru-RU"/>
        </w:rPr>
        <w:t xml:space="preserve"> </w:t>
      </w:r>
      <w:r w:rsidRPr="00BC446D">
        <w:rPr>
          <w:rFonts w:ascii="Times New Roman" w:eastAsia="Times New Roman" w:hAnsi="Times New Roman" w:cs="Times New Roman"/>
          <w:color w:val="auto"/>
          <w:sz w:val="20"/>
          <w:szCs w:val="20"/>
        </w:rPr>
        <w:t>v</w:t>
      </w:r>
      <w:r w:rsidRPr="00BC446D">
        <w:rPr>
          <w:rFonts w:ascii="Times New Roman" w:eastAsia="Times New Roman" w:hAnsi="Times New Roman" w:cs="Times New Roman"/>
          <w:color w:val="auto"/>
          <w:sz w:val="20"/>
          <w:szCs w:val="20"/>
          <w:lang w:val="ru-RU"/>
        </w:rPr>
        <w:t>3.0.2 [</w:t>
      </w:r>
      <w:r w:rsidR="000A5BF4">
        <w:rPr>
          <w:rFonts w:ascii="Times New Roman" w:eastAsia="Times New Roman" w:hAnsi="Times New Roman" w:cs="Times New Roman"/>
          <w:color w:val="auto"/>
          <w:sz w:val="20"/>
          <w:szCs w:val="20"/>
          <w:lang w:val="ru-RU"/>
        </w:rPr>
        <w:t>28</w:t>
      </w:r>
      <w:r w:rsidRPr="00BC446D">
        <w:rPr>
          <w:rFonts w:ascii="Times New Roman" w:eastAsia="Times New Roman" w:hAnsi="Times New Roman" w:cs="Times New Roman"/>
          <w:color w:val="auto"/>
          <w:sz w:val="20"/>
          <w:szCs w:val="20"/>
          <w:lang w:val="ru-RU"/>
        </w:rPr>
        <w:t>].</w:t>
      </w:r>
      <w:r w:rsidRPr="004758D6">
        <w:rPr>
          <w:rFonts w:ascii="Times New Roman" w:eastAsia="Times New Roman" w:hAnsi="Times New Roman" w:cs="Times New Roman"/>
          <w:sz w:val="20"/>
          <w:szCs w:val="20"/>
          <w:lang w:val="ru-RU"/>
        </w:rPr>
        <w:t xml:space="preserve"> Моделирование нейронной сети проводилось в пакете </w:t>
      </w:r>
      <w:r>
        <w:rPr>
          <w:rFonts w:ascii="Times New Roman" w:eastAsia="Times New Roman" w:hAnsi="Times New Roman" w:cs="Times New Roman"/>
          <w:sz w:val="20"/>
          <w:szCs w:val="20"/>
        </w:rPr>
        <w:t>nnet</w:t>
      </w:r>
      <w:r w:rsidRPr="004758D6">
        <w:rPr>
          <w:rFonts w:ascii="Times New Roman" w:eastAsia="Times New Roman" w:hAnsi="Times New Roman" w:cs="Times New Roman"/>
          <w:sz w:val="20"/>
          <w:szCs w:val="20"/>
          <w:lang w:val="ru-RU"/>
        </w:rPr>
        <w:t xml:space="preserve"> [</w:t>
      </w:r>
      <w:r w:rsidR="000A5BF4">
        <w:rPr>
          <w:rFonts w:ascii="Times New Roman" w:eastAsia="Times New Roman" w:hAnsi="Times New Roman" w:cs="Times New Roman"/>
          <w:sz w:val="20"/>
          <w:szCs w:val="20"/>
          <w:lang w:val="ru-RU"/>
        </w:rPr>
        <w:t>35</w:t>
      </w:r>
      <w:r w:rsidRPr="004758D6">
        <w:rPr>
          <w:rFonts w:ascii="Times New Roman" w:eastAsia="Times New Roman" w:hAnsi="Times New Roman" w:cs="Times New Roman"/>
          <w:sz w:val="20"/>
          <w:szCs w:val="20"/>
          <w:lang w:val="ru-RU"/>
        </w:rPr>
        <w:t>], для обучения сети использован алгоритм обратного распространения ошибки [</w:t>
      </w:r>
      <w:r w:rsidR="000A5BF4">
        <w:rPr>
          <w:rFonts w:ascii="Times New Roman" w:eastAsia="Times New Roman" w:hAnsi="Times New Roman" w:cs="Times New Roman"/>
          <w:sz w:val="20"/>
          <w:szCs w:val="20"/>
          <w:lang w:val="ru-RU"/>
        </w:rPr>
        <w:t>40</w:t>
      </w:r>
      <w:r w:rsidRPr="004758D6">
        <w:rPr>
          <w:rFonts w:ascii="Times New Roman" w:eastAsia="Times New Roman" w:hAnsi="Times New Roman" w:cs="Times New Roman"/>
          <w:sz w:val="20"/>
          <w:szCs w:val="20"/>
          <w:lang w:val="ru-RU"/>
        </w:rPr>
        <w:t>].</w:t>
      </w:r>
    </w:p>
    <w:p w:rsidR="006D10B4" w:rsidRPr="004758D6" w:rsidRDefault="006D10B4">
      <w:pPr>
        <w:spacing w:after="0" w:line="240" w:lineRule="auto"/>
        <w:ind w:firstLine="284"/>
        <w:jc w:val="both"/>
        <w:rPr>
          <w:lang w:val="ru-RU"/>
        </w:rPr>
      </w:pPr>
    </w:p>
    <w:p w:rsidR="006D10B4" w:rsidRPr="004758D6" w:rsidRDefault="000254FF" w:rsidP="00C33DB4">
      <w:pPr>
        <w:spacing w:after="0" w:line="240" w:lineRule="auto"/>
        <w:rPr>
          <w:lang w:val="ru-RU"/>
        </w:rPr>
      </w:pPr>
      <w:r w:rsidRPr="004758D6">
        <w:rPr>
          <w:rFonts w:ascii="Times New Roman" w:eastAsia="Times New Roman" w:hAnsi="Times New Roman" w:cs="Times New Roman"/>
          <w:b/>
          <w:sz w:val="20"/>
          <w:szCs w:val="20"/>
          <w:lang w:val="ru-RU"/>
        </w:rPr>
        <w:t>3.3 Методики оценки качества суммаризации и применяемые метрики</w:t>
      </w:r>
    </w:p>
    <w:p w:rsidR="006D10B4" w:rsidRDefault="000254FF">
      <w:pPr>
        <w:spacing w:after="0" w:line="240" w:lineRule="auto"/>
        <w:ind w:firstLine="567"/>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Как и во всех задачах извлечения информации, качество систем суммаризации текстов может характеризоваться оценками двух типов [</w:t>
      </w:r>
      <w:r w:rsidR="000A5BF4">
        <w:rPr>
          <w:rFonts w:ascii="Times New Roman" w:eastAsia="Times New Roman" w:hAnsi="Times New Roman" w:cs="Times New Roman"/>
          <w:sz w:val="20"/>
          <w:szCs w:val="20"/>
          <w:lang w:val="ru-RU"/>
        </w:rPr>
        <w:t>29</w:t>
      </w:r>
      <w:r w:rsidRPr="004758D6">
        <w:rPr>
          <w:rFonts w:ascii="Times New Roman" w:eastAsia="Times New Roman" w:hAnsi="Times New Roman" w:cs="Times New Roman"/>
          <w:sz w:val="20"/>
          <w:szCs w:val="20"/>
          <w:lang w:val="ru-RU"/>
        </w:rPr>
        <w:t>]: оценки результативности (</w:t>
      </w:r>
      <w:r>
        <w:rPr>
          <w:rFonts w:ascii="Times New Roman" w:eastAsia="Times New Roman" w:hAnsi="Times New Roman" w:cs="Times New Roman"/>
          <w:sz w:val="20"/>
          <w:szCs w:val="20"/>
        </w:rPr>
        <w:t>Efficiency</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evaluation</w:t>
      </w:r>
      <w:r w:rsidRPr="004758D6">
        <w:rPr>
          <w:rFonts w:ascii="Times New Roman" w:eastAsia="Times New Roman" w:hAnsi="Times New Roman" w:cs="Times New Roman"/>
          <w:sz w:val="20"/>
          <w:szCs w:val="20"/>
          <w:lang w:val="ru-RU"/>
        </w:rPr>
        <w:t>), которые характеризуют надежность полученных результатов с точки зрения качества статистической процедуры, и оценки эффективности (</w:t>
      </w:r>
      <w:r>
        <w:rPr>
          <w:rFonts w:ascii="Times New Roman" w:eastAsia="Times New Roman" w:hAnsi="Times New Roman" w:cs="Times New Roman"/>
          <w:sz w:val="20"/>
          <w:szCs w:val="20"/>
        </w:rPr>
        <w:t>Effectiveness</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evaluation</w:t>
      </w:r>
      <w:r w:rsidRPr="004758D6">
        <w:rPr>
          <w:rFonts w:ascii="Times New Roman" w:eastAsia="Times New Roman" w:hAnsi="Times New Roman" w:cs="Times New Roman"/>
          <w:sz w:val="20"/>
          <w:szCs w:val="20"/>
          <w:lang w:val="ru-RU"/>
        </w:rPr>
        <w:t xml:space="preserve">), которые характеризуют совпадение полученных результатов с ожиданиями пользователей. Сводка методик и метрик оценки, использованных в работе, приведена в табл. </w:t>
      </w:r>
      <w:r w:rsidR="00776946">
        <w:rPr>
          <w:rFonts w:ascii="Times New Roman" w:eastAsia="Times New Roman" w:hAnsi="Times New Roman" w:cs="Times New Roman"/>
          <w:sz w:val="20"/>
          <w:szCs w:val="20"/>
          <w:lang w:val="ru-RU"/>
        </w:rPr>
        <w:t>4</w:t>
      </w:r>
      <w:r>
        <w:rPr>
          <w:rFonts w:ascii="Times New Roman" w:eastAsia="Times New Roman" w:hAnsi="Times New Roman" w:cs="Times New Roman"/>
          <w:sz w:val="20"/>
          <w:szCs w:val="20"/>
        </w:rPr>
        <w:t>.</w:t>
      </w:r>
    </w:p>
    <w:p w:rsidR="00776946" w:rsidRPr="00776946" w:rsidRDefault="00776946">
      <w:pPr>
        <w:spacing w:after="0" w:line="240" w:lineRule="auto"/>
        <w:ind w:firstLine="567"/>
        <w:jc w:val="both"/>
        <w:rPr>
          <w:rFonts w:ascii="Times New Roman" w:eastAsia="Times New Roman" w:hAnsi="Times New Roman" w:cs="Times New Roman"/>
          <w:sz w:val="20"/>
          <w:szCs w:val="20"/>
          <w:lang w:val="ru-RU"/>
        </w:rPr>
      </w:pPr>
    </w:p>
    <w:tbl>
      <w:tblPr>
        <w:tblStyle w:val="7"/>
        <w:tblW w:w="93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1614"/>
        <w:gridCol w:w="5528"/>
        <w:gridCol w:w="1417"/>
      </w:tblGrid>
      <w:tr w:rsidR="00F164F0" w:rsidTr="00F164F0">
        <w:tc>
          <w:tcPr>
            <w:tcW w:w="771" w:type="dxa"/>
            <w:tcMar>
              <w:left w:w="28" w:type="dxa"/>
              <w:right w:w="28" w:type="dxa"/>
            </w:tcMar>
          </w:tcPr>
          <w:p w:rsidR="00F164F0" w:rsidRDefault="00F164F0">
            <w:pPr>
              <w:spacing w:after="0" w:line="240" w:lineRule="auto"/>
              <w:jc w:val="center"/>
            </w:pPr>
            <w:r>
              <w:rPr>
                <w:rFonts w:ascii="Times New Roman" w:eastAsia="Times New Roman" w:hAnsi="Times New Roman" w:cs="Times New Roman"/>
                <w:sz w:val="20"/>
                <w:szCs w:val="20"/>
              </w:rPr>
              <w:t>Обозначение</w:t>
            </w:r>
          </w:p>
        </w:tc>
        <w:tc>
          <w:tcPr>
            <w:tcW w:w="1614" w:type="dxa"/>
          </w:tcPr>
          <w:p w:rsidR="00F164F0" w:rsidRPr="00F164F0" w:rsidRDefault="00F164F0" w:rsidP="00F164F0">
            <w:pPr>
              <w:spacing w:after="0" w:line="240" w:lineRule="auto"/>
              <w:jc w:val="center"/>
              <w:rPr>
                <w:lang w:val="ru-RU"/>
              </w:rPr>
            </w:pPr>
            <w:r>
              <w:rPr>
                <w:rFonts w:ascii="Times New Roman" w:eastAsia="Times New Roman" w:hAnsi="Times New Roman" w:cs="Times New Roman"/>
                <w:sz w:val="20"/>
                <w:szCs w:val="20"/>
              </w:rPr>
              <w:t>Наименование</w:t>
            </w:r>
            <w:r>
              <w:rPr>
                <w:rFonts w:ascii="Times New Roman" w:eastAsia="Times New Roman" w:hAnsi="Times New Roman" w:cs="Times New Roman"/>
                <w:sz w:val="20"/>
                <w:szCs w:val="20"/>
                <w:lang w:val="ru-RU"/>
              </w:rPr>
              <w:t xml:space="preserve"> метода</w:t>
            </w:r>
          </w:p>
        </w:tc>
        <w:tc>
          <w:tcPr>
            <w:tcW w:w="5528" w:type="dxa"/>
          </w:tcPr>
          <w:p w:rsidR="00F164F0" w:rsidRDefault="00F164F0">
            <w:pPr>
              <w:spacing w:after="0" w:line="240" w:lineRule="auto"/>
              <w:jc w:val="center"/>
            </w:pPr>
            <w:r>
              <w:rPr>
                <w:rFonts w:ascii="Times New Roman" w:eastAsia="Times New Roman" w:hAnsi="Times New Roman" w:cs="Times New Roman"/>
                <w:sz w:val="20"/>
                <w:szCs w:val="20"/>
              </w:rPr>
              <w:t>Содержание</w:t>
            </w:r>
          </w:p>
        </w:tc>
        <w:tc>
          <w:tcPr>
            <w:tcW w:w="1417" w:type="dxa"/>
          </w:tcPr>
          <w:p w:rsidR="00F164F0" w:rsidRPr="00703A24" w:rsidRDefault="00703A24">
            <w:pPr>
              <w:spacing w:after="0" w:line="240" w:lineRule="auto"/>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Расчетная функция</w:t>
            </w:r>
          </w:p>
        </w:tc>
      </w:tr>
      <w:tr w:rsidR="00703A24" w:rsidRPr="00CD54EC" w:rsidTr="00447551">
        <w:tc>
          <w:tcPr>
            <w:tcW w:w="9330" w:type="dxa"/>
            <w:gridSpan w:val="4"/>
          </w:tcPr>
          <w:p w:rsidR="00703A24" w:rsidRPr="004758D6" w:rsidRDefault="00703A24">
            <w:pPr>
              <w:spacing w:after="0" w:line="240" w:lineRule="auto"/>
              <w:jc w:val="center"/>
              <w:rPr>
                <w:rFonts w:ascii="Times New Roman" w:eastAsia="Times New Roman" w:hAnsi="Times New Roman" w:cs="Times New Roman"/>
                <w:b/>
                <w:sz w:val="20"/>
                <w:szCs w:val="20"/>
                <w:lang w:val="ru-RU"/>
              </w:rPr>
            </w:pPr>
            <w:r w:rsidRPr="004758D6">
              <w:rPr>
                <w:rFonts w:ascii="Times New Roman" w:eastAsia="Times New Roman" w:hAnsi="Times New Roman" w:cs="Times New Roman"/>
                <w:b/>
                <w:sz w:val="20"/>
                <w:szCs w:val="20"/>
                <w:lang w:val="ru-RU"/>
              </w:rPr>
              <w:t>Методы и метрики оценки результативности (</w:t>
            </w:r>
            <w:r>
              <w:rPr>
                <w:rFonts w:ascii="Times New Roman" w:eastAsia="Times New Roman" w:hAnsi="Times New Roman" w:cs="Times New Roman"/>
                <w:b/>
                <w:sz w:val="20"/>
                <w:szCs w:val="20"/>
              </w:rPr>
              <w:t>Efficiency</w:t>
            </w:r>
            <w:r w:rsidRPr="004758D6">
              <w:rPr>
                <w:rFonts w:ascii="Times New Roman" w:eastAsia="Times New Roman" w:hAnsi="Times New Roman" w:cs="Times New Roman"/>
                <w:b/>
                <w:sz w:val="20"/>
                <w:szCs w:val="20"/>
                <w:lang w:val="ru-RU"/>
              </w:rPr>
              <w:t xml:space="preserve"> </w:t>
            </w:r>
            <w:r>
              <w:rPr>
                <w:rFonts w:ascii="Times New Roman" w:eastAsia="Times New Roman" w:hAnsi="Times New Roman" w:cs="Times New Roman"/>
                <w:b/>
                <w:sz w:val="20"/>
                <w:szCs w:val="20"/>
              </w:rPr>
              <w:t>evaluation</w:t>
            </w:r>
            <w:r w:rsidRPr="004758D6">
              <w:rPr>
                <w:rFonts w:ascii="Times New Roman" w:eastAsia="Times New Roman" w:hAnsi="Times New Roman" w:cs="Times New Roman"/>
                <w:b/>
                <w:sz w:val="20"/>
                <w:szCs w:val="20"/>
                <w:lang w:val="ru-RU"/>
              </w:rPr>
              <w:t>)</w:t>
            </w:r>
          </w:p>
        </w:tc>
      </w:tr>
      <w:tr w:rsidR="00F164F0" w:rsidRPr="00CD54EC" w:rsidTr="00F164F0">
        <w:tc>
          <w:tcPr>
            <w:tcW w:w="771" w:type="dxa"/>
            <w:vAlign w:val="center"/>
          </w:tcPr>
          <w:p w:rsidR="00F164F0" w:rsidRDefault="00F164F0">
            <w:pPr>
              <w:spacing w:after="0" w:line="240" w:lineRule="auto"/>
              <w:jc w:val="center"/>
            </w:pPr>
            <w:r>
              <w:rPr>
                <w:rFonts w:ascii="Times New Roman" w:eastAsia="Times New Roman" w:hAnsi="Times New Roman" w:cs="Times New Roman"/>
                <w:sz w:val="20"/>
                <w:szCs w:val="20"/>
              </w:rPr>
              <w:t>М1.1</w:t>
            </w:r>
          </w:p>
        </w:tc>
        <w:tc>
          <w:tcPr>
            <w:tcW w:w="1614" w:type="dxa"/>
          </w:tcPr>
          <w:p w:rsidR="00F164F0" w:rsidRDefault="00F164F0">
            <w:pPr>
              <w:spacing w:after="0" w:line="240" w:lineRule="auto"/>
            </w:pPr>
            <w:r>
              <w:rPr>
                <w:rFonts w:ascii="Times New Roman" w:eastAsia="Times New Roman" w:hAnsi="Times New Roman" w:cs="Times New Roman"/>
                <w:sz w:val="20"/>
                <w:szCs w:val="20"/>
              </w:rPr>
              <w:t xml:space="preserve">тест Фишера </w:t>
            </w:r>
            <w:r>
              <w:rPr>
                <w:rFonts w:ascii="Times New Roman" w:eastAsia="Times New Roman" w:hAnsi="Times New Roman" w:cs="Times New Roman"/>
                <w:sz w:val="20"/>
                <w:szCs w:val="20"/>
              </w:rPr>
              <w:br/>
              <w:t xml:space="preserve">(F-тест) </w:t>
            </w:r>
          </w:p>
        </w:tc>
        <w:tc>
          <w:tcPr>
            <w:tcW w:w="5528" w:type="dxa"/>
          </w:tcPr>
          <w:p w:rsidR="00F164F0" w:rsidRPr="004758D6" w:rsidRDefault="00F164F0" w:rsidP="000A5BF4">
            <w:pPr>
              <w:spacing w:after="0" w:line="240" w:lineRule="auto"/>
              <w:rPr>
                <w:lang w:val="ru-RU"/>
              </w:rPr>
            </w:pPr>
            <w:r w:rsidRPr="004758D6">
              <w:rPr>
                <w:rFonts w:ascii="Times New Roman" w:eastAsia="Times New Roman" w:hAnsi="Times New Roman" w:cs="Times New Roman"/>
                <w:sz w:val="20"/>
                <w:szCs w:val="20"/>
                <w:lang w:val="ru-RU"/>
              </w:rPr>
              <w:t>Проверка значимости коэффициентов линейной регрессии [</w:t>
            </w:r>
            <w:r w:rsidR="000A5BF4">
              <w:rPr>
                <w:rFonts w:ascii="Times New Roman" w:eastAsia="Times New Roman" w:hAnsi="Times New Roman" w:cs="Times New Roman"/>
                <w:sz w:val="20"/>
                <w:szCs w:val="20"/>
                <w:lang w:val="ru-RU"/>
              </w:rPr>
              <w:t>64</w:t>
            </w:r>
            <w:r w:rsidRPr="004758D6">
              <w:rPr>
                <w:rFonts w:ascii="Times New Roman" w:eastAsia="Times New Roman" w:hAnsi="Times New Roman" w:cs="Times New Roman"/>
                <w:sz w:val="20"/>
                <w:szCs w:val="20"/>
                <w:lang w:val="ru-RU"/>
              </w:rPr>
              <w:t>]</w:t>
            </w:r>
          </w:p>
        </w:tc>
        <w:tc>
          <w:tcPr>
            <w:tcW w:w="1417" w:type="dxa"/>
          </w:tcPr>
          <w:p w:rsidR="00CD49F5" w:rsidRPr="000A5BF4" w:rsidRDefault="00CD49F5">
            <w:pPr>
              <w:spacing w:after="0" w:line="240" w:lineRule="auto"/>
              <w:rPr>
                <w:rFonts w:ascii="Times New Roman" w:eastAsia="Times New Roman" w:hAnsi="Times New Roman" w:cs="Times New Roman"/>
                <w:color w:val="auto"/>
                <w:sz w:val="20"/>
                <w:szCs w:val="20"/>
                <w:lang w:val="ru-RU" w:eastAsia="ru-RU"/>
              </w:rPr>
            </w:pPr>
            <w:r w:rsidRPr="000A5BF4">
              <w:rPr>
                <w:rFonts w:ascii="Times New Roman" w:eastAsia="Times New Roman" w:hAnsi="Times New Roman" w:cs="Times New Roman"/>
                <w:color w:val="auto"/>
                <w:sz w:val="20"/>
                <w:szCs w:val="20"/>
                <w:lang w:val="ru-RU" w:eastAsia="ru-RU"/>
              </w:rPr>
              <w:t>p.value,</w:t>
            </w:r>
            <w:r w:rsidR="00386E71" w:rsidRPr="000A5BF4">
              <w:rPr>
                <w:rFonts w:ascii="Times New Roman" w:eastAsia="Times New Roman" w:hAnsi="Times New Roman" w:cs="Times New Roman"/>
                <w:color w:val="auto"/>
                <w:sz w:val="20"/>
                <w:szCs w:val="20"/>
                <w:lang w:val="ru-RU" w:eastAsia="ru-RU"/>
              </w:rPr>
              <w:t xml:space="preserve"> встроенная функция </w:t>
            </w:r>
            <w:r w:rsidR="00386E71" w:rsidRPr="000A5BF4">
              <w:rPr>
                <w:rFonts w:ascii="Times New Roman" w:eastAsia="Times New Roman" w:hAnsi="Times New Roman" w:cs="Times New Roman"/>
                <w:color w:val="auto"/>
                <w:sz w:val="20"/>
                <w:szCs w:val="20"/>
                <w:lang w:eastAsia="ru-RU"/>
              </w:rPr>
              <w:t>lm</w:t>
            </w:r>
            <w:r w:rsidR="00386E71" w:rsidRPr="000A5BF4">
              <w:rPr>
                <w:rFonts w:ascii="Times New Roman" w:eastAsia="Times New Roman" w:hAnsi="Times New Roman" w:cs="Times New Roman"/>
                <w:color w:val="auto"/>
                <w:sz w:val="20"/>
                <w:szCs w:val="20"/>
                <w:lang w:val="ru-RU" w:eastAsia="ru-RU"/>
              </w:rPr>
              <w:t xml:space="preserve"> (пакет </w:t>
            </w:r>
            <w:r w:rsidR="00386E71" w:rsidRPr="000A5BF4">
              <w:rPr>
                <w:rFonts w:ascii="Times New Roman" w:eastAsia="Times New Roman" w:hAnsi="Times New Roman" w:cs="Times New Roman"/>
                <w:color w:val="auto"/>
                <w:sz w:val="20"/>
                <w:szCs w:val="20"/>
                <w:lang w:eastAsia="ru-RU"/>
              </w:rPr>
              <w:t>base</w:t>
            </w:r>
            <w:r w:rsidR="00386E71" w:rsidRPr="000A5BF4">
              <w:rPr>
                <w:rFonts w:ascii="Times New Roman" w:eastAsia="Times New Roman" w:hAnsi="Times New Roman" w:cs="Times New Roman"/>
                <w:color w:val="auto"/>
                <w:sz w:val="20"/>
                <w:szCs w:val="20"/>
                <w:lang w:val="ru-RU" w:eastAsia="ru-RU"/>
              </w:rPr>
              <w:t>)</w:t>
            </w:r>
          </w:p>
        </w:tc>
      </w:tr>
      <w:tr w:rsidR="00F164F0" w:rsidRPr="00CD54EC" w:rsidTr="00F164F0">
        <w:tc>
          <w:tcPr>
            <w:tcW w:w="771" w:type="dxa"/>
            <w:vAlign w:val="center"/>
          </w:tcPr>
          <w:p w:rsidR="00F164F0" w:rsidRDefault="00F164F0">
            <w:pPr>
              <w:spacing w:after="0" w:line="240" w:lineRule="auto"/>
              <w:jc w:val="center"/>
            </w:pPr>
            <w:r>
              <w:rPr>
                <w:rFonts w:ascii="Times New Roman" w:eastAsia="Times New Roman" w:hAnsi="Times New Roman" w:cs="Times New Roman"/>
                <w:sz w:val="20"/>
                <w:szCs w:val="20"/>
              </w:rPr>
              <w:t>М1.2</w:t>
            </w:r>
          </w:p>
        </w:tc>
        <w:tc>
          <w:tcPr>
            <w:tcW w:w="1614" w:type="dxa"/>
            <w:vAlign w:val="center"/>
          </w:tcPr>
          <w:p w:rsidR="00F164F0" w:rsidRDefault="00F164F0">
            <w:pPr>
              <w:spacing w:after="0" w:line="240" w:lineRule="auto"/>
            </w:pPr>
            <w:r>
              <w:rPr>
                <w:rFonts w:ascii="Times New Roman" w:eastAsia="Times New Roman" w:hAnsi="Times New Roman" w:cs="Times New Roman"/>
                <w:sz w:val="20"/>
                <w:szCs w:val="20"/>
              </w:rPr>
              <w:t xml:space="preserve">бутстреп (Вootstrap) </w:t>
            </w:r>
          </w:p>
        </w:tc>
        <w:tc>
          <w:tcPr>
            <w:tcW w:w="5528" w:type="dxa"/>
          </w:tcPr>
          <w:p w:rsidR="00F164F0" w:rsidRPr="004758D6" w:rsidRDefault="00F164F0" w:rsidP="000A5BF4">
            <w:pPr>
              <w:spacing w:after="0" w:line="240" w:lineRule="auto"/>
              <w:jc w:val="both"/>
              <w:rPr>
                <w:lang w:val="ru-RU"/>
              </w:rPr>
            </w:pPr>
            <w:r w:rsidRPr="004758D6">
              <w:rPr>
                <w:rFonts w:ascii="Times New Roman" w:eastAsia="Times New Roman" w:hAnsi="Times New Roman" w:cs="Times New Roman"/>
                <w:sz w:val="20"/>
                <w:szCs w:val="20"/>
                <w:lang w:val="ru-RU"/>
              </w:rPr>
              <w:t>Оценка обобщающей способности модели на заданной конечной выборке путем генерации случайного подмножества разбиений с контрольной выборкой фиксированной длины [</w:t>
            </w:r>
            <w:r w:rsidR="000A5BF4">
              <w:rPr>
                <w:rFonts w:ascii="Times New Roman" w:eastAsia="Times New Roman" w:hAnsi="Times New Roman" w:cs="Times New Roman"/>
                <w:sz w:val="20"/>
                <w:szCs w:val="20"/>
                <w:lang w:val="ru-RU"/>
              </w:rPr>
              <w:t>59</w:t>
            </w:r>
            <w:r w:rsidRPr="004758D6">
              <w:rPr>
                <w:rFonts w:ascii="Times New Roman" w:eastAsia="Times New Roman" w:hAnsi="Times New Roman" w:cs="Times New Roman"/>
                <w:sz w:val="20"/>
                <w:szCs w:val="20"/>
                <w:lang w:val="ru-RU"/>
              </w:rPr>
              <w:t>]</w:t>
            </w:r>
          </w:p>
        </w:tc>
        <w:tc>
          <w:tcPr>
            <w:tcW w:w="1417" w:type="dxa"/>
          </w:tcPr>
          <w:p w:rsidR="00F164F0" w:rsidRPr="004758D6" w:rsidRDefault="00F164F0">
            <w:pPr>
              <w:spacing w:after="0" w:line="240" w:lineRule="auto"/>
              <w:jc w:val="both"/>
              <w:rPr>
                <w:rFonts w:ascii="Times New Roman" w:eastAsia="Times New Roman" w:hAnsi="Times New Roman" w:cs="Times New Roman"/>
                <w:sz w:val="20"/>
                <w:szCs w:val="20"/>
                <w:lang w:val="ru-RU"/>
              </w:rPr>
            </w:pPr>
          </w:p>
        </w:tc>
      </w:tr>
      <w:tr w:rsidR="00F164F0" w:rsidRPr="00CD54EC" w:rsidTr="00F164F0">
        <w:tc>
          <w:tcPr>
            <w:tcW w:w="771" w:type="dxa"/>
            <w:vAlign w:val="center"/>
          </w:tcPr>
          <w:p w:rsidR="00F164F0" w:rsidRDefault="00F164F0">
            <w:pPr>
              <w:spacing w:after="0" w:line="240" w:lineRule="auto"/>
              <w:jc w:val="center"/>
            </w:pPr>
            <w:r>
              <w:rPr>
                <w:rFonts w:ascii="Times New Roman" w:eastAsia="Times New Roman" w:hAnsi="Times New Roman" w:cs="Times New Roman"/>
                <w:sz w:val="20"/>
                <w:szCs w:val="20"/>
              </w:rPr>
              <w:t>М1.3</w:t>
            </w:r>
          </w:p>
        </w:tc>
        <w:tc>
          <w:tcPr>
            <w:tcW w:w="1614" w:type="dxa"/>
            <w:vAlign w:val="center"/>
          </w:tcPr>
          <w:p w:rsidR="00F164F0" w:rsidRDefault="00F164F0">
            <w:pPr>
              <w:spacing w:after="0" w:line="240" w:lineRule="auto"/>
            </w:pPr>
            <w:r>
              <w:rPr>
                <w:rFonts w:ascii="Times New Roman" w:eastAsia="Times New Roman" w:hAnsi="Times New Roman" w:cs="Times New Roman"/>
                <w:sz w:val="20"/>
                <w:szCs w:val="20"/>
              </w:rPr>
              <w:t>перекрестная проверка (Сross-validation)</w:t>
            </w:r>
          </w:p>
        </w:tc>
        <w:tc>
          <w:tcPr>
            <w:tcW w:w="5528" w:type="dxa"/>
          </w:tcPr>
          <w:p w:rsidR="00F164F0" w:rsidRPr="009436DA" w:rsidRDefault="00F164F0" w:rsidP="000A5BF4">
            <w:pPr>
              <w:spacing w:after="0" w:line="240" w:lineRule="auto"/>
              <w:jc w:val="both"/>
              <w:rPr>
                <w:lang w:val="ru-RU"/>
              </w:rPr>
            </w:pPr>
            <w:r w:rsidRPr="004758D6">
              <w:rPr>
                <w:rFonts w:ascii="Times New Roman" w:eastAsia="Times New Roman" w:hAnsi="Times New Roman" w:cs="Times New Roman"/>
                <w:sz w:val="20"/>
                <w:szCs w:val="20"/>
                <w:lang w:val="ru-RU"/>
              </w:rPr>
              <w:t xml:space="preserve">Оценка обобщающей способности модели на заданной конечной выборке путем разбиения ее на </w:t>
            </w:r>
            <w:r>
              <w:rPr>
                <w:rFonts w:ascii="Times New Roman" w:eastAsia="Times New Roman" w:hAnsi="Times New Roman" w:cs="Times New Roman"/>
                <w:i/>
                <w:sz w:val="20"/>
                <w:szCs w:val="20"/>
              </w:rPr>
              <w:t>k</w:t>
            </w:r>
            <w:r w:rsidRPr="004758D6">
              <w:rPr>
                <w:rFonts w:ascii="Times New Roman" w:eastAsia="Times New Roman" w:hAnsi="Times New Roman" w:cs="Times New Roman"/>
                <w:i/>
                <w:sz w:val="20"/>
                <w:szCs w:val="20"/>
                <w:lang w:val="ru-RU"/>
              </w:rPr>
              <w:t xml:space="preserve"> </w:t>
            </w:r>
            <w:r w:rsidRPr="004758D6">
              <w:rPr>
                <w:rFonts w:ascii="Times New Roman" w:eastAsia="Times New Roman" w:hAnsi="Times New Roman" w:cs="Times New Roman"/>
                <w:sz w:val="20"/>
                <w:szCs w:val="20"/>
                <w:lang w:val="ru-RU"/>
              </w:rPr>
              <w:t>непересекающихся контрольных</w:t>
            </w:r>
            <w:r w:rsidR="009436DA">
              <w:rPr>
                <w:rFonts w:ascii="Times New Roman" w:eastAsia="Times New Roman" w:hAnsi="Times New Roman" w:cs="Times New Roman"/>
                <w:sz w:val="20"/>
                <w:szCs w:val="20"/>
                <w:lang w:val="ru-RU"/>
              </w:rPr>
              <w:t xml:space="preserve"> </w:t>
            </w:r>
            <w:r w:rsidRPr="009436DA">
              <w:rPr>
                <w:rFonts w:ascii="Times New Roman" w:eastAsia="Times New Roman" w:hAnsi="Times New Roman" w:cs="Times New Roman"/>
                <w:sz w:val="20"/>
                <w:szCs w:val="20"/>
                <w:lang w:val="ru-RU"/>
              </w:rPr>
              <w:t>выборок [</w:t>
            </w:r>
            <w:r w:rsidR="000A5BF4">
              <w:rPr>
                <w:rFonts w:ascii="Times New Roman" w:eastAsia="Times New Roman" w:hAnsi="Times New Roman" w:cs="Times New Roman"/>
                <w:sz w:val="20"/>
                <w:szCs w:val="20"/>
                <w:lang w:val="ru-RU"/>
              </w:rPr>
              <w:t>59</w:t>
            </w:r>
            <w:r w:rsidRPr="009436DA">
              <w:rPr>
                <w:rFonts w:ascii="Times New Roman" w:eastAsia="Times New Roman" w:hAnsi="Times New Roman" w:cs="Times New Roman"/>
                <w:sz w:val="20"/>
                <w:szCs w:val="20"/>
                <w:lang w:val="ru-RU"/>
              </w:rPr>
              <w:t>]</w:t>
            </w:r>
          </w:p>
        </w:tc>
        <w:tc>
          <w:tcPr>
            <w:tcW w:w="1417" w:type="dxa"/>
          </w:tcPr>
          <w:p w:rsidR="00F164F0" w:rsidRPr="004758D6" w:rsidRDefault="00F164F0">
            <w:pPr>
              <w:spacing w:after="0" w:line="240" w:lineRule="auto"/>
              <w:jc w:val="both"/>
              <w:rPr>
                <w:rFonts w:ascii="Times New Roman" w:eastAsia="Times New Roman" w:hAnsi="Times New Roman" w:cs="Times New Roman"/>
                <w:sz w:val="20"/>
                <w:szCs w:val="20"/>
                <w:lang w:val="ru-RU"/>
              </w:rPr>
            </w:pPr>
          </w:p>
        </w:tc>
      </w:tr>
      <w:tr w:rsidR="00F164F0" w:rsidRPr="00CD54EC" w:rsidTr="00F164F0">
        <w:tc>
          <w:tcPr>
            <w:tcW w:w="771" w:type="dxa"/>
            <w:vAlign w:val="center"/>
          </w:tcPr>
          <w:p w:rsidR="00F164F0" w:rsidRDefault="00F164F0">
            <w:pPr>
              <w:spacing w:after="0" w:line="240" w:lineRule="auto"/>
              <w:jc w:val="center"/>
            </w:pPr>
            <w:r>
              <w:rPr>
                <w:rFonts w:ascii="Times New Roman" w:eastAsia="Times New Roman" w:hAnsi="Times New Roman" w:cs="Times New Roman"/>
                <w:sz w:val="20"/>
                <w:szCs w:val="20"/>
              </w:rPr>
              <w:t>М1.4</w:t>
            </w:r>
          </w:p>
        </w:tc>
        <w:tc>
          <w:tcPr>
            <w:tcW w:w="1614" w:type="dxa"/>
            <w:vAlign w:val="center"/>
          </w:tcPr>
          <w:p w:rsidR="00F164F0" w:rsidRPr="004758D6" w:rsidRDefault="00F164F0" w:rsidP="00F164F0">
            <w:pPr>
              <w:spacing w:after="0" w:line="240" w:lineRule="auto"/>
              <w:rPr>
                <w:lang w:val="ru-RU"/>
              </w:rPr>
            </w:pPr>
            <w:r w:rsidRPr="004758D6">
              <w:rPr>
                <w:rFonts w:ascii="Times New Roman" w:eastAsia="Times New Roman" w:hAnsi="Times New Roman" w:cs="Times New Roman"/>
                <w:sz w:val="20"/>
                <w:szCs w:val="20"/>
                <w:lang w:val="ru-RU"/>
              </w:rPr>
              <w:t>относительная значимость  переменных (</w:t>
            </w:r>
            <w:r>
              <w:rPr>
                <w:rFonts w:ascii="Times New Roman" w:eastAsia="Times New Roman" w:hAnsi="Times New Roman" w:cs="Times New Roman"/>
                <w:sz w:val="20"/>
                <w:szCs w:val="20"/>
              </w:rPr>
              <w:t>Relative</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variable</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influence</w:t>
            </w:r>
            <w:r w:rsidRPr="004758D6">
              <w:rPr>
                <w:rFonts w:ascii="Times New Roman" w:eastAsia="Times New Roman" w:hAnsi="Times New Roman" w:cs="Times New Roman"/>
                <w:sz w:val="20"/>
                <w:szCs w:val="20"/>
                <w:lang w:val="ru-RU"/>
              </w:rPr>
              <w:t>)</w:t>
            </w:r>
          </w:p>
        </w:tc>
        <w:tc>
          <w:tcPr>
            <w:tcW w:w="5528" w:type="dxa"/>
          </w:tcPr>
          <w:p w:rsidR="00F164F0" w:rsidRPr="004758D6" w:rsidRDefault="00F164F0" w:rsidP="000A5BF4">
            <w:pPr>
              <w:spacing w:after="0" w:line="240" w:lineRule="auto"/>
              <w:jc w:val="both"/>
              <w:rPr>
                <w:lang w:val="ru-RU"/>
              </w:rPr>
            </w:pPr>
            <w:r w:rsidRPr="004758D6">
              <w:rPr>
                <w:rFonts w:ascii="Times New Roman" w:eastAsia="Times New Roman" w:hAnsi="Times New Roman" w:cs="Times New Roman"/>
                <w:sz w:val="20"/>
                <w:szCs w:val="20"/>
                <w:lang w:val="ru-RU"/>
              </w:rPr>
              <w:t>Эвристическая метрика оценки влияния переменной на эффективность ансамбля решающих деревьев по среднему количеству узлов, в которых происходило расщепление по этой переменной [</w:t>
            </w:r>
            <w:r w:rsidR="000A5BF4">
              <w:rPr>
                <w:rFonts w:ascii="Times New Roman" w:eastAsia="Times New Roman" w:hAnsi="Times New Roman" w:cs="Times New Roman"/>
                <w:sz w:val="20"/>
                <w:szCs w:val="20"/>
                <w:lang w:val="ru-RU"/>
              </w:rPr>
              <w:t>15</w:t>
            </w:r>
            <w:r w:rsidRPr="004758D6">
              <w:rPr>
                <w:rFonts w:ascii="Times New Roman" w:eastAsia="Times New Roman" w:hAnsi="Times New Roman" w:cs="Times New Roman"/>
                <w:sz w:val="20"/>
                <w:szCs w:val="20"/>
                <w:lang w:val="ru-RU"/>
              </w:rPr>
              <w:t>]</w:t>
            </w:r>
            <w:r w:rsidR="00703A24">
              <w:rPr>
                <w:rFonts w:ascii="Times New Roman" w:eastAsia="Times New Roman" w:hAnsi="Times New Roman" w:cs="Times New Roman"/>
                <w:sz w:val="20"/>
                <w:szCs w:val="20"/>
                <w:lang w:val="ru-RU"/>
              </w:rPr>
              <w:t xml:space="preserve">. Применяется для </w:t>
            </w:r>
            <w:r w:rsidR="00703A24" w:rsidRPr="004758D6">
              <w:rPr>
                <w:rFonts w:ascii="Times New Roman" w:eastAsia="Times New Roman" w:hAnsi="Times New Roman" w:cs="Times New Roman"/>
                <w:sz w:val="20"/>
                <w:szCs w:val="20"/>
                <w:lang w:val="ru-RU"/>
              </w:rPr>
              <w:t>СГБ</w:t>
            </w:r>
            <w:r w:rsidR="00703A24">
              <w:rPr>
                <w:rFonts w:ascii="Times New Roman" w:eastAsia="Times New Roman" w:hAnsi="Times New Roman" w:cs="Times New Roman"/>
                <w:sz w:val="20"/>
                <w:szCs w:val="20"/>
                <w:lang w:val="ru-RU"/>
              </w:rPr>
              <w:t>.</w:t>
            </w:r>
            <w:r w:rsidRPr="004758D6">
              <w:rPr>
                <w:rFonts w:ascii="Times New Roman" w:eastAsia="Times New Roman" w:hAnsi="Times New Roman" w:cs="Times New Roman"/>
                <w:sz w:val="20"/>
                <w:szCs w:val="20"/>
                <w:lang w:val="ru-RU"/>
              </w:rPr>
              <w:t xml:space="preserve"> </w:t>
            </w:r>
          </w:p>
        </w:tc>
        <w:tc>
          <w:tcPr>
            <w:tcW w:w="1417" w:type="dxa"/>
          </w:tcPr>
          <w:p w:rsidR="00F164F0" w:rsidRDefault="00703A24" w:rsidP="00F164F0">
            <w:pPr>
              <w:spacing w:after="0" w:line="240" w:lineRule="auto"/>
              <w:jc w:val="both"/>
              <w:rPr>
                <w:rFonts w:ascii="Times New Roman" w:hAnsi="Times New Roman" w:cs="Times New Roman"/>
                <w:sz w:val="20"/>
                <w:szCs w:val="20"/>
                <w:lang w:val="ru-RU"/>
              </w:rPr>
            </w:pPr>
            <w:r w:rsidRPr="00703A24">
              <w:rPr>
                <w:rFonts w:ascii="Times New Roman" w:hAnsi="Times New Roman" w:cs="Times New Roman"/>
                <w:sz w:val="20"/>
                <w:szCs w:val="20"/>
              </w:rPr>
              <w:t>rel</w:t>
            </w:r>
            <w:r w:rsidRPr="00703A24">
              <w:rPr>
                <w:rFonts w:ascii="Times New Roman" w:hAnsi="Times New Roman" w:cs="Times New Roman"/>
                <w:sz w:val="20"/>
                <w:szCs w:val="20"/>
                <w:lang w:val="ru-RU"/>
              </w:rPr>
              <w:t>.</w:t>
            </w:r>
            <w:r w:rsidRPr="00703A24">
              <w:rPr>
                <w:rFonts w:ascii="Times New Roman" w:hAnsi="Times New Roman" w:cs="Times New Roman"/>
                <w:sz w:val="20"/>
                <w:szCs w:val="20"/>
              </w:rPr>
              <w:t>inf</w:t>
            </w:r>
            <w:r>
              <w:rPr>
                <w:rFonts w:ascii="Times New Roman" w:hAnsi="Times New Roman" w:cs="Times New Roman"/>
                <w:sz w:val="20"/>
                <w:szCs w:val="20"/>
                <w:lang w:val="ru-RU"/>
              </w:rPr>
              <w:t>, пакет</w:t>
            </w:r>
          </w:p>
          <w:p w:rsidR="00703A24" w:rsidRPr="00703A24" w:rsidRDefault="00703A24" w:rsidP="00F164F0">
            <w:pPr>
              <w:spacing w:after="0" w:line="240" w:lineRule="auto"/>
              <w:jc w:val="both"/>
              <w:rPr>
                <w:rFonts w:ascii="Times New Roman" w:eastAsia="Times New Roman" w:hAnsi="Times New Roman" w:cs="Times New Roman"/>
                <w:sz w:val="20"/>
                <w:szCs w:val="20"/>
                <w:lang w:val="ru-RU"/>
              </w:rPr>
            </w:pPr>
            <w:r>
              <w:rPr>
                <w:rFonts w:ascii="Times New Roman" w:hAnsi="Times New Roman" w:cs="Times New Roman"/>
                <w:sz w:val="20"/>
                <w:szCs w:val="20"/>
              </w:rPr>
              <w:t>gmb</w:t>
            </w:r>
            <w:r w:rsidRPr="00703A24">
              <w:rPr>
                <w:rFonts w:ascii="Times New Roman" w:hAnsi="Times New Roman" w:cs="Times New Roman"/>
                <w:sz w:val="20"/>
                <w:szCs w:val="20"/>
                <w:lang w:val="ru-RU"/>
              </w:rPr>
              <w:t xml:space="preserve"> </w:t>
            </w:r>
            <w:r>
              <w:rPr>
                <w:rFonts w:ascii="Times New Roman" w:hAnsi="Times New Roman" w:cs="Times New Roman"/>
                <w:sz w:val="20"/>
                <w:szCs w:val="20"/>
              </w:rPr>
              <w:t>v</w:t>
            </w:r>
            <w:r w:rsidRPr="00703A24">
              <w:rPr>
                <w:rFonts w:ascii="Times New Roman" w:hAnsi="Times New Roman" w:cs="Times New Roman"/>
                <w:sz w:val="20"/>
                <w:szCs w:val="20"/>
                <w:lang w:val="ru-RU"/>
              </w:rPr>
              <w:t>2.1</w:t>
            </w:r>
          </w:p>
        </w:tc>
      </w:tr>
      <w:tr w:rsidR="00F164F0" w:rsidRPr="007165E5" w:rsidTr="00F164F0">
        <w:tc>
          <w:tcPr>
            <w:tcW w:w="771" w:type="dxa"/>
            <w:vAlign w:val="center"/>
          </w:tcPr>
          <w:p w:rsidR="00F164F0" w:rsidRDefault="00F164F0">
            <w:pPr>
              <w:spacing w:after="0" w:line="240" w:lineRule="auto"/>
              <w:jc w:val="center"/>
            </w:pPr>
            <w:r>
              <w:rPr>
                <w:rFonts w:ascii="Times New Roman" w:eastAsia="Times New Roman" w:hAnsi="Times New Roman" w:cs="Times New Roman"/>
                <w:sz w:val="20"/>
                <w:szCs w:val="20"/>
              </w:rPr>
              <w:t>M1.5</w:t>
            </w:r>
          </w:p>
        </w:tc>
        <w:tc>
          <w:tcPr>
            <w:tcW w:w="1614" w:type="dxa"/>
            <w:vAlign w:val="center"/>
          </w:tcPr>
          <w:p w:rsidR="00F164F0" w:rsidRPr="00F164F0" w:rsidRDefault="00F164F0">
            <w:pPr>
              <w:spacing w:after="0" w:line="240" w:lineRule="auto"/>
            </w:pPr>
            <w:r>
              <w:rPr>
                <w:rFonts w:ascii="Times New Roman" w:eastAsia="Times New Roman" w:hAnsi="Times New Roman" w:cs="Times New Roman"/>
                <w:sz w:val="20"/>
                <w:szCs w:val="20"/>
              </w:rPr>
              <w:t>метод весов (‘Weights’ method)</w:t>
            </w:r>
          </w:p>
        </w:tc>
        <w:tc>
          <w:tcPr>
            <w:tcW w:w="5528" w:type="dxa"/>
          </w:tcPr>
          <w:p w:rsidR="00F164F0" w:rsidRPr="004758D6" w:rsidRDefault="00F164F0" w:rsidP="000A5BF4">
            <w:pPr>
              <w:spacing w:after="0" w:line="240" w:lineRule="auto"/>
              <w:rPr>
                <w:lang w:val="ru-RU"/>
              </w:rPr>
            </w:pPr>
            <w:r w:rsidRPr="004758D6">
              <w:rPr>
                <w:rFonts w:ascii="Times New Roman" w:eastAsia="Times New Roman" w:hAnsi="Times New Roman" w:cs="Times New Roman"/>
                <w:sz w:val="20"/>
                <w:szCs w:val="20"/>
                <w:lang w:val="ru-RU"/>
              </w:rPr>
              <w:t>Мет</w:t>
            </w:r>
            <w:r>
              <w:rPr>
                <w:rFonts w:ascii="Times New Roman" w:eastAsia="Times New Roman" w:hAnsi="Times New Roman" w:cs="Times New Roman"/>
                <w:sz w:val="20"/>
                <w:szCs w:val="20"/>
                <w:lang w:val="ru-RU"/>
              </w:rPr>
              <w:t>рика</w:t>
            </w:r>
            <w:r w:rsidRPr="004758D6">
              <w:rPr>
                <w:rFonts w:ascii="Times New Roman" w:eastAsia="Times New Roman" w:hAnsi="Times New Roman" w:cs="Times New Roman"/>
                <w:sz w:val="20"/>
                <w:szCs w:val="20"/>
                <w:lang w:val="ru-RU"/>
              </w:rPr>
              <w:t xml:space="preserve"> оценки относительной значимости входной переменной в модели нейронных сетей путем разделения веса связей между скрытым и выходным слоями на компоненты, </w:t>
            </w:r>
            <w:r w:rsidRPr="004758D6">
              <w:rPr>
                <w:rFonts w:ascii="Times New Roman" w:eastAsia="Times New Roman" w:hAnsi="Times New Roman" w:cs="Times New Roman"/>
                <w:sz w:val="20"/>
                <w:szCs w:val="20"/>
                <w:lang w:val="ru-RU"/>
              </w:rPr>
              <w:lastRenderedPageBreak/>
              <w:t>ассоциированные с каждым входным нейроном  [</w:t>
            </w:r>
            <w:r w:rsidR="000A5BF4">
              <w:rPr>
                <w:rFonts w:ascii="Times New Roman" w:eastAsia="Times New Roman" w:hAnsi="Times New Roman" w:cs="Times New Roman"/>
                <w:sz w:val="20"/>
                <w:szCs w:val="20"/>
                <w:lang w:val="ru-RU"/>
              </w:rPr>
              <w:t>17</w:t>
            </w:r>
            <w:r w:rsidRPr="004758D6">
              <w:rPr>
                <w:rFonts w:ascii="Times New Roman" w:eastAsia="Times New Roman" w:hAnsi="Times New Roman" w:cs="Times New Roman"/>
                <w:sz w:val="20"/>
                <w:szCs w:val="20"/>
                <w:lang w:val="ru-RU"/>
              </w:rPr>
              <w:t>]</w:t>
            </w:r>
            <w:r w:rsidR="00703A24">
              <w:rPr>
                <w:rFonts w:ascii="Times New Roman" w:eastAsia="Times New Roman" w:hAnsi="Times New Roman" w:cs="Times New Roman"/>
                <w:sz w:val="20"/>
                <w:szCs w:val="20"/>
                <w:lang w:val="ru-RU"/>
              </w:rPr>
              <w:t xml:space="preserve">. Применяется для </w:t>
            </w:r>
            <w:r w:rsidR="00703A24" w:rsidRPr="004758D6">
              <w:rPr>
                <w:rFonts w:ascii="Times New Roman" w:eastAsia="Times New Roman" w:hAnsi="Times New Roman" w:cs="Times New Roman"/>
                <w:sz w:val="20"/>
                <w:szCs w:val="20"/>
                <w:lang w:val="ru-RU"/>
              </w:rPr>
              <w:t>МНС</w:t>
            </w:r>
            <w:r w:rsidR="00703A24">
              <w:rPr>
                <w:rFonts w:ascii="Times New Roman" w:eastAsia="Times New Roman" w:hAnsi="Times New Roman" w:cs="Times New Roman"/>
                <w:sz w:val="20"/>
                <w:szCs w:val="20"/>
                <w:lang w:val="ru-RU"/>
              </w:rPr>
              <w:t>.</w:t>
            </w:r>
          </w:p>
        </w:tc>
        <w:tc>
          <w:tcPr>
            <w:tcW w:w="1417" w:type="dxa"/>
          </w:tcPr>
          <w:p w:rsidR="00F164F0" w:rsidRPr="00703A24" w:rsidRDefault="00703A24" w:rsidP="00F164F0">
            <w:pPr>
              <w:spacing w:after="0" w:line="240" w:lineRule="auto"/>
              <w:rPr>
                <w:rFonts w:ascii="Times New Roman" w:hAnsi="Times New Roman" w:cs="Times New Roman"/>
                <w:sz w:val="20"/>
                <w:szCs w:val="20"/>
                <w:lang w:val="ru-RU"/>
              </w:rPr>
            </w:pPr>
            <w:r w:rsidRPr="00703A24">
              <w:rPr>
                <w:rFonts w:ascii="Times New Roman" w:hAnsi="Times New Roman" w:cs="Times New Roman"/>
                <w:sz w:val="20"/>
                <w:szCs w:val="20"/>
              </w:rPr>
              <w:lastRenderedPageBreak/>
              <w:t>varImp</w:t>
            </w:r>
            <w:r w:rsidRPr="00703A24">
              <w:rPr>
                <w:rFonts w:ascii="Times New Roman" w:hAnsi="Times New Roman" w:cs="Times New Roman"/>
                <w:sz w:val="20"/>
                <w:szCs w:val="20"/>
                <w:lang w:val="ru-RU"/>
              </w:rPr>
              <w:t>,</w:t>
            </w:r>
          </w:p>
          <w:p w:rsidR="00703A24" w:rsidRDefault="00703A24" w:rsidP="00703A24">
            <w:pPr>
              <w:spacing w:after="0" w:line="240" w:lineRule="auto"/>
              <w:jc w:val="both"/>
              <w:rPr>
                <w:rFonts w:ascii="Times New Roman" w:hAnsi="Times New Roman" w:cs="Times New Roman"/>
                <w:sz w:val="20"/>
                <w:szCs w:val="20"/>
                <w:lang w:val="ru-RU"/>
              </w:rPr>
            </w:pPr>
            <w:r>
              <w:rPr>
                <w:rFonts w:ascii="Times New Roman" w:hAnsi="Times New Roman" w:cs="Times New Roman"/>
                <w:sz w:val="20"/>
                <w:szCs w:val="20"/>
                <w:lang w:val="ru-RU"/>
              </w:rPr>
              <w:t>пакет</w:t>
            </w:r>
          </w:p>
          <w:p w:rsidR="00703A24" w:rsidRPr="004758D6" w:rsidRDefault="00703A24" w:rsidP="00703A24">
            <w:pPr>
              <w:spacing w:after="0" w:line="240" w:lineRule="auto"/>
              <w:rPr>
                <w:rFonts w:ascii="Times New Roman" w:eastAsia="Times New Roman" w:hAnsi="Times New Roman" w:cs="Times New Roman"/>
                <w:sz w:val="20"/>
                <w:szCs w:val="20"/>
                <w:lang w:val="ru-RU"/>
              </w:rPr>
            </w:pPr>
            <w:r>
              <w:rPr>
                <w:rFonts w:ascii="Times New Roman" w:hAnsi="Times New Roman" w:cs="Times New Roman"/>
                <w:sz w:val="20"/>
                <w:szCs w:val="20"/>
              </w:rPr>
              <w:t>caret</w:t>
            </w:r>
          </w:p>
        </w:tc>
      </w:tr>
      <w:tr w:rsidR="00F164F0" w:rsidRPr="00CD54EC" w:rsidTr="00F164F0">
        <w:tc>
          <w:tcPr>
            <w:tcW w:w="771" w:type="dxa"/>
            <w:vAlign w:val="center"/>
          </w:tcPr>
          <w:p w:rsidR="00F164F0" w:rsidRPr="007165E5" w:rsidRDefault="00703A24">
            <w:pPr>
              <w:spacing w:after="0" w:line="240" w:lineRule="auto"/>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lastRenderedPageBreak/>
              <w:t>М1.6</w:t>
            </w:r>
          </w:p>
        </w:tc>
        <w:tc>
          <w:tcPr>
            <w:tcW w:w="1614" w:type="dxa"/>
            <w:vAlign w:val="center"/>
          </w:tcPr>
          <w:p w:rsidR="00F164F0" w:rsidRPr="007165E5" w:rsidRDefault="00F164F0" w:rsidP="007165E5">
            <w:pPr>
              <w:spacing w:after="0" w:line="240" w:lineRule="auto"/>
              <w:rPr>
                <w:rFonts w:ascii="Times New Roman" w:eastAsia="Times New Roman" w:hAnsi="Times New Roman" w:cs="Times New Roman"/>
                <w:sz w:val="20"/>
                <w:szCs w:val="20"/>
                <w:lang w:val="ru-RU"/>
              </w:rPr>
            </w:pPr>
            <w:r w:rsidRPr="007165E5">
              <w:rPr>
                <w:rFonts w:ascii="Times New Roman" w:eastAsia="Times New Roman" w:hAnsi="Times New Roman" w:cs="Times New Roman"/>
                <w:sz w:val="20"/>
                <w:szCs w:val="20"/>
                <w:lang w:val="ru-RU"/>
              </w:rPr>
              <w:t>частичная ко</w:t>
            </w:r>
            <w:r>
              <w:rPr>
                <w:rFonts w:ascii="Times New Roman" w:eastAsia="Times New Roman" w:hAnsi="Times New Roman" w:cs="Times New Roman"/>
                <w:sz w:val="20"/>
                <w:szCs w:val="20"/>
                <w:lang w:val="ru-RU"/>
              </w:rPr>
              <w:t>р</w:t>
            </w:r>
            <w:r w:rsidRPr="007165E5">
              <w:rPr>
                <w:rFonts w:ascii="Times New Roman" w:eastAsia="Times New Roman" w:hAnsi="Times New Roman" w:cs="Times New Roman"/>
                <w:sz w:val="20"/>
                <w:szCs w:val="20"/>
                <w:lang w:val="ru-RU"/>
              </w:rPr>
              <w:t xml:space="preserve">реляция </w:t>
            </w:r>
            <w:r>
              <w:rPr>
                <w:rFonts w:ascii="Times New Roman" w:eastAsia="Times New Roman" w:hAnsi="Times New Roman" w:cs="Times New Roman"/>
                <w:sz w:val="20"/>
                <w:szCs w:val="20"/>
                <w:lang w:val="ru-RU"/>
              </w:rPr>
              <w:t>(</w:t>
            </w:r>
            <w:r w:rsidRPr="007165E5">
              <w:rPr>
                <w:rFonts w:ascii="Times New Roman" w:eastAsia="Times New Roman" w:hAnsi="Times New Roman" w:cs="Times New Roman"/>
                <w:sz w:val="20"/>
                <w:szCs w:val="20"/>
                <w:lang w:val="ru-RU"/>
              </w:rPr>
              <w:t>Partial correlation</w:t>
            </w:r>
            <w:r w:rsidR="009436DA">
              <w:rPr>
                <w:rFonts w:ascii="Times New Roman" w:eastAsia="Times New Roman" w:hAnsi="Times New Roman" w:cs="Times New Roman"/>
                <w:sz w:val="20"/>
                <w:szCs w:val="20"/>
                <w:lang w:val="ru-RU"/>
              </w:rPr>
              <w:t>)</w:t>
            </w:r>
            <w:r w:rsidRPr="007165E5">
              <w:rPr>
                <w:rFonts w:ascii="Times New Roman" w:eastAsia="Times New Roman" w:hAnsi="Times New Roman" w:cs="Times New Roman"/>
                <w:sz w:val="20"/>
                <w:szCs w:val="20"/>
                <w:lang w:val="ru-RU"/>
              </w:rPr>
              <w:t xml:space="preserve"> </w:t>
            </w:r>
          </w:p>
        </w:tc>
        <w:tc>
          <w:tcPr>
            <w:tcW w:w="5528" w:type="dxa"/>
          </w:tcPr>
          <w:p w:rsidR="00F164F0" w:rsidRPr="004758D6" w:rsidRDefault="00F164F0" w:rsidP="000A5BF4">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Метрика оцен</w:t>
            </w:r>
            <w:r w:rsidR="00703A24">
              <w:rPr>
                <w:rFonts w:ascii="Times New Roman" w:eastAsia="Times New Roman" w:hAnsi="Times New Roman" w:cs="Times New Roman"/>
                <w:sz w:val="20"/>
                <w:szCs w:val="20"/>
                <w:lang w:val="ru-RU"/>
              </w:rPr>
              <w:t>к</w:t>
            </w:r>
            <w:r>
              <w:rPr>
                <w:rFonts w:ascii="Times New Roman" w:eastAsia="Times New Roman" w:hAnsi="Times New Roman" w:cs="Times New Roman"/>
                <w:sz w:val="20"/>
                <w:szCs w:val="20"/>
                <w:lang w:val="ru-RU"/>
              </w:rPr>
              <w:t>и</w:t>
            </w:r>
            <w:r w:rsidRPr="007165E5">
              <w:rPr>
                <w:rFonts w:ascii="Times New Roman" w:eastAsia="Times New Roman" w:hAnsi="Times New Roman" w:cs="Times New Roman"/>
                <w:sz w:val="20"/>
                <w:szCs w:val="20"/>
                <w:lang w:val="ru-RU"/>
              </w:rPr>
              <w:t xml:space="preserve"> разницы объясняемых дисперсий на всех характеристиках и модели без указанной характеристики</w:t>
            </w:r>
            <w:r>
              <w:rPr>
                <w:rFonts w:ascii="Times New Roman" w:eastAsia="Times New Roman" w:hAnsi="Times New Roman" w:cs="Times New Roman"/>
                <w:sz w:val="20"/>
                <w:szCs w:val="20"/>
                <w:lang w:val="ru-RU"/>
              </w:rPr>
              <w:t xml:space="preserve"> </w:t>
            </w:r>
            <w:r w:rsidRPr="00F164F0">
              <w:rPr>
                <w:rFonts w:ascii="Times New Roman" w:eastAsia="Times New Roman" w:hAnsi="Times New Roman" w:cs="Times New Roman"/>
                <w:sz w:val="20"/>
                <w:szCs w:val="20"/>
                <w:lang w:val="ru-RU"/>
              </w:rPr>
              <w:t xml:space="preserve"> [</w:t>
            </w:r>
            <w:r w:rsidR="000A5BF4">
              <w:rPr>
                <w:rFonts w:ascii="Times New Roman" w:eastAsia="Times New Roman" w:hAnsi="Times New Roman" w:cs="Times New Roman"/>
                <w:sz w:val="20"/>
                <w:szCs w:val="20"/>
                <w:lang w:val="ru-RU"/>
              </w:rPr>
              <w:t>59</w:t>
            </w:r>
            <w:r w:rsidRPr="00F164F0">
              <w:rPr>
                <w:rFonts w:ascii="Times New Roman" w:eastAsia="Times New Roman" w:hAnsi="Times New Roman" w:cs="Times New Roman"/>
                <w:sz w:val="20"/>
                <w:szCs w:val="20"/>
                <w:lang w:val="ru-RU"/>
              </w:rPr>
              <w:t>]</w:t>
            </w:r>
            <w:r w:rsidR="00703A24">
              <w:rPr>
                <w:rFonts w:ascii="Times New Roman" w:eastAsia="Times New Roman" w:hAnsi="Times New Roman" w:cs="Times New Roman"/>
                <w:sz w:val="20"/>
                <w:szCs w:val="20"/>
                <w:lang w:val="ru-RU"/>
              </w:rPr>
              <w:t xml:space="preserve">. Применяется для </w:t>
            </w:r>
            <w:r w:rsidR="00703A24" w:rsidRPr="004758D6">
              <w:rPr>
                <w:rFonts w:ascii="Times New Roman" w:eastAsia="Times New Roman" w:hAnsi="Times New Roman" w:cs="Times New Roman"/>
                <w:sz w:val="20"/>
                <w:szCs w:val="20"/>
                <w:lang w:val="ru-RU"/>
              </w:rPr>
              <w:t>МЛР</w:t>
            </w:r>
            <w:r w:rsidR="00703A24">
              <w:rPr>
                <w:rFonts w:ascii="Times New Roman" w:eastAsia="Times New Roman" w:hAnsi="Times New Roman" w:cs="Times New Roman"/>
                <w:sz w:val="20"/>
                <w:szCs w:val="20"/>
                <w:lang w:val="ru-RU"/>
              </w:rPr>
              <w:t>.</w:t>
            </w:r>
            <w:r w:rsidRPr="007165E5">
              <w:rPr>
                <w:rFonts w:ascii="Times New Roman" w:eastAsia="Times New Roman" w:hAnsi="Times New Roman" w:cs="Times New Roman"/>
                <w:sz w:val="20"/>
                <w:szCs w:val="20"/>
                <w:lang w:val="ru-RU"/>
              </w:rPr>
              <w:t xml:space="preserve"> </w:t>
            </w:r>
          </w:p>
        </w:tc>
        <w:tc>
          <w:tcPr>
            <w:tcW w:w="1417" w:type="dxa"/>
          </w:tcPr>
          <w:p w:rsidR="00703A24" w:rsidRPr="000A5BF4" w:rsidRDefault="00CB6814" w:rsidP="00F164F0">
            <w:pPr>
              <w:spacing w:after="0" w:line="240" w:lineRule="auto"/>
              <w:rPr>
                <w:rFonts w:ascii="Times New Roman" w:eastAsia="Times New Roman" w:hAnsi="Times New Roman" w:cs="Times New Roman"/>
                <w:color w:val="auto"/>
                <w:sz w:val="20"/>
                <w:szCs w:val="20"/>
                <w:lang w:val="ru-RU"/>
              </w:rPr>
            </w:pPr>
            <w:r w:rsidRPr="000A5BF4">
              <w:rPr>
                <w:rFonts w:ascii="Times New Roman" w:hAnsi="Times New Roman" w:cs="Times New Roman"/>
                <w:color w:val="auto"/>
                <w:sz w:val="20"/>
                <w:szCs w:val="20"/>
                <w:lang w:val="ru-RU"/>
              </w:rPr>
              <w:t xml:space="preserve">Основано на функции </w:t>
            </w:r>
            <w:r w:rsidRPr="000A5BF4">
              <w:rPr>
                <w:rFonts w:ascii="Times New Roman" w:hAnsi="Times New Roman" w:cs="Times New Roman"/>
                <w:color w:val="auto"/>
                <w:sz w:val="20"/>
                <w:szCs w:val="20"/>
              </w:rPr>
              <w:t>partial</w:t>
            </w:r>
            <w:r w:rsidRPr="000A5BF4">
              <w:rPr>
                <w:rFonts w:ascii="Times New Roman" w:hAnsi="Times New Roman" w:cs="Times New Roman"/>
                <w:color w:val="auto"/>
                <w:sz w:val="20"/>
                <w:szCs w:val="20"/>
                <w:lang w:val="ru-RU"/>
              </w:rPr>
              <w:t>.</w:t>
            </w:r>
            <w:r w:rsidRPr="000A5BF4">
              <w:rPr>
                <w:rFonts w:ascii="Times New Roman" w:hAnsi="Times New Roman" w:cs="Times New Roman"/>
                <w:color w:val="auto"/>
                <w:sz w:val="20"/>
                <w:szCs w:val="20"/>
              </w:rPr>
              <w:t>R</w:t>
            </w:r>
            <w:r w:rsidRPr="000A5BF4">
              <w:rPr>
                <w:rFonts w:ascii="Times New Roman" w:hAnsi="Times New Roman" w:cs="Times New Roman"/>
                <w:color w:val="auto"/>
                <w:sz w:val="20"/>
                <w:szCs w:val="20"/>
                <w:lang w:val="ru-RU"/>
              </w:rPr>
              <w:t xml:space="preserve">2 пакета </w:t>
            </w:r>
            <w:r w:rsidRPr="000A5BF4">
              <w:rPr>
                <w:rFonts w:ascii="Times New Roman" w:hAnsi="Times New Roman" w:cs="Times New Roman"/>
                <w:color w:val="auto"/>
                <w:sz w:val="20"/>
                <w:szCs w:val="20"/>
              </w:rPr>
              <w:t>asbio</w:t>
            </w:r>
          </w:p>
        </w:tc>
      </w:tr>
      <w:tr w:rsidR="00F164F0" w:rsidRPr="00CD54EC" w:rsidTr="00F164F0">
        <w:tc>
          <w:tcPr>
            <w:tcW w:w="771" w:type="dxa"/>
            <w:vAlign w:val="center"/>
          </w:tcPr>
          <w:p w:rsidR="00F164F0" w:rsidRPr="00703A24" w:rsidRDefault="00F164F0" w:rsidP="00703A24">
            <w:pPr>
              <w:spacing w:after="0" w:line="240" w:lineRule="auto"/>
              <w:jc w:val="center"/>
              <w:rPr>
                <w:lang w:val="ru-RU"/>
              </w:rPr>
            </w:pPr>
            <w:r>
              <w:rPr>
                <w:rFonts w:ascii="Times New Roman" w:eastAsia="Times New Roman" w:hAnsi="Times New Roman" w:cs="Times New Roman"/>
                <w:sz w:val="20"/>
                <w:szCs w:val="20"/>
              </w:rPr>
              <w:t>M</w:t>
            </w:r>
            <w:r w:rsidRPr="00703A24">
              <w:rPr>
                <w:rFonts w:ascii="Times New Roman" w:eastAsia="Times New Roman" w:hAnsi="Times New Roman" w:cs="Times New Roman"/>
                <w:sz w:val="20"/>
                <w:szCs w:val="20"/>
                <w:lang w:val="ru-RU"/>
              </w:rPr>
              <w:t>1.</w:t>
            </w:r>
            <w:r w:rsidR="00703A24">
              <w:rPr>
                <w:rFonts w:ascii="Times New Roman" w:eastAsia="Times New Roman" w:hAnsi="Times New Roman" w:cs="Times New Roman"/>
                <w:sz w:val="20"/>
                <w:szCs w:val="20"/>
                <w:lang w:val="ru-RU"/>
              </w:rPr>
              <w:t>7</w:t>
            </w:r>
          </w:p>
        </w:tc>
        <w:tc>
          <w:tcPr>
            <w:tcW w:w="1614" w:type="dxa"/>
            <w:vAlign w:val="center"/>
          </w:tcPr>
          <w:p w:rsidR="00F164F0" w:rsidRPr="00703A24" w:rsidRDefault="00F164F0">
            <w:pPr>
              <w:spacing w:after="0" w:line="240" w:lineRule="auto"/>
              <w:rPr>
                <w:lang w:val="ru-RU"/>
              </w:rPr>
            </w:pPr>
            <w:r w:rsidRPr="00703A24">
              <w:rPr>
                <w:rFonts w:ascii="Times New Roman" w:eastAsia="Times New Roman" w:hAnsi="Times New Roman" w:cs="Times New Roman"/>
                <w:sz w:val="20"/>
                <w:szCs w:val="20"/>
                <w:lang w:val="ru-RU"/>
              </w:rPr>
              <w:t xml:space="preserve">доверительный интервал </w:t>
            </w:r>
            <w:r>
              <w:rPr>
                <w:rFonts w:ascii="Times New Roman" w:eastAsia="Times New Roman" w:hAnsi="Times New Roman" w:cs="Times New Roman"/>
                <w:i/>
                <w:sz w:val="20"/>
                <w:szCs w:val="20"/>
              </w:rPr>
              <w:t>D</w:t>
            </w:r>
            <w:r w:rsidRPr="00703A24">
              <w:rPr>
                <w:rFonts w:ascii="Times New Roman" w:eastAsia="Times New Roman" w:hAnsi="Times New Roman" w:cs="Times New Roman"/>
                <w:sz w:val="20"/>
                <w:szCs w:val="20"/>
                <w:vertAlign w:val="subscript"/>
                <w:lang w:val="ru-RU"/>
              </w:rPr>
              <w:t>0,8</w:t>
            </w:r>
          </w:p>
        </w:tc>
        <w:tc>
          <w:tcPr>
            <w:tcW w:w="5528" w:type="dxa"/>
          </w:tcPr>
          <w:p w:rsidR="00F164F0" w:rsidRPr="004758D6" w:rsidRDefault="00F164F0" w:rsidP="000A5BF4">
            <w:pPr>
              <w:spacing w:after="0" w:line="240" w:lineRule="auto"/>
              <w:rPr>
                <w:lang w:val="ru-RU"/>
              </w:rPr>
            </w:pPr>
            <w:r w:rsidRPr="004758D6">
              <w:rPr>
                <w:rFonts w:ascii="Times New Roman" w:eastAsia="Times New Roman" w:hAnsi="Times New Roman" w:cs="Times New Roman"/>
                <w:sz w:val="20"/>
                <w:szCs w:val="20"/>
                <w:lang w:val="ru-RU"/>
              </w:rPr>
              <w:t xml:space="preserve">Интервал значений случайной величины х между квантилями </w:t>
            </w:r>
            <w:r>
              <w:rPr>
                <w:rFonts w:ascii="Times New Roman" w:eastAsia="Times New Roman" w:hAnsi="Times New Roman" w:cs="Times New Roman"/>
                <w:i/>
                <w:sz w:val="20"/>
                <w:szCs w:val="20"/>
              </w:rPr>
              <w:t>x</w:t>
            </w:r>
            <w:r w:rsidRPr="004758D6">
              <w:rPr>
                <w:rFonts w:ascii="Times New Roman" w:eastAsia="Times New Roman" w:hAnsi="Times New Roman" w:cs="Times New Roman"/>
                <w:sz w:val="20"/>
                <w:szCs w:val="20"/>
                <w:vertAlign w:val="subscript"/>
                <w:lang w:val="ru-RU"/>
              </w:rPr>
              <w:t>0,1</w:t>
            </w:r>
            <w:r w:rsidRPr="004758D6">
              <w:rPr>
                <w:rFonts w:ascii="Times New Roman" w:eastAsia="Times New Roman" w:hAnsi="Times New Roman" w:cs="Times New Roman"/>
                <w:sz w:val="20"/>
                <w:szCs w:val="20"/>
                <w:lang w:val="ru-RU"/>
              </w:rPr>
              <w:t xml:space="preserve"> и </w:t>
            </w:r>
            <w:r>
              <w:rPr>
                <w:rFonts w:ascii="Times New Roman" w:eastAsia="Times New Roman" w:hAnsi="Times New Roman" w:cs="Times New Roman"/>
                <w:i/>
                <w:sz w:val="20"/>
                <w:szCs w:val="20"/>
              </w:rPr>
              <w:t>x</w:t>
            </w:r>
            <w:r w:rsidRPr="004758D6">
              <w:rPr>
                <w:rFonts w:ascii="Times New Roman" w:eastAsia="Times New Roman" w:hAnsi="Times New Roman" w:cs="Times New Roman"/>
                <w:sz w:val="20"/>
                <w:szCs w:val="20"/>
                <w:vertAlign w:val="subscript"/>
                <w:lang w:val="ru-RU"/>
              </w:rPr>
              <w:t>0,9</w:t>
            </w:r>
            <w:r w:rsidRPr="004758D6">
              <w:rPr>
                <w:rFonts w:ascii="Times New Roman" w:eastAsia="Times New Roman" w:hAnsi="Times New Roman" w:cs="Times New Roman"/>
                <w:sz w:val="20"/>
                <w:szCs w:val="20"/>
                <w:lang w:val="ru-RU"/>
              </w:rPr>
              <w:t>, охватывающий 80% всех возможных значений случайной величины [</w:t>
            </w:r>
            <w:r w:rsidR="000A5BF4">
              <w:rPr>
                <w:rFonts w:ascii="Times New Roman" w:eastAsia="Times New Roman" w:hAnsi="Times New Roman" w:cs="Times New Roman"/>
                <w:sz w:val="20"/>
                <w:szCs w:val="20"/>
                <w:lang w:val="ru-RU"/>
              </w:rPr>
              <w:t>64</w:t>
            </w:r>
            <w:r w:rsidRPr="004758D6">
              <w:rPr>
                <w:rFonts w:ascii="Times New Roman" w:eastAsia="Times New Roman" w:hAnsi="Times New Roman" w:cs="Times New Roman"/>
                <w:sz w:val="20"/>
                <w:szCs w:val="20"/>
                <w:lang w:val="ru-RU"/>
              </w:rPr>
              <w:t>]</w:t>
            </w:r>
          </w:p>
        </w:tc>
        <w:tc>
          <w:tcPr>
            <w:tcW w:w="1417" w:type="dxa"/>
          </w:tcPr>
          <w:p w:rsidR="00F164F0" w:rsidRPr="004758D6" w:rsidRDefault="00F164F0">
            <w:pPr>
              <w:spacing w:after="0" w:line="240" w:lineRule="auto"/>
              <w:rPr>
                <w:rFonts w:ascii="Times New Roman" w:eastAsia="Times New Roman" w:hAnsi="Times New Roman" w:cs="Times New Roman"/>
                <w:sz w:val="20"/>
                <w:szCs w:val="20"/>
                <w:lang w:val="ru-RU"/>
              </w:rPr>
            </w:pPr>
          </w:p>
        </w:tc>
      </w:tr>
      <w:tr w:rsidR="00B13A3B" w:rsidRPr="00CD54EC" w:rsidTr="00F164F0">
        <w:tc>
          <w:tcPr>
            <w:tcW w:w="771" w:type="dxa"/>
            <w:vAlign w:val="center"/>
          </w:tcPr>
          <w:p w:rsidR="00B13A3B" w:rsidRPr="00B13A3B" w:rsidRDefault="00B13A3B" w:rsidP="00703A24">
            <w:pPr>
              <w:spacing w:after="0" w:line="240" w:lineRule="auto"/>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М1.8</w:t>
            </w:r>
          </w:p>
        </w:tc>
        <w:tc>
          <w:tcPr>
            <w:tcW w:w="1614" w:type="dxa"/>
            <w:vAlign w:val="center"/>
          </w:tcPr>
          <w:p w:rsidR="00B13A3B" w:rsidRPr="00B13A3B" w:rsidRDefault="00B13A3B">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 xml:space="preserve">коэффициент ранговой корреляции Кендалла </w:t>
            </w:r>
            <w:r w:rsidRPr="00B13A3B">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rPr>
              <w:t>Kendall</w:t>
            </w:r>
            <w:r w:rsidRPr="00B13A3B">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rPr>
              <w:t>s</w:t>
            </w:r>
            <w:r w:rsidRPr="00B13A3B">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tau</w:t>
            </w:r>
            <w:r w:rsidRPr="00B13A3B">
              <w:rPr>
                <w:rFonts w:ascii="Times New Roman" w:eastAsia="Times New Roman" w:hAnsi="Times New Roman" w:cs="Times New Roman"/>
                <w:sz w:val="20"/>
                <w:szCs w:val="20"/>
                <w:lang w:val="ru-RU"/>
              </w:rPr>
              <w:t>)</w:t>
            </w:r>
          </w:p>
        </w:tc>
        <w:tc>
          <w:tcPr>
            <w:tcW w:w="5528" w:type="dxa"/>
          </w:tcPr>
          <w:p w:rsidR="004E24F7" w:rsidRPr="004E24F7" w:rsidRDefault="00B13A3B" w:rsidP="000A5BF4">
            <w:pPr>
              <w:spacing w:after="0" w:line="240" w:lineRule="auto"/>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Метрика оценки в</w:t>
            </w:r>
            <w:r w:rsidRPr="00B13A3B">
              <w:rPr>
                <w:rFonts w:ascii="Times New Roman" w:eastAsia="Times New Roman" w:hAnsi="Times New Roman" w:cs="Times New Roman"/>
                <w:sz w:val="20"/>
                <w:szCs w:val="20"/>
                <w:lang w:val="ru-RU"/>
              </w:rPr>
              <w:t>заимосвязи между двумя ранговыми переменными</w:t>
            </w:r>
            <w:r w:rsidR="004E24F7">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lang w:val="ru-RU"/>
              </w:rPr>
              <w:t xml:space="preserve"> О</w:t>
            </w:r>
            <w:r w:rsidRPr="00B13A3B">
              <w:rPr>
                <w:rFonts w:ascii="Times New Roman" w:eastAsia="Times New Roman" w:hAnsi="Times New Roman" w:cs="Times New Roman"/>
                <w:sz w:val="20"/>
                <w:szCs w:val="20"/>
                <w:lang w:val="ru-RU"/>
              </w:rPr>
              <w:t>пределяется как разность вероятностей совпадения и инверсии в рангах</w:t>
            </w:r>
            <w:r w:rsidR="00D350D5">
              <w:rPr>
                <w:rFonts w:ascii="Times New Roman" w:eastAsia="Times New Roman" w:hAnsi="Times New Roman" w:cs="Times New Roman"/>
                <w:sz w:val="20"/>
                <w:szCs w:val="20"/>
                <w:lang w:val="ru-RU"/>
              </w:rPr>
              <w:t xml:space="preserve"> </w:t>
            </w:r>
            <w:r w:rsidR="00D350D5" w:rsidRPr="00D350D5">
              <w:rPr>
                <w:rFonts w:ascii="Times New Roman" w:eastAsia="Times New Roman" w:hAnsi="Times New Roman" w:cs="Times New Roman"/>
                <w:sz w:val="20"/>
                <w:szCs w:val="20"/>
                <w:lang w:val="ru-RU"/>
              </w:rPr>
              <w:t>[</w:t>
            </w:r>
            <w:r w:rsidR="000A5BF4">
              <w:rPr>
                <w:rFonts w:ascii="Times New Roman" w:eastAsia="Times New Roman" w:hAnsi="Times New Roman" w:cs="Times New Roman"/>
                <w:sz w:val="20"/>
                <w:szCs w:val="20"/>
                <w:lang w:val="ru-RU"/>
              </w:rPr>
              <w:t>25</w:t>
            </w:r>
            <w:r w:rsidR="00D350D5" w:rsidRPr="00D350D5">
              <w:rPr>
                <w:rFonts w:ascii="Times New Roman" w:eastAsia="Times New Roman" w:hAnsi="Times New Roman" w:cs="Times New Roman"/>
                <w:sz w:val="20"/>
                <w:szCs w:val="20"/>
                <w:lang w:val="ru-RU"/>
              </w:rPr>
              <w:t>]</w:t>
            </w:r>
            <w:r w:rsidR="004E24F7">
              <w:rPr>
                <w:rFonts w:ascii="Times New Roman" w:eastAsia="Times New Roman" w:hAnsi="Times New Roman" w:cs="Times New Roman"/>
                <w:sz w:val="20"/>
                <w:szCs w:val="20"/>
                <w:lang w:val="ru-RU"/>
              </w:rPr>
              <w:t xml:space="preserve">: </w:t>
            </w:r>
            <w:r w:rsidR="004E24F7" w:rsidRPr="004E24F7">
              <w:rPr>
                <w:rFonts w:ascii="Times New Roman" w:eastAsia="Times New Roman" w:hAnsi="Times New Roman" w:cs="Times New Roman"/>
                <w:position w:val="-50"/>
                <w:sz w:val="20"/>
                <w:szCs w:val="20"/>
                <w:lang w:val="ru-RU"/>
              </w:rPr>
              <w:object w:dxaOrig="1359" w:dyaOrig="840" w14:anchorId="13CA6BEA">
                <v:shape id="_x0000_i1026" type="#_x0000_t75" style="width:67.5pt;height:41.25pt" o:ole="">
                  <v:imagedata r:id="rId18" o:title=""/>
                </v:shape>
                <o:OLEObject Type="Embed" ProgID="Equation.DSMT4" ShapeID="_x0000_i1026" DrawAspect="Content" ObjectID="_1505423176" r:id="rId19"/>
              </w:object>
            </w:r>
            <w:r w:rsidR="004E24F7" w:rsidRPr="004E24F7">
              <w:rPr>
                <w:rFonts w:ascii="Times New Roman" w:eastAsia="Times New Roman" w:hAnsi="Times New Roman" w:cs="Times New Roman"/>
                <w:sz w:val="20"/>
                <w:szCs w:val="20"/>
                <w:lang w:val="ru-RU"/>
              </w:rPr>
              <w:t>, где</w:t>
            </w:r>
            <w:r w:rsidR="004E24F7">
              <w:rPr>
                <w:rFonts w:ascii="Times New Roman" w:eastAsia="Times New Roman" w:hAnsi="Times New Roman" w:cs="Times New Roman"/>
                <w:sz w:val="20"/>
                <w:szCs w:val="20"/>
                <w:lang w:val="ru-RU"/>
              </w:rPr>
              <w:t xml:space="preserve"> </w:t>
            </w:r>
            <w:r w:rsidR="004E24F7" w:rsidRPr="004E24F7">
              <w:rPr>
                <w:rFonts w:ascii="Times New Roman" w:eastAsia="Times New Roman" w:hAnsi="Times New Roman" w:cs="Times New Roman"/>
                <w:i/>
                <w:sz w:val="20"/>
                <w:szCs w:val="20"/>
              </w:rPr>
              <w:t>P</w:t>
            </w:r>
            <w:r w:rsidR="004E24F7" w:rsidRPr="004E24F7">
              <w:rPr>
                <w:rFonts w:ascii="Times New Roman" w:eastAsia="Times New Roman" w:hAnsi="Times New Roman" w:cs="Times New Roman"/>
                <w:sz w:val="20"/>
                <w:szCs w:val="20"/>
                <w:lang w:val="ru-RU"/>
              </w:rPr>
              <w:t>(</w:t>
            </w:r>
            <w:r w:rsidR="004E24F7" w:rsidRPr="004E24F7">
              <w:rPr>
                <w:rFonts w:ascii="Times New Roman" w:eastAsia="Times New Roman" w:hAnsi="Times New Roman" w:cs="Times New Roman"/>
                <w:i/>
                <w:sz w:val="20"/>
                <w:szCs w:val="20"/>
              </w:rPr>
              <w:t>p</w:t>
            </w:r>
            <w:r w:rsidR="004E24F7" w:rsidRPr="004E24F7">
              <w:rPr>
                <w:rFonts w:ascii="Times New Roman" w:eastAsia="Times New Roman" w:hAnsi="Times New Roman" w:cs="Times New Roman"/>
                <w:sz w:val="20"/>
                <w:szCs w:val="20"/>
                <w:lang w:val="ru-RU"/>
              </w:rPr>
              <w:t xml:space="preserve">) – </w:t>
            </w:r>
            <w:r w:rsidR="004E24F7">
              <w:rPr>
                <w:rFonts w:ascii="Times New Roman" w:eastAsia="Times New Roman" w:hAnsi="Times New Roman" w:cs="Times New Roman"/>
                <w:sz w:val="20"/>
                <w:szCs w:val="20"/>
                <w:lang w:val="ru-RU"/>
              </w:rPr>
              <w:t xml:space="preserve">число совпадений, </w:t>
            </w:r>
            <w:r w:rsidR="004E24F7" w:rsidRPr="004E24F7">
              <w:rPr>
                <w:rFonts w:ascii="Times New Roman" w:eastAsia="Times New Roman" w:hAnsi="Times New Roman" w:cs="Times New Roman"/>
                <w:i/>
                <w:sz w:val="20"/>
                <w:szCs w:val="20"/>
              </w:rPr>
              <w:t>P</w:t>
            </w:r>
            <w:r w:rsidR="004E24F7" w:rsidRPr="004E24F7">
              <w:rPr>
                <w:rFonts w:ascii="Times New Roman" w:eastAsia="Times New Roman" w:hAnsi="Times New Roman" w:cs="Times New Roman"/>
                <w:sz w:val="20"/>
                <w:szCs w:val="20"/>
                <w:lang w:val="ru-RU"/>
              </w:rPr>
              <w:t>(</w:t>
            </w:r>
            <w:r w:rsidR="004E24F7" w:rsidRPr="004E24F7">
              <w:rPr>
                <w:rFonts w:ascii="Times New Roman" w:eastAsia="Times New Roman" w:hAnsi="Times New Roman" w:cs="Times New Roman"/>
                <w:i/>
                <w:sz w:val="20"/>
                <w:szCs w:val="20"/>
              </w:rPr>
              <w:t>q</w:t>
            </w:r>
            <w:r w:rsidR="004E24F7" w:rsidRPr="004E24F7">
              <w:rPr>
                <w:rFonts w:ascii="Times New Roman" w:eastAsia="Times New Roman" w:hAnsi="Times New Roman" w:cs="Times New Roman"/>
                <w:sz w:val="20"/>
                <w:szCs w:val="20"/>
                <w:lang w:val="ru-RU"/>
              </w:rPr>
              <w:t xml:space="preserve">) – </w:t>
            </w:r>
            <w:r w:rsidR="004E24F7">
              <w:rPr>
                <w:rFonts w:ascii="Times New Roman" w:eastAsia="Times New Roman" w:hAnsi="Times New Roman" w:cs="Times New Roman"/>
                <w:sz w:val="20"/>
                <w:szCs w:val="20"/>
                <w:lang w:val="ru-RU"/>
              </w:rPr>
              <w:t xml:space="preserve">число инверсий, </w:t>
            </w:r>
            <w:r w:rsidR="004E24F7" w:rsidRPr="004E24F7">
              <w:rPr>
                <w:rFonts w:ascii="Times New Roman" w:eastAsia="Times New Roman" w:hAnsi="Times New Roman" w:cs="Times New Roman"/>
                <w:i/>
                <w:sz w:val="20"/>
                <w:szCs w:val="20"/>
              </w:rPr>
              <w:t>N</w:t>
            </w:r>
            <w:r w:rsidR="004E24F7" w:rsidRPr="004E24F7">
              <w:rPr>
                <w:rFonts w:ascii="Times New Roman" w:eastAsia="Times New Roman" w:hAnsi="Times New Roman" w:cs="Times New Roman"/>
                <w:sz w:val="20"/>
                <w:szCs w:val="20"/>
                <w:lang w:val="ru-RU"/>
              </w:rPr>
              <w:t xml:space="preserve"> – </w:t>
            </w:r>
            <w:r w:rsidR="004E24F7">
              <w:rPr>
                <w:rFonts w:ascii="Times New Roman" w:eastAsia="Times New Roman" w:hAnsi="Times New Roman" w:cs="Times New Roman"/>
                <w:sz w:val="20"/>
                <w:szCs w:val="20"/>
                <w:lang w:val="ru-RU"/>
              </w:rPr>
              <w:t>объем выборки</w:t>
            </w:r>
          </w:p>
        </w:tc>
        <w:tc>
          <w:tcPr>
            <w:tcW w:w="1417" w:type="dxa"/>
          </w:tcPr>
          <w:p w:rsidR="00B13A3B" w:rsidRPr="004758D6" w:rsidRDefault="00B13A3B">
            <w:pPr>
              <w:spacing w:after="0" w:line="240" w:lineRule="auto"/>
              <w:rPr>
                <w:rFonts w:ascii="Times New Roman" w:eastAsia="Times New Roman" w:hAnsi="Times New Roman" w:cs="Times New Roman"/>
                <w:sz w:val="20"/>
                <w:szCs w:val="20"/>
                <w:lang w:val="ru-RU"/>
              </w:rPr>
            </w:pPr>
          </w:p>
        </w:tc>
      </w:tr>
      <w:tr w:rsidR="00F164F0" w:rsidRPr="00CD54EC" w:rsidTr="00F164F0">
        <w:tc>
          <w:tcPr>
            <w:tcW w:w="7913" w:type="dxa"/>
            <w:gridSpan w:val="3"/>
            <w:vAlign w:val="center"/>
          </w:tcPr>
          <w:p w:rsidR="00F164F0" w:rsidRPr="004758D6" w:rsidRDefault="00F164F0">
            <w:pPr>
              <w:spacing w:after="0" w:line="240" w:lineRule="auto"/>
              <w:jc w:val="center"/>
              <w:rPr>
                <w:lang w:val="ru-RU"/>
              </w:rPr>
            </w:pPr>
            <w:r w:rsidRPr="004758D6">
              <w:rPr>
                <w:rFonts w:ascii="Times New Roman" w:eastAsia="Times New Roman" w:hAnsi="Times New Roman" w:cs="Times New Roman"/>
                <w:b/>
                <w:sz w:val="20"/>
                <w:szCs w:val="20"/>
                <w:lang w:val="ru-RU"/>
              </w:rPr>
              <w:t>Методы и метрики оценки эффективности (</w:t>
            </w:r>
            <w:r>
              <w:rPr>
                <w:rFonts w:ascii="Times New Roman" w:eastAsia="Times New Roman" w:hAnsi="Times New Roman" w:cs="Times New Roman"/>
                <w:b/>
                <w:sz w:val="20"/>
                <w:szCs w:val="20"/>
              </w:rPr>
              <w:t>Effectiveness</w:t>
            </w:r>
            <w:r w:rsidRPr="004758D6">
              <w:rPr>
                <w:rFonts w:ascii="Times New Roman" w:eastAsia="Times New Roman" w:hAnsi="Times New Roman" w:cs="Times New Roman"/>
                <w:b/>
                <w:sz w:val="20"/>
                <w:szCs w:val="20"/>
                <w:lang w:val="ru-RU"/>
              </w:rPr>
              <w:t xml:space="preserve"> </w:t>
            </w:r>
            <w:r>
              <w:rPr>
                <w:rFonts w:ascii="Times New Roman" w:eastAsia="Times New Roman" w:hAnsi="Times New Roman" w:cs="Times New Roman"/>
                <w:b/>
                <w:sz w:val="20"/>
                <w:szCs w:val="20"/>
              </w:rPr>
              <w:t>evaluation</w:t>
            </w:r>
            <w:r w:rsidRPr="004758D6">
              <w:rPr>
                <w:rFonts w:ascii="Times New Roman" w:eastAsia="Times New Roman" w:hAnsi="Times New Roman" w:cs="Times New Roman"/>
                <w:b/>
                <w:sz w:val="20"/>
                <w:szCs w:val="20"/>
                <w:lang w:val="ru-RU"/>
              </w:rPr>
              <w:t>)</w:t>
            </w:r>
          </w:p>
        </w:tc>
        <w:tc>
          <w:tcPr>
            <w:tcW w:w="1417" w:type="dxa"/>
          </w:tcPr>
          <w:p w:rsidR="00F164F0" w:rsidRPr="004758D6" w:rsidRDefault="00F164F0">
            <w:pPr>
              <w:spacing w:after="0" w:line="240" w:lineRule="auto"/>
              <w:jc w:val="center"/>
              <w:rPr>
                <w:rFonts w:ascii="Times New Roman" w:eastAsia="Times New Roman" w:hAnsi="Times New Roman" w:cs="Times New Roman"/>
                <w:b/>
                <w:sz w:val="20"/>
                <w:szCs w:val="20"/>
                <w:lang w:val="ru-RU"/>
              </w:rPr>
            </w:pPr>
          </w:p>
        </w:tc>
      </w:tr>
      <w:tr w:rsidR="00F164F0" w:rsidRPr="00CD54EC" w:rsidTr="00F164F0">
        <w:tc>
          <w:tcPr>
            <w:tcW w:w="771" w:type="dxa"/>
            <w:vAlign w:val="center"/>
          </w:tcPr>
          <w:p w:rsidR="00F164F0" w:rsidRDefault="00F164F0" w:rsidP="00925E5F">
            <w:pPr>
              <w:spacing w:after="0" w:line="240" w:lineRule="auto"/>
              <w:jc w:val="center"/>
            </w:pPr>
            <w:r>
              <w:rPr>
                <w:rFonts w:ascii="Times New Roman" w:eastAsia="Times New Roman" w:hAnsi="Times New Roman" w:cs="Times New Roman"/>
                <w:sz w:val="20"/>
                <w:szCs w:val="20"/>
              </w:rPr>
              <w:t>М2.</w:t>
            </w:r>
            <w:r w:rsidR="00925E5F">
              <w:rPr>
                <w:rFonts w:ascii="Times New Roman" w:eastAsia="Times New Roman" w:hAnsi="Times New Roman" w:cs="Times New Roman"/>
                <w:sz w:val="20"/>
                <w:szCs w:val="20"/>
              </w:rPr>
              <w:t>1</w:t>
            </w:r>
          </w:p>
        </w:tc>
        <w:tc>
          <w:tcPr>
            <w:tcW w:w="1614" w:type="dxa"/>
            <w:vAlign w:val="center"/>
          </w:tcPr>
          <w:p w:rsidR="00F164F0" w:rsidRDefault="00F164F0">
            <w:pPr>
              <w:spacing w:after="0" w:line="240" w:lineRule="auto"/>
            </w:pPr>
            <w:r>
              <w:rPr>
                <w:rFonts w:ascii="Times New Roman" w:eastAsia="Times New Roman" w:hAnsi="Times New Roman" w:cs="Times New Roman"/>
                <w:sz w:val="20"/>
                <w:szCs w:val="20"/>
              </w:rPr>
              <w:t>Normalized Cumulative Gain, NCG</w:t>
            </w:r>
          </w:p>
        </w:tc>
        <w:tc>
          <w:tcPr>
            <w:tcW w:w="5528" w:type="dxa"/>
            <w:vAlign w:val="center"/>
          </w:tcPr>
          <w:p w:rsidR="00F164F0" w:rsidRPr="004758D6" w:rsidRDefault="00F164F0" w:rsidP="000A5BF4">
            <w:pPr>
              <w:spacing w:after="0" w:line="240" w:lineRule="auto"/>
              <w:rPr>
                <w:lang w:val="ru-RU"/>
              </w:rPr>
            </w:pPr>
            <w:r w:rsidRPr="004758D6">
              <w:rPr>
                <w:rFonts w:ascii="Times New Roman" w:eastAsia="Times New Roman" w:hAnsi="Times New Roman" w:cs="Times New Roman"/>
                <w:sz w:val="20"/>
                <w:szCs w:val="20"/>
                <w:lang w:val="ru-RU"/>
              </w:rPr>
              <w:t>Метрика качества сортировки постов, основанная на сравнении позиции текущего поста с его позицией при идеальной сортировке [</w:t>
            </w:r>
            <w:r w:rsidR="000A5BF4">
              <w:rPr>
                <w:rFonts w:ascii="Times New Roman" w:eastAsia="Times New Roman" w:hAnsi="Times New Roman" w:cs="Times New Roman"/>
                <w:sz w:val="20"/>
                <w:szCs w:val="20"/>
                <w:lang w:val="ru-RU"/>
              </w:rPr>
              <w:t>24</w:t>
            </w:r>
            <w:r w:rsidRPr="004758D6">
              <w:rPr>
                <w:rFonts w:ascii="Times New Roman" w:eastAsia="Times New Roman" w:hAnsi="Times New Roman" w:cs="Times New Roman"/>
                <w:sz w:val="20"/>
                <w:szCs w:val="20"/>
                <w:lang w:val="ru-RU"/>
              </w:rPr>
              <w:t xml:space="preserve">]:  </w:t>
            </w:r>
            <w:r w:rsidR="009436DA" w:rsidRPr="00A8601F">
              <w:rPr>
                <w:color w:val="4F81BD"/>
                <w:position w:val="-26"/>
              </w:rPr>
              <w:object w:dxaOrig="1540" w:dyaOrig="880" w14:anchorId="0A2E6F7E">
                <v:shape id="_x0000_i1027" type="#_x0000_t75" style="width:76.5pt;height:43.5pt" o:ole="">
                  <v:imagedata r:id="rId20" o:title=""/>
                </v:shape>
                <o:OLEObject Type="Embed" ProgID="Equation.DSMT4" ShapeID="_x0000_i1027" DrawAspect="Content" ObjectID="_1505423177" r:id="rId21"/>
              </w:object>
            </w:r>
            <w:r w:rsidRPr="004758D6">
              <w:rPr>
                <w:rFonts w:ascii="Times New Roman" w:eastAsia="Times New Roman" w:hAnsi="Times New Roman" w:cs="Times New Roman"/>
                <w:sz w:val="20"/>
                <w:szCs w:val="20"/>
                <w:lang w:val="ru-RU"/>
              </w:rPr>
              <w:t xml:space="preserve">, где </w:t>
            </w:r>
            <w:r w:rsidR="009436DA" w:rsidRPr="00C931E0">
              <w:rPr>
                <w:position w:val="-10"/>
              </w:rPr>
              <w:object w:dxaOrig="620" w:dyaOrig="300" w14:anchorId="5885ED18">
                <v:shape id="_x0000_i1028" type="#_x0000_t75" style="width:31.5pt;height:15pt" o:ole="">
                  <v:imagedata r:id="rId22" o:title=""/>
                </v:shape>
                <o:OLEObject Type="Embed" ProgID="Equation.DSMT4" ShapeID="_x0000_i1028" DrawAspect="Content" ObjectID="_1505423178" r:id="rId23"/>
              </w:object>
            </w:r>
            <w:r w:rsidRPr="004758D6">
              <w:rPr>
                <w:rFonts w:ascii="Times New Roman" w:eastAsia="Times New Roman" w:hAnsi="Times New Roman" w:cs="Times New Roman"/>
                <w:sz w:val="20"/>
                <w:szCs w:val="20"/>
                <w:lang w:val="ru-RU"/>
              </w:rPr>
              <w:t xml:space="preserve">– полезность </w:t>
            </w:r>
            <w:r>
              <w:rPr>
                <w:rFonts w:ascii="Times New Roman" w:eastAsia="Times New Roman" w:hAnsi="Times New Roman" w:cs="Times New Roman"/>
                <w:i/>
                <w:sz w:val="20"/>
                <w:szCs w:val="20"/>
              </w:rPr>
              <w:t>i</w:t>
            </w:r>
            <w:r w:rsidRPr="004758D6">
              <w:rPr>
                <w:rFonts w:ascii="Times New Roman" w:eastAsia="Times New Roman" w:hAnsi="Times New Roman" w:cs="Times New Roman"/>
                <w:sz w:val="20"/>
                <w:szCs w:val="20"/>
                <w:lang w:val="ru-RU"/>
              </w:rPr>
              <w:t xml:space="preserve">-го поста в отсортированной выборке, </w:t>
            </w:r>
            <w:r w:rsidR="009436DA" w:rsidRPr="00C931E0">
              <w:rPr>
                <w:position w:val="-10"/>
              </w:rPr>
              <w:object w:dxaOrig="560" w:dyaOrig="320" w14:anchorId="633DF77E">
                <v:shape id="_x0000_i1029" type="#_x0000_t75" style="width:28.5pt;height:16.5pt" o:ole="">
                  <v:imagedata r:id="rId24" o:title=""/>
                </v:shape>
                <o:OLEObject Type="Embed" ProgID="Equation.DSMT4" ShapeID="_x0000_i1029" DrawAspect="Content" ObjectID="_1505423179" r:id="rId25"/>
              </w:object>
            </w:r>
            <w:r w:rsidRPr="004758D6">
              <w:rPr>
                <w:rFonts w:ascii="Times New Roman" w:eastAsia="Times New Roman" w:hAnsi="Times New Roman" w:cs="Times New Roman"/>
                <w:sz w:val="20"/>
                <w:szCs w:val="20"/>
                <w:lang w:val="ru-RU"/>
              </w:rPr>
              <w:t xml:space="preserve">– сумма </w:t>
            </w:r>
            <w:r w:rsidRPr="00E221DC">
              <w:rPr>
                <w:rFonts w:ascii="Times New Roman" w:eastAsia="Times New Roman" w:hAnsi="Times New Roman" w:cs="Times New Roman"/>
                <w:i/>
                <w:sz w:val="20"/>
                <w:szCs w:val="20"/>
              </w:rPr>
              <w:t>N</w:t>
            </w:r>
            <w:r w:rsidRPr="004758D6">
              <w:rPr>
                <w:rFonts w:ascii="Times New Roman" w:eastAsia="Times New Roman" w:hAnsi="Times New Roman" w:cs="Times New Roman"/>
                <w:sz w:val="20"/>
                <w:szCs w:val="20"/>
                <w:lang w:val="ru-RU"/>
              </w:rPr>
              <w:t xml:space="preserve"> наибольших значений полезности из всей контрольной выборки</w:t>
            </w:r>
          </w:p>
        </w:tc>
        <w:tc>
          <w:tcPr>
            <w:tcW w:w="1417" w:type="dxa"/>
          </w:tcPr>
          <w:p w:rsidR="00F164F0" w:rsidRPr="004758D6" w:rsidRDefault="00F164F0">
            <w:pPr>
              <w:spacing w:after="0" w:line="240" w:lineRule="auto"/>
              <w:rPr>
                <w:rFonts w:ascii="Times New Roman" w:eastAsia="Times New Roman" w:hAnsi="Times New Roman" w:cs="Times New Roman"/>
                <w:sz w:val="20"/>
                <w:szCs w:val="20"/>
                <w:lang w:val="ru-RU"/>
              </w:rPr>
            </w:pPr>
          </w:p>
        </w:tc>
      </w:tr>
      <w:tr w:rsidR="00F164F0" w:rsidRPr="00CD54EC" w:rsidTr="00F164F0">
        <w:tc>
          <w:tcPr>
            <w:tcW w:w="771" w:type="dxa"/>
            <w:vAlign w:val="center"/>
          </w:tcPr>
          <w:p w:rsidR="00F164F0" w:rsidRDefault="00F164F0" w:rsidP="00925E5F">
            <w:pPr>
              <w:spacing w:after="0" w:line="240" w:lineRule="auto"/>
              <w:jc w:val="center"/>
            </w:pPr>
            <w:r>
              <w:rPr>
                <w:rFonts w:ascii="Times New Roman" w:eastAsia="Times New Roman" w:hAnsi="Times New Roman" w:cs="Times New Roman"/>
                <w:sz w:val="20"/>
                <w:szCs w:val="20"/>
              </w:rPr>
              <w:t>М2.</w:t>
            </w:r>
            <w:r w:rsidR="00925E5F">
              <w:rPr>
                <w:rFonts w:ascii="Times New Roman" w:eastAsia="Times New Roman" w:hAnsi="Times New Roman" w:cs="Times New Roman"/>
                <w:sz w:val="20"/>
                <w:szCs w:val="20"/>
              </w:rPr>
              <w:t>2</w:t>
            </w:r>
          </w:p>
        </w:tc>
        <w:tc>
          <w:tcPr>
            <w:tcW w:w="1614" w:type="dxa"/>
            <w:vAlign w:val="center"/>
          </w:tcPr>
          <w:p w:rsidR="00F164F0" w:rsidRDefault="00F164F0">
            <w:pPr>
              <w:spacing w:after="0" w:line="240" w:lineRule="auto"/>
            </w:pPr>
            <w:r>
              <w:rPr>
                <w:rFonts w:ascii="Times New Roman" w:eastAsia="Times New Roman" w:hAnsi="Times New Roman" w:cs="Times New Roman"/>
                <w:sz w:val="20"/>
                <w:szCs w:val="20"/>
              </w:rPr>
              <w:t>Normalized Discounted Cumulative Gain, NDCG</w:t>
            </w:r>
          </w:p>
        </w:tc>
        <w:tc>
          <w:tcPr>
            <w:tcW w:w="5528" w:type="dxa"/>
            <w:vAlign w:val="center"/>
          </w:tcPr>
          <w:p w:rsidR="00F164F0" w:rsidRPr="004758D6" w:rsidRDefault="00F164F0" w:rsidP="000A5BF4">
            <w:pPr>
              <w:spacing w:after="0" w:line="240" w:lineRule="auto"/>
              <w:rPr>
                <w:lang w:val="ru-RU"/>
              </w:rPr>
            </w:pPr>
            <w:r w:rsidRPr="004758D6">
              <w:rPr>
                <w:rFonts w:ascii="Times New Roman" w:eastAsia="Times New Roman" w:hAnsi="Times New Roman" w:cs="Times New Roman"/>
                <w:sz w:val="20"/>
                <w:szCs w:val="20"/>
                <w:lang w:val="ru-RU"/>
              </w:rPr>
              <w:t xml:space="preserve">Метрика качества сортировки постов, основанная на </w:t>
            </w:r>
            <w:r>
              <w:rPr>
                <w:rFonts w:ascii="Times New Roman" w:eastAsia="Times New Roman" w:hAnsi="Times New Roman" w:cs="Times New Roman"/>
                <w:sz w:val="20"/>
                <w:szCs w:val="20"/>
              </w:rPr>
              <w:t>NCG</w:t>
            </w:r>
            <w:r w:rsidRPr="004758D6">
              <w:rPr>
                <w:rFonts w:ascii="Times New Roman" w:eastAsia="Times New Roman" w:hAnsi="Times New Roman" w:cs="Times New Roman"/>
                <w:sz w:val="20"/>
                <w:szCs w:val="20"/>
                <w:lang w:val="ru-RU"/>
              </w:rPr>
              <w:t xml:space="preserve">, где суммируются дисконтированные (деленные на </w:t>
            </w:r>
            <w:r>
              <w:rPr>
                <w:rFonts w:ascii="Times New Roman" w:eastAsia="Times New Roman" w:hAnsi="Times New Roman" w:cs="Times New Roman"/>
                <w:sz w:val="20"/>
                <w:szCs w:val="20"/>
              </w:rPr>
              <w:t>log</w:t>
            </w:r>
            <w:r w:rsidRPr="004758D6">
              <w:rPr>
                <w:rFonts w:ascii="Times New Roman" w:eastAsia="Times New Roman" w:hAnsi="Times New Roman" w:cs="Times New Roman"/>
                <w:sz w:val="20"/>
                <w:szCs w:val="20"/>
                <w:vertAlign w:val="subscript"/>
                <w:lang w:val="ru-RU"/>
              </w:rPr>
              <w:t>2</w:t>
            </w:r>
            <w:r w:rsidRPr="004758D6">
              <w:rPr>
                <w:rFonts w:ascii="Times New Roman" w:eastAsia="Times New Roman" w:hAnsi="Times New Roman" w:cs="Times New Roman"/>
                <w:sz w:val="20"/>
                <w:szCs w:val="20"/>
                <w:lang w:val="ru-RU"/>
              </w:rPr>
              <w:t>(</w:t>
            </w:r>
            <w:r>
              <w:rPr>
                <w:rFonts w:ascii="Times New Roman" w:eastAsia="Times New Roman" w:hAnsi="Times New Roman" w:cs="Times New Roman"/>
                <w:i/>
                <w:sz w:val="20"/>
                <w:szCs w:val="20"/>
              </w:rPr>
              <w:t>i</w:t>
            </w:r>
            <w:r w:rsidRPr="004758D6">
              <w:rPr>
                <w:rFonts w:ascii="Times New Roman" w:eastAsia="Times New Roman" w:hAnsi="Times New Roman" w:cs="Times New Roman"/>
                <w:sz w:val="20"/>
                <w:szCs w:val="20"/>
                <w:lang w:val="ru-RU"/>
              </w:rPr>
              <w:t>)) значения полезности [</w:t>
            </w:r>
            <w:r w:rsidR="000A5BF4">
              <w:rPr>
                <w:rFonts w:ascii="Times New Roman" w:eastAsia="Times New Roman" w:hAnsi="Times New Roman" w:cs="Times New Roman"/>
                <w:sz w:val="20"/>
                <w:szCs w:val="20"/>
                <w:lang w:val="ru-RU"/>
              </w:rPr>
              <w:t>24</w:t>
            </w:r>
            <w:r w:rsidRPr="004758D6">
              <w:rPr>
                <w:rFonts w:ascii="Times New Roman" w:eastAsia="Times New Roman" w:hAnsi="Times New Roman" w:cs="Times New Roman"/>
                <w:sz w:val="20"/>
                <w:szCs w:val="20"/>
                <w:lang w:val="ru-RU"/>
              </w:rPr>
              <w:t>]</w:t>
            </w:r>
          </w:p>
        </w:tc>
        <w:tc>
          <w:tcPr>
            <w:tcW w:w="1417" w:type="dxa"/>
          </w:tcPr>
          <w:p w:rsidR="00F164F0" w:rsidRPr="004758D6" w:rsidRDefault="00F164F0">
            <w:pPr>
              <w:spacing w:after="0" w:line="240" w:lineRule="auto"/>
              <w:rPr>
                <w:rFonts w:ascii="Times New Roman" w:eastAsia="Times New Roman" w:hAnsi="Times New Roman" w:cs="Times New Roman"/>
                <w:sz w:val="20"/>
                <w:szCs w:val="20"/>
                <w:lang w:val="ru-RU"/>
              </w:rPr>
            </w:pPr>
          </w:p>
        </w:tc>
      </w:tr>
    </w:tbl>
    <w:p w:rsidR="00776946" w:rsidRPr="00C33DB4" w:rsidRDefault="00776946" w:rsidP="00776946">
      <w:pPr>
        <w:spacing w:after="0" w:line="240" w:lineRule="auto"/>
        <w:jc w:val="center"/>
        <w:rPr>
          <w:rFonts w:ascii="Arial" w:eastAsia="Times New Roman" w:hAnsi="Arial" w:cs="Arial"/>
          <w:sz w:val="6"/>
          <w:szCs w:val="6"/>
          <w:lang w:val="ru-RU"/>
        </w:rPr>
      </w:pPr>
    </w:p>
    <w:p w:rsidR="00C84296" w:rsidRPr="00776946" w:rsidRDefault="00776946" w:rsidP="00776946">
      <w:pPr>
        <w:spacing w:after="0" w:line="240" w:lineRule="auto"/>
        <w:jc w:val="center"/>
        <w:rPr>
          <w:rFonts w:ascii="Arial" w:eastAsia="Times New Roman" w:hAnsi="Arial" w:cs="Arial"/>
          <w:sz w:val="18"/>
          <w:szCs w:val="18"/>
          <w:lang w:val="ru-RU"/>
        </w:rPr>
      </w:pPr>
      <w:r w:rsidRPr="00776946">
        <w:rPr>
          <w:rFonts w:ascii="Arial" w:eastAsia="Times New Roman" w:hAnsi="Arial" w:cs="Arial"/>
          <w:sz w:val="18"/>
          <w:szCs w:val="18"/>
          <w:lang w:val="ru-RU"/>
        </w:rPr>
        <w:t>Таблица 4. Методики и метрики оценки</w:t>
      </w:r>
    </w:p>
    <w:p w:rsidR="00776946" w:rsidRDefault="00776946" w:rsidP="00C6771E">
      <w:pPr>
        <w:spacing w:after="0" w:line="240" w:lineRule="auto"/>
        <w:ind w:firstLine="567"/>
        <w:jc w:val="both"/>
        <w:rPr>
          <w:rFonts w:ascii="Times New Roman" w:eastAsia="Times New Roman" w:hAnsi="Times New Roman" w:cs="Times New Roman"/>
          <w:sz w:val="20"/>
          <w:szCs w:val="20"/>
          <w:lang w:val="ru-RU"/>
        </w:rPr>
      </w:pPr>
    </w:p>
    <w:p w:rsidR="00D97A53" w:rsidRPr="00925E5F" w:rsidRDefault="00C84296" w:rsidP="00C6771E">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 xml:space="preserve">Проведенные нами оценки распределения значений характеристики </w:t>
      </w:r>
      <w:r w:rsidRPr="00C84296">
        <w:rPr>
          <w:rFonts w:ascii="Times New Roman" w:eastAsia="Times New Roman" w:hAnsi="Times New Roman" w:cs="Times New Roman"/>
          <w:sz w:val="20"/>
          <w:szCs w:val="20"/>
          <w:lang w:val="ru-RU"/>
        </w:rPr>
        <w:t xml:space="preserve">F14 </w:t>
      </w:r>
      <w:r>
        <w:rPr>
          <w:rFonts w:ascii="Times New Roman" w:eastAsia="Times New Roman" w:hAnsi="Times New Roman" w:cs="Times New Roman"/>
          <w:sz w:val="20"/>
          <w:szCs w:val="20"/>
          <w:lang w:val="ru-RU"/>
        </w:rPr>
        <w:t>(</w:t>
      </w:r>
      <w:r w:rsidRPr="00C84296">
        <w:rPr>
          <w:rFonts w:ascii="Times New Roman" w:eastAsia="Times New Roman" w:hAnsi="Times New Roman" w:cs="Times New Roman"/>
          <w:sz w:val="20"/>
          <w:szCs w:val="20"/>
          <w:lang w:val="ru-RU"/>
        </w:rPr>
        <w:t>Utility</w:t>
      </w:r>
      <w:r>
        <w:rPr>
          <w:rFonts w:ascii="Times New Roman" w:eastAsia="Times New Roman" w:hAnsi="Times New Roman" w:cs="Times New Roman"/>
          <w:sz w:val="20"/>
          <w:szCs w:val="20"/>
          <w:lang w:val="ru-RU"/>
        </w:rPr>
        <w:t xml:space="preserve">) показали их сильное отличие от нормального: на всех анализируемых форумах </w:t>
      </w:r>
      <w:r w:rsidR="00D97A53" w:rsidRPr="00C84296">
        <w:rPr>
          <w:rFonts w:ascii="Times New Roman" w:eastAsia="Times New Roman" w:hAnsi="Times New Roman" w:cs="Times New Roman"/>
          <w:sz w:val="20"/>
          <w:szCs w:val="20"/>
          <w:lang w:val="ru-RU"/>
        </w:rPr>
        <w:t>преобладаю</w:t>
      </w:r>
      <w:r w:rsidR="00C6771E">
        <w:rPr>
          <w:rFonts w:ascii="Times New Roman" w:eastAsia="Times New Roman" w:hAnsi="Times New Roman" w:cs="Times New Roman"/>
          <w:sz w:val="20"/>
          <w:szCs w:val="20"/>
          <w:lang w:val="ru-RU"/>
        </w:rPr>
        <w:t>т</w:t>
      </w:r>
      <w:r w:rsidR="00D97A53" w:rsidRPr="00C84296">
        <w:rPr>
          <w:rFonts w:ascii="Times New Roman" w:eastAsia="Times New Roman" w:hAnsi="Times New Roman" w:cs="Times New Roman"/>
          <w:sz w:val="20"/>
          <w:szCs w:val="20"/>
          <w:lang w:val="ru-RU"/>
        </w:rPr>
        <w:t xml:space="preserve"> </w:t>
      </w:r>
      <w:r w:rsidR="00C6771E">
        <w:rPr>
          <w:rFonts w:ascii="Times New Roman" w:eastAsia="Times New Roman" w:hAnsi="Times New Roman" w:cs="Times New Roman"/>
          <w:sz w:val="20"/>
          <w:szCs w:val="20"/>
          <w:lang w:val="ru-RU"/>
        </w:rPr>
        <w:t>посты с</w:t>
      </w:r>
      <w:r w:rsidR="00D97A53" w:rsidRPr="00C84296">
        <w:rPr>
          <w:rFonts w:ascii="Times New Roman" w:eastAsia="Times New Roman" w:hAnsi="Times New Roman" w:cs="Times New Roman"/>
          <w:sz w:val="20"/>
          <w:szCs w:val="20"/>
          <w:lang w:val="ru-RU"/>
        </w:rPr>
        <w:t xml:space="preserve"> Utility=0</w:t>
      </w:r>
      <w:r w:rsidR="00C6771E">
        <w:rPr>
          <w:rFonts w:ascii="Times New Roman" w:eastAsia="Times New Roman" w:hAnsi="Times New Roman" w:cs="Times New Roman"/>
          <w:sz w:val="20"/>
          <w:szCs w:val="20"/>
          <w:lang w:val="ru-RU"/>
        </w:rPr>
        <w:t>,</w:t>
      </w:r>
      <w:r w:rsidR="00D97A53" w:rsidRPr="00C8429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lang w:val="ru-RU"/>
        </w:rPr>
        <w:t xml:space="preserve">а с </w:t>
      </w:r>
      <w:r w:rsidR="00087850">
        <w:rPr>
          <w:rFonts w:ascii="Times New Roman" w:eastAsia="Times New Roman" w:hAnsi="Times New Roman" w:cs="Times New Roman"/>
          <w:sz w:val="20"/>
          <w:szCs w:val="20"/>
          <w:lang w:val="ru-RU"/>
        </w:rPr>
        <w:t>ростом</w:t>
      </w:r>
      <w:r w:rsidR="00D97A53" w:rsidRPr="00C84296">
        <w:rPr>
          <w:rFonts w:ascii="Times New Roman" w:eastAsia="Times New Roman" w:hAnsi="Times New Roman" w:cs="Times New Roman"/>
          <w:sz w:val="20"/>
          <w:szCs w:val="20"/>
          <w:lang w:val="ru-RU"/>
        </w:rPr>
        <w:t xml:space="preserve"> Utility</w:t>
      </w:r>
      <w:r w:rsidR="00C6771E">
        <w:rPr>
          <w:rFonts w:ascii="Times New Roman" w:eastAsia="Times New Roman" w:hAnsi="Times New Roman" w:cs="Times New Roman"/>
          <w:sz w:val="20"/>
          <w:szCs w:val="20"/>
          <w:lang w:val="ru-RU"/>
        </w:rPr>
        <w:t xml:space="preserve"> их число резко падает, что позволяет говорить об экспоненциальном распределении </w:t>
      </w:r>
      <w:r w:rsidR="00D97A53" w:rsidRPr="00C84296">
        <w:rPr>
          <w:rFonts w:ascii="Times New Roman" w:eastAsia="Times New Roman" w:hAnsi="Times New Roman" w:cs="Times New Roman"/>
          <w:sz w:val="20"/>
          <w:szCs w:val="20"/>
          <w:lang w:val="ru-RU"/>
        </w:rPr>
        <w:t xml:space="preserve"> </w:t>
      </w:r>
      <w:r w:rsidR="00C6771E" w:rsidRPr="00C84296">
        <w:rPr>
          <w:rFonts w:ascii="Times New Roman" w:eastAsia="Times New Roman" w:hAnsi="Times New Roman" w:cs="Times New Roman"/>
          <w:sz w:val="20"/>
          <w:szCs w:val="20"/>
          <w:lang w:val="ru-RU"/>
        </w:rPr>
        <w:t>Utility</w:t>
      </w:r>
      <w:r w:rsidR="00C6771E">
        <w:rPr>
          <w:rFonts w:ascii="Times New Roman" w:eastAsia="Times New Roman" w:hAnsi="Times New Roman" w:cs="Times New Roman"/>
          <w:sz w:val="20"/>
          <w:szCs w:val="20"/>
          <w:lang w:val="ru-RU"/>
        </w:rPr>
        <w:t xml:space="preserve"> В связи с этим мы не использовали</w:t>
      </w:r>
      <w:r w:rsidR="00D97A53" w:rsidRPr="00C6771E">
        <w:rPr>
          <w:rFonts w:ascii="Times New Roman" w:eastAsia="Times New Roman" w:hAnsi="Times New Roman" w:cs="Times New Roman"/>
          <w:sz w:val="20"/>
          <w:szCs w:val="20"/>
          <w:lang w:val="ru-RU"/>
        </w:rPr>
        <w:t xml:space="preserve"> </w:t>
      </w:r>
      <w:r w:rsidR="00C6771E">
        <w:rPr>
          <w:rFonts w:ascii="Times New Roman" w:eastAsia="Times New Roman" w:hAnsi="Times New Roman" w:cs="Times New Roman"/>
          <w:sz w:val="20"/>
          <w:szCs w:val="20"/>
          <w:lang w:val="ru-RU"/>
        </w:rPr>
        <w:t>такие</w:t>
      </w:r>
      <w:r w:rsidR="00D97A53" w:rsidRPr="00C6771E">
        <w:rPr>
          <w:rFonts w:ascii="Times New Roman" w:eastAsia="Times New Roman" w:hAnsi="Times New Roman" w:cs="Times New Roman"/>
          <w:sz w:val="20"/>
          <w:szCs w:val="20"/>
          <w:lang w:val="ru-RU"/>
        </w:rPr>
        <w:t xml:space="preserve"> </w:t>
      </w:r>
      <w:r w:rsidR="00C6771E">
        <w:rPr>
          <w:rFonts w:ascii="Times New Roman" w:eastAsia="Times New Roman" w:hAnsi="Times New Roman" w:cs="Times New Roman"/>
          <w:sz w:val="20"/>
          <w:szCs w:val="20"/>
          <w:lang w:val="ru-RU"/>
        </w:rPr>
        <w:t xml:space="preserve">типовые </w:t>
      </w:r>
      <w:r w:rsidR="00D97A53" w:rsidRPr="00C6771E">
        <w:rPr>
          <w:rFonts w:ascii="Times New Roman" w:eastAsia="Times New Roman" w:hAnsi="Times New Roman" w:cs="Times New Roman"/>
          <w:sz w:val="20"/>
          <w:szCs w:val="20"/>
          <w:lang w:val="ru-RU"/>
        </w:rPr>
        <w:t>метрик</w:t>
      </w:r>
      <w:r w:rsidR="00C6771E">
        <w:rPr>
          <w:rFonts w:ascii="Times New Roman" w:eastAsia="Times New Roman" w:hAnsi="Times New Roman" w:cs="Times New Roman"/>
          <w:sz w:val="20"/>
          <w:szCs w:val="20"/>
          <w:lang w:val="ru-RU"/>
        </w:rPr>
        <w:t>и</w:t>
      </w:r>
      <w:r w:rsidR="00D97A53" w:rsidRPr="00C6771E">
        <w:rPr>
          <w:rFonts w:ascii="Times New Roman" w:eastAsia="Times New Roman" w:hAnsi="Times New Roman" w:cs="Times New Roman"/>
          <w:sz w:val="20"/>
          <w:szCs w:val="20"/>
          <w:lang w:val="ru-RU"/>
        </w:rPr>
        <w:t xml:space="preserve"> </w:t>
      </w:r>
      <w:r w:rsidR="00C6771E">
        <w:rPr>
          <w:rFonts w:ascii="Times New Roman" w:eastAsia="Times New Roman" w:hAnsi="Times New Roman" w:cs="Times New Roman"/>
          <w:sz w:val="20"/>
          <w:szCs w:val="20"/>
          <w:lang w:val="ru-RU"/>
        </w:rPr>
        <w:t>эффективности, как</w:t>
      </w:r>
      <w:r w:rsidR="00D97A53" w:rsidRPr="00C6771E">
        <w:rPr>
          <w:rFonts w:ascii="Times New Roman" w:eastAsia="Times New Roman" w:hAnsi="Times New Roman" w:cs="Times New Roman"/>
          <w:sz w:val="20"/>
          <w:szCs w:val="20"/>
          <w:lang w:val="ru-RU"/>
        </w:rPr>
        <w:t xml:space="preserve"> Precision</w:t>
      </w:r>
      <w:r w:rsidR="00C6771E">
        <w:rPr>
          <w:rFonts w:ascii="Times New Roman" w:eastAsia="Times New Roman" w:hAnsi="Times New Roman" w:cs="Times New Roman"/>
          <w:sz w:val="20"/>
          <w:szCs w:val="20"/>
          <w:lang w:val="ru-RU"/>
        </w:rPr>
        <w:t xml:space="preserve">, </w:t>
      </w:r>
      <w:r w:rsidR="00D97A53" w:rsidRPr="00C6771E">
        <w:rPr>
          <w:rFonts w:ascii="Times New Roman" w:eastAsia="Times New Roman" w:hAnsi="Times New Roman" w:cs="Times New Roman"/>
          <w:sz w:val="20"/>
          <w:szCs w:val="20"/>
          <w:lang w:val="ru-RU"/>
        </w:rPr>
        <w:t xml:space="preserve">Recall и </w:t>
      </w:r>
      <w:r w:rsidR="00FE03DD">
        <w:rPr>
          <w:rFonts w:ascii="Times New Roman" w:eastAsia="Times New Roman" w:hAnsi="Times New Roman" w:cs="Times New Roman"/>
          <w:sz w:val="20"/>
          <w:szCs w:val="20"/>
          <w:lang w:val="ru-RU"/>
        </w:rPr>
        <w:t>их производные</w:t>
      </w:r>
      <w:r w:rsidR="00C6771E">
        <w:rPr>
          <w:rFonts w:ascii="Times New Roman" w:eastAsia="Times New Roman" w:hAnsi="Times New Roman" w:cs="Times New Roman"/>
          <w:sz w:val="20"/>
          <w:szCs w:val="20"/>
          <w:lang w:val="ru-RU"/>
        </w:rPr>
        <w:t>, а ограничились кумулятивными метриками</w:t>
      </w:r>
      <w:r w:rsidR="00925E5F">
        <w:rPr>
          <w:rFonts w:ascii="Times New Roman" w:eastAsia="Times New Roman" w:hAnsi="Times New Roman" w:cs="Times New Roman"/>
          <w:sz w:val="20"/>
          <w:szCs w:val="20"/>
          <w:lang w:val="ru-RU"/>
        </w:rPr>
        <w:t xml:space="preserve"> </w:t>
      </w:r>
      <w:r w:rsidR="00925E5F" w:rsidRPr="00925E5F">
        <w:rPr>
          <w:rFonts w:ascii="Times New Roman" w:eastAsia="Times New Roman" w:hAnsi="Times New Roman" w:cs="Times New Roman"/>
          <w:sz w:val="20"/>
          <w:szCs w:val="20"/>
          <w:lang w:val="ru-RU"/>
        </w:rPr>
        <w:t>(</w:t>
      </w:r>
      <w:r w:rsidR="00925E5F" w:rsidRPr="00087850">
        <w:rPr>
          <w:rFonts w:ascii="Times New Roman" w:eastAsia="Times New Roman" w:hAnsi="Times New Roman" w:cs="Times New Roman"/>
          <w:sz w:val="20"/>
          <w:szCs w:val="20"/>
          <w:lang w:val="ru-RU"/>
        </w:rPr>
        <w:t>NCG</w:t>
      </w:r>
      <w:r w:rsidR="00925E5F">
        <w:rPr>
          <w:rFonts w:ascii="Times New Roman" w:eastAsia="Times New Roman" w:hAnsi="Times New Roman" w:cs="Times New Roman"/>
          <w:sz w:val="20"/>
          <w:szCs w:val="20"/>
          <w:lang w:val="ru-RU"/>
        </w:rPr>
        <w:t xml:space="preserve"> и </w:t>
      </w:r>
      <w:r w:rsidR="00925E5F" w:rsidRPr="00087850">
        <w:rPr>
          <w:rFonts w:ascii="Times New Roman" w:eastAsia="Times New Roman" w:hAnsi="Times New Roman" w:cs="Times New Roman"/>
          <w:sz w:val="20"/>
          <w:szCs w:val="20"/>
          <w:lang w:val="ru-RU"/>
        </w:rPr>
        <w:t>NDCG</w:t>
      </w:r>
      <w:r w:rsidR="00925E5F">
        <w:rPr>
          <w:rFonts w:ascii="Times New Roman" w:eastAsia="Times New Roman" w:hAnsi="Times New Roman" w:cs="Times New Roman"/>
          <w:sz w:val="20"/>
          <w:szCs w:val="20"/>
          <w:lang w:val="ru-RU"/>
        </w:rPr>
        <w:t>), которые не предполагают какой-либо зависимости от распределения</w:t>
      </w:r>
      <w:r w:rsidR="00925E5F" w:rsidRPr="00925E5F">
        <w:rPr>
          <w:rFonts w:ascii="Times New Roman" w:eastAsia="Times New Roman" w:hAnsi="Times New Roman" w:cs="Times New Roman"/>
          <w:sz w:val="20"/>
          <w:szCs w:val="20"/>
          <w:lang w:val="ru-RU"/>
        </w:rPr>
        <w:t xml:space="preserve"> </w:t>
      </w:r>
      <w:r w:rsidR="00925E5F" w:rsidRPr="004758D6">
        <w:rPr>
          <w:rFonts w:ascii="Times New Roman" w:eastAsia="Times New Roman" w:hAnsi="Times New Roman" w:cs="Times New Roman"/>
          <w:sz w:val="20"/>
          <w:szCs w:val="20"/>
          <w:lang w:val="ru-RU"/>
        </w:rPr>
        <w:t>[</w:t>
      </w:r>
      <w:r w:rsidR="000A5BF4">
        <w:rPr>
          <w:rFonts w:ascii="Times New Roman" w:eastAsia="Times New Roman" w:hAnsi="Times New Roman" w:cs="Times New Roman"/>
          <w:sz w:val="20"/>
          <w:szCs w:val="20"/>
          <w:lang w:val="ru-RU"/>
        </w:rPr>
        <w:t>24</w:t>
      </w:r>
      <w:r w:rsidR="00925E5F" w:rsidRPr="004758D6">
        <w:rPr>
          <w:rFonts w:ascii="Times New Roman" w:eastAsia="Times New Roman" w:hAnsi="Times New Roman" w:cs="Times New Roman"/>
          <w:sz w:val="20"/>
          <w:szCs w:val="20"/>
          <w:lang w:val="ru-RU"/>
        </w:rPr>
        <w:t>]</w:t>
      </w:r>
      <w:r w:rsidR="00925E5F" w:rsidRPr="00925E5F">
        <w:rPr>
          <w:rFonts w:ascii="Times New Roman" w:eastAsia="Times New Roman" w:hAnsi="Times New Roman" w:cs="Times New Roman"/>
          <w:sz w:val="20"/>
          <w:szCs w:val="20"/>
          <w:lang w:val="ru-RU"/>
        </w:rPr>
        <w:t>.</w:t>
      </w:r>
      <w:r w:rsidR="00925E5F">
        <w:rPr>
          <w:rFonts w:ascii="Times New Roman" w:eastAsia="Times New Roman" w:hAnsi="Times New Roman" w:cs="Times New Roman"/>
          <w:sz w:val="20"/>
          <w:szCs w:val="20"/>
          <w:lang w:val="ru-RU"/>
        </w:rPr>
        <w:t xml:space="preserve"> </w:t>
      </w:r>
    </w:p>
    <w:p w:rsidR="006D10B4" w:rsidRDefault="000254FF">
      <w:pPr>
        <w:spacing w:after="0" w:line="240" w:lineRule="auto"/>
        <w:ind w:firstLine="567"/>
        <w:jc w:val="both"/>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Обоснованная в разделе 1 специфичность обсуждаемой постановки задачи суммаризации форумов не позволяет выбрать один прототип, максимально адекватный в качестве образца для сравнения (бейзлайн</w:t>
      </w:r>
      <w:r w:rsidR="00776946">
        <w:rPr>
          <w:rFonts w:ascii="Times New Roman" w:eastAsia="Times New Roman" w:hAnsi="Times New Roman" w:cs="Times New Roman"/>
          <w:sz w:val="20"/>
          <w:szCs w:val="20"/>
          <w:lang w:val="ru-RU"/>
        </w:rPr>
        <w:t>а</w:t>
      </w:r>
      <w:r w:rsidRPr="004758D6">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rPr>
        <w:t>baseline</w:t>
      </w:r>
      <w:r w:rsidRPr="004758D6">
        <w:rPr>
          <w:rFonts w:ascii="Times New Roman" w:eastAsia="Times New Roman" w:hAnsi="Times New Roman" w:cs="Times New Roman"/>
          <w:sz w:val="20"/>
          <w:szCs w:val="20"/>
          <w:lang w:val="ru-RU"/>
        </w:rPr>
        <w:t xml:space="preserve">) при оценке эффективности. В работе использованы два таких прототипа; характеристики построенных бейзлайнов представлены в табл. </w:t>
      </w:r>
      <w:r w:rsidR="00776946">
        <w:rPr>
          <w:rFonts w:ascii="Times New Roman" w:eastAsia="Times New Roman" w:hAnsi="Times New Roman" w:cs="Times New Roman"/>
          <w:sz w:val="20"/>
          <w:szCs w:val="20"/>
          <w:lang w:val="ru-RU"/>
        </w:rPr>
        <w:t>5</w:t>
      </w:r>
      <w:r>
        <w:rPr>
          <w:rFonts w:ascii="Times New Roman" w:eastAsia="Times New Roman" w:hAnsi="Times New Roman" w:cs="Times New Roman"/>
          <w:sz w:val="20"/>
          <w:szCs w:val="20"/>
        </w:rPr>
        <w:t xml:space="preserve">.   </w:t>
      </w:r>
    </w:p>
    <w:p w:rsidR="00776946" w:rsidRPr="00776946" w:rsidRDefault="00776946">
      <w:pPr>
        <w:spacing w:after="0" w:line="240" w:lineRule="auto"/>
        <w:ind w:firstLine="567"/>
        <w:jc w:val="both"/>
        <w:rPr>
          <w:lang w:val="ru-RU"/>
        </w:rPr>
      </w:pPr>
    </w:p>
    <w:tbl>
      <w:tblPr>
        <w:tblStyle w:val="60"/>
        <w:tblW w:w="920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127"/>
        <w:gridCol w:w="5103"/>
        <w:gridCol w:w="1984"/>
      </w:tblGrid>
      <w:tr w:rsidR="006D10B4" w:rsidTr="00087850">
        <w:tc>
          <w:tcPr>
            <w:tcW w:w="993" w:type="dxa"/>
            <w:vAlign w:val="center"/>
          </w:tcPr>
          <w:p w:rsidR="006D10B4" w:rsidRDefault="000254FF">
            <w:pPr>
              <w:spacing w:after="0" w:line="240" w:lineRule="auto"/>
              <w:jc w:val="center"/>
            </w:pPr>
            <w:r>
              <w:rPr>
                <w:rFonts w:ascii="Times New Roman" w:eastAsia="Times New Roman" w:hAnsi="Times New Roman" w:cs="Times New Roman"/>
                <w:sz w:val="20"/>
                <w:szCs w:val="20"/>
              </w:rPr>
              <w:t>Обозна-чение</w:t>
            </w:r>
          </w:p>
        </w:tc>
        <w:tc>
          <w:tcPr>
            <w:tcW w:w="1127" w:type="dxa"/>
          </w:tcPr>
          <w:p w:rsidR="006D10B4" w:rsidRDefault="000254FF">
            <w:pPr>
              <w:spacing w:after="0" w:line="240" w:lineRule="auto"/>
            </w:pPr>
            <w:r>
              <w:rPr>
                <w:rFonts w:ascii="Times New Roman" w:eastAsia="Times New Roman" w:hAnsi="Times New Roman" w:cs="Times New Roman"/>
                <w:sz w:val="20"/>
                <w:szCs w:val="20"/>
              </w:rPr>
              <w:t xml:space="preserve">Прототип </w:t>
            </w:r>
          </w:p>
        </w:tc>
        <w:tc>
          <w:tcPr>
            <w:tcW w:w="5103" w:type="dxa"/>
          </w:tcPr>
          <w:p w:rsidR="006D10B4" w:rsidRDefault="000254FF">
            <w:pPr>
              <w:spacing w:after="0" w:line="240" w:lineRule="auto"/>
            </w:pPr>
            <w:r>
              <w:rPr>
                <w:rFonts w:ascii="Times New Roman" w:eastAsia="Times New Roman" w:hAnsi="Times New Roman" w:cs="Times New Roman"/>
                <w:sz w:val="20"/>
                <w:szCs w:val="20"/>
              </w:rPr>
              <w:t>Содержание бейзлайна</w:t>
            </w:r>
          </w:p>
        </w:tc>
        <w:tc>
          <w:tcPr>
            <w:tcW w:w="1984" w:type="dxa"/>
          </w:tcPr>
          <w:p w:rsidR="006D10B4" w:rsidRDefault="000254FF">
            <w:pPr>
              <w:spacing w:after="0" w:line="240" w:lineRule="auto"/>
            </w:pPr>
            <w:r>
              <w:rPr>
                <w:rFonts w:ascii="Times New Roman" w:eastAsia="Times New Roman" w:hAnsi="Times New Roman" w:cs="Times New Roman"/>
                <w:sz w:val="20"/>
                <w:szCs w:val="20"/>
              </w:rPr>
              <w:t>Характеристика бейзлайна</w:t>
            </w:r>
          </w:p>
        </w:tc>
      </w:tr>
      <w:tr w:rsidR="006D10B4" w:rsidTr="00087850">
        <w:tc>
          <w:tcPr>
            <w:tcW w:w="993" w:type="dxa"/>
            <w:vAlign w:val="center"/>
          </w:tcPr>
          <w:p w:rsidR="006D10B4" w:rsidRDefault="000254FF">
            <w:pPr>
              <w:spacing w:after="0" w:line="240" w:lineRule="auto"/>
              <w:jc w:val="center"/>
            </w:pPr>
            <w:r>
              <w:rPr>
                <w:rFonts w:ascii="Times New Roman" w:eastAsia="Times New Roman" w:hAnsi="Times New Roman" w:cs="Times New Roman"/>
                <w:sz w:val="20"/>
                <w:szCs w:val="20"/>
              </w:rPr>
              <w:t>В1</w:t>
            </w:r>
          </w:p>
        </w:tc>
        <w:tc>
          <w:tcPr>
            <w:tcW w:w="1127" w:type="dxa"/>
            <w:vAlign w:val="center"/>
          </w:tcPr>
          <w:p w:rsidR="006D10B4" w:rsidRDefault="000254FF" w:rsidP="000A5BF4">
            <w:pPr>
              <w:spacing w:after="0" w:line="240" w:lineRule="auto"/>
            </w:pPr>
            <w:r>
              <w:rPr>
                <w:rFonts w:ascii="Times New Roman" w:eastAsia="Times New Roman" w:hAnsi="Times New Roman" w:cs="Times New Roman"/>
                <w:sz w:val="20"/>
                <w:szCs w:val="20"/>
              </w:rPr>
              <w:t>[</w:t>
            </w:r>
            <w:r w:rsidR="000A5BF4">
              <w:rPr>
                <w:rFonts w:ascii="Times New Roman" w:eastAsia="Times New Roman" w:hAnsi="Times New Roman" w:cs="Times New Roman"/>
                <w:sz w:val="20"/>
                <w:szCs w:val="20"/>
                <w:lang w:val="ru-RU"/>
              </w:rPr>
              <w:t>42</w:t>
            </w:r>
            <w:r>
              <w:rPr>
                <w:rFonts w:ascii="Times New Roman" w:eastAsia="Times New Roman" w:hAnsi="Times New Roman" w:cs="Times New Roman"/>
                <w:sz w:val="20"/>
                <w:szCs w:val="20"/>
              </w:rPr>
              <w:t>].</w:t>
            </w:r>
          </w:p>
        </w:tc>
        <w:tc>
          <w:tcPr>
            <w:tcW w:w="5103" w:type="dxa"/>
            <w:vAlign w:val="center"/>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 xml:space="preserve">Отбираются первые посты треда, так как они часто содержат наиболее полезную информацию </w:t>
            </w:r>
          </w:p>
        </w:tc>
        <w:tc>
          <w:tcPr>
            <w:tcW w:w="1984" w:type="dxa"/>
          </w:tcPr>
          <w:p w:rsidR="006D10B4" w:rsidRDefault="000254FF">
            <w:pPr>
              <w:spacing w:after="0" w:line="240" w:lineRule="auto"/>
              <w:jc w:val="both"/>
            </w:pPr>
            <w:r>
              <w:rPr>
                <w:rFonts w:ascii="Times New Roman" w:eastAsia="Times New Roman" w:hAnsi="Times New Roman" w:cs="Times New Roman"/>
                <w:sz w:val="20"/>
                <w:szCs w:val="20"/>
              </w:rPr>
              <w:t>Достаточно слабый, языково-независимый</w:t>
            </w:r>
          </w:p>
        </w:tc>
      </w:tr>
      <w:tr w:rsidR="006D10B4" w:rsidRPr="00CD54EC" w:rsidTr="00087850">
        <w:tc>
          <w:tcPr>
            <w:tcW w:w="993" w:type="dxa"/>
            <w:vAlign w:val="center"/>
          </w:tcPr>
          <w:p w:rsidR="006D10B4" w:rsidRDefault="000254FF">
            <w:pPr>
              <w:spacing w:after="0" w:line="240" w:lineRule="auto"/>
              <w:jc w:val="center"/>
            </w:pPr>
            <w:r>
              <w:rPr>
                <w:rFonts w:ascii="Times New Roman" w:eastAsia="Times New Roman" w:hAnsi="Times New Roman" w:cs="Times New Roman"/>
                <w:sz w:val="20"/>
                <w:szCs w:val="20"/>
              </w:rPr>
              <w:t>В2</w:t>
            </w:r>
          </w:p>
        </w:tc>
        <w:tc>
          <w:tcPr>
            <w:tcW w:w="1127" w:type="dxa"/>
            <w:vAlign w:val="center"/>
          </w:tcPr>
          <w:p w:rsidR="006D10B4" w:rsidRDefault="000254FF" w:rsidP="009F4187">
            <w:pPr>
              <w:spacing w:after="0" w:line="240" w:lineRule="auto"/>
            </w:pPr>
            <w:r>
              <w:rPr>
                <w:rFonts w:ascii="Times New Roman" w:eastAsia="Times New Roman" w:hAnsi="Times New Roman" w:cs="Times New Roman"/>
                <w:sz w:val="20"/>
                <w:szCs w:val="20"/>
              </w:rPr>
              <w:t>[</w:t>
            </w:r>
            <w:r w:rsidR="009F4187">
              <w:rPr>
                <w:rFonts w:ascii="Times New Roman" w:eastAsia="Times New Roman" w:hAnsi="Times New Roman" w:cs="Times New Roman"/>
                <w:sz w:val="20"/>
                <w:szCs w:val="20"/>
                <w:lang w:val="ru-RU"/>
              </w:rPr>
              <w:t>45</w:t>
            </w:r>
            <w:r>
              <w:rPr>
                <w:rFonts w:ascii="Times New Roman" w:eastAsia="Times New Roman" w:hAnsi="Times New Roman" w:cs="Times New Roman"/>
                <w:sz w:val="20"/>
                <w:szCs w:val="20"/>
              </w:rPr>
              <w:t>]</w:t>
            </w:r>
          </w:p>
        </w:tc>
        <w:tc>
          <w:tcPr>
            <w:tcW w:w="5103" w:type="dxa"/>
            <w:vAlign w:val="center"/>
          </w:tcPr>
          <w:p w:rsidR="006D10B4" w:rsidRPr="004758D6" w:rsidRDefault="000254FF">
            <w:pPr>
              <w:spacing w:after="0" w:line="240" w:lineRule="auto"/>
              <w:rPr>
                <w:lang w:val="ru-RU"/>
              </w:rPr>
            </w:pPr>
            <w:r w:rsidRPr="004758D6">
              <w:rPr>
                <w:rFonts w:ascii="Times New Roman" w:eastAsia="Times New Roman" w:hAnsi="Times New Roman" w:cs="Times New Roman"/>
                <w:sz w:val="20"/>
                <w:szCs w:val="20"/>
                <w:lang w:val="ru-RU"/>
              </w:rPr>
              <w:t xml:space="preserve">Экспертным путем  </w:t>
            </w:r>
            <w:r w:rsidR="00D97A53">
              <w:rPr>
                <w:rFonts w:ascii="Times New Roman" w:eastAsia="Times New Roman" w:hAnsi="Times New Roman" w:cs="Times New Roman"/>
                <w:sz w:val="20"/>
                <w:szCs w:val="20"/>
                <w:lang w:val="ru-RU"/>
              </w:rPr>
              <w:t>с</w:t>
            </w:r>
            <w:r w:rsidRPr="004758D6">
              <w:rPr>
                <w:rFonts w:ascii="Times New Roman" w:eastAsia="Times New Roman" w:hAnsi="Times New Roman" w:cs="Times New Roman"/>
                <w:sz w:val="20"/>
                <w:szCs w:val="20"/>
                <w:lang w:val="ru-RU"/>
              </w:rPr>
              <w:t>оставляется семантическое ядро треда (список ключевых слов по тематике треда и их синонимов)</w:t>
            </w:r>
            <w:r w:rsidR="00776946">
              <w:rPr>
                <w:rFonts w:ascii="Times New Roman" w:eastAsia="Times New Roman" w:hAnsi="Times New Roman" w:cs="Times New Roman"/>
                <w:sz w:val="20"/>
                <w:szCs w:val="20"/>
                <w:lang w:val="ru-RU"/>
              </w:rPr>
              <w:t>,</w:t>
            </w:r>
            <w:r w:rsidRPr="004758D6">
              <w:rPr>
                <w:rFonts w:ascii="Times New Roman" w:eastAsia="Times New Roman" w:hAnsi="Times New Roman" w:cs="Times New Roman"/>
                <w:sz w:val="20"/>
                <w:szCs w:val="20"/>
                <w:lang w:val="ru-RU"/>
              </w:rPr>
              <w:t xml:space="preserve"> выполняются стемминг и лемматизация. Для каждого поста рассчитывается количество слов из семантического ядра </w:t>
            </w:r>
            <w:r>
              <w:rPr>
                <w:rFonts w:ascii="Times New Roman" w:eastAsia="Times New Roman" w:hAnsi="Times New Roman" w:cs="Times New Roman"/>
                <w:sz w:val="20"/>
                <w:szCs w:val="20"/>
              </w:rPr>
              <w:t>Ncore</w:t>
            </w:r>
            <w:r w:rsidRPr="004758D6">
              <w:rPr>
                <w:rFonts w:ascii="Times New Roman" w:eastAsia="Times New Roman" w:hAnsi="Times New Roman" w:cs="Times New Roman"/>
                <w:sz w:val="20"/>
                <w:szCs w:val="20"/>
                <w:lang w:val="ru-RU"/>
              </w:rPr>
              <w:t xml:space="preserve">, и экспертным путем оценивается его полезность </w:t>
            </w:r>
            <w:r>
              <w:rPr>
                <w:rFonts w:ascii="Times New Roman" w:eastAsia="Times New Roman" w:hAnsi="Times New Roman" w:cs="Times New Roman"/>
                <w:sz w:val="20"/>
                <w:szCs w:val="20"/>
              </w:rPr>
              <w:t>PostUtility</w:t>
            </w:r>
            <w:r w:rsidRPr="004758D6">
              <w:rPr>
                <w:rFonts w:ascii="Times New Roman" w:eastAsia="Times New Roman" w:hAnsi="Times New Roman" w:cs="Times New Roman"/>
                <w:sz w:val="20"/>
                <w:szCs w:val="20"/>
                <w:lang w:val="ru-RU"/>
              </w:rPr>
              <w:t xml:space="preserve">.  Формируется модель линейной регрессии </w:t>
            </w:r>
            <w:r>
              <w:rPr>
                <w:rFonts w:ascii="Times New Roman" w:eastAsia="Times New Roman" w:hAnsi="Times New Roman" w:cs="Times New Roman"/>
                <w:sz w:val="20"/>
                <w:szCs w:val="20"/>
              </w:rPr>
              <w:t>PostUtility</w:t>
            </w:r>
            <w:r w:rsidRPr="004758D6">
              <w:rPr>
                <w:rFonts w:ascii="Times New Roman" w:eastAsia="Times New Roman" w:hAnsi="Times New Roman" w:cs="Times New Roman"/>
                <w:sz w:val="20"/>
                <w:szCs w:val="20"/>
                <w:lang w:val="ru-RU"/>
              </w:rPr>
              <w:t xml:space="preserve"> по </w:t>
            </w:r>
            <w:r>
              <w:rPr>
                <w:rFonts w:ascii="Times New Roman" w:eastAsia="Times New Roman" w:hAnsi="Times New Roman" w:cs="Times New Roman"/>
                <w:sz w:val="20"/>
                <w:szCs w:val="20"/>
              </w:rPr>
              <w:t>Ncore</w:t>
            </w:r>
            <w:r w:rsidRPr="004758D6">
              <w:rPr>
                <w:rFonts w:ascii="Times New Roman" w:eastAsia="Times New Roman" w:hAnsi="Times New Roman" w:cs="Times New Roman"/>
                <w:sz w:val="20"/>
                <w:szCs w:val="20"/>
                <w:lang w:val="ru-RU"/>
              </w:rPr>
              <w:t xml:space="preserve">. Отбираются посты с достаточно большими значениями </w:t>
            </w:r>
            <w:r>
              <w:rPr>
                <w:rFonts w:ascii="Times New Roman" w:eastAsia="Times New Roman" w:hAnsi="Times New Roman" w:cs="Times New Roman"/>
                <w:sz w:val="20"/>
                <w:szCs w:val="20"/>
              </w:rPr>
              <w:t>Ncore</w:t>
            </w:r>
            <w:r w:rsidRPr="004758D6">
              <w:rPr>
                <w:rFonts w:ascii="Times New Roman" w:eastAsia="Times New Roman" w:hAnsi="Times New Roman" w:cs="Times New Roman"/>
                <w:sz w:val="20"/>
                <w:szCs w:val="20"/>
                <w:lang w:val="ru-RU"/>
              </w:rPr>
              <w:t>.</w:t>
            </w:r>
          </w:p>
        </w:tc>
        <w:tc>
          <w:tcPr>
            <w:tcW w:w="1984" w:type="dxa"/>
          </w:tcPr>
          <w:p w:rsidR="006D10B4" w:rsidRPr="00087850" w:rsidRDefault="000254FF" w:rsidP="00087850">
            <w:pPr>
              <w:spacing w:after="0" w:line="240" w:lineRule="auto"/>
              <w:rPr>
                <w:rFonts w:ascii="Times New Roman" w:eastAsia="Times New Roman" w:hAnsi="Times New Roman" w:cs="Times New Roman"/>
                <w:sz w:val="20"/>
                <w:szCs w:val="20"/>
                <w:lang w:val="ru-RU"/>
              </w:rPr>
            </w:pPr>
            <w:r w:rsidRPr="004758D6">
              <w:rPr>
                <w:rFonts w:ascii="Times New Roman" w:eastAsia="Times New Roman" w:hAnsi="Times New Roman" w:cs="Times New Roman"/>
                <w:sz w:val="20"/>
                <w:szCs w:val="20"/>
                <w:lang w:val="ru-RU"/>
              </w:rPr>
              <w:t>Имитирует действие серьезной поисковой системы, знакомой с языком форума и контекстом исходного запроса</w:t>
            </w:r>
          </w:p>
        </w:tc>
      </w:tr>
    </w:tbl>
    <w:p w:rsidR="00776946" w:rsidRPr="00C33DB4" w:rsidRDefault="00776946" w:rsidP="00776946">
      <w:pPr>
        <w:spacing w:after="0" w:line="240" w:lineRule="auto"/>
        <w:jc w:val="center"/>
        <w:rPr>
          <w:rFonts w:ascii="Arial" w:hAnsi="Arial" w:cs="Arial"/>
          <w:sz w:val="6"/>
          <w:szCs w:val="6"/>
          <w:lang w:val="ru-RU"/>
        </w:rPr>
      </w:pPr>
    </w:p>
    <w:p w:rsidR="006D10B4" w:rsidRPr="00C33DB4" w:rsidRDefault="00776946" w:rsidP="00776946">
      <w:pPr>
        <w:spacing w:after="0" w:line="240" w:lineRule="auto"/>
        <w:jc w:val="center"/>
        <w:rPr>
          <w:rFonts w:ascii="Arial" w:hAnsi="Arial" w:cs="Arial"/>
          <w:sz w:val="18"/>
          <w:szCs w:val="18"/>
          <w:lang w:val="ru-RU"/>
        </w:rPr>
      </w:pPr>
      <w:r w:rsidRPr="00C33DB4">
        <w:rPr>
          <w:rFonts w:ascii="Arial" w:hAnsi="Arial" w:cs="Arial"/>
          <w:sz w:val="18"/>
          <w:szCs w:val="18"/>
          <w:lang w:val="ru-RU"/>
        </w:rPr>
        <w:t>Таблица 5. Использованные бейзлайны</w:t>
      </w:r>
    </w:p>
    <w:p w:rsidR="00776946" w:rsidRPr="00C33DB4" w:rsidRDefault="00776946" w:rsidP="00776946">
      <w:pPr>
        <w:spacing w:after="0" w:line="240" w:lineRule="auto"/>
        <w:jc w:val="center"/>
        <w:rPr>
          <w:sz w:val="10"/>
          <w:szCs w:val="10"/>
          <w:lang w:val="ru-RU"/>
        </w:rPr>
      </w:pPr>
    </w:p>
    <w:p w:rsidR="006D10B4" w:rsidRPr="004758D6" w:rsidRDefault="000254FF" w:rsidP="00087850">
      <w:pPr>
        <w:spacing w:after="0" w:line="240" w:lineRule="auto"/>
        <w:jc w:val="center"/>
        <w:rPr>
          <w:lang w:val="ru-RU"/>
        </w:rPr>
      </w:pPr>
      <w:r w:rsidRPr="004758D6">
        <w:rPr>
          <w:rFonts w:ascii="Times New Roman" w:eastAsia="Times New Roman" w:hAnsi="Times New Roman" w:cs="Times New Roman"/>
          <w:b/>
          <w:sz w:val="20"/>
          <w:szCs w:val="20"/>
          <w:lang w:val="ru-RU"/>
        </w:rPr>
        <w:lastRenderedPageBreak/>
        <w:t>4. Экспериментальные результаты и обсуждение</w:t>
      </w:r>
    </w:p>
    <w:p w:rsidR="00CA1D19" w:rsidRPr="004758D6" w:rsidRDefault="00087850" w:rsidP="00CA1D19">
      <w:pPr>
        <w:spacing w:after="0" w:line="240" w:lineRule="auto"/>
        <w:ind w:firstLine="567"/>
        <w:jc w:val="both"/>
        <w:rPr>
          <w:lang w:val="ru-RU"/>
        </w:rPr>
      </w:pPr>
      <w:r>
        <w:rPr>
          <w:rFonts w:ascii="Times New Roman" w:eastAsia="Times New Roman" w:hAnsi="Times New Roman" w:cs="Times New Roman"/>
          <w:sz w:val="20"/>
          <w:szCs w:val="20"/>
          <w:lang w:val="ru-RU"/>
        </w:rPr>
        <w:t xml:space="preserve">На рис. 1, 2 представлены зависимости </w:t>
      </w:r>
      <w:r w:rsidR="00FE03DD">
        <w:rPr>
          <w:rFonts w:ascii="Times New Roman" w:eastAsia="Times New Roman" w:hAnsi="Times New Roman" w:cs="Times New Roman"/>
          <w:sz w:val="20"/>
          <w:szCs w:val="20"/>
        </w:rPr>
        <w:t>NCG</w:t>
      </w:r>
      <w:r w:rsidR="00FE03DD">
        <w:rPr>
          <w:rFonts w:ascii="Times New Roman" w:eastAsia="Times New Roman" w:hAnsi="Times New Roman" w:cs="Times New Roman"/>
          <w:sz w:val="20"/>
          <w:szCs w:val="20"/>
          <w:lang w:val="ru-RU"/>
        </w:rPr>
        <w:t xml:space="preserve"> от </w:t>
      </w:r>
      <w:r w:rsidR="00626937">
        <w:rPr>
          <w:rFonts w:ascii="Times New Roman" w:eastAsia="Times New Roman" w:hAnsi="Times New Roman" w:cs="Times New Roman"/>
          <w:sz w:val="20"/>
          <w:szCs w:val="20"/>
          <w:lang w:val="ru-RU"/>
        </w:rPr>
        <w:t xml:space="preserve">текущего </w:t>
      </w:r>
      <w:r w:rsidR="00FE03DD">
        <w:rPr>
          <w:rFonts w:ascii="Times New Roman" w:eastAsia="Times New Roman" w:hAnsi="Times New Roman" w:cs="Times New Roman"/>
          <w:sz w:val="20"/>
          <w:szCs w:val="20"/>
          <w:lang w:val="ru-RU"/>
        </w:rPr>
        <w:t>числа отобранных постов</w:t>
      </w:r>
      <w:r w:rsidR="00626937">
        <w:rPr>
          <w:rFonts w:ascii="Times New Roman" w:eastAsia="Times New Roman" w:hAnsi="Times New Roman" w:cs="Times New Roman"/>
          <w:sz w:val="20"/>
          <w:szCs w:val="20"/>
          <w:lang w:val="ru-RU"/>
        </w:rPr>
        <w:t xml:space="preserve"> </w:t>
      </w:r>
      <w:r w:rsidR="00626937" w:rsidRPr="00626937">
        <w:rPr>
          <w:rFonts w:ascii="Times New Roman" w:eastAsia="Times New Roman" w:hAnsi="Times New Roman" w:cs="Times New Roman"/>
          <w:i/>
          <w:sz w:val="20"/>
          <w:szCs w:val="20"/>
        </w:rPr>
        <w:t>N</w:t>
      </w:r>
      <w:r w:rsidR="00FE03DD">
        <w:rPr>
          <w:rFonts w:ascii="Times New Roman" w:eastAsia="Times New Roman" w:hAnsi="Times New Roman" w:cs="Times New Roman"/>
          <w:sz w:val="20"/>
          <w:szCs w:val="20"/>
          <w:lang w:val="ru-RU"/>
        </w:rPr>
        <w:t xml:space="preserve">, построенные для различных методов обработки. </w:t>
      </w:r>
      <w:r w:rsidR="00626937">
        <w:rPr>
          <w:rFonts w:ascii="Times New Roman" w:eastAsia="Times New Roman" w:hAnsi="Times New Roman" w:cs="Times New Roman"/>
          <w:sz w:val="20"/>
          <w:szCs w:val="20"/>
          <w:lang w:val="ru-RU"/>
        </w:rPr>
        <w:t xml:space="preserve">Очевидно, что при использовании всех постов форума </w:t>
      </w:r>
      <w:r w:rsidR="00626937">
        <w:rPr>
          <w:rFonts w:ascii="Times New Roman" w:eastAsia="Times New Roman" w:hAnsi="Times New Roman" w:cs="Times New Roman"/>
          <w:sz w:val="20"/>
          <w:szCs w:val="20"/>
        </w:rPr>
        <w:t>NCG</w:t>
      </w:r>
      <w:r w:rsidR="00626937" w:rsidRPr="00626937">
        <w:rPr>
          <w:rFonts w:ascii="Times New Roman" w:eastAsia="Times New Roman" w:hAnsi="Times New Roman" w:cs="Times New Roman"/>
          <w:sz w:val="20"/>
          <w:szCs w:val="20"/>
          <w:lang w:val="ru-RU"/>
        </w:rPr>
        <w:t>=1</w:t>
      </w:r>
      <w:r w:rsidR="00CA1D19">
        <w:rPr>
          <w:rFonts w:ascii="Times New Roman" w:eastAsia="Times New Roman" w:hAnsi="Times New Roman" w:cs="Times New Roman"/>
          <w:sz w:val="20"/>
          <w:szCs w:val="20"/>
          <w:lang w:val="ru-RU"/>
        </w:rPr>
        <w:t>,</w:t>
      </w:r>
      <w:r w:rsidR="00CA1D19" w:rsidRPr="00CA1D19">
        <w:rPr>
          <w:rFonts w:ascii="Times New Roman" w:eastAsia="Times New Roman" w:hAnsi="Times New Roman" w:cs="Times New Roman"/>
          <w:sz w:val="20"/>
          <w:szCs w:val="20"/>
          <w:lang w:val="ru-RU"/>
        </w:rPr>
        <w:t xml:space="preserve"> </w:t>
      </w:r>
      <w:r w:rsidR="00CA1D19">
        <w:rPr>
          <w:rFonts w:ascii="Times New Roman" w:eastAsia="Times New Roman" w:hAnsi="Times New Roman" w:cs="Times New Roman"/>
          <w:sz w:val="20"/>
          <w:szCs w:val="20"/>
          <w:lang w:val="ru-RU"/>
        </w:rPr>
        <w:t xml:space="preserve">поэтому </w:t>
      </w:r>
      <w:r w:rsidR="00CA1D19" w:rsidRPr="00CA1D19">
        <w:rPr>
          <w:rFonts w:ascii="Times New Roman" w:eastAsia="Times New Roman" w:hAnsi="Times New Roman" w:cs="Times New Roman"/>
          <w:sz w:val="20"/>
          <w:szCs w:val="20"/>
          <w:lang w:val="ru-RU"/>
        </w:rPr>
        <w:t xml:space="preserve"> </w:t>
      </w:r>
      <w:r w:rsidR="00CA1D19">
        <w:rPr>
          <w:rFonts w:ascii="Times New Roman" w:eastAsia="Times New Roman" w:hAnsi="Times New Roman" w:cs="Times New Roman"/>
          <w:sz w:val="20"/>
          <w:szCs w:val="20"/>
          <w:lang w:val="ru-RU"/>
        </w:rPr>
        <w:t>при построении зависимостей введено о</w:t>
      </w:r>
      <w:r w:rsidR="00626937">
        <w:rPr>
          <w:rFonts w:ascii="Times New Roman" w:eastAsia="Times New Roman" w:hAnsi="Times New Roman" w:cs="Times New Roman"/>
          <w:sz w:val="20"/>
          <w:szCs w:val="20"/>
          <w:lang w:val="ru-RU"/>
        </w:rPr>
        <w:t xml:space="preserve">граничение на максимальное число анализируемых постов </w:t>
      </w:r>
      <w:r w:rsidR="00626937" w:rsidRPr="00626937">
        <w:rPr>
          <w:rFonts w:ascii="Times New Roman" w:eastAsia="Times New Roman" w:hAnsi="Times New Roman" w:cs="Times New Roman"/>
          <w:i/>
          <w:sz w:val="20"/>
          <w:szCs w:val="20"/>
        </w:rPr>
        <w:t>N</w:t>
      </w:r>
      <w:r w:rsidR="00CA1D19">
        <w:rPr>
          <w:rFonts w:ascii="Times New Roman" w:eastAsia="Times New Roman" w:hAnsi="Times New Roman" w:cs="Times New Roman"/>
          <w:sz w:val="20"/>
          <w:szCs w:val="20"/>
          <w:lang w:val="ru-RU"/>
        </w:rPr>
        <w:t>,</w:t>
      </w:r>
      <w:r w:rsidR="00626937" w:rsidRPr="00626937">
        <w:rPr>
          <w:rFonts w:ascii="Times New Roman" w:eastAsia="Times New Roman" w:hAnsi="Times New Roman" w:cs="Times New Roman"/>
          <w:sz w:val="20"/>
          <w:szCs w:val="20"/>
          <w:lang w:val="ru-RU"/>
        </w:rPr>
        <w:t xml:space="preserve"> </w:t>
      </w:r>
      <w:r w:rsidR="00626937">
        <w:rPr>
          <w:rFonts w:ascii="Times New Roman" w:eastAsia="Times New Roman" w:hAnsi="Times New Roman" w:cs="Times New Roman"/>
          <w:sz w:val="20"/>
          <w:szCs w:val="20"/>
          <w:lang w:val="ru-RU"/>
        </w:rPr>
        <w:t>связан</w:t>
      </w:r>
      <w:r w:rsidR="00CA1D19">
        <w:rPr>
          <w:rFonts w:ascii="Times New Roman" w:eastAsia="Times New Roman" w:hAnsi="Times New Roman" w:cs="Times New Roman"/>
          <w:sz w:val="20"/>
          <w:szCs w:val="20"/>
          <w:lang w:val="ru-RU"/>
        </w:rPr>
        <w:t>ное</w:t>
      </w:r>
      <w:r w:rsidR="00626937">
        <w:rPr>
          <w:rFonts w:ascii="Times New Roman" w:eastAsia="Times New Roman" w:hAnsi="Times New Roman" w:cs="Times New Roman"/>
          <w:sz w:val="20"/>
          <w:szCs w:val="20"/>
          <w:lang w:val="ru-RU"/>
        </w:rPr>
        <w:t xml:space="preserve"> с возможностями формирования обучающей выборки. Например, наименьший из форумов, использованных при</w:t>
      </w:r>
      <w:r w:rsidR="00830E8C">
        <w:rPr>
          <w:rFonts w:ascii="Times New Roman" w:eastAsia="Times New Roman" w:hAnsi="Times New Roman" w:cs="Times New Roman"/>
          <w:sz w:val="20"/>
          <w:szCs w:val="20"/>
          <w:lang w:val="ru-RU"/>
        </w:rPr>
        <w:t xml:space="preserve"> построении рис. 1</w:t>
      </w:r>
      <w:r w:rsidR="00626937">
        <w:rPr>
          <w:rFonts w:ascii="Times New Roman" w:eastAsia="Times New Roman" w:hAnsi="Times New Roman" w:cs="Times New Roman"/>
          <w:sz w:val="20"/>
          <w:szCs w:val="20"/>
          <w:lang w:val="ru-RU"/>
        </w:rPr>
        <w:t>,</w:t>
      </w:r>
      <w:r w:rsidR="00830E8C">
        <w:rPr>
          <w:rFonts w:ascii="Times New Roman" w:eastAsia="Times New Roman" w:hAnsi="Times New Roman" w:cs="Times New Roman"/>
          <w:sz w:val="20"/>
          <w:szCs w:val="20"/>
          <w:lang w:val="ru-RU"/>
        </w:rPr>
        <w:t xml:space="preserve"> </w:t>
      </w:r>
      <w:r w:rsidR="00626937">
        <w:rPr>
          <w:rFonts w:ascii="Times New Roman" w:eastAsia="Times New Roman" w:hAnsi="Times New Roman" w:cs="Times New Roman"/>
          <w:sz w:val="20"/>
          <w:szCs w:val="20"/>
          <w:lang w:val="ru-RU"/>
        </w:rPr>
        <w:t>содерж</w:t>
      </w:r>
      <w:r w:rsidR="00CA1D19">
        <w:rPr>
          <w:rFonts w:ascii="Times New Roman" w:eastAsia="Times New Roman" w:hAnsi="Times New Roman" w:cs="Times New Roman"/>
          <w:sz w:val="20"/>
          <w:szCs w:val="20"/>
          <w:lang w:val="ru-RU"/>
        </w:rPr>
        <w:t>ит</w:t>
      </w:r>
      <w:r w:rsidR="00626937">
        <w:rPr>
          <w:rFonts w:ascii="Times New Roman" w:eastAsia="Times New Roman" w:hAnsi="Times New Roman" w:cs="Times New Roman"/>
          <w:sz w:val="20"/>
          <w:szCs w:val="20"/>
          <w:lang w:val="ru-RU"/>
        </w:rPr>
        <w:t xml:space="preserve"> 103 поста, </w:t>
      </w:r>
      <w:r w:rsidR="00C22987">
        <w:rPr>
          <w:rFonts w:ascii="Times New Roman" w:eastAsia="Times New Roman" w:hAnsi="Times New Roman" w:cs="Times New Roman"/>
          <w:sz w:val="20"/>
          <w:szCs w:val="20"/>
          <w:lang w:val="ru-RU"/>
        </w:rPr>
        <w:t xml:space="preserve"> для обучающей выборки использованы 40 постов, и рис. 1</w:t>
      </w:r>
      <w:r w:rsidR="00CA1D19">
        <w:rPr>
          <w:rFonts w:ascii="Times New Roman" w:eastAsia="Times New Roman" w:hAnsi="Times New Roman" w:cs="Times New Roman"/>
          <w:sz w:val="20"/>
          <w:szCs w:val="20"/>
          <w:lang w:val="ru-RU"/>
        </w:rPr>
        <w:t xml:space="preserve"> </w:t>
      </w:r>
      <w:r w:rsidR="00C22987">
        <w:rPr>
          <w:rFonts w:ascii="Times New Roman" w:eastAsia="Times New Roman" w:hAnsi="Times New Roman" w:cs="Times New Roman"/>
          <w:sz w:val="20"/>
          <w:szCs w:val="20"/>
          <w:lang w:val="ru-RU"/>
        </w:rPr>
        <w:t xml:space="preserve">построен для интервала </w:t>
      </w:r>
      <w:r w:rsidR="00CA1D19" w:rsidRPr="00CA1D19">
        <w:rPr>
          <w:rFonts w:ascii="Times New Roman" w:eastAsia="Times New Roman" w:hAnsi="Times New Roman" w:cs="Times New Roman"/>
          <w:sz w:val="20"/>
          <w:szCs w:val="20"/>
          <w:lang w:val="ru-RU"/>
        </w:rPr>
        <w:t>1&lt;</w:t>
      </w:r>
      <w:r w:rsidR="00626937">
        <w:rPr>
          <w:rFonts w:ascii="Times New Roman" w:eastAsia="Times New Roman" w:hAnsi="Times New Roman" w:cs="Times New Roman"/>
          <w:sz w:val="20"/>
          <w:szCs w:val="20"/>
          <w:lang w:val="ru-RU"/>
        </w:rPr>
        <w:t xml:space="preserve"> </w:t>
      </w:r>
      <w:r w:rsidR="00CA1D19" w:rsidRPr="00626937">
        <w:rPr>
          <w:rFonts w:ascii="Times New Roman" w:eastAsia="Times New Roman" w:hAnsi="Times New Roman" w:cs="Times New Roman"/>
          <w:i/>
          <w:sz w:val="20"/>
          <w:szCs w:val="20"/>
        </w:rPr>
        <w:t>N</w:t>
      </w:r>
      <w:r w:rsidR="00CA1D19" w:rsidRPr="00CA1D19">
        <w:rPr>
          <w:rFonts w:ascii="Times New Roman" w:eastAsia="Times New Roman" w:hAnsi="Times New Roman" w:cs="Times New Roman"/>
          <w:sz w:val="20"/>
          <w:szCs w:val="20"/>
          <w:lang w:val="ru-RU"/>
        </w:rPr>
        <w:t>&lt;30</w:t>
      </w:r>
      <w:r w:rsidR="00C22987">
        <w:rPr>
          <w:rFonts w:ascii="Times New Roman" w:eastAsia="Times New Roman" w:hAnsi="Times New Roman" w:cs="Times New Roman"/>
          <w:sz w:val="20"/>
          <w:szCs w:val="20"/>
          <w:lang w:val="ru-RU"/>
        </w:rPr>
        <w:t xml:space="preserve"> соответственно</w:t>
      </w:r>
      <w:r w:rsidR="00CA1D19" w:rsidRPr="00CA1D19">
        <w:rPr>
          <w:rFonts w:ascii="Times New Roman" w:eastAsia="Times New Roman" w:hAnsi="Times New Roman" w:cs="Times New Roman"/>
          <w:sz w:val="20"/>
          <w:szCs w:val="20"/>
          <w:lang w:val="ru-RU"/>
        </w:rPr>
        <w:t xml:space="preserve">. </w:t>
      </w:r>
      <w:r w:rsidR="00CA1D19">
        <w:rPr>
          <w:rFonts w:ascii="Times New Roman" w:eastAsia="Times New Roman" w:hAnsi="Times New Roman" w:cs="Times New Roman"/>
          <w:sz w:val="20"/>
          <w:szCs w:val="20"/>
          <w:lang w:val="ru-RU"/>
        </w:rPr>
        <w:t>Уменьшение д</w:t>
      </w:r>
      <w:r w:rsidR="00CA1D19" w:rsidRPr="004758D6">
        <w:rPr>
          <w:rFonts w:ascii="Times New Roman" w:eastAsia="Times New Roman" w:hAnsi="Times New Roman" w:cs="Times New Roman"/>
          <w:sz w:val="20"/>
          <w:szCs w:val="20"/>
          <w:lang w:val="ru-RU"/>
        </w:rPr>
        <w:t>оверительны</w:t>
      </w:r>
      <w:r w:rsidR="00CA1D19">
        <w:rPr>
          <w:rFonts w:ascii="Times New Roman" w:eastAsia="Times New Roman" w:hAnsi="Times New Roman" w:cs="Times New Roman"/>
          <w:sz w:val="20"/>
          <w:szCs w:val="20"/>
          <w:lang w:val="ru-RU"/>
        </w:rPr>
        <w:t>х</w:t>
      </w:r>
      <w:r w:rsidR="00CA1D19" w:rsidRPr="004758D6">
        <w:rPr>
          <w:rFonts w:ascii="Times New Roman" w:eastAsia="Times New Roman" w:hAnsi="Times New Roman" w:cs="Times New Roman"/>
          <w:sz w:val="20"/>
          <w:szCs w:val="20"/>
          <w:lang w:val="ru-RU"/>
        </w:rPr>
        <w:t xml:space="preserve"> интервал</w:t>
      </w:r>
      <w:r w:rsidR="00CA1D19">
        <w:rPr>
          <w:rFonts w:ascii="Times New Roman" w:eastAsia="Times New Roman" w:hAnsi="Times New Roman" w:cs="Times New Roman"/>
          <w:sz w:val="20"/>
          <w:szCs w:val="20"/>
          <w:lang w:val="ru-RU"/>
        </w:rPr>
        <w:t>ов</w:t>
      </w:r>
      <w:r w:rsidR="00CA1D19" w:rsidRPr="004758D6">
        <w:rPr>
          <w:rFonts w:ascii="Times New Roman" w:eastAsia="Times New Roman" w:hAnsi="Times New Roman" w:cs="Times New Roman"/>
          <w:sz w:val="20"/>
          <w:szCs w:val="20"/>
          <w:lang w:val="ru-RU"/>
        </w:rPr>
        <w:t xml:space="preserve"> с </w:t>
      </w:r>
      <w:r w:rsidR="00CA1D19">
        <w:rPr>
          <w:rFonts w:ascii="Times New Roman" w:eastAsia="Times New Roman" w:hAnsi="Times New Roman" w:cs="Times New Roman"/>
          <w:sz w:val="20"/>
          <w:szCs w:val="20"/>
          <w:lang w:val="ru-RU"/>
        </w:rPr>
        <w:t xml:space="preserve">ростом </w:t>
      </w:r>
      <w:r w:rsidR="00CA1D19" w:rsidRPr="00CA1D19">
        <w:rPr>
          <w:rFonts w:ascii="Times New Roman" w:eastAsia="Times New Roman" w:hAnsi="Times New Roman" w:cs="Times New Roman"/>
          <w:i/>
          <w:sz w:val="20"/>
          <w:szCs w:val="20"/>
        </w:rPr>
        <w:t>N</w:t>
      </w:r>
      <w:r w:rsidR="00CA1D19" w:rsidRPr="00CA1D19">
        <w:rPr>
          <w:rFonts w:ascii="Times New Roman" w:eastAsia="Times New Roman" w:hAnsi="Times New Roman" w:cs="Times New Roman"/>
          <w:sz w:val="20"/>
          <w:szCs w:val="20"/>
          <w:lang w:val="ru-RU"/>
        </w:rPr>
        <w:t xml:space="preserve"> </w:t>
      </w:r>
      <w:r w:rsidR="00CA1D19">
        <w:rPr>
          <w:rFonts w:ascii="Times New Roman" w:eastAsia="Times New Roman" w:hAnsi="Times New Roman" w:cs="Times New Roman"/>
          <w:sz w:val="20"/>
          <w:szCs w:val="20"/>
          <w:lang w:val="ru-RU"/>
        </w:rPr>
        <w:t xml:space="preserve">вполне понятно, так как с </w:t>
      </w:r>
      <w:r w:rsidR="00CA1D19" w:rsidRPr="004758D6">
        <w:rPr>
          <w:rFonts w:ascii="Times New Roman" w:eastAsia="Times New Roman" w:hAnsi="Times New Roman" w:cs="Times New Roman"/>
          <w:sz w:val="20"/>
          <w:szCs w:val="20"/>
          <w:lang w:val="ru-RU"/>
        </w:rPr>
        <w:t>увеличением количества рассмотренных примеров распределение ошибок и правильных ответов стремится к конечному.</w:t>
      </w:r>
    </w:p>
    <w:p w:rsidR="00087850" w:rsidRDefault="0019750B" w:rsidP="0019750B">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 xml:space="preserve">Как видно из </w:t>
      </w:r>
      <w:r w:rsidR="00060AD1">
        <w:rPr>
          <w:rFonts w:ascii="Times New Roman" w:eastAsia="Times New Roman" w:hAnsi="Times New Roman" w:cs="Times New Roman"/>
          <w:sz w:val="20"/>
          <w:szCs w:val="20"/>
          <w:lang w:val="ru-RU"/>
        </w:rPr>
        <w:t>рис. 1, 2</w:t>
      </w:r>
      <w:r>
        <w:rPr>
          <w:rFonts w:ascii="Times New Roman" w:eastAsia="Times New Roman" w:hAnsi="Times New Roman" w:cs="Times New Roman"/>
          <w:sz w:val="20"/>
          <w:szCs w:val="20"/>
          <w:lang w:val="ru-RU"/>
        </w:rPr>
        <w:t xml:space="preserve">, все </w:t>
      </w:r>
      <w:r w:rsidR="00830E8C">
        <w:rPr>
          <w:rFonts w:ascii="Times New Roman" w:eastAsia="Times New Roman" w:hAnsi="Times New Roman" w:cs="Times New Roman"/>
          <w:sz w:val="20"/>
          <w:szCs w:val="20"/>
          <w:lang w:val="ru-RU"/>
        </w:rPr>
        <w:t>использованные</w:t>
      </w:r>
      <w:r>
        <w:rPr>
          <w:rFonts w:ascii="Times New Roman" w:eastAsia="Times New Roman" w:hAnsi="Times New Roman" w:cs="Times New Roman"/>
          <w:sz w:val="20"/>
          <w:szCs w:val="20"/>
          <w:lang w:val="ru-RU"/>
        </w:rPr>
        <w:t xml:space="preserve"> методы </w:t>
      </w:r>
      <w:r w:rsidR="00CA1D19">
        <w:rPr>
          <w:rFonts w:ascii="Times New Roman" w:eastAsia="Times New Roman" w:hAnsi="Times New Roman" w:cs="Times New Roman"/>
          <w:sz w:val="20"/>
          <w:szCs w:val="20"/>
          <w:lang w:val="ru-RU"/>
        </w:rPr>
        <w:t xml:space="preserve">обработки </w:t>
      </w:r>
      <w:r>
        <w:rPr>
          <w:rFonts w:ascii="Times New Roman" w:eastAsia="Times New Roman" w:hAnsi="Times New Roman" w:cs="Times New Roman"/>
          <w:sz w:val="20"/>
          <w:szCs w:val="20"/>
          <w:lang w:val="ru-RU"/>
        </w:rPr>
        <w:t>обеспечивают лучшее выделение значимых характеристик форумов по сравнению с бейзлайнами</w:t>
      </w:r>
      <w:r w:rsidR="00CA1D19">
        <w:rPr>
          <w:rFonts w:ascii="Times New Roman" w:eastAsia="Times New Roman" w:hAnsi="Times New Roman" w:cs="Times New Roman"/>
          <w:sz w:val="20"/>
          <w:szCs w:val="20"/>
          <w:lang w:val="ru-RU"/>
        </w:rPr>
        <w:t>, т.е. применение методов машинного обучения для решения поставленной задачи следует признать адекватным.</w:t>
      </w:r>
      <w:r>
        <w:rPr>
          <w:rFonts w:ascii="Times New Roman" w:eastAsia="Times New Roman" w:hAnsi="Times New Roman" w:cs="Times New Roman"/>
          <w:sz w:val="20"/>
          <w:szCs w:val="20"/>
          <w:lang w:val="ru-RU"/>
        </w:rPr>
        <w:t xml:space="preserve"> </w:t>
      </w:r>
    </w:p>
    <w:p w:rsidR="00EE1A73" w:rsidRPr="00060AD1" w:rsidRDefault="00EE1A73" w:rsidP="00060AD1">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 xml:space="preserve">Рис. 3, 4 иллюстрируют зависимости эффективности выделения значимых постов от языка форума. </w:t>
      </w:r>
      <w:r w:rsidR="00950CE7">
        <w:rPr>
          <w:rFonts w:ascii="Times New Roman" w:eastAsia="Times New Roman" w:hAnsi="Times New Roman" w:cs="Times New Roman"/>
          <w:sz w:val="20"/>
          <w:szCs w:val="20"/>
          <w:lang w:val="ru-RU"/>
        </w:rPr>
        <w:t xml:space="preserve">Доверительный интервал графиков на рис. 3 (показан пунктиром) равен 0,01–0,99 квантилей,  на рис. 4 – 0,1–0,9 соответственно. </w:t>
      </w:r>
      <w:r w:rsidR="000B7A5D">
        <w:rPr>
          <w:rFonts w:ascii="Times New Roman" w:eastAsia="Times New Roman" w:hAnsi="Times New Roman" w:cs="Times New Roman"/>
          <w:sz w:val="20"/>
          <w:szCs w:val="20"/>
          <w:lang w:val="ru-RU"/>
        </w:rPr>
        <w:t xml:space="preserve">Выбор интервала оценки </w:t>
      </w:r>
      <w:r w:rsidR="000B7A5D" w:rsidRPr="000B7A5D">
        <w:rPr>
          <w:rFonts w:ascii="Times New Roman" w:eastAsia="Times New Roman" w:hAnsi="Times New Roman" w:cs="Times New Roman"/>
          <w:i/>
          <w:sz w:val="20"/>
          <w:szCs w:val="20"/>
        </w:rPr>
        <w:t>N</w:t>
      </w:r>
      <w:r w:rsidR="000B7A5D" w:rsidRPr="000B7A5D">
        <w:rPr>
          <w:rFonts w:ascii="Times New Roman" w:eastAsia="Times New Roman" w:hAnsi="Times New Roman" w:cs="Times New Roman"/>
          <w:sz w:val="20"/>
          <w:szCs w:val="20"/>
          <w:lang w:val="ru-RU"/>
        </w:rPr>
        <w:t xml:space="preserve"> </w:t>
      </w:r>
      <w:r w:rsidR="000B7A5D">
        <w:rPr>
          <w:rFonts w:ascii="Times New Roman" w:eastAsia="Times New Roman" w:hAnsi="Times New Roman" w:cs="Times New Roman"/>
          <w:sz w:val="20"/>
          <w:szCs w:val="20"/>
          <w:lang w:val="ru-RU"/>
        </w:rPr>
        <w:t>и п</w:t>
      </w:r>
      <w:r w:rsidR="00950CE7">
        <w:rPr>
          <w:rFonts w:ascii="Times New Roman" w:eastAsia="Times New Roman" w:hAnsi="Times New Roman" w:cs="Times New Roman"/>
          <w:sz w:val="20"/>
          <w:szCs w:val="20"/>
          <w:lang w:val="ru-RU"/>
        </w:rPr>
        <w:t>оведение доверительных интервалов на рис. 3, 4 соответству</w:t>
      </w:r>
      <w:r w:rsidR="000B7A5D">
        <w:rPr>
          <w:rFonts w:ascii="Times New Roman" w:eastAsia="Times New Roman" w:hAnsi="Times New Roman" w:cs="Times New Roman"/>
          <w:sz w:val="20"/>
          <w:szCs w:val="20"/>
          <w:lang w:val="ru-RU"/>
        </w:rPr>
        <w:t>ю</w:t>
      </w:r>
      <w:r w:rsidR="00950CE7">
        <w:rPr>
          <w:rFonts w:ascii="Times New Roman" w:eastAsia="Times New Roman" w:hAnsi="Times New Roman" w:cs="Times New Roman"/>
          <w:sz w:val="20"/>
          <w:szCs w:val="20"/>
          <w:lang w:val="ru-RU"/>
        </w:rPr>
        <w:t>т рис. 2 (см. выше).</w:t>
      </w:r>
      <w:r w:rsidR="000B7A5D">
        <w:rPr>
          <w:rFonts w:ascii="Times New Roman" w:eastAsia="Times New Roman" w:hAnsi="Times New Roman" w:cs="Times New Roman"/>
          <w:sz w:val="20"/>
          <w:szCs w:val="20"/>
          <w:lang w:val="ru-RU"/>
        </w:rPr>
        <w:t xml:space="preserve"> Отметим, что эффективность выделения постов для всех языков оказалась выше достаточно сильного бейзлайна </w:t>
      </w:r>
      <w:r w:rsidR="000B7A5D" w:rsidRPr="00060AD1">
        <w:rPr>
          <w:rFonts w:ascii="Times New Roman" w:eastAsia="Times New Roman" w:hAnsi="Times New Roman" w:cs="Times New Roman"/>
          <w:sz w:val="20"/>
          <w:szCs w:val="20"/>
          <w:lang w:val="ru-RU"/>
        </w:rPr>
        <w:t>В2 (рис. 3).</w:t>
      </w:r>
      <w:r w:rsidR="00060AD1" w:rsidRPr="00060AD1">
        <w:rPr>
          <w:rFonts w:ascii="Times New Roman" w:eastAsia="Times New Roman" w:hAnsi="Times New Roman" w:cs="Times New Roman"/>
          <w:sz w:val="20"/>
          <w:szCs w:val="20"/>
          <w:lang w:val="ru-RU"/>
        </w:rPr>
        <w:t xml:space="preserve"> </w:t>
      </w:r>
      <w:r w:rsidR="00447551">
        <w:rPr>
          <w:rFonts w:ascii="Times New Roman" w:eastAsia="Times New Roman" w:hAnsi="Times New Roman" w:cs="Times New Roman"/>
          <w:sz w:val="20"/>
          <w:szCs w:val="20"/>
          <w:lang w:val="ru-RU"/>
        </w:rPr>
        <w:t>Как видно из рис. 3, 4, лучше поддаются классификации форумы на английском языке, хуже – на немецком и русском, что вполне сопоставимо с уровнем синтаксической сложности этих языков. Тем не менее</w:t>
      </w:r>
      <w:r w:rsidR="00060AD1" w:rsidRPr="00060AD1">
        <w:rPr>
          <w:rFonts w:ascii="Times New Roman" w:eastAsia="Times New Roman" w:hAnsi="Times New Roman" w:cs="Times New Roman"/>
          <w:sz w:val="20"/>
          <w:szCs w:val="20"/>
          <w:lang w:val="ru-RU"/>
        </w:rPr>
        <w:t xml:space="preserve">, </w:t>
      </w:r>
      <w:r w:rsidR="00447551">
        <w:rPr>
          <w:rFonts w:ascii="Times New Roman" w:eastAsia="Times New Roman" w:hAnsi="Times New Roman" w:cs="Times New Roman"/>
          <w:sz w:val="20"/>
          <w:szCs w:val="20"/>
          <w:lang w:val="ru-RU"/>
        </w:rPr>
        <w:t xml:space="preserve">графики </w:t>
      </w:r>
      <w:r w:rsidRPr="00060AD1">
        <w:rPr>
          <w:rFonts w:ascii="Times New Roman" w:eastAsia="Times New Roman" w:hAnsi="Times New Roman" w:cs="Times New Roman"/>
          <w:sz w:val="20"/>
          <w:szCs w:val="20"/>
          <w:lang w:val="ru-RU"/>
        </w:rPr>
        <w:t xml:space="preserve">NCG моделей для </w:t>
      </w:r>
      <w:r w:rsidR="00447551">
        <w:rPr>
          <w:rFonts w:ascii="Times New Roman" w:eastAsia="Times New Roman" w:hAnsi="Times New Roman" w:cs="Times New Roman"/>
          <w:sz w:val="20"/>
          <w:szCs w:val="20"/>
          <w:lang w:val="ru-RU"/>
        </w:rPr>
        <w:t>всех</w:t>
      </w:r>
      <w:r w:rsidRPr="00060AD1">
        <w:rPr>
          <w:rFonts w:ascii="Times New Roman" w:eastAsia="Times New Roman" w:hAnsi="Times New Roman" w:cs="Times New Roman"/>
          <w:sz w:val="20"/>
          <w:szCs w:val="20"/>
          <w:lang w:val="ru-RU"/>
        </w:rPr>
        <w:t xml:space="preserve"> язык</w:t>
      </w:r>
      <w:r w:rsidR="00447551">
        <w:rPr>
          <w:rFonts w:ascii="Times New Roman" w:eastAsia="Times New Roman" w:hAnsi="Times New Roman" w:cs="Times New Roman"/>
          <w:sz w:val="20"/>
          <w:szCs w:val="20"/>
          <w:lang w:val="ru-RU"/>
        </w:rPr>
        <w:t>ов</w:t>
      </w:r>
      <w:r w:rsidRPr="00060AD1">
        <w:rPr>
          <w:rFonts w:ascii="Times New Roman" w:eastAsia="Times New Roman" w:hAnsi="Times New Roman" w:cs="Times New Roman"/>
          <w:sz w:val="20"/>
          <w:szCs w:val="20"/>
          <w:lang w:val="ru-RU"/>
        </w:rPr>
        <w:t xml:space="preserve"> достаточно близки</w:t>
      </w:r>
      <w:r w:rsidR="00447551">
        <w:rPr>
          <w:rFonts w:ascii="Times New Roman" w:eastAsia="Times New Roman" w:hAnsi="Times New Roman" w:cs="Times New Roman"/>
          <w:sz w:val="20"/>
          <w:szCs w:val="20"/>
          <w:lang w:val="ru-RU"/>
        </w:rPr>
        <w:t>, т.е. можно говорить о робастности построенных моделей по отношению к языку форума.</w:t>
      </w:r>
      <w:r w:rsidRPr="00060AD1">
        <w:rPr>
          <w:rFonts w:ascii="Times New Roman" w:eastAsia="Times New Roman" w:hAnsi="Times New Roman" w:cs="Times New Roman"/>
          <w:sz w:val="20"/>
          <w:szCs w:val="20"/>
          <w:lang w:val="ru-RU"/>
        </w:rPr>
        <w:t xml:space="preserve"> </w:t>
      </w:r>
    </w:p>
    <w:p w:rsidR="006D10B4" w:rsidRDefault="000254FF">
      <w:pPr>
        <w:spacing w:after="0" w:line="240" w:lineRule="auto"/>
        <w:jc w:val="center"/>
      </w:pPr>
      <w:r>
        <w:rPr>
          <w:noProof/>
          <w:lang w:val="ru-RU" w:eastAsia="ru-RU"/>
        </w:rPr>
        <w:drawing>
          <wp:inline distT="0" distB="0" distL="0" distR="0">
            <wp:extent cx="3959465" cy="2498955"/>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6" cstate="print"/>
                    <a:srcRect/>
                    <a:stretch>
                      <a:fillRect/>
                    </a:stretch>
                  </pic:blipFill>
                  <pic:spPr>
                    <a:xfrm>
                      <a:off x="0" y="0"/>
                      <a:ext cx="3959465" cy="2498955"/>
                    </a:xfrm>
                    <a:prstGeom prst="rect">
                      <a:avLst/>
                    </a:prstGeom>
                    <a:ln/>
                  </pic:spPr>
                </pic:pic>
              </a:graphicData>
            </a:graphic>
          </wp:inline>
        </w:drawing>
      </w:r>
    </w:p>
    <w:p w:rsidR="006D10B4" w:rsidRPr="004D5A97" w:rsidRDefault="000254FF" w:rsidP="004D5A97">
      <w:pPr>
        <w:spacing w:after="0" w:line="240" w:lineRule="auto"/>
        <w:jc w:val="center"/>
        <w:rPr>
          <w:rFonts w:ascii="Arial" w:hAnsi="Arial" w:cs="Arial"/>
          <w:sz w:val="18"/>
          <w:szCs w:val="18"/>
          <w:lang w:val="ru-RU"/>
        </w:rPr>
      </w:pPr>
      <w:r w:rsidRPr="004D5A97">
        <w:rPr>
          <w:rFonts w:ascii="Arial" w:eastAsia="Times New Roman" w:hAnsi="Arial" w:cs="Arial"/>
          <w:sz w:val="18"/>
          <w:szCs w:val="18"/>
          <w:lang w:val="ru-RU"/>
        </w:rPr>
        <w:t>Рис. 1. Зависимости</w:t>
      </w:r>
      <w:r w:rsidRPr="004D5A97">
        <w:rPr>
          <w:rFonts w:ascii="Arial" w:eastAsia="Times New Roman" w:hAnsi="Arial" w:cs="Arial"/>
          <w:sz w:val="18"/>
          <w:szCs w:val="18"/>
        </w:rPr>
        <w:t> NCG</w:t>
      </w:r>
      <w:r w:rsidRPr="004D5A97">
        <w:rPr>
          <w:rFonts w:ascii="Arial" w:eastAsia="Times New Roman" w:hAnsi="Arial" w:cs="Arial"/>
          <w:sz w:val="18"/>
          <w:szCs w:val="18"/>
          <w:lang w:val="ru-RU"/>
        </w:rPr>
        <w:t xml:space="preserve"> от </w:t>
      </w:r>
      <w:r w:rsidRPr="004D5A97">
        <w:rPr>
          <w:rFonts w:ascii="Arial" w:eastAsia="Times New Roman" w:hAnsi="Arial" w:cs="Arial"/>
          <w:sz w:val="18"/>
          <w:szCs w:val="18"/>
        </w:rPr>
        <w:t>N</w:t>
      </w:r>
      <w:r w:rsidRPr="004D5A97">
        <w:rPr>
          <w:rFonts w:ascii="Arial" w:eastAsia="Times New Roman" w:hAnsi="Arial" w:cs="Arial"/>
          <w:sz w:val="18"/>
          <w:szCs w:val="18"/>
          <w:lang w:val="ru-RU"/>
        </w:rPr>
        <w:t xml:space="preserve"> для </w:t>
      </w:r>
      <w:r w:rsidR="00087850">
        <w:rPr>
          <w:rFonts w:ascii="Arial" w:eastAsia="Times New Roman" w:hAnsi="Arial" w:cs="Arial"/>
          <w:sz w:val="18"/>
          <w:szCs w:val="18"/>
          <w:lang w:val="ru-RU"/>
        </w:rPr>
        <w:t>СГБ и МЛР</w:t>
      </w:r>
      <w:r w:rsidR="004D5A97" w:rsidRPr="004D5A97">
        <w:rPr>
          <w:rFonts w:ascii="Arial" w:eastAsia="Times New Roman" w:hAnsi="Arial" w:cs="Arial"/>
          <w:sz w:val="18"/>
          <w:szCs w:val="18"/>
          <w:lang w:val="ru-RU"/>
        </w:rPr>
        <w:t>:</w:t>
      </w:r>
      <w:r w:rsidR="00087850">
        <w:rPr>
          <w:rFonts w:ascii="Arial" w:eastAsia="Times New Roman" w:hAnsi="Arial" w:cs="Arial"/>
          <w:sz w:val="18"/>
          <w:szCs w:val="18"/>
          <w:lang w:val="ru-RU"/>
        </w:rPr>
        <w:t xml:space="preserve"> </w:t>
      </w:r>
      <w:r w:rsidRPr="00087850">
        <w:rPr>
          <w:rFonts w:ascii="Arial" w:eastAsia="Times New Roman" w:hAnsi="Arial" w:cs="Arial"/>
          <w:color w:val="auto"/>
          <w:sz w:val="18"/>
          <w:szCs w:val="18"/>
          <w:lang w:val="ru-RU"/>
        </w:rPr>
        <w:t xml:space="preserve">форумы </w:t>
      </w:r>
      <w:r w:rsidRPr="00087850">
        <w:rPr>
          <w:rFonts w:ascii="Arial" w:eastAsia="Times New Roman" w:hAnsi="Arial" w:cs="Arial"/>
          <w:color w:val="auto"/>
          <w:sz w:val="18"/>
          <w:szCs w:val="18"/>
        </w:rPr>
        <w:t>WF</w:t>
      </w:r>
      <w:r w:rsidRPr="00087850">
        <w:rPr>
          <w:rFonts w:ascii="Arial" w:eastAsia="Times New Roman" w:hAnsi="Arial" w:cs="Arial"/>
          <w:color w:val="auto"/>
          <w:sz w:val="18"/>
          <w:szCs w:val="18"/>
          <w:lang w:val="ru-RU"/>
        </w:rPr>
        <w:t>1–</w:t>
      </w:r>
      <w:r w:rsidRPr="00087850">
        <w:rPr>
          <w:rFonts w:ascii="Arial" w:eastAsia="Times New Roman" w:hAnsi="Arial" w:cs="Arial"/>
          <w:color w:val="auto"/>
          <w:sz w:val="18"/>
          <w:szCs w:val="18"/>
        </w:rPr>
        <w:t>WF</w:t>
      </w:r>
      <w:r w:rsidRPr="00087850">
        <w:rPr>
          <w:rFonts w:ascii="Arial" w:eastAsia="Times New Roman" w:hAnsi="Arial" w:cs="Arial"/>
          <w:color w:val="auto"/>
          <w:sz w:val="18"/>
          <w:szCs w:val="18"/>
          <w:lang w:val="ru-RU"/>
        </w:rPr>
        <w:t>6 (</w:t>
      </w:r>
      <w:r w:rsidR="00D97A53" w:rsidRPr="00087850">
        <w:rPr>
          <w:rFonts w:ascii="Arial" w:eastAsia="Times New Roman" w:hAnsi="Arial" w:cs="Arial"/>
          <w:color w:val="auto"/>
          <w:sz w:val="18"/>
          <w:szCs w:val="18"/>
          <w:lang w:val="ru-RU"/>
        </w:rPr>
        <w:t>усреднен</w:t>
      </w:r>
      <w:r w:rsidR="004D5A97" w:rsidRPr="00087850">
        <w:rPr>
          <w:rFonts w:ascii="Arial" w:eastAsia="Times New Roman" w:hAnsi="Arial" w:cs="Arial"/>
          <w:color w:val="auto"/>
          <w:sz w:val="18"/>
          <w:szCs w:val="18"/>
          <w:lang w:val="ru-RU"/>
        </w:rPr>
        <w:t>ие</w:t>
      </w:r>
      <w:r w:rsidR="00D97A53" w:rsidRPr="00087850">
        <w:rPr>
          <w:rFonts w:ascii="Arial" w:eastAsia="Times New Roman" w:hAnsi="Arial" w:cs="Arial"/>
          <w:color w:val="auto"/>
          <w:sz w:val="18"/>
          <w:szCs w:val="18"/>
          <w:lang w:val="ru-RU"/>
        </w:rPr>
        <w:t xml:space="preserve"> по всем форумам)</w:t>
      </w:r>
      <w:r w:rsidRPr="00087850">
        <w:rPr>
          <w:rFonts w:ascii="Arial" w:eastAsia="Times New Roman" w:hAnsi="Arial" w:cs="Arial"/>
          <w:color w:val="auto"/>
          <w:sz w:val="18"/>
          <w:szCs w:val="18"/>
          <w:lang w:val="ru-RU"/>
        </w:rPr>
        <w:t xml:space="preserve">, </w:t>
      </w:r>
      <w:r w:rsidR="00087850">
        <w:rPr>
          <w:rFonts w:ascii="Arial" w:eastAsia="Times New Roman" w:hAnsi="Arial" w:cs="Arial"/>
          <w:color w:val="auto"/>
          <w:sz w:val="18"/>
          <w:szCs w:val="18"/>
          <w:lang w:val="ru-RU"/>
        </w:rPr>
        <w:br/>
      </w:r>
      <w:r w:rsidRPr="00087850">
        <w:rPr>
          <w:rFonts w:ascii="Arial" w:eastAsia="Times New Roman" w:hAnsi="Arial" w:cs="Arial"/>
          <w:color w:val="auto"/>
          <w:sz w:val="18"/>
          <w:szCs w:val="18"/>
          <w:lang w:val="ru-RU"/>
        </w:rPr>
        <w:t xml:space="preserve">характеристики </w:t>
      </w:r>
      <w:r w:rsidRPr="00087850">
        <w:rPr>
          <w:rFonts w:ascii="Arial" w:eastAsia="Times New Roman" w:hAnsi="Arial" w:cs="Arial"/>
          <w:color w:val="auto"/>
          <w:sz w:val="18"/>
          <w:szCs w:val="18"/>
        </w:rPr>
        <w:t>F</w:t>
      </w:r>
      <w:r w:rsidRPr="00087850">
        <w:rPr>
          <w:rFonts w:ascii="Arial" w:eastAsia="Times New Roman" w:hAnsi="Arial" w:cs="Arial"/>
          <w:color w:val="auto"/>
          <w:sz w:val="18"/>
          <w:szCs w:val="18"/>
          <w:lang w:val="ru-RU"/>
        </w:rPr>
        <w:t>1–</w:t>
      </w:r>
      <w:r w:rsidRPr="00087850">
        <w:rPr>
          <w:rFonts w:ascii="Arial" w:eastAsia="Times New Roman" w:hAnsi="Arial" w:cs="Arial"/>
          <w:color w:val="auto"/>
          <w:sz w:val="18"/>
          <w:szCs w:val="18"/>
        </w:rPr>
        <w:t>F</w:t>
      </w:r>
      <w:r w:rsidRPr="00087850">
        <w:rPr>
          <w:rFonts w:ascii="Arial" w:eastAsia="Times New Roman" w:hAnsi="Arial" w:cs="Arial"/>
          <w:color w:val="auto"/>
          <w:sz w:val="18"/>
          <w:szCs w:val="18"/>
          <w:lang w:val="ru-RU"/>
        </w:rPr>
        <w:t>14, методы обработки СГБ и МЛР,</w:t>
      </w:r>
      <w:r w:rsidRPr="004D5A97">
        <w:rPr>
          <w:rFonts w:ascii="Arial" w:eastAsia="Times New Roman" w:hAnsi="Arial" w:cs="Arial"/>
          <w:sz w:val="18"/>
          <w:szCs w:val="18"/>
          <w:lang w:val="ru-RU"/>
        </w:rPr>
        <w:t xml:space="preserve"> бейзлайны В1 и В2, метрик</w:t>
      </w:r>
      <w:r w:rsidR="00335892">
        <w:rPr>
          <w:rFonts w:ascii="Arial" w:eastAsia="Times New Roman" w:hAnsi="Arial" w:cs="Arial"/>
          <w:sz w:val="18"/>
          <w:szCs w:val="18"/>
          <w:lang w:val="ru-RU"/>
        </w:rPr>
        <w:t xml:space="preserve">и М 1.2, </w:t>
      </w:r>
      <w:r w:rsidRPr="004D5A97">
        <w:rPr>
          <w:rFonts w:ascii="Arial" w:eastAsia="Times New Roman" w:hAnsi="Arial" w:cs="Arial"/>
          <w:sz w:val="18"/>
          <w:szCs w:val="18"/>
          <w:lang w:val="ru-RU"/>
        </w:rPr>
        <w:t xml:space="preserve"> М2.</w:t>
      </w:r>
      <w:r w:rsidR="00925E5F" w:rsidRPr="004D5A97">
        <w:rPr>
          <w:rFonts w:ascii="Arial" w:eastAsia="Times New Roman" w:hAnsi="Arial" w:cs="Arial"/>
          <w:sz w:val="18"/>
          <w:szCs w:val="18"/>
          <w:lang w:val="ru-RU"/>
        </w:rPr>
        <w:t>1</w:t>
      </w:r>
      <w:r w:rsidRPr="004D5A97">
        <w:rPr>
          <w:rFonts w:ascii="Arial" w:eastAsia="Times New Roman" w:hAnsi="Arial" w:cs="Arial"/>
          <w:sz w:val="18"/>
          <w:szCs w:val="18"/>
          <w:lang w:val="ru-RU"/>
        </w:rPr>
        <w:t xml:space="preserve">, шкалы </w:t>
      </w:r>
      <w:r w:rsidRPr="004D5A97">
        <w:rPr>
          <w:rFonts w:ascii="Arial" w:eastAsia="Times New Roman" w:hAnsi="Arial" w:cs="Arial"/>
          <w:sz w:val="18"/>
          <w:szCs w:val="18"/>
        </w:rPr>
        <w:t>S</w:t>
      </w:r>
      <w:r w:rsidRPr="004D5A97">
        <w:rPr>
          <w:rFonts w:ascii="Arial" w:eastAsia="Times New Roman" w:hAnsi="Arial" w:cs="Arial"/>
          <w:sz w:val="18"/>
          <w:szCs w:val="18"/>
          <w:lang w:val="ru-RU"/>
        </w:rPr>
        <w:t xml:space="preserve">1, </w:t>
      </w:r>
      <w:r w:rsidRPr="004D5A97">
        <w:rPr>
          <w:rFonts w:ascii="Arial" w:eastAsia="Times New Roman" w:hAnsi="Arial" w:cs="Arial"/>
          <w:sz w:val="18"/>
          <w:szCs w:val="18"/>
        </w:rPr>
        <w:t>S</w:t>
      </w:r>
      <w:r w:rsidRPr="004D5A97">
        <w:rPr>
          <w:rFonts w:ascii="Arial" w:eastAsia="Times New Roman" w:hAnsi="Arial" w:cs="Arial"/>
          <w:sz w:val="18"/>
          <w:szCs w:val="18"/>
          <w:lang w:val="ru-RU"/>
        </w:rPr>
        <w:t>3</w:t>
      </w:r>
    </w:p>
    <w:p w:rsidR="006D10B4" w:rsidRDefault="000254FF">
      <w:pPr>
        <w:spacing w:after="0" w:line="240" w:lineRule="auto"/>
        <w:jc w:val="center"/>
      </w:pPr>
      <w:r>
        <w:rPr>
          <w:noProof/>
          <w:lang w:val="ru-RU" w:eastAsia="ru-RU"/>
        </w:rPr>
        <w:drawing>
          <wp:inline distT="114300" distB="114300" distL="114300" distR="114300">
            <wp:extent cx="4482841" cy="2161938"/>
            <wp:effectExtent l="1905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7" cstate="print">
                      <a:grayscl/>
                    </a:blip>
                    <a:srcRect/>
                    <a:stretch>
                      <a:fillRect/>
                    </a:stretch>
                  </pic:blipFill>
                  <pic:spPr>
                    <a:xfrm>
                      <a:off x="0" y="0"/>
                      <a:ext cx="4482841" cy="2161938"/>
                    </a:xfrm>
                    <a:prstGeom prst="rect">
                      <a:avLst/>
                    </a:prstGeom>
                    <a:ln/>
                  </pic:spPr>
                </pic:pic>
              </a:graphicData>
            </a:graphic>
          </wp:inline>
        </w:drawing>
      </w:r>
    </w:p>
    <w:p w:rsidR="006D10B4" w:rsidRPr="00087850" w:rsidRDefault="000254FF" w:rsidP="00087850">
      <w:pPr>
        <w:spacing w:after="0" w:line="240" w:lineRule="auto"/>
        <w:jc w:val="center"/>
        <w:rPr>
          <w:rFonts w:ascii="Arial" w:hAnsi="Arial" w:cs="Arial"/>
          <w:sz w:val="18"/>
          <w:szCs w:val="18"/>
          <w:lang w:val="ru-RU"/>
        </w:rPr>
      </w:pPr>
      <w:r w:rsidRPr="00087850">
        <w:rPr>
          <w:rFonts w:ascii="Arial" w:eastAsia="Times New Roman" w:hAnsi="Arial" w:cs="Arial"/>
          <w:sz w:val="18"/>
          <w:szCs w:val="18"/>
          <w:lang w:val="ru-RU"/>
        </w:rPr>
        <w:t>Рис. 2. Зависимости</w:t>
      </w:r>
      <w:r w:rsidRPr="00087850">
        <w:rPr>
          <w:rFonts w:ascii="Arial" w:eastAsia="Times New Roman" w:hAnsi="Arial" w:cs="Arial"/>
          <w:sz w:val="18"/>
          <w:szCs w:val="18"/>
        </w:rPr>
        <w:t> NCG</w:t>
      </w:r>
      <w:r w:rsidRPr="00087850">
        <w:rPr>
          <w:rFonts w:ascii="Arial" w:eastAsia="Times New Roman" w:hAnsi="Arial" w:cs="Arial"/>
          <w:sz w:val="18"/>
          <w:szCs w:val="18"/>
          <w:lang w:val="ru-RU"/>
        </w:rPr>
        <w:t xml:space="preserve"> от </w:t>
      </w:r>
      <w:r w:rsidRPr="00087850">
        <w:rPr>
          <w:rFonts w:ascii="Arial" w:eastAsia="Times New Roman" w:hAnsi="Arial" w:cs="Arial"/>
          <w:sz w:val="18"/>
          <w:szCs w:val="18"/>
        </w:rPr>
        <w:t>N</w:t>
      </w:r>
      <w:r w:rsidRPr="00087850">
        <w:rPr>
          <w:rFonts w:ascii="Arial" w:eastAsia="Times New Roman" w:hAnsi="Arial" w:cs="Arial"/>
          <w:sz w:val="18"/>
          <w:szCs w:val="18"/>
          <w:lang w:val="ru-RU"/>
        </w:rPr>
        <w:t xml:space="preserve"> для </w:t>
      </w:r>
      <w:r w:rsidR="00087850" w:rsidRPr="00087850">
        <w:rPr>
          <w:rFonts w:ascii="Arial" w:eastAsia="Times New Roman" w:hAnsi="Arial" w:cs="Arial"/>
          <w:sz w:val="18"/>
          <w:szCs w:val="18"/>
          <w:lang w:val="ru-RU"/>
        </w:rPr>
        <w:t xml:space="preserve">МЛР и МРС: </w:t>
      </w:r>
      <w:r w:rsidRPr="00087850">
        <w:rPr>
          <w:rFonts w:ascii="Arial" w:eastAsia="Times New Roman" w:hAnsi="Arial" w:cs="Arial"/>
          <w:sz w:val="18"/>
          <w:szCs w:val="18"/>
          <w:lang w:val="ru-RU"/>
        </w:rPr>
        <w:t xml:space="preserve">форумы </w:t>
      </w:r>
      <w:r w:rsidRPr="00087850">
        <w:rPr>
          <w:rFonts w:ascii="Arial" w:eastAsia="Times New Roman" w:hAnsi="Arial" w:cs="Arial"/>
          <w:sz w:val="18"/>
          <w:szCs w:val="18"/>
        </w:rPr>
        <w:t>WF</w:t>
      </w:r>
      <w:r w:rsidRPr="00087850">
        <w:rPr>
          <w:rFonts w:ascii="Arial" w:eastAsia="Times New Roman" w:hAnsi="Arial" w:cs="Arial"/>
          <w:sz w:val="18"/>
          <w:szCs w:val="18"/>
          <w:lang w:val="ru-RU"/>
        </w:rPr>
        <w:t xml:space="preserve">7, </w:t>
      </w:r>
      <w:r w:rsidRPr="00087850">
        <w:rPr>
          <w:rFonts w:ascii="Arial" w:eastAsia="Times New Roman" w:hAnsi="Arial" w:cs="Arial"/>
          <w:sz w:val="18"/>
          <w:szCs w:val="18"/>
        </w:rPr>
        <w:t>WF</w:t>
      </w:r>
      <w:r w:rsidRPr="00087850">
        <w:rPr>
          <w:rFonts w:ascii="Arial" w:eastAsia="Times New Roman" w:hAnsi="Arial" w:cs="Arial"/>
          <w:sz w:val="18"/>
          <w:szCs w:val="18"/>
          <w:lang w:val="ru-RU"/>
        </w:rPr>
        <w:t xml:space="preserve">10,  </w:t>
      </w:r>
      <w:r w:rsidRPr="00087850">
        <w:rPr>
          <w:rFonts w:ascii="Arial" w:eastAsia="Times New Roman" w:hAnsi="Arial" w:cs="Arial"/>
          <w:sz w:val="18"/>
          <w:szCs w:val="18"/>
        </w:rPr>
        <w:t>WF</w:t>
      </w:r>
      <w:r w:rsidRPr="00087850">
        <w:rPr>
          <w:rFonts w:ascii="Arial" w:eastAsia="Times New Roman" w:hAnsi="Arial" w:cs="Arial"/>
          <w:sz w:val="18"/>
          <w:szCs w:val="18"/>
          <w:lang w:val="ru-RU"/>
        </w:rPr>
        <w:t xml:space="preserve">11; характеристики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2,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3,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5,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7,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8,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9.1,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9.2,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9.3 (отдельно оценивались количество ссылок на изображения, на видео и на внешние источники), </w:t>
      </w:r>
      <w:r w:rsidRPr="00087850">
        <w:rPr>
          <w:rFonts w:ascii="Arial" w:eastAsia="Times New Roman" w:hAnsi="Arial" w:cs="Arial"/>
          <w:sz w:val="18"/>
          <w:szCs w:val="18"/>
        </w:rPr>
        <w:t>F</w:t>
      </w:r>
      <w:r w:rsidRPr="00087850">
        <w:rPr>
          <w:rFonts w:ascii="Arial" w:eastAsia="Times New Roman" w:hAnsi="Arial" w:cs="Arial"/>
          <w:sz w:val="18"/>
          <w:szCs w:val="18"/>
          <w:lang w:val="ru-RU"/>
        </w:rPr>
        <w:t xml:space="preserve">11, </w:t>
      </w:r>
      <w:r w:rsidRPr="00087850">
        <w:rPr>
          <w:rFonts w:ascii="Arial" w:eastAsia="Times New Roman" w:hAnsi="Arial" w:cs="Arial"/>
          <w:sz w:val="18"/>
          <w:szCs w:val="18"/>
        </w:rPr>
        <w:t>F</w:t>
      </w:r>
      <w:r w:rsidRPr="00087850">
        <w:rPr>
          <w:rFonts w:ascii="Arial" w:eastAsia="Times New Roman" w:hAnsi="Arial" w:cs="Arial"/>
          <w:sz w:val="18"/>
          <w:szCs w:val="18"/>
          <w:lang w:val="ru-RU"/>
        </w:rPr>
        <w:t>12; методы обработки – МНС и МЛР, метрики М2.</w:t>
      </w:r>
      <w:r w:rsidR="00925E5F" w:rsidRPr="00087850">
        <w:rPr>
          <w:rFonts w:ascii="Arial" w:eastAsia="Times New Roman" w:hAnsi="Arial" w:cs="Arial"/>
          <w:sz w:val="18"/>
          <w:szCs w:val="18"/>
          <w:lang w:val="ru-RU"/>
        </w:rPr>
        <w:t>1</w:t>
      </w:r>
      <w:r w:rsidRPr="00087850">
        <w:rPr>
          <w:rFonts w:ascii="Arial" w:eastAsia="Times New Roman" w:hAnsi="Arial" w:cs="Arial"/>
          <w:sz w:val="18"/>
          <w:szCs w:val="18"/>
          <w:lang w:val="ru-RU"/>
        </w:rPr>
        <w:t xml:space="preserve">, М1.2, </w:t>
      </w:r>
      <w:r w:rsidR="009436DA" w:rsidRPr="00087850">
        <w:rPr>
          <w:rFonts w:ascii="Arial" w:eastAsia="Times New Roman" w:hAnsi="Arial" w:cs="Arial"/>
          <w:sz w:val="18"/>
          <w:szCs w:val="18"/>
          <w:lang w:val="ru-RU"/>
        </w:rPr>
        <w:t xml:space="preserve">М1.7, </w:t>
      </w:r>
      <w:r w:rsidRPr="00087850">
        <w:rPr>
          <w:rFonts w:ascii="Arial" w:eastAsia="Times New Roman" w:hAnsi="Arial" w:cs="Arial"/>
          <w:sz w:val="18"/>
          <w:szCs w:val="18"/>
          <w:lang w:val="ru-RU"/>
        </w:rPr>
        <w:t xml:space="preserve">шкалы </w:t>
      </w:r>
      <w:r w:rsidRPr="00087850">
        <w:rPr>
          <w:rFonts w:ascii="Arial" w:eastAsia="Times New Roman" w:hAnsi="Arial" w:cs="Arial"/>
          <w:sz w:val="18"/>
          <w:szCs w:val="18"/>
        </w:rPr>
        <w:t>S</w:t>
      </w:r>
      <w:r w:rsidRPr="00087850">
        <w:rPr>
          <w:rFonts w:ascii="Arial" w:eastAsia="Times New Roman" w:hAnsi="Arial" w:cs="Arial"/>
          <w:sz w:val="18"/>
          <w:szCs w:val="18"/>
          <w:lang w:val="ru-RU"/>
        </w:rPr>
        <w:t xml:space="preserve">2, </w:t>
      </w:r>
      <w:r w:rsidRPr="00087850">
        <w:rPr>
          <w:rFonts w:ascii="Arial" w:eastAsia="Times New Roman" w:hAnsi="Arial" w:cs="Arial"/>
          <w:sz w:val="18"/>
          <w:szCs w:val="18"/>
        </w:rPr>
        <w:t>S</w:t>
      </w:r>
      <w:r w:rsidRPr="00087850">
        <w:rPr>
          <w:rFonts w:ascii="Arial" w:eastAsia="Times New Roman" w:hAnsi="Arial" w:cs="Arial"/>
          <w:sz w:val="18"/>
          <w:szCs w:val="18"/>
          <w:lang w:val="ru-RU"/>
        </w:rPr>
        <w:t>4</w:t>
      </w:r>
    </w:p>
    <w:p w:rsidR="00EE1A73" w:rsidRDefault="000254FF" w:rsidP="00EE1A73">
      <w:pPr>
        <w:spacing w:after="0" w:line="240" w:lineRule="auto"/>
        <w:jc w:val="center"/>
        <w:rPr>
          <w:rFonts w:ascii="Arial" w:eastAsia="Times New Roman" w:hAnsi="Arial" w:cs="Arial"/>
          <w:color w:val="auto"/>
          <w:sz w:val="18"/>
          <w:szCs w:val="18"/>
          <w:lang w:val="ru-RU"/>
        </w:rPr>
      </w:pPr>
      <w:r>
        <w:rPr>
          <w:noProof/>
          <w:lang w:val="ru-RU" w:eastAsia="ru-RU"/>
        </w:rPr>
        <w:lastRenderedPageBreak/>
        <w:drawing>
          <wp:inline distT="0" distB="0" distL="0" distR="0">
            <wp:extent cx="4390055" cy="2769079"/>
            <wp:effectExtent l="19050" t="0" r="0" b="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8" cstate="print"/>
                    <a:srcRect t="5588"/>
                    <a:stretch>
                      <a:fillRect/>
                    </a:stretch>
                  </pic:blipFill>
                  <pic:spPr>
                    <a:xfrm>
                      <a:off x="0" y="0"/>
                      <a:ext cx="4390055" cy="2769079"/>
                    </a:xfrm>
                    <a:prstGeom prst="rect">
                      <a:avLst/>
                    </a:prstGeom>
                    <a:ln/>
                  </pic:spPr>
                </pic:pic>
              </a:graphicData>
            </a:graphic>
          </wp:inline>
        </w:drawing>
      </w:r>
    </w:p>
    <w:p w:rsidR="006D10B4" w:rsidRPr="00EE1A73" w:rsidRDefault="000254FF" w:rsidP="00EE1A73">
      <w:pPr>
        <w:spacing w:after="0" w:line="240" w:lineRule="auto"/>
        <w:jc w:val="center"/>
        <w:rPr>
          <w:rFonts w:ascii="Arial" w:hAnsi="Arial" w:cs="Arial"/>
          <w:color w:val="auto"/>
          <w:sz w:val="18"/>
          <w:szCs w:val="18"/>
          <w:lang w:val="ru-RU"/>
        </w:rPr>
      </w:pPr>
      <w:r w:rsidRPr="00EE1A73">
        <w:rPr>
          <w:rFonts w:ascii="Arial" w:eastAsia="Times New Roman" w:hAnsi="Arial" w:cs="Arial"/>
          <w:color w:val="auto"/>
          <w:sz w:val="18"/>
          <w:szCs w:val="18"/>
          <w:lang w:val="ru-RU"/>
        </w:rPr>
        <w:t xml:space="preserve">Рис. 3. Зависимости </w:t>
      </w:r>
      <w:r w:rsidRPr="00EE1A73">
        <w:rPr>
          <w:rFonts w:ascii="Arial" w:eastAsia="Times New Roman" w:hAnsi="Arial" w:cs="Arial"/>
          <w:color w:val="auto"/>
          <w:sz w:val="18"/>
          <w:szCs w:val="18"/>
        </w:rPr>
        <w:t>NDCG</w:t>
      </w:r>
      <w:r w:rsidRPr="00EE1A73">
        <w:rPr>
          <w:rFonts w:ascii="Arial" w:eastAsia="Times New Roman" w:hAnsi="Arial" w:cs="Arial"/>
          <w:color w:val="auto"/>
          <w:sz w:val="18"/>
          <w:szCs w:val="18"/>
          <w:lang w:val="ru-RU"/>
        </w:rPr>
        <w:t xml:space="preserve"> от </w:t>
      </w:r>
      <w:r w:rsidRPr="00EE1A73">
        <w:rPr>
          <w:rFonts w:ascii="Arial" w:eastAsia="Times New Roman" w:hAnsi="Arial" w:cs="Arial"/>
          <w:color w:val="auto"/>
          <w:sz w:val="18"/>
          <w:szCs w:val="18"/>
        </w:rPr>
        <w:t>N</w:t>
      </w:r>
      <w:r w:rsidRPr="00EE1A73">
        <w:rPr>
          <w:rFonts w:ascii="Arial" w:eastAsia="Times New Roman" w:hAnsi="Arial" w:cs="Arial"/>
          <w:color w:val="auto"/>
          <w:sz w:val="18"/>
          <w:szCs w:val="18"/>
          <w:lang w:val="ru-RU"/>
        </w:rPr>
        <w:t xml:space="preserve"> для разных языков</w:t>
      </w:r>
      <w:r w:rsidR="00EE1A73" w:rsidRPr="00EE1A73">
        <w:rPr>
          <w:rFonts w:ascii="Arial" w:eastAsia="Times New Roman" w:hAnsi="Arial" w:cs="Arial"/>
          <w:color w:val="auto"/>
          <w:sz w:val="18"/>
          <w:szCs w:val="18"/>
          <w:lang w:val="ru-RU"/>
        </w:rPr>
        <w:t xml:space="preserve">: </w:t>
      </w:r>
      <w:r w:rsidRPr="00EE1A73">
        <w:rPr>
          <w:rFonts w:ascii="Arial" w:eastAsia="Times New Roman" w:hAnsi="Arial" w:cs="Arial"/>
          <w:color w:val="auto"/>
          <w:sz w:val="18"/>
          <w:szCs w:val="18"/>
          <w:lang w:val="ru-RU"/>
        </w:rPr>
        <w:t xml:space="preserve">форумы </w:t>
      </w:r>
      <w:r w:rsidRPr="00EE1A73">
        <w:rPr>
          <w:rFonts w:ascii="Arial" w:eastAsia="Times New Roman" w:hAnsi="Arial" w:cs="Arial"/>
          <w:color w:val="auto"/>
          <w:sz w:val="18"/>
          <w:szCs w:val="18"/>
        </w:rPr>
        <w:t>WF</w:t>
      </w:r>
      <w:r w:rsidRPr="00EE1A73">
        <w:rPr>
          <w:rFonts w:ascii="Arial" w:eastAsia="Times New Roman" w:hAnsi="Arial" w:cs="Arial"/>
          <w:color w:val="auto"/>
          <w:sz w:val="18"/>
          <w:szCs w:val="18"/>
          <w:lang w:val="ru-RU"/>
        </w:rPr>
        <w:t>1–</w:t>
      </w:r>
      <w:r w:rsidRPr="00EE1A73">
        <w:rPr>
          <w:rFonts w:ascii="Arial" w:eastAsia="Times New Roman" w:hAnsi="Arial" w:cs="Arial"/>
          <w:color w:val="auto"/>
          <w:sz w:val="18"/>
          <w:szCs w:val="18"/>
        </w:rPr>
        <w:t>WF</w:t>
      </w:r>
      <w:r w:rsidRPr="00EE1A73">
        <w:rPr>
          <w:rFonts w:ascii="Arial" w:eastAsia="Times New Roman" w:hAnsi="Arial" w:cs="Arial"/>
          <w:color w:val="auto"/>
          <w:sz w:val="18"/>
          <w:szCs w:val="18"/>
          <w:lang w:val="ru-RU"/>
        </w:rPr>
        <w:t>7 (</w:t>
      </w:r>
      <w:r w:rsidR="00D97A53" w:rsidRPr="00EE1A73">
        <w:rPr>
          <w:rFonts w:ascii="Arial" w:eastAsia="Times New Roman" w:hAnsi="Arial" w:cs="Arial"/>
          <w:color w:val="auto"/>
          <w:sz w:val="18"/>
          <w:szCs w:val="18"/>
          <w:lang w:val="ru-RU"/>
        </w:rPr>
        <w:t>усреднен</w:t>
      </w:r>
      <w:r w:rsidR="00EE1A73" w:rsidRPr="00EE1A73">
        <w:rPr>
          <w:rFonts w:ascii="Arial" w:eastAsia="Times New Roman" w:hAnsi="Arial" w:cs="Arial"/>
          <w:color w:val="auto"/>
          <w:sz w:val="18"/>
          <w:szCs w:val="18"/>
          <w:lang w:val="ru-RU"/>
        </w:rPr>
        <w:t>ие</w:t>
      </w:r>
      <w:r w:rsidR="00D97A53" w:rsidRPr="00EE1A73">
        <w:rPr>
          <w:rFonts w:ascii="Arial" w:eastAsia="Times New Roman" w:hAnsi="Arial" w:cs="Arial"/>
          <w:color w:val="auto"/>
          <w:sz w:val="18"/>
          <w:szCs w:val="18"/>
          <w:lang w:val="ru-RU"/>
        </w:rPr>
        <w:t xml:space="preserve"> по каждому форуму, </w:t>
      </w:r>
      <w:r w:rsidR="00EE1A73" w:rsidRPr="00EE1A73">
        <w:rPr>
          <w:rFonts w:ascii="Arial" w:eastAsia="Times New Roman" w:hAnsi="Arial" w:cs="Arial"/>
          <w:color w:val="auto"/>
          <w:sz w:val="18"/>
          <w:szCs w:val="18"/>
          <w:lang w:val="ru-RU"/>
        </w:rPr>
        <w:t>затем</w:t>
      </w:r>
      <w:r w:rsidR="00D97A53" w:rsidRPr="00EE1A73">
        <w:rPr>
          <w:rFonts w:ascii="Arial" w:eastAsia="Times New Roman" w:hAnsi="Arial" w:cs="Arial"/>
          <w:color w:val="auto"/>
          <w:sz w:val="18"/>
          <w:szCs w:val="18"/>
          <w:lang w:val="ru-RU"/>
        </w:rPr>
        <w:t xml:space="preserve"> усредне</w:t>
      </w:r>
      <w:r w:rsidR="00EE1A73" w:rsidRPr="00EE1A73">
        <w:rPr>
          <w:rFonts w:ascii="Arial" w:eastAsia="Times New Roman" w:hAnsi="Arial" w:cs="Arial"/>
          <w:color w:val="auto"/>
          <w:sz w:val="18"/>
          <w:szCs w:val="18"/>
          <w:lang w:val="ru-RU"/>
        </w:rPr>
        <w:t>ние</w:t>
      </w:r>
      <w:r w:rsidR="00D97A53" w:rsidRPr="00EE1A73">
        <w:rPr>
          <w:rFonts w:ascii="Arial" w:eastAsia="Times New Roman" w:hAnsi="Arial" w:cs="Arial"/>
          <w:color w:val="auto"/>
          <w:sz w:val="18"/>
          <w:szCs w:val="18"/>
          <w:lang w:val="ru-RU"/>
        </w:rPr>
        <w:t xml:space="preserve"> </w:t>
      </w:r>
      <w:r w:rsidR="00EE1A73" w:rsidRPr="00EE1A73">
        <w:rPr>
          <w:rFonts w:ascii="Arial" w:eastAsia="Times New Roman" w:hAnsi="Arial" w:cs="Arial"/>
          <w:color w:val="auto"/>
          <w:sz w:val="18"/>
          <w:szCs w:val="18"/>
          <w:lang w:val="ru-RU"/>
        </w:rPr>
        <w:t xml:space="preserve">по </w:t>
      </w:r>
      <w:r w:rsidR="00D97A53" w:rsidRPr="00EE1A73">
        <w:rPr>
          <w:rFonts w:ascii="Arial" w:eastAsia="Times New Roman" w:hAnsi="Arial" w:cs="Arial"/>
          <w:color w:val="auto"/>
          <w:sz w:val="18"/>
          <w:szCs w:val="18"/>
          <w:lang w:val="ru-RU"/>
        </w:rPr>
        <w:t>форум</w:t>
      </w:r>
      <w:r w:rsidR="00EE1A73" w:rsidRPr="00EE1A73">
        <w:rPr>
          <w:rFonts w:ascii="Arial" w:eastAsia="Times New Roman" w:hAnsi="Arial" w:cs="Arial"/>
          <w:color w:val="auto"/>
          <w:sz w:val="18"/>
          <w:szCs w:val="18"/>
          <w:lang w:val="ru-RU"/>
        </w:rPr>
        <w:t>ам</w:t>
      </w:r>
      <w:r w:rsidR="00D97A53" w:rsidRPr="00EE1A73">
        <w:rPr>
          <w:rFonts w:ascii="Arial" w:eastAsia="Times New Roman" w:hAnsi="Arial" w:cs="Arial"/>
          <w:color w:val="auto"/>
          <w:sz w:val="18"/>
          <w:szCs w:val="18"/>
          <w:lang w:val="ru-RU"/>
        </w:rPr>
        <w:t xml:space="preserve"> с одинаковым языком</w:t>
      </w:r>
      <w:r w:rsidRPr="00EE1A73">
        <w:rPr>
          <w:rFonts w:ascii="Arial" w:eastAsia="Times New Roman" w:hAnsi="Arial" w:cs="Arial"/>
          <w:color w:val="auto"/>
          <w:sz w:val="18"/>
          <w:szCs w:val="18"/>
          <w:lang w:val="ru-RU"/>
        </w:rPr>
        <w:t>),</w:t>
      </w:r>
      <w:r w:rsidR="00D97A53" w:rsidRPr="00EE1A73">
        <w:rPr>
          <w:rFonts w:ascii="Arial" w:eastAsia="Times New Roman" w:hAnsi="Arial" w:cs="Arial"/>
          <w:color w:val="auto"/>
          <w:sz w:val="18"/>
          <w:szCs w:val="18"/>
          <w:lang w:val="ru-RU"/>
        </w:rPr>
        <w:t xml:space="preserve"> </w:t>
      </w:r>
      <w:r w:rsidRPr="00EE1A73">
        <w:rPr>
          <w:rFonts w:ascii="Arial" w:eastAsia="Times New Roman" w:hAnsi="Arial" w:cs="Arial"/>
          <w:color w:val="auto"/>
          <w:sz w:val="18"/>
          <w:szCs w:val="18"/>
          <w:lang w:val="ru-RU"/>
        </w:rPr>
        <w:t xml:space="preserve">характеристики </w:t>
      </w:r>
      <w:r w:rsidRPr="00EE1A73">
        <w:rPr>
          <w:rFonts w:ascii="Arial" w:eastAsia="Times New Roman" w:hAnsi="Arial" w:cs="Arial"/>
          <w:color w:val="auto"/>
          <w:sz w:val="18"/>
          <w:szCs w:val="18"/>
        </w:rPr>
        <w:t>F</w:t>
      </w:r>
      <w:r w:rsidRPr="00EE1A73">
        <w:rPr>
          <w:rFonts w:ascii="Arial" w:eastAsia="Times New Roman" w:hAnsi="Arial" w:cs="Arial"/>
          <w:color w:val="auto"/>
          <w:sz w:val="18"/>
          <w:szCs w:val="18"/>
          <w:lang w:val="ru-RU"/>
        </w:rPr>
        <w:t>1–</w:t>
      </w:r>
      <w:r w:rsidRPr="00EE1A73">
        <w:rPr>
          <w:rFonts w:ascii="Arial" w:eastAsia="Times New Roman" w:hAnsi="Arial" w:cs="Arial"/>
          <w:color w:val="auto"/>
          <w:sz w:val="18"/>
          <w:szCs w:val="18"/>
        </w:rPr>
        <w:t>F</w:t>
      </w:r>
      <w:r w:rsidRPr="00EE1A73">
        <w:rPr>
          <w:rFonts w:ascii="Arial" w:eastAsia="Times New Roman" w:hAnsi="Arial" w:cs="Arial"/>
          <w:color w:val="auto"/>
          <w:sz w:val="18"/>
          <w:szCs w:val="18"/>
          <w:lang w:val="ru-RU"/>
        </w:rPr>
        <w:t>14, методы обработки СГБ, бейзлайн В2, метрик</w:t>
      </w:r>
      <w:r w:rsidR="00335892">
        <w:rPr>
          <w:rFonts w:ascii="Arial" w:eastAsia="Times New Roman" w:hAnsi="Arial" w:cs="Arial"/>
          <w:color w:val="auto"/>
          <w:sz w:val="18"/>
          <w:szCs w:val="18"/>
          <w:lang w:val="ru-RU"/>
        </w:rPr>
        <w:t>и М1.2,</w:t>
      </w:r>
      <w:r w:rsidRPr="00EE1A73">
        <w:rPr>
          <w:rFonts w:ascii="Arial" w:eastAsia="Times New Roman" w:hAnsi="Arial" w:cs="Arial"/>
          <w:color w:val="auto"/>
          <w:sz w:val="18"/>
          <w:szCs w:val="18"/>
          <w:lang w:val="ru-RU"/>
        </w:rPr>
        <w:t xml:space="preserve"> М2.</w:t>
      </w:r>
      <w:r w:rsidR="00925E5F" w:rsidRPr="00EE1A73">
        <w:rPr>
          <w:rFonts w:ascii="Arial" w:eastAsia="Times New Roman" w:hAnsi="Arial" w:cs="Arial"/>
          <w:color w:val="auto"/>
          <w:sz w:val="18"/>
          <w:szCs w:val="18"/>
          <w:lang w:val="ru-RU"/>
        </w:rPr>
        <w:t>2</w:t>
      </w:r>
      <w:r w:rsidRPr="00EE1A73">
        <w:rPr>
          <w:rFonts w:ascii="Arial" w:eastAsia="Times New Roman" w:hAnsi="Arial" w:cs="Arial"/>
          <w:color w:val="auto"/>
          <w:sz w:val="18"/>
          <w:szCs w:val="18"/>
          <w:lang w:val="ru-RU"/>
        </w:rPr>
        <w:t xml:space="preserve">, шкалы </w:t>
      </w:r>
      <w:r w:rsidRPr="00EE1A73">
        <w:rPr>
          <w:rFonts w:ascii="Arial" w:eastAsia="Times New Roman" w:hAnsi="Arial" w:cs="Arial"/>
          <w:color w:val="auto"/>
          <w:sz w:val="18"/>
          <w:szCs w:val="18"/>
        </w:rPr>
        <w:t>S</w:t>
      </w:r>
      <w:r w:rsidRPr="00EE1A73">
        <w:rPr>
          <w:rFonts w:ascii="Arial" w:eastAsia="Times New Roman" w:hAnsi="Arial" w:cs="Arial"/>
          <w:color w:val="auto"/>
          <w:sz w:val="18"/>
          <w:szCs w:val="18"/>
          <w:lang w:val="ru-RU"/>
        </w:rPr>
        <w:t xml:space="preserve">1, </w:t>
      </w:r>
      <w:r w:rsidRPr="00EE1A73">
        <w:rPr>
          <w:rFonts w:ascii="Arial" w:eastAsia="Times New Roman" w:hAnsi="Arial" w:cs="Arial"/>
          <w:color w:val="auto"/>
          <w:sz w:val="18"/>
          <w:szCs w:val="18"/>
        </w:rPr>
        <w:t>S</w:t>
      </w:r>
      <w:r w:rsidRPr="00EE1A73">
        <w:rPr>
          <w:rFonts w:ascii="Arial" w:eastAsia="Times New Roman" w:hAnsi="Arial" w:cs="Arial"/>
          <w:color w:val="auto"/>
          <w:sz w:val="18"/>
          <w:szCs w:val="18"/>
          <w:lang w:val="ru-RU"/>
        </w:rPr>
        <w:t>3</w:t>
      </w:r>
    </w:p>
    <w:p w:rsidR="006D10B4" w:rsidRDefault="000254FF">
      <w:pPr>
        <w:spacing w:after="0" w:line="240" w:lineRule="auto"/>
        <w:jc w:val="center"/>
      </w:pPr>
      <w:r>
        <w:rPr>
          <w:noProof/>
          <w:lang w:val="ru-RU" w:eastAsia="ru-RU"/>
        </w:rPr>
        <w:drawing>
          <wp:inline distT="114300" distB="114300" distL="114300" distR="114300">
            <wp:extent cx="4487668" cy="2283265"/>
            <wp:effectExtent l="19050" t="0" r="8132" b="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cstate="print"/>
                    <a:srcRect/>
                    <a:stretch>
                      <a:fillRect/>
                    </a:stretch>
                  </pic:blipFill>
                  <pic:spPr>
                    <a:xfrm>
                      <a:off x="0" y="0"/>
                      <a:ext cx="4487668" cy="2283265"/>
                    </a:xfrm>
                    <a:prstGeom prst="rect">
                      <a:avLst/>
                    </a:prstGeom>
                    <a:ln/>
                  </pic:spPr>
                </pic:pic>
              </a:graphicData>
            </a:graphic>
          </wp:inline>
        </w:drawing>
      </w:r>
    </w:p>
    <w:p w:rsidR="006D10B4" w:rsidRDefault="000254FF" w:rsidP="004919A6">
      <w:pPr>
        <w:spacing w:after="0" w:line="240" w:lineRule="auto"/>
        <w:jc w:val="center"/>
        <w:rPr>
          <w:rFonts w:ascii="Arial" w:eastAsia="Times New Roman" w:hAnsi="Arial" w:cs="Arial"/>
          <w:sz w:val="18"/>
          <w:szCs w:val="18"/>
          <w:lang w:val="ru-RU"/>
        </w:rPr>
      </w:pPr>
      <w:r w:rsidRPr="004919A6">
        <w:rPr>
          <w:rFonts w:ascii="Arial" w:eastAsia="Times New Roman" w:hAnsi="Arial" w:cs="Arial"/>
          <w:sz w:val="18"/>
          <w:szCs w:val="18"/>
          <w:lang w:val="ru-RU"/>
        </w:rPr>
        <w:t xml:space="preserve">Рис. 4. Зависимости </w:t>
      </w:r>
      <w:r w:rsidRPr="004919A6">
        <w:rPr>
          <w:rFonts w:ascii="Arial" w:eastAsia="Times New Roman" w:hAnsi="Arial" w:cs="Arial"/>
          <w:sz w:val="18"/>
          <w:szCs w:val="18"/>
        </w:rPr>
        <w:t>NCG</w:t>
      </w:r>
      <w:r w:rsidRPr="004919A6">
        <w:rPr>
          <w:rFonts w:ascii="Arial" w:eastAsia="Times New Roman" w:hAnsi="Arial" w:cs="Arial"/>
          <w:sz w:val="18"/>
          <w:szCs w:val="18"/>
          <w:lang w:val="ru-RU"/>
        </w:rPr>
        <w:t xml:space="preserve"> от </w:t>
      </w:r>
      <w:r w:rsidRPr="004919A6">
        <w:rPr>
          <w:rFonts w:ascii="Arial" w:eastAsia="Times New Roman" w:hAnsi="Arial" w:cs="Arial"/>
          <w:sz w:val="18"/>
          <w:szCs w:val="18"/>
        </w:rPr>
        <w:t>N</w:t>
      </w:r>
      <w:r w:rsidRPr="004919A6">
        <w:rPr>
          <w:rFonts w:ascii="Arial" w:eastAsia="Times New Roman" w:hAnsi="Arial" w:cs="Arial"/>
          <w:sz w:val="18"/>
          <w:szCs w:val="18"/>
          <w:lang w:val="ru-RU"/>
        </w:rPr>
        <w:t xml:space="preserve"> для </w:t>
      </w:r>
      <w:r w:rsidR="004919A6" w:rsidRPr="004919A6">
        <w:rPr>
          <w:rFonts w:ascii="Arial" w:eastAsia="Times New Roman" w:hAnsi="Arial" w:cs="Arial"/>
          <w:sz w:val="18"/>
          <w:szCs w:val="18"/>
          <w:lang w:val="ru-RU"/>
        </w:rPr>
        <w:t xml:space="preserve">разных языков: </w:t>
      </w:r>
      <w:r w:rsidRPr="004919A6">
        <w:rPr>
          <w:rFonts w:ascii="Arial" w:eastAsia="Times New Roman" w:hAnsi="Arial" w:cs="Arial"/>
          <w:sz w:val="18"/>
          <w:szCs w:val="18"/>
          <w:lang w:val="ru-RU"/>
        </w:rPr>
        <w:t xml:space="preserve">форумы </w:t>
      </w:r>
      <w:r w:rsidRPr="004919A6">
        <w:rPr>
          <w:rFonts w:ascii="Arial" w:eastAsia="Times New Roman" w:hAnsi="Arial" w:cs="Arial"/>
          <w:sz w:val="18"/>
          <w:szCs w:val="18"/>
        </w:rPr>
        <w:t>WF</w:t>
      </w:r>
      <w:r w:rsidRPr="004919A6">
        <w:rPr>
          <w:rFonts w:ascii="Arial" w:eastAsia="Times New Roman" w:hAnsi="Arial" w:cs="Arial"/>
          <w:sz w:val="18"/>
          <w:szCs w:val="18"/>
          <w:lang w:val="ru-RU"/>
        </w:rPr>
        <w:t xml:space="preserve">7, </w:t>
      </w:r>
      <w:r w:rsidRPr="004919A6">
        <w:rPr>
          <w:rFonts w:ascii="Arial" w:eastAsia="Times New Roman" w:hAnsi="Arial" w:cs="Arial"/>
          <w:sz w:val="18"/>
          <w:szCs w:val="18"/>
        </w:rPr>
        <w:t>WF</w:t>
      </w:r>
      <w:r w:rsidRPr="004919A6">
        <w:rPr>
          <w:rFonts w:ascii="Arial" w:eastAsia="Times New Roman" w:hAnsi="Arial" w:cs="Arial"/>
          <w:sz w:val="18"/>
          <w:szCs w:val="18"/>
          <w:lang w:val="ru-RU"/>
        </w:rPr>
        <w:t xml:space="preserve">10,  </w:t>
      </w:r>
      <w:r w:rsidRPr="004919A6">
        <w:rPr>
          <w:rFonts w:ascii="Arial" w:eastAsia="Times New Roman" w:hAnsi="Arial" w:cs="Arial"/>
          <w:sz w:val="18"/>
          <w:szCs w:val="18"/>
        </w:rPr>
        <w:t>WF</w:t>
      </w:r>
      <w:r w:rsidRPr="004919A6">
        <w:rPr>
          <w:rFonts w:ascii="Arial" w:eastAsia="Times New Roman" w:hAnsi="Arial" w:cs="Arial"/>
          <w:sz w:val="18"/>
          <w:szCs w:val="18"/>
          <w:lang w:val="ru-RU"/>
        </w:rPr>
        <w:t xml:space="preserve">11; характеристики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2,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3,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5,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7,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8,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9.1,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9.2,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9.3 (отдельно оценивались количество ссылок на изображения, на видео и на внешние источники), </w:t>
      </w:r>
      <w:r w:rsidRPr="004919A6">
        <w:rPr>
          <w:rFonts w:ascii="Arial" w:eastAsia="Times New Roman" w:hAnsi="Arial" w:cs="Arial"/>
          <w:sz w:val="18"/>
          <w:szCs w:val="18"/>
        </w:rPr>
        <w:t>F</w:t>
      </w:r>
      <w:r w:rsidRPr="004919A6">
        <w:rPr>
          <w:rFonts w:ascii="Arial" w:eastAsia="Times New Roman" w:hAnsi="Arial" w:cs="Arial"/>
          <w:sz w:val="18"/>
          <w:szCs w:val="18"/>
          <w:lang w:val="ru-RU"/>
        </w:rPr>
        <w:t xml:space="preserve">11, </w:t>
      </w:r>
      <w:r w:rsidRPr="004919A6">
        <w:rPr>
          <w:rFonts w:ascii="Arial" w:eastAsia="Times New Roman" w:hAnsi="Arial" w:cs="Arial"/>
          <w:sz w:val="18"/>
          <w:szCs w:val="18"/>
        </w:rPr>
        <w:t>F</w:t>
      </w:r>
      <w:r w:rsidRPr="004919A6">
        <w:rPr>
          <w:rFonts w:ascii="Arial" w:eastAsia="Times New Roman" w:hAnsi="Arial" w:cs="Arial"/>
          <w:sz w:val="18"/>
          <w:szCs w:val="18"/>
          <w:lang w:val="ru-RU"/>
        </w:rPr>
        <w:t>12; методы обработки – МНС, метрики М2.</w:t>
      </w:r>
      <w:r w:rsidR="00925E5F" w:rsidRPr="004919A6">
        <w:rPr>
          <w:rFonts w:ascii="Arial" w:eastAsia="Times New Roman" w:hAnsi="Arial" w:cs="Arial"/>
          <w:sz w:val="18"/>
          <w:szCs w:val="18"/>
          <w:lang w:val="ru-RU"/>
        </w:rPr>
        <w:t>1</w:t>
      </w:r>
      <w:r w:rsidRPr="004919A6">
        <w:rPr>
          <w:rFonts w:ascii="Arial" w:eastAsia="Times New Roman" w:hAnsi="Arial" w:cs="Arial"/>
          <w:sz w:val="18"/>
          <w:szCs w:val="18"/>
          <w:lang w:val="ru-RU"/>
        </w:rPr>
        <w:t xml:space="preserve">, М1.2, шкалы </w:t>
      </w:r>
      <w:r w:rsidRPr="004919A6">
        <w:rPr>
          <w:rFonts w:ascii="Arial" w:eastAsia="Times New Roman" w:hAnsi="Arial" w:cs="Arial"/>
          <w:sz w:val="18"/>
          <w:szCs w:val="18"/>
        </w:rPr>
        <w:t>S</w:t>
      </w:r>
      <w:r w:rsidRPr="004919A6">
        <w:rPr>
          <w:rFonts w:ascii="Arial" w:eastAsia="Times New Roman" w:hAnsi="Arial" w:cs="Arial"/>
          <w:sz w:val="18"/>
          <w:szCs w:val="18"/>
          <w:lang w:val="ru-RU"/>
        </w:rPr>
        <w:t xml:space="preserve">2, </w:t>
      </w:r>
      <w:r w:rsidRPr="004919A6">
        <w:rPr>
          <w:rFonts w:ascii="Arial" w:eastAsia="Times New Roman" w:hAnsi="Arial" w:cs="Arial"/>
          <w:sz w:val="18"/>
          <w:szCs w:val="18"/>
        </w:rPr>
        <w:t>S</w:t>
      </w:r>
      <w:r w:rsidRPr="004919A6">
        <w:rPr>
          <w:rFonts w:ascii="Arial" w:eastAsia="Times New Roman" w:hAnsi="Arial" w:cs="Arial"/>
          <w:sz w:val="18"/>
          <w:szCs w:val="18"/>
          <w:lang w:val="ru-RU"/>
        </w:rPr>
        <w:t>4</w:t>
      </w:r>
    </w:p>
    <w:p w:rsidR="00CE4CB2" w:rsidRDefault="00CE4CB2" w:rsidP="004919A6">
      <w:pPr>
        <w:spacing w:after="0" w:line="240" w:lineRule="auto"/>
        <w:jc w:val="center"/>
        <w:rPr>
          <w:rFonts w:ascii="Arial" w:hAnsi="Arial" w:cs="Arial"/>
          <w:sz w:val="18"/>
          <w:szCs w:val="18"/>
          <w:lang w:val="ru-RU"/>
        </w:rPr>
      </w:pPr>
    </w:p>
    <w:tbl>
      <w:tblPr>
        <w:tblW w:w="8223" w:type="dxa"/>
        <w:tblInd w:w="864" w:type="dxa"/>
        <w:tblLook w:val="04A0" w:firstRow="1" w:lastRow="0" w:firstColumn="1" w:lastColumn="0" w:noHBand="0" w:noVBand="1"/>
      </w:tblPr>
      <w:tblGrid>
        <w:gridCol w:w="724"/>
        <w:gridCol w:w="868"/>
        <w:gridCol w:w="1135"/>
        <w:gridCol w:w="440"/>
        <w:gridCol w:w="222"/>
        <w:gridCol w:w="742"/>
        <w:gridCol w:w="440"/>
        <w:gridCol w:w="1386"/>
        <w:gridCol w:w="440"/>
        <w:gridCol w:w="1386"/>
        <w:gridCol w:w="440"/>
      </w:tblGrid>
      <w:tr w:rsidR="00CD49F5" w:rsidRPr="004A6B14" w:rsidTr="00C33DB4">
        <w:trPr>
          <w:trHeight w:val="300"/>
        </w:trPr>
        <w:tc>
          <w:tcPr>
            <w:tcW w:w="724" w:type="dxa"/>
            <w:tcBorders>
              <w:top w:val="nil"/>
              <w:left w:val="nil"/>
              <w:bottom w:val="nil"/>
              <w:right w:val="nil"/>
            </w:tcBorders>
            <w:shd w:val="clear" w:color="auto" w:fill="auto"/>
            <w:noWrap/>
            <w:vAlign w:val="center"/>
            <w:hideMark/>
          </w:tcPr>
          <w:p w:rsidR="00CD49F5" w:rsidRPr="00CD49F5" w:rsidRDefault="00CD49F5" w:rsidP="002D7B08">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val="ru-RU" w:eastAsia="ru-RU"/>
              </w:rPr>
              <w:t>х-ка</w:t>
            </w:r>
          </w:p>
        </w:tc>
        <w:tc>
          <w:tcPr>
            <w:tcW w:w="868" w:type="dxa"/>
            <w:tcBorders>
              <w:top w:val="nil"/>
              <w:left w:val="nil"/>
              <w:bottom w:val="nil"/>
              <w:right w:val="nil"/>
            </w:tcBorders>
            <w:shd w:val="clear" w:color="auto" w:fill="auto"/>
            <w:noWrap/>
            <w:vAlign w:val="center"/>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p.value</w:t>
            </w:r>
          </w:p>
        </w:tc>
        <w:tc>
          <w:tcPr>
            <w:tcW w:w="1135" w:type="dxa"/>
            <w:tcBorders>
              <w:top w:val="nil"/>
              <w:left w:val="nil"/>
              <w:bottom w:val="nil"/>
              <w:right w:val="nil"/>
            </w:tcBorders>
            <w:shd w:val="clear" w:color="auto" w:fill="auto"/>
            <w:noWrap/>
            <w:vAlign w:val="center"/>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partial.cor</w:t>
            </w:r>
          </w:p>
        </w:tc>
        <w:tc>
          <w:tcPr>
            <w:tcW w:w="440" w:type="dxa"/>
            <w:tcBorders>
              <w:top w:val="nil"/>
              <w:left w:val="nil"/>
              <w:bottom w:val="nil"/>
              <w:right w:val="nil"/>
            </w:tcBorders>
            <w:vAlign w:val="center"/>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222" w:type="dxa"/>
            <w:tcBorders>
              <w:top w:val="nil"/>
              <w:left w:val="nil"/>
              <w:bottom w:val="nil"/>
              <w:right w:val="nil"/>
            </w:tcBorders>
            <w:vAlign w:val="center"/>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742" w:type="dxa"/>
            <w:tcBorders>
              <w:top w:val="nil"/>
              <w:left w:val="nil"/>
              <w:bottom w:val="nil"/>
              <w:right w:val="nil"/>
            </w:tcBorders>
            <w:shd w:val="clear" w:color="auto" w:fill="auto"/>
            <w:noWrap/>
            <w:vAlign w:val="center"/>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rel.inf</w:t>
            </w:r>
          </w:p>
        </w:tc>
        <w:tc>
          <w:tcPr>
            <w:tcW w:w="440" w:type="dxa"/>
            <w:tcBorders>
              <w:top w:val="nil"/>
              <w:left w:val="nil"/>
              <w:bottom w:val="nil"/>
              <w:right w:val="nil"/>
            </w:tcBorders>
            <w:vAlign w:val="center"/>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1386" w:type="dxa"/>
            <w:tcBorders>
              <w:top w:val="nil"/>
              <w:left w:val="nil"/>
              <w:bottom w:val="nil"/>
              <w:right w:val="nil"/>
            </w:tcBorders>
            <w:vAlign w:val="center"/>
          </w:tcPr>
          <w:p w:rsidR="00CD49F5" w:rsidRPr="00703A24" w:rsidRDefault="00CD49F5" w:rsidP="00C33DB4">
            <w:pPr>
              <w:spacing w:after="0" w:line="240" w:lineRule="auto"/>
              <w:rPr>
                <w:rFonts w:ascii="Times New Roman" w:hAnsi="Times New Roman" w:cs="Times New Roman"/>
                <w:sz w:val="20"/>
                <w:szCs w:val="20"/>
              </w:rPr>
            </w:pPr>
            <w:r w:rsidRPr="00703A24">
              <w:rPr>
                <w:rFonts w:ascii="Times New Roman" w:hAnsi="Times New Roman" w:cs="Times New Roman"/>
                <w:sz w:val="20"/>
                <w:szCs w:val="20"/>
              </w:rPr>
              <w:t>varImp</w:t>
            </w:r>
            <w:r w:rsidRPr="00703A24">
              <w:rPr>
                <w:rFonts w:ascii="Times New Roman" w:hAnsi="Times New Roman" w:cs="Times New Roman"/>
                <w:sz w:val="20"/>
                <w:szCs w:val="20"/>
                <w:lang w:val="ru-RU"/>
              </w:rPr>
              <w:t xml:space="preserve"> </w:t>
            </w:r>
            <w:r w:rsidR="00CE4CB2">
              <w:rPr>
                <w:rFonts w:ascii="Times New Roman" w:hAnsi="Times New Roman" w:cs="Times New Roman"/>
                <w:sz w:val="20"/>
                <w:szCs w:val="20"/>
                <w:lang w:val="ru-RU"/>
              </w:rPr>
              <w:t>(</w:t>
            </w:r>
            <w:r w:rsidR="00C33DB4">
              <w:rPr>
                <w:rFonts w:ascii="Times New Roman" w:hAnsi="Times New Roman" w:cs="Times New Roman"/>
                <w:sz w:val="20"/>
                <w:szCs w:val="20"/>
              </w:rPr>
              <w:t>WF9</w:t>
            </w:r>
            <w:r w:rsidR="00CE4CB2">
              <w:rPr>
                <w:rFonts w:ascii="Times New Roman" w:hAnsi="Times New Roman" w:cs="Times New Roman"/>
                <w:sz w:val="20"/>
                <w:szCs w:val="20"/>
                <w:lang w:val="ru-RU"/>
              </w:rPr>
              <w:t>)</w:t>
            </w:r>
          </w:p>
        </w:tc>
        <w:tc>
          <w:tcPr>
            <w:tcW w:w="440" w:type="dxa"/>
            <w:tcBorders>
              <w:top w:val="nil"/>
              <w:left w:val="nil"/>
              <w:bottom w:val="nil"/>
              <w:right w:val="nil"/>
            </w:tcBorders>
            <w:vAlign w:val="center"/>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1386" w:type="dxa"/>
            <w:tcBorders>
              <w:top w:val="nil"/>
              <w:left w:val="nil"/>
              <w:bottom w:val="nil"/>
              <w:right w:val="nil"/>
            </w:tcBorders>
            <w:vAlign w:val="center"/>
          </w:tcPr>
          <w:p w:rsidR="00CD49F5" w:rsidRPr="00703A24" w:rsidRDefault="00CD49F5" w:rsidP="00C33DB4">
            <w:pPr>
              <w:spacing w:after="0" w:line="240" w:lineRule="auto"/>
              <w:rPr>
                <w:rFonts w:ascii="Times New Roman" w:hAnsi="Times New Roman" w:cs="Times New Roman"/>
                <w:sz w:val="20"/>
                <w:szCs w:val="20"/>
              </w:rPr>
            </w:pPr>
            <w:r w:rsidRPr="00703A24">
              <w:rPr>
                <w:rFonts w:ascii="Times New Roman" w:hAnsi="Times New Roman" w:cs="Times New Roman"/>
                <w:sz w:val="20"/>
                <w:szCs w:val="20"/>
              </w:rPr>
              <w:t>varImp</w:t>
            </w:r>
            <w:r w:rsidRPr="00703A24">
              <w:rPr>
                <w:rFonts w:ascii="Times New Roman" w:hAnsi="Times New Roman" w:cs="Times New Roman"/>
                <w:sz w:val="20"/>
                <w:szCs w:val="20"/>
                <w:lang w:val="ru-RU"/>
              </w:rPr>
              <w:t xml:space="preserve"> </w:t>
            </w:r>
            <w:r w:rsidR="00CE4CB2">
              <w:rPr>
                <w:rFonts w:ascii="Times New Roman" w:hAnsi="Times New Roman" w:cs="Times New Roman"/>
                <w:sz w:val="20"/>
                <w:szCs w:val="20"/>
                <w:lang w:val="ru-RU"/>
              </w:rPr>
              <w:t>(</w:t>
            </w:r>
            <w:r w:rsidR="00C33DB4">
              <w:rPr>
                <w:rFonts w:ascii="Times New Roman" w:hAnsi="Times New Roman" w:cs="Times New Roman"/>
                <w:sz w:val="20"/>
                <w:szCs w:val="20"/>
              </w:rPr>
              <w:t>WF8</w:t>
            </w:r>
            <w:r w:rsidR="00CE4CB2">
              <w:rPr>
                <w:rFonts w:ascii="Times New Roman" w:hAnsi="Times New Roman" w:cs="Times New Roman"/>
                <w:sz w:val="20"/>
                <w:szCs w:val="20"/>
                <w:lang w:val="ru-RU"/>
              </w:rPr>
              <w:t>)</w:t>
            </w:r>
          </w:p>
        </w:tc>
        <w:tc>
          <w:tcPr>
            <w:tcW w:w="440" w:type="dxa"/>
            <w:tcBorders>
              <w:top w:val="nil"/>
              <w:left w:val="nil"/>
              <w:bottom w:val="nil"/>
              <w:right w:val="nil"/>
            </w:tcBorders>
            <w:vAlign w:val="center"/>
          </w:tcPr>
          <w:p w:rsidR="00CD49F5" w:rsidRPr="00703A24" w:rsidRDefault="00CD49F5" w:rsidP="001A7E85">
            <w:pPr>
              <w:spacing w:after="0" w:line="240" w:lineRule="auto"/>
              <w:rPr>
                <w:rFonts w:ascii="Times New Roman" w:eastAsia="Times New Roman" w:hAnsi="Times New Roman" w:cs="Times New Roman"/>
                <w:sz w:val="20"/>
                <w:szCs w:val="20"/>
                <w:lang w:val="ru-RU" w:eastAsia="ru-RU"/>
              </w:rPr>
            </w:pP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F8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0,0000</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0,2090</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52,41</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11,03846154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3</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18,77659574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F12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0,0000</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0,2236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26,27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15,15384615</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4,680851064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9</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F11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0,0699</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0,0966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4</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10,98</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3</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13,65384615</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11,17021277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3</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F13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0,0406</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0,1053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3</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3,11</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4</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6,269230769</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8</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3,35106383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12</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F2</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0,3557</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0,0470</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11</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2,64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5</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8,076923077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6</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5,212765957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7</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F7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0,1178</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0,0564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8</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2,03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6</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r w:rsidRPr="00703A24">
              <w:rPr>
                <w:rFonts w:ascii="Times New Roman" w:hAnsi="Times New Roman" w:cs="Times New Roman"/>
                <w:sz w:val="20"/>
                <w:szCs w:val="20"/>
                <w:lang w:val="ru-RU"/>
              </w:rPr>
              <w:t>8,192307692</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5</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12,5</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2</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F10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0,1400</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0,0752</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6</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0,96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7</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r w:rsidRPr="00703A24">
              <w:rPr>
                <w:rFonts w:ascii="Times New Roman" w:hAnsi="Times New Roman" w:cs="Times New Roman"/>
                <w:sz w:val="20"/>
                <w:szCs w:val="20"/>
                <w:lang w:val="ru-RU"/>
              </w:rPr>
              <w:t>5,076923077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10</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4,734042553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8</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F6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0,1106</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0,0773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5</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0,66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8</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9,269230769</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4</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7,393617021</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5</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F3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0,3122</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0,0546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10</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0,46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9</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6,153846154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9</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4,095744681</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10</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F1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0,0492</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0,0660</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7</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0,42</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10</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r w:rsidRPr="00703A24">
              <w:rPr>
                <w:rFonts w:ascii="Times New Roman" w:hAnsi="Times New Roman" w:cs="Times New Roman"/>
                <w:sz w:val="20"/>
                <w:szCs w:val="20"/>
                <w:lang w:val="ru-RU"/>
              </w:rPr>
              <w:t>2</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13</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color w:val="auto"/>
                <w:sz w:val="20"/>
                <w:szCs w:val="20"/>
                <w:lang w:val="ru-RU"/>
              </w:rPr>
              <w:t>7,553191489</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4</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F9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0,0846</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0,0556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9</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0,07</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11</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r w:rsidRPr="00703A24">
              <w:rPr>
                <w:rFonts w:ascii="Times New Roman" w:hAnsi="Times New Roman" w:cs="Times New Roman"/>
                <w:sz w:val="20"/>
                <w:szCs w:val="20"/>
                <w:lang w:val="ru-RU"/>
              </w:rPr>
              <w:t>2,153846154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12</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3,882978723</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11</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t xml:space="preserve">F4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0,2998</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0,0434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12</w:t>
            </w:r>
          </w:p>
        </w:tc>
        <w:tc>
          <w:tcPr>
            <w:tcW w:w="222"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0,00</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12</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eastAsia="ru-RU"/>
              </w:rPr>
            </w:pPr>
            <w:r w:rsidRPr="00703A24">
              <w:rPr>
                <w:rFonts w:ascii="Times New Roman" w:hAnsi="Times New Roman" w:cs="Times New Roman"/>
                <w:sz w:val="20"/>
                <w:szCs w:val="20"/>
                <w:lang w:val="ru-RU"/>
              </w:rPr>
              <w:t>3,346153846</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11</w:t>
            </w:r>
          </w:p>
        </w:tc>
        <w:tc>
          <w:tcPr>
            <w:tcW w:w="1386"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7,127659574</w:t>
            </w:r>
          </w:p>
        </w:tc>
        <w:tc>
          <w:tcPr>
            <w:tcW w:w="440" w:type="dxa"/>
            <w:tcBorders>
              <w:top w:val="nil"/>
              <w:left w:val="nil"/>
              <w:bottom w:val="nil"/>
              <w:right w:val="nil"/>
            </w:tcBorders>
          </w:tcPr>
          <w:p w:rsidR="00CD49F5" w:rsidRPr="00703A24" w:rsidRDefault="00CD49F5" w:rsidP="002D7B08">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6</w:t>
            </w:r>
          </w:p>
        </w:tc>
      </w:tr>
      <w:tr w:rsidR="00CD49F5" w:rsidRPr="004A6B14" w:rsidTr="00C33DB4">
        <w:trPr>
          <w:trHeight w:val="300"/>
        </w:trPr>
        <w:tc>
          <w:tcPr>
            <w:tcW w:w="724" w:type="dxa"/>
            <w:tcBorders>
              <w:top w:val="nil"/>
              <w:left w:val="nil"/>
              <w:bottom w:val="nil"/>
              <w:right w:val="nil"/>
            </w:tcBorders>
            <w:shd w:val="clear" w:color="auto" w:fill="auto"/>
            <w:noWrap/>
            <w:vAlign w:val="bottom"/>
            <w:hideMark/>
          </w:tcPr>
          <w:p w:rsidR="00CD49F5" w:rsidRPr="00703A24" w:rsidRDefault="00CD49F5" w:rsidP="00973CC4">
            <w:pPr>
              <w:spacing w:after="0" w:line="240" w:lineRule="auto"/>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eastAsia="ru-RU"/>
              </w:rPr>
              <w:lastRenderedPageBreak/>
              <w:t xml:space="preserve">F5 </w:t>
            </w:r>
          </w:p>
        </w:tc>
        <w:tc>
          <w:tcPr>
            <w:tcW w:w="868"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NA</w:t>
            </w:r>
          </w:p>
        </w:tc>
        <w:tc>
          <w:tcPr>
            <w:tcW w:w="1135"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NA</w:t>
            </w:r>
          </w:p>
        </w:tc>
        <w:tc>
          <w:tcPr>
            <w:tcW w:w="440" w:type="dxa"/>
            <w:tcBorders>
              <w:top w:val="nil"/>
              <w:left w:val="nil"/>
              <w:bottom w:val="nil"/>
              <w:right w:val="nil"/>
            </w:tcBorders>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222" w:type="dxa"/>
            <w:tcBorders>
              <w:top w:val="nil"/>
              <w:left w:val="nil"/>
              <w:bottom w:val="nil"/>
              <w:right w:val="nil"/>
            </w:tcBorders>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742" w:type="dxa"/>
            <w:tcBorders>
              <w:top w:val="nil"/>
              <w:left w:val="nil"/>
              <w:bottom w:val="nil"/>
              <w:right w:val="nil"/>
            </w:tcBorders>
            <w:shd w:val="clear" w:color="auto" w:fill="auto"/>
            <w:noWrap/>
            <w:vAlign w:val="bottom"/>
            <w:hideMark/>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NA</w:t>
            </w:r>
          </w:p>
        </w:tc>
        <w:tc>
          <w:tcPr>
            <w:tcW w:w="440" w:type="dxa"/>
            <w:tcBorders>
              <w:top w:val="nil"/>
              <w:left w:val="nil"/>
              <w:bottom w:val="nil"/>
              <w:right w:val="nil"/>
            </w:tcBorders>
          </w:tcPr>
          <w:p w:rsidR="00CD49F5" w:rsidRPr="00703A24" w:rsidRDefault="00CD49F5" w:rsidP="002D7B08">
            <w:pPr>
              <w:spacing w:after="0" w:line="240" w:lineRule="auto"/>
              <w:rPr>
                <w:rFonts w:ascii="Times New Roman" w:eastAsia="Times New Roman" w:hAnsi="Times New Roman" w:cs="Times New Roman"/>
                <w:sz w:val="20"/>
                <w:szCs w:val="20"/>
                <w:lang w:val="ru-RU" w:eastAsia="ru-RU"/>
              </w:rPr>
            </w:pPr>
          </w:p>
        </w:tc>
        <w:tc>
          <w:tcPr>
            <w:tcW w:w="1386" w:type="dxa"/>
            <w:tcBorders>
              <w:top w:val="nil"/>
              <w:left w:val="nil"/>
              <w:bottom w:val="nil"/>
              <w:right w:val="nil"/>
            </w:tcBorders>
          </w:tcPr>
          <w:p w:rsidR="00CD49F5" w:rsidRPr="00703A24" w:rsidRDefault="00CD49F5" w:rsidP="00E76F47">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8,076923077</w:t>
            </w:r>
          </w:p>
        </w:tc>
        <w:tc>
          <w:tcPr>
            <w:tcW w:w="440" w:type="dxa"/>
            <w:tcBorders>
              <w:top w:val="nil"/>
              <w:left w:val="nil"/>
              <w:bottom w:val="nil"/>
              <w:right w:val="nil"/>
            </w:tcBorders>
          </w:tcPr>
          <w:p w:rsidR="00CD49F5" w:rsidRPr="00703A24" w:rsidRDefault="00CD49F5" w:rsidP="00E76F47">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7</w:t>
            </w:r>
          </w:p>
        </w:tc>
        <w:tc>
          <w:tcPr>
            <w:tcW w:w="1386" w:type="dxa"/>
            <w:tcBorders>
              <w:top w:val="nil"/>
              <w:left w:val="nil"/>
              <w:bottom w:val="nil"/>
              <w:right w:val="nil"/>
            </w:tcBorders>
          </w:tcPr>
          <w:p w:rsidR="00CD49F5" w:rsidRPr="00703A24" w:rsidRDefault="00CD49F5" w:rsidP="00E76F47">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hAnsi="Times New Roman" w:cs="Times New Roman"/>
                <w:sz w:val="20"/>
                <w:szCs w:val="20"/>
                <w:lang w:val="ru-RU"/>
              </w:rPr>
              <w:t>2,765957447</w:t>
            </w:r>
          </w:p>
        </w:tc>
        <w:tc>
          <w:tcPr>
            <w:tcW w:w="440" w:type="dxa"/>
            <w:tcBorders>
              <w:top w:val="nil"/>
              <w:left w:val="nil"/>
              <w:bottom w:val="nil"/>
              <w:right w:val="nil"/>
            </w:tcBorders>
          </w:tcPr>
          <w:p w:rsidR="00CD49F5" w:rsidRPr="00703A24" w:rsidRDefault="00CD49F5" w:rsidP="00E76F47">
            <w:pPr>
              <w:spacing w:after="0" w:line="240" w:lineRule="auto"/>
              <w:jc w:val="right"/>
              <w:rPr>
                <w:rFonts w:ascii="Times New Roman" w:eastAsia="Times New Roman" w:hAnsi="Times New Roman" w:cs="Times New Roman"/>
                <w:sz w:val="20"/>
                <w:szCs w:val="20"/>
                <w:lang w:val="ru-RU" w:eastAsia="ru-RU"/>
              </w:rPr>
            </w:pPr>
            <w:r w:rsidRPr="00703A24">
              <w:rPr>
                <w:rFonts w:ascii="Times New Roman" w:eastAsia="Times New Roman" w:hAnsi="Times New Roman" w:cs="Times New Roman"/>
                <w:sz w:val="20"/>
                <w:szCs w:val="20"/>
                <w:lang w:val="ru-RU" w:eastAsia="ru-RU"/>
              </w:rPr>
              <w:t>13</w:t>
            </w:r>
          </w:p>
        </w:tc>
      </w:tr>
    </w:tbl>
    <w:p w:rsidR="00973CC4" w:rsidRPr="004D6505" w:rsidRDefault="00973CC4" w:rsidP="00973CC4">
      <w:pPr>
        <w:spacing w:after="0" w:line="240" w:lineRule="auto"/>
        <w:rPr>
          <w:rFonts w:ascii="Times New Roman" w:eastAsia="Times New Roman" w:hAnsi="Times New Roman" w:cs="Times New Roman"/>
          <w:sz w:val="6"/>
          <w:szCs w:val="6"/>
        </w:rPr>
      </w:pPr>
    </w:p>
    <w:p w:rsidR="00973CC4" w:rsidRPr="004D6505" w:rsidRDefault="00CE4CB2" w:rsidP="00CE4CB2">
      <w:pPr>
        <w:spacing w:after="0" w:line="240" w:lineRule="auto"/>
        <w:jc w:val="center"/>
        <w:rPr>
          <w:rFonts w:ascii="Arial" w:eastAsia="Times New Roman" w:hAnsi="Arial" w:cs="Arial"/>
          <w:sz w:val="18"/>
          <w:szCs w:val="18"/>
          <w:lang w:val="ru-RU"/>
        </w:rPr>
      </w:pPr>
      <w:r w:rsidRPr="00CE4CB2">
        <w:rPr>
          <w:rFonts w:ascii="Arial" w:eastAsia="Times New Roman" w:hAnsi="Arial" w:cs="Arial"/>
          <w:sz w:val="18"/>
          <w:szCs w:val="18"/>
          <w:lang w:val="ru-RU"/>
        </w:rPr>
        <w:t>Таблица</w:t>
      </w:r>
      <w:r w:rsidR="00335892">
        <w:rPr>
          <w:rFonts w:ascii="Arial" w:eastAsia="Times New Roman" w:hAnsi="Arial" w:cs="Arial"/>
          <w:sz w:val="18"/>
          <w:szCs w:val="18"/>
          <w:lang w:val="ru-RU"/>
        </w:rPr>
        <w:t xml:space="preserve"> </w:t>
      </w:r>
      <w:r w:rsidR="00C33DB4">
        <w:rPr>
          <w:rFonts w:ascii="Arial" w:eastAsia="Times New Roman" w:hAnsi="Arial" w:cs="Arial"/>
          <w:sz w:val="18"/>
          <w:szCs w:val="18"/>
          <w:lang w:val="ru-RU"/>
        </w:rPr>
        <w:t>6</w:t>
      </w:r>
      <w:r w:rsidRPr="00CE4CB2">
        <w:rPr>
          <w:rFonts w:ascii="Arial" w:eastAsia="Times New Roman" w:hAnsi="Arial" w:cs="Arial"/>
          <w:sz w:val="18"/>
          <w:szCs w:val="18"/>
          <w:lang w:val="ru-RU"/>
        </w:rPr>
        <w:t xml:space="preserve">. Относительная значимость характеристик форумов при разных методах обработки: </w:t>
      </w:r>
      <w:r w:rsidR="00973CC4" w:rsidRPr="00CE4CB2">
        <w:rPr>
          <w:rFonts w:ascii="Arial" w:eastAsia="Times New Roman" w:hAnsi="Arial" w:cs="Arial"/>
          <w:sz w:val="18"/>
          <w:szCs w:val="18"/>
          <w:lang w:val="ru-RU"/>
        </w:rPr>
        <w:t xml:space="preserve"> форумы </w:t>
      </w:r>
      <w:r w:rsidR="00973CC4" w:rsidRPr="00CE4CB2">
        <w:rPr>
          <w:rFonts w:ascii="Arial" w:eastAsia="Times New Roman" w:hAnsi="Arial" w:cs="Arial"/>
          <w:sz w:val="18"/>
          <w:szCs w:val="18"/>
        </w:rPr>
        <w:t>WF</w:t>
      </w:r>
      <w:r w:rsidR="00973CC4" w:rsidRPr="00CE4CB2">
        <w:rPr>
          <w:rFonts w:ascii="Arial" w:eastAsia="Times New Roman" w:hAnsi="Arial" w:cs="Arial"/>
          <w:sz w:val="18"/>
          <w:szCs w:val="18"/>
          <w:lang w:val="ru-RU"/>
        </w:rPr>
        <w:t>1–</w:t>
      </w:r>
      <w:r w:rsidR="00973CC4" w:rsidRPr="00CE4CB2">
        <w:rPr>
          <w:rFonts w:ascii="Arial" w:eastAsia="Times New Roman" w:hAnsi="Arial" w:cs="Arial"/>
          <w:sz w:val="18"/>
          <w:szCs w:val="18"/>
        </w:rPr>
        <w:t>WF</w:t>
      </w:r>
      <w:r w:rsidR="00973CC4" w:rsidRPr="00CE4CB2">
        <w:rPr>
          <w:rFonts w:ascii="Arial" w:eastAsia="Times New Roman" w:hAnsi="Arial" w:cs="Arial"/>
          <w:sz w:val="18"/>
          <w:szCs w:val="18"/>
          <w:lang w:val="ru-RU"/>
        </w:rPr>
        <w:t>11 (</w:t>
      </w:r>
      <w:r w:rsidRPr="00CE4CB2">
        <w:rPr>
          <w:rFonts w:ascii="Arial" w:eastAsia="Times New Roman" w:hAnsi="Arial" w:cs="Arial"/>
          <w:color w:val="auto"/>
          <w:sz w:val="18"/>
          <w:szCs w:val="18"/>
          <w:lang w:val="ru-RU"/>
        </w:rPr>
        <w:t xml:space="preserve">усреднение по всем форумам), </w:t>
      </w:r>
      <w:r w:rsidR="00973CC4" w:rsidRPr="00CE4CB2">
        <w:rPr>
          <w:rFonts w:ascii="Arial" w:eastAsia="Times New Roman" w:hAnsi="Arial" w:cs="Arial"/>
          <w:sz w:val="18"/>
          <w:szCs w:val="18"/>
          <w:lang w:val="ru-RU"/>
        </w:rPr>
        <w:t xml:space="preserve">характеристики </w:t>
      </w:r>
      <w:r w:rsidR="00973CC4" w:rsidRPr="00CE4CB2">
        <w:rPr>
          <w:rFonts w:ascii="Arial" w:eastAsia="Times New Roman" w:hAnsi="Arial" w:cs="Arial"/>
          <w:sz w:val="18"/>
          <w:szCs w:val="18"/>
        </w:rPr>
        <w:t>F</w:t>
      </w:r>
      <w:r w:rsidR="00973CC4" w:rsidRPr="00CE4CB2">
        <w:rPr>
          <w:rFonts w:ascii="Arial" w:eastAsia="Times New Roman" w:hAnsi="Arial" w:cs="Arial"/>
          <w:sz w:val="18"/>
          <w:szCs w:val="18"/>
          <w:lang w:val="ru-RU"/>
        </w:rPr>
        <w:t>1–</w:t>
      </w:r>
      <w:r w:rsidR="00973CC4" w:rsidRPr="00CE4CB2">
        <w:rPr>
          <w:rFonts w:ascii="Arial" w:eastAsia="Times New Roman" w:hAnsi="Arial" w:cs="Arial"/>
          <w:sz w:val="18"/>
          <w:szCs w:val="18"/>
        </w:rPr>
        <w:t>F</w:t>
      </w:r>
      <w:r w:rsidR="00973CC4" w:rsidRPr="00CE4CB2">
        <w:rPr>
          <w:rFonts w:ascii="Arial" w:eastAsia="Times New Roman" w:hAnsi="Arial" w:cs="Arial"/>
          <w:sz w:val="18"/>
          <w:szCs w:val="18"/>
          <w:lang w:val="ru-RU"/>
        </w:rPr>
        <w:t>1</w:t>
      </w:r>
      <w:r w:rsidR="004D6505">
        <w:rPr>
          <w:rFonts w:ascii="Arial" w:eastAsia="Times New Roman" w:hAnsi="Arial" w:cs="Arial"/>
          <w:sz w:val="18"/>
          <w:szCs w:val="18"/>
          <w:lang w:val="ru-RU"/>
        </w:rPr>
        <w:t>3</w:t>
      </w:r>
      <w:r w:rsidR="00973CC4" w:rsidRPr="00CE4CB2">
        <w:rPr>
          <w:rFonts w:ascii="Arial" w:eastAsia="Times New Roman" w:hAnsi="Arial" w:cs="Arial"/>
          <w:sz w:val="18"/>
          <w:szCs w:val="18"/>
          <w:lang w:val="ru-RU"/>
        </w:rPr>
        <w:t xml:space="preserve">, методы обработки </w:t>
      </w:r>
      <w:r w:rsidR="00CD49F5" w:rsidRPr="00CE4CB2">
        <w:rPr>
          <w:rFonts w:ascii="Arial" w:eastAsia="Times New Roman" w:hAnsi="Arial" w:cs="Arial"/>
          <w:sz w:val="18"/>
          <w:szCs w:val="18"/>
          <w:lang w:val="ru-RU"/>
        </w:rPr>
        <w:t xml:space="preserve">– </w:t>
      </w:r>
      <w:r w:rsidR="00973CC4" w:rsidRPr="00CE4CB2">
        <w:rPr>
          <w:rFonts w:ascii="Arial" w:eastAsia="Times New Roman" w:hAnsi="Arial" w:cs="Arial"/>
          <w:sz w:val="18"/>
          <w:szCs w:val="18"/>
          <w:lang w:val="ru-RU"/>
        </w:rPr>
        <w:t xml:space="preserve">СГБ, </w:t>
      </w:r>
      <w:r w:rsidR="006A0DF1" w:rsidRPr="00CE4CB2">
        <w:rPr>
          <w:rFonts w:ascii="Arial" w:eastAsia="Times New Roman" w:hAnsi="Arial" w:cs="Arial"/>
          <w:sz w:val="18"/>
          <w:szCs w:val="18"/>
          <w:lang w:val="ru-RU"/>
        </w:rPr>
        <w:t xml:space="preserve">МЛР, </w:t>
      </w:r>
      <w:r w:rsidR="006A0DF1" w:rsidRPr="00CE4CB2">
        <w:rPr>
          <w:rFonts w:ascii="Arial" w:eastAsia="Times New Roman" w:hAnsi="Arial" w:cs="Arial"/>
          <w:sz w:val="18"/>
          <w:szCs w:val="18"/>
        </w:rPr>
        <w:t>MHC</w:t>
      </w:r>
      <w:r w:rsidR="006A0DF1" w:rsidRPr="00CE4CB2">
        <w:rPr>
          <w:rFonts w:ascii="Arial" w:eastAsia="Times New Roman" w:hAnsi="Arial" w:cs="Arial"/>
          <w:sz w:val="18"/>
          <w:szCs w:val="18"/>
          <w:lang w:val="ru-RU"/>
        </w:rPr>
        <w:t xml:space="preserve">; </w:t>
      </w:r>
      <w:r w:rsidR="00973CC4" w:rsidRPr="00CE4CB2">
        <w:rPr>
          <w:rFonts w:ascii="Arial" w:eastAsia="Times New Roman" w:hAnsi="Arial" w:cs="Arial"/>
          <w:sz w:val="18"/>
          <w:szCs w:val="18"/>
          <w:lang w:val="ru-RU"/>
        </w:rPr>
        <w:t>метрик</w:t>
      </w:r>
      <w:r w:rsidR="006A0DF1" w:rsidRPr="00CE4CB2">
        <w:rPr>
          <w:rFonts w:ascii="Arial" w:eastAsia="Times New Roman" w:hAnsi="Arial" w:cs="Arial"/>
          <w:sz w:val="18"/>
          <w:szCs w:val="18"/>
          <w:lang w:val="ru-RU"/>
        </w:rPr>
        <w:t>и</w:t>
      </w:r>
      <w:r w:rsidR="00973CC4" w:rsidRPr="00CE4CB2">
        <w:rPr>
          <w:rFonts w:ascii="Arial" w:eastAsia="Times New Roman" w:hAnsi="Arial" w:cs="Arial"/>
          <w:sz w:val="18"/>
          <w:szCs w:val="18"/>
          <w:lang w:val="ru-RU"/>
        </w:rPr>
        <w:t xml:space="preserve"> М</w:t>
      </w:r>
      <w:r w:rsidR="006A0DF1" w:rsidRPr="00CE4CB2">
        <w:rPr>
          <w:rFonts w:ascii="Arial" w:eastAsia="Times New Roman" w:hAnsi="Arial" w:cs="Arial"/>
          <w:sz w:val="18"/>
          <w:szCs w:val="18"/>
          <w:lang w:val="ru-RU"/>
        </w:rPr>
        <w:t>1.1, М1.4–М1.6</w:t>
      </w:r>
    </w:p>
    <w:p w:rsidR="00807F3D" w:rsidRPr="004D6505" w:rsidRDefault="00807F3D" w:rsidP="00CE4CB2">
      <w:pPr>
        <w:spacing w:after="0" w:line="240" w:lineRule="auto"/>
        <w:jc w:val="center"/>
        <w:rPr>
          <w:rFonts w:ascii="Arial" w:hAnsi="Arial" w:cs="Arial"/>
          <w:sz w:val="18"/>
          <w:szCs w:val="18"/>
          <w:lang w:val="ru-RU"/>
        </w:rPr>
      </w:pPr>
    </w:p>
    <w:tbl>
      <w:tblPr>
        <w:tblStyle w:val="aa"/>
        <w:tblW w:w="0" w:type="auto"/>
        <w:tblInd w:w="711" w:type="dxa"/>
        <w:tblLook w:val="04A0" w:firstRow="1" w:lastRow="0" w:firstColumn="1" w:lastColumn="0" w:noHBand="0" w:noVBand="1"/>
      </w:tblPr>
      <w:tblGrid>
        <w:gridCol w:w="1843"/>
        <w:gridCol w:w="1842"/>
        <w:gridCol w:w="1985"/>
        <w:gridCol w:w="1985"/>
      </w:tblGrid>
      <w:tr w:rsidR="00E479D7" w:rsidTr="00A95A85">
        <w:tc>
          <w:tcPr>
            <w:tcW w:w="3685" w:type="dxa"/>
            <w:gridSpan w:val="2"/>
          </w:tcPr>
          <w:p w:rsidR="00E479D7" w:rsidRPr="00807F3D" w:rsidRDefault="00E479D7" w:rsidP="00807F3D">
            <w:pPr>
              <w:spacing w:line="273" w:lineRule="atLeast"/>
              <w:jc w:val="center"/>
              <w:rPr>
                <w:rFonts w:ascii="Times New Roman" w:eastAsia="Times New Roman" w:hAnsi="Times New Roman" w:cs="Times New Roman"/>
                <w:sz w:val="20"/>
                <w:szCs w:val="20"/>
                <w:lang w:val="ru-RU" w:eastAsia="ru-RU"/>
              </w:rPr>
            </w:pPr>
            <w:r w:rsidRPr="00807F3D">
              <w:rPr>
                <w:rFonts w:ascii="Times New Roman" w:eastAsia="Times New Roman" w:hAnsi="Times New Roman" w:cs="Times New Roman"/>
                <w:sz w:val="20"/>
                <w:szCs w:val="20"/>
                <w:lang w:val="ru-RU" w:eastAsia="ru-RU"/>
              </w:rPr>
              <w:t>Сравниваемые переменные</w:t>
            </w:r>
          </w:p>
        </w:tc>
        <w:tc>
          <w:tcPr>
            <w:tcW w:w="1985" w:type="dxa"/>
          </w:tcPr>
          <w:p w:rsidR="00E479D7" w:rsidRPr="003475A9" w:rsidRDefault="00E479D7" w:rsidP="00E479D7">
            <w:pPr>
              <w:spacing w:line="273" w:lineRule="atLeast"/>
              <w:jc w:val="center"/>
              <w:rPr>
                <w:rFonts w:ascii="Arial" w:eastAsia="Times New Roman" w:hAnsi="Arial" w:cs="Arial"/>
                <w:sz w:val="19"/>
                <w:szCs w:val="19"/>
                <w:lang w:val="ru-RU" w:eastAsia="ru-RU"/>
              </w:rPr>
            </w:pPr>
            <w:r>
              <w:rPr>
                <w:rFonts w:ascii="Times New Roman" w:eastAsia="Times New Roman" w:hAnsi="Times New Roman" w:cs="Times New Roman"/>
                <w:sz w:val="20"/>
                <w:szCs w:val="20"/>
              </w:rPr>
              <w:sym w:font="Symbol" w:char="F074"/>
            </w:r>
            <w:r>
              <w:rPr>
                <w:rFonts w:ascii="Times New Roman" w:eastAsia="Times New Roman" w:hAnsi="Times New Roman" w:cs="Times New Roman"/>
                <w:sz w:val="20"/>
                <w:szCs w:val="20"/>
                <w:lang w:val="ru-RU"/>
              </w:rPr>
              <w:t xml:space="preserve"> (1–12)</w:t>
            </w:r>
          </w:p>
        </w:tc>
        <w:tc>
          <w:tcPr>
            <w:tcW w:w="1985" w:type="dxa"/>
          </w:tcPr>
          <w:p w:rsidR="00E479D7" w:rsidRDefault="00E479D7" w:rsidP="00E479D7">
            <w:pPr>
              <w:spacing w:line="273" w:lineRule="atLeast"/>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sym w:font="Symbol" w:char="F074"/>
            </w:r>
            <w:r>
              <w:rPr>
                <w:rFonts w:ascii="Times New Roman" w:eastAsia="Times New Roman" w:hAnsi="Times New Roman" w:cs="Times New Roman"/>
                <w:sz w:val="20"/>
                <w:szCs w:val="20"/>
                <w:lang w:val="ru-RU"/>
              </w:rPr>
              <w:t>(1–3)</w:t>
            </w:r>
          </w:p>
        </w:tc>
      </w:tr>
      <w:tr w:rsidR="00E479D7" w:rsidTr="00A95A85">
        <w:tc>
          <w:tcPr>
            <w:tcW w:w="1843" w:type="dxa"/>
          </w:tcPr>
          <w:p w:rsidR="00E479D7" w:rsidRPr="004D6505" w:rsidRDefault="00E479D7" w:rsidP="00D427EE">
            <w:pPr>
              <w:spacing w:line="273" w:lineRule="atLeast"/>
              <w:rPr>
                <w:rFonts w:ascii="Times New Roman" w:eastAsia="Times New Roman" w:hAnsi="Times New Roman" w:cs="Times New Roman"/>
                <w:sz w:val="20"/>
                <w:szCs w:val="20"/>
                <w:lang w:val="ru-RU" w:eastAsia="ru-RU"/>
              </w:rPr>
            </w:pPr>
            <w:r w:rsidRPr="004D6505">
              <w:rPr>
                <w:rFonts w:ascii="Times New Roman" w:eastAsia="Times New Roman" w:hAnsi="Times New Roman" w:cs="Times New Roman"/>
                <w:sz w:val="20"/>
                <w:szCs w:val="20"/>
                <w:lang w:eastAsia="ru-RU"/>
              </w:rPr>
              <w:t>partial.cor</w:t>
            </w:r>
          </w:p>
        </w:tc>
        <w:tc>
          <w:tcPr>
            <w:tcW w:w="1842" w:type="dxa"/>
          </w:tcPr>
          <w:p w:rsidR="00E479D7" w:rsidRPr="004D6505" w:rsidRDefault="00E479D7" w:rsidP="00D427EE">
            <w:pPr>
              <w:spacing w:line="273" w:lineRule="atLeast"/>
              <w:rPr>
                <w:rFonts w:ascii="Times New Roman" w:eastAsia="Times New Roman" w:hAnsi="Times New Roman" w:cs="Times New Roman"/>
                <w:sz w:val="20"/>
                <w:szCs w:val="20"/>
                <w:lang w:val="ru-RU" w:eastAsia="ru-RU"/>
              </w:rPr>
            </w:pPr>
            <w:r w:rsidRPr="004D6505">
              <w:rPr>
                <w:rFonts w:ascii="Times New Roman" w:eastAsia="Times New Roman" w:hAnsi="Times New Roman" w:cs="Times New Roman"/>
                <w:sz w:val="20"/>
                <w:szCs w:val="20"/>
                <w:lang w:eastAsia="ru-RU"/>
              </w:rPr>
              <w:t>rel.inf</w:t>
            </w:r>
          </w:p>
        </w:tc>
        <w:tc>
          <w:tcPr>
            <w:tcW w:w="1985" w:type="dxa"/>
          </w:tcPr>
          <w:p w:rsidR="00E479D7" w:rsidRPr="00E479D7" w:rsidRDefault="00E479D7" w:rsidP="00D427EE">
            <w:pPr>
              <w:spacing w:line="273" w:lineRule="atLeast"/>
              <w:rPr>
                <w:rFonts w:ascii="Times New Roman" w:hAnsi="Times New Roman" w:cs="Times New Roman"/>
                <w:color w:val="auto"/>
                <w:sz w:val="20"/>
                <w:szCs w:val="20"/>
                <w:shd w:val="clear" w:color="auto" w:fill="FFFFFF"/>
              </w:rPr>
            </w:pPr>
            <w:r w:rsidRPr="00A87A45">
              <w:rPr>
                <w:rFonts w:ascii="Times New Roman" w:hAnsi="Times New Roman" w:cs="Times New Roman"/>
                <w:color w:val="auto"/>
                <w:sz w:val="20"/>
                <w:szCs w:val="20"/>
                <w:shd w:val="clear" w:color="auto" w:fill="FFFFFF"/>
              </w:rPr>
              <w:t>0.575757503509521</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E479D7">
              <w:rPr>
                <w:rFonts w:ascii="Times New Roman" w:hAnsi="Times New Roman" w:cs="Times New Roman"/>
                <w:color w:val="auto"/>
                <w:sz w:val="20"/>
                <w:szCs w:val="20"/>
                <w:shd w:val="clear" w:color="auto" w:fill="FFFFFF"/>
              </w:rPr>
              <w:t>0.333333313465118</w:t>
            </w:r>
          </w:p>
        </w:tc>
      </w:tr>
      <w:tr w:rsidR="00E479D7" w:rsidTr="00A95A85">
        <w:tc>
          <w:tcPr>
            <w:tcW w:w="1843" w:type="dxa"/>
          </w:tcPr>
          <w:p w:rsidR="00E479D7" w:rsidRPr="004D6505" w:rsidRDefault="00E479D7" w:rsidP="00D427EE">
            <w:pPr>
              <w:spacing w:line="273" w:lineRule="atLeast"/>
              <w:rPr>
                <w:rFonts w:ascii="Times New Roman" w:eastAsia="Times New Roman" w:hAnsi="Times New Roman" w:cs="Times New Roman"/>
                <w:sz w:val="20"/>
                <w:szCs w:val="20"/>
                <w:lang w:eastAsia="ru-RU"/>
              </w:rPr>
            </w:pPr>
            <w:r w:rsidRPr="004D6505">
              <w:rPr>
                <w:rFonts w:ascii="Times New Roman" w:hAnsi="Times New Roman" w:cs="Times New Roman"/>
                <w:sz w:val="20"/>
                <w:szCs w:val="20"/>
              </w:rPr>
              <w:t>varImp</w:t>
            </w:r>
            <w:r w:rsidRPr="004D6505">
              <w:rPr>
                <w:rFonts w:ascii="Times New Roman" w:hAnsi="Times New Roman" w:cs="Times New Roman"/>
                <w:sz w:val="20"/>
                <w:szCs w:val="20"/>
                <w:lang w:val="ru-RU"/>
              </w:rPr>
              <w:t xml:space="preserve"> (</w:t>
            </w:r>
            <w:r w:rsidRPr="004D6505">
              <w:rPr>
                <w:rFonts w:ascii="Times New Roman" w:hAnsi="Times New Roman" w:cs="Times New Roman"/>
                <w:sz w:val="20"/>
                <w:szCs w:val="20"/>
              </w:rPr>
              <w:t>WF9</w:t>
            </w:r>
            <w:r w:rsidRPr="004D6505">
              <w:rPr>
                <w:rFonts w:ascii="Times New Roman" w:hAnsi="Times New Roman" w:cs="Times New Roman"/>
                <w:sz w:val="20"/>
                <w:szCs w:val="20"/>
                <w:lang w:val="ru-RU"/>
              </w:rPr>
              <w:t>)</w:t>
            </w:r>
          </w:p>
        </w:tc>
        <w:tc>
          <w:tcPr>
            <w:tcW w:w="1842" w:type="dxa"/>
          </w:tcPr>
          <w:p w:rsidR="00E479D7" w:rsidRPr="004D6505" w:rsidRDefault="00E479D7" w:rsidP="00D427EE">
            <w:pPr>
              <w:spacing w:line="273" w:lineRule="atLeast"/>
              <w:rPr>
                <w:rFonts w:ascii="Times New Roman" w:eastAsia="Times New Roman" w:hAnsi="Times New Roman" w:cs="Times New Roman"/>
                <w:sz w:val="20"/>
                <w:szCs w:val="20"/>
                <w:lang w:eastAsia="ru-RU"/>
              </w:rPr>
            </w:pPr>
            <w:r w:rsidRPr="004D6505">
              <w:rPr>
                <w:rFonts w:ascii="Times New Roman" w:eastAsia="Times New Roman" w:hAnsi="Times New Roman" w:cs="Times New Roman"/>
                <w:sz w:val="20"/>
                <w:szCs w:val="20"/>
                <w:lang w:eastAsia="ru-RU"/>
              </w:rPr>
              <w:t>rel.inf</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A87A45">
              <w:rPr>
                <w:rFonts w:ascii="Times New Roman" w:hAnsi="Times New Roman" w:cs="Times New Roman"/>
                <w:color w:val="auto"/>
                <w:sz w:val="20"/>
                <w:szCs w:val="20"/>
                <w:shd w:val="clear" w:color="auto" w:fill="FFFFFF"/>
              </w:rPr>
              <w:t>0.606060564517975</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E479D7">
              <w:rPr>
                <w:rFonts w:ascii="Times New Roman" w:hAnsi="Times New Roman" w:cs="Times New Roman"/>
                <w:color w:val="auto"/>
                <w:sz w:val="20"/>
                <w:szCs w:val="20"/>
                <w:shd w:val="clear" w:color="auto" w:fill="FFFFFF"/>
              </w:rPr>
              <w:t>0.333333313465118</w:t>
            </w:r>
          </w:p>
        </w:tc>
      </w:tr>
      <w:tr w:rsidR="00E479D7" w:rsidTr="00A95A85">
        <w:tc>
          <w:tcPr>
            <w:tcW w:w="1843" w:type="dxa"/>
          </w:tcPr>
          <w:p w:rsidR="00E479D7" w:rsidRPr="004D6505" w:rsidRDefault="00E479D7" w:rsidP="00D427EE">
            <w:pPr>
              <w:spacing w:line="273" w:lineRule="atLeast"/>
              <w:rPr>
                <w:rFonts w:ascii="Times New Roman" w:hAnsi="Times New Roman" w:cs="Times New Roman"/>
                <w:sz w:val="20"/>
                <w:szCs w:val="20"/>
              </w:rPr>
            </w:pPr>
            <w:r w:rsidRPr="004D6505">
              <w:rPr>
                <w:rFonts w:ascii="Times New Roman" w:hAnsi="Times New Roman" w:cs="Times New Roman"/>
                <w:sz w:val="20"/>
                <w:szCs w:val="20"/>
              </w:rPr>
              <w:t>varImp</w:t>
            </w:r>
            <w:r w:rsidRPr="004D6505">
              <w:rPr>
                <w:rFonts w:ascii="Times New Roman" w:hAnsi="Times New Roman" w:cs="Times New Roman"/>
                <w:sz w:val="20"/>
                <w:szCs w:val="20"/>
                <w:lang w:val="ru-RU"/>
              </w:rPr>
              <w:t xml:space="preserve"> (</w:t>
            </w:r>
            <w:r w:rsidRPr="004D6505">
              <w:rPr>
                <w:rFonts w:ascii="Times New Roman" w:hAnsi="Times New Roman" w:cs="Times New Roman"/>
                <w:sz w:val="20"/>
                <w:szCs w:val="20"/>
              </w:rPr>
              <w:t>WF9</w:t>
            </w:r>
            <w:r w:rsidRPr="004D6505">
              <w:rPr>
                <w:rFonts w:ascii="Times New Roman" w:hAnsi="Times New Roman" w:cs="Times New Roman"/>
                <w:sz w:val="20"/>
                <w:szCs w:val="20"/>
                <w:lang w:val="ru-RU"/>
              </w:rPr>
              <w:t>)</w:t>
            </w:r>
          </w:p>
        </w:tc>
        <w:tc>
          <w:tcPr>
            <w:tcW w:w="1842" w:type="dxa"/>
          </w:tcPr>
          <w:p w:rsidR="00E479D7" w:rsidRPr="004D6505" w:rsidRDefault="00E479D7" w:rsidP="00D427EE">
            <w:pPr>
              <w:spacing w:line="273" w:lineRule="atLeast"/>
              <w:rPr>
                <w:rFonts w:ascii="Times New Roman" w:eastAsia="Times New Roman" w:hAnsi="Times New Roman" w:cs="Times New Roman"/>
                <w:sz w:val="20"/>
                <w:szCs w:val="20"/>
                <w:lang w:eastAsia="ru-RU"/>
              </w:rPr>
            </w:pPr>
            <w:r w:rsidRPr="004D6505">
              <w:rPr>
                <w:rFonts w:ascii="Times New Roman" w:eastAsia="Times New Roman" w:hAnsi="Times New Roman" w:cs="Times New Roman"/>
                <w:sz w:val="20"/>
                <w:szCs w:val="20"/>
                <w:lang w:eastAsia="ru-RU"/>
              </w:rPr>
              <w:t>partial.cor</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A87A45">
              <w:rPr>
                <w:rFonts w:ascii="Times New Roman" w:hAnsi="Times New Roman" w:cs="Times New Roman"/>
                <w:color w:val="auto"/>
                <w:sz w:val="20"/>
                <w:szCs w:val="20"/>
                <w:shd w:val="clear" w:color="auto" w:fill="FFFFFF"/>
              </w:rPr>
              <w:t>0.484848439693451</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E479D7">
              <w:rPr>
                <w:rFonts w:ascii="Times New Roman" w:hAnsi="Times New Roman" w:cs="Times New Roman"/>
                <w:color w:val="auto"/>
                <w:sz w:val="20"/>
                <w:szCs w:val="20"/>
                <w:shd w:val="clear" w:color="auto" w:fill="FFFFFF"/>
              </w:rPr>
              <w:t>0.333333313465118</w:t>
            </w:r>
          </w:p>
        </w:tc>
      </w:tr>
      <w:tr w:rsidR="00E479D7" w:rsidTr="00A95A85">
        <w:tc>
          <w:tcPr>
            <w:tcW w:w="1843" w:type="dxa"/>
          </w:tcPr>
          <w:p w:rsidR="00E479D7" w:rsidRPr="004D6505" w:rsidRDefault="00E479D7" w:rsidP="00D427EE">
            <w:pPr>
              <w:spacing w:line="273" w:lineRule="atLeast"/>
              <w:rPr>
                <w:rFonts w:ascii="Times New Roman" w:hAnsi="Times New Roman" w:cs="Times New Roman"/>
                <w:sz w:val="20"/>
                <w:szCs w:val="20"/>
              </w:rPr>
            </w:pPr>
            <w:r w:rsidRPr="004D6505">
              <w:rPr>
                <w:rFonts w:ascii="Times New Roman" w:hAnsi="Times New Roman" w:cs="Times New Roman"/>
                <w:sz w:val="20"/>
                <w:szCs w:val="20"/>
              </w:rPr>
              <w:t>varImp</w:t>
            </w:r>
            <w:r w:rsidRPr="004D6505">
              <w:rPr>
                <w:rFonts w:ascii="Times New Roman" w:hAnsi="Times New Roman" w:cs="Times New Roman"/>
                <w:sz w:val="20"/>
                <w:szCs w:val="20"/>
                <w:lang w:val="ru-RU"/>
              </w:rPr>
              <w:t xml:space="preserve"> (</w:t>
            </w:r>
            <w:r w:rsidRPr="004D6505">
              <w:rPr>
                <w:rFonts w:ascii="Times New Roman" w:hAnsi="Times New Roman" w:cs="Times New Roman"/>
                <w:sz w:val="20"/>
                <w:szCs w:val="20"/>
              </w:rPr>
              <w:t>WF8</w:t>
            </w:r>
            <w:r w:rsidRPr="004D6505">
              <w:rPr>
                <w:rFonts w:ascii="Times New Roman" w:hAnsi="Times New Roman" w:cs="Times New Roman"/>
                <w:sz w:val="20"/>
                <w:szCs w:val="20"/>
                <w:lang w:val="ru-RU"/>
              </w:rPr>
              <w:t>)</w:t>
            </w:r>
          </w:p>
        </w:tc>
        <w:tc>
          <w:tcPr>
            <w:tcW w:w="1842" w:type="dxa"/>
          </w:tcPr>
          <w:p w:rsidR="00E479D7" w:rsidRPr="004D6505" w:rsidRDefault="00E479D7" w:rsidP="00D427EE">
            <w:pPr>
              <w:spacing w:line="273" w:lineRule="atLeast"/>
              <w:rPr>
                <w:rFonts w:ascii="Times New Roman" w:eastAsia="Times New Roman" w:hAnsi="Times New Roman" w:cs="Times New Roman"/>
                <w:sz w:val="20"/>
                <w:szCs w:val="20"/>
                <w:lang w:eastAsia="ru-RU"/>
              </w:rPr>
            </w:pPr>
            <w:r w:rsidRPr="004D6505">
              <w:rPr>
                <w:rFonts w:ascii="Times New Roman" w:eastAsia="Times New Roman" w:hAnsi="Times New Roman" w:cs="Times New Roman"/>
                <w:sz w:val="20"/>
                <w:szCs w:val="20"/>
                <w:lang w:eastAsia="ru-RU"/>
              </w:rPr>
              <w:t>rel.inf</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A87A45">
              <w:rPr>
                <w:rFonts w:ascii="Times New Roman" w:hAnsi="Times New Roman" w:cs="Times New Roman"/>
                <w:color w:val="auto"/>
                <w:sz w:val="20"/>
                <w:szCs w:val="20"/>
                <w:shd w:val="clear" w:color="auto" w:fill="FFFFFF"/>
              </w:rPr>
              <w:t>0.181818157434464</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E479D7">
              <w:rPr>
                <w:rFonts w:ascii="Times New Roman" w:hAnsi="Times New Roman" w:cs="Times New Roman"/>
                <w:color w:val="auto"/>
                <w:sz w:val="20"/>
                <w:szCs w:val="20"/>
                <w:shd w:val="clear" w:color="auto" w:fill="FFFFFF"/>
              </w:rPr>
              <w:t>0.666666626930237</w:t>
            </w:r>
          </w:p>
        </w:tc>
      </w:tr>
      <w:tr w:rsidR="00E479D7" w:rsidTr="00A95A85">
        <w:tc>
          <w:tcPr>
            <w:tcW w:w="1843" w:type="dxa"/>
          </w:tcPr>
          <w:p w:rsidR="00E479D7" w:rsidRPr="00616763" w:rsidRDefault="00E479D7" w:rsidP="00D427EE">
            <w:pPr>
              <w:spacing w:line="273" w:lineRule="atLeast"/>
              <w:rPr>
                <w:rFonts w:ascii="Times New Roman" w:hAnsi="Times New Roman" w:cs="Times New Roman"/>
                <w:color w:val="auto"/>
                <w:sz w:val="20"/>
                <w:szCs w:val="20"/>
                <w:shd w:val="clear" w:color="auto" w:fill="FFFFFF"/>
              </w:rPr>
            </w:pPr>
            <w:r w:rsidRPr="00616763">
              <w:rPr>
                <w:rFonts w:ascii="Times New Roman" w:hAnsi="Times New Roman" w:cs="Times New Roman"/>
                <w:color w:val="auto"/>
                <w:sz w:val="20"/>
                <w:szCs w:val="20"/>
                <w:shd w:val="clear" w:color="auto" w:fill="FFFFFF"/>
              </w:rPr>
              <w:t>varImp (WF8)</w:t>
            </w:r>
          </w:p>
        </w:tc>
        <w:tc>
          <w:tcPr>
            <w:tcW w:w="1842" w:type="dxa"/>
          </w:tcPr>
          <w:p w:rsidR="00E479D7" w:rsidRPr="00616763" w:rsidRDefault="00E479D7" w:rsidP="00D427EE">
            <w:pPr>
              <w:spacing w:line="273" w:lineRule="atLeast"/>
              <w:rPr>
                <w:rFonts w:ascii="Times New Roman" w:hAnsi="Times New Roman" w:cs="Times New Roman"/>
                <w:color w:val="auto"/>
                <w:sz w:val="20"/>
                <w:szCs w:val="20"/>
                <w:shd w:val="clear" w:color="auto" w:fill="FFFFFF"/>
              </w:rPr>
            </w:pPr>
            <w:r w:rsidRPr="00616763">
              <w:rPr>
                <w:rFonts w:ascii="Times New Roman" w:hAnsi="Times New Roman" w:cs="Times New Roman"/>
                <w:color w:val="auto"/>
                <w:sz w:val="20"/>
                <w:szCs w:val="20"/>
                <w:shd w:val="clear" w:color="auto" w:fill="FFFFFF"/>
              </w:rPr>
              <w:t>partial.cor</w:t>
            </w:r>
          </w:p>
        </w:tc>
        <w:tc>
          <w:tcPr>
            <w:tcW w:w="1985" w:type="dxa"/>
          </w:tcPr>
          <w:p w:rsidR="00E479D7" w:rsidRPr="00A87A45" w:rsidRDefault="00E479D7" w:rsidP="00D427EE">
            <w:pPr>
              <w:spacing w:line="273" w:lineRule="atLeast"/>
              <w:rPr>
                <w:rFonts w:ascii="Times New Roman" w:hAnsi="Times New Roman" w:cs="Times New Roman"/>
                <w:color w:val="auto"/>
                <w:sz w:val="20"/>
                <w:szCs w:val="20"/>
                <w:shd w:val="clear" w:color="auto" w:fill="FFFFFF"/>
              </w:rPr>
            </w:pPr>
            <w:r w:rsidRPr="00616763">
              <w:rPr>
                <w:rFonts w:ascii="Times New Roman" w:hAnsi="Times New Roman" w:cs="Times New Roman"/>
                <w:color w:val="auto"/>
                <w:sz w:val="20"/>
                <w:szCs w:val="20"/>
                <w:shd w:val="clear" w:color="auto" w:fill="FFFFFF"/>
              </w:rPr>
              <w:t>0.0606060549616814</w:t>
            </w:r>
          </w:p>
        </w:tc>
        <w:tc>
          <w:tcPr>
            <w:tcW w:w="1985" w:type="dxa"/>
          </w:tcPr>
          <w:p w:rsidR="00E479D7" w:rsidRPr="00616763" w:rsidRDefault="00E479D7" w:rsidP="00D427EE">
            <w:pPr>
              <w:spacing w:line="273" w:lineRule="atLeast"/>
              <w:rPr>
                <w:rFonts w:ascii="Times New Roman" w:hAnsi="Times New Roman" w:cs="Times New Roman"/>
                <w:color w:val="auto"/>
                <w:sz w:val="20"/>
                <w:szCs w:val="20"/>
                <w:shd w:val="clear" w:color="auto" w:fill="FFFFFF"/>
              </w:rPr>
            </w:pPr>
            <w:r w:rsidRPr="00E479D7">
              <w:rPr>
                <w:rFonts w:ascii="Times New Roman" w:hAnsi="Times New Roman" w:cs="Times New Roman"/>
                <w:color w:val="auto"/>
                <w:sz w:val="20"/>
                <w:szCs w:val="20"/>
                <w:shd w:val="clear" w:color="auto" w:fill="FFFFFF"/>
              </w:rPr>
              <w:t>0.333333313465118</w:t>
            </w:r>
          </w:p>
        </w:tc>
      </w:tr>
    </w:tbl>
    <w:p w:rsidR="004D6505" w:rsidRPr="004D6505" w:rsidRDefault="004D6505" w:rsidP="004D6505">
      <w:pPr>
        <w:spacing w:after="0" w:line="240" w:lineRule="auto"/>
        <w:jc w:val="center"/>
        <w:rPr>
          <w:rFonts w:ascii="Arial" w:eastAsia="Times New Roman" w:hAnsi="Arial" w:cs="Arial"/>
          <w:sz w:val="6"/>
          <w:szCs w:val="6"/>
          <w:lang w:val="ru-RU" w:eastAsia="ru-RU"/>
        </w:rPr>
      </w:pPr>
    </w:p>
    <w:p w:rsidR="004D6505" w:rsidRDefault="004D6505" w:rsidP="004D6505">
      <w:pPr>
        <w:spacing w:after="0" w:line="240" w:lineRule="auto"/>
        <w:jc w:val="center"/>
        <w:rPr>
          <w:rFonts w:ascii="Arial" w:eastAsia="Times New Roman" w:hAnsi="Arial" w:cs="Arial"/>
          <w:sz w:val="18"/>
          <w:szCs w:val="18"/>
          <w:lang w:val="ru-RU"/>
        </w:rPr>
      </w:pPr>
      <w:r w:rsidRPr="004D6505">
        <w:rPr>
          <w:rFonts w:ascii="Arial" w:eastAsia="Times New Roman" w:hAnsi="Arial" w:cs="Arial"/>
          <w:sz w:val="18"/>
          <w:szCs w:val="18"/>
          <w:lang w:val="ru-RU" w:eastAsia="ru-RU"/>
        </w:rPr>
        <w:t xml:space="preserve">Таблица 7. Значения </w:t>
      </w:r>
      <w:r w:rsidRPr="004D6505">
        <w:rPr>
          <w:rFonts w:ascii="Arial" w:eastAsia="Times New Roman" w:hAnsi="Arial" w:cs="Arial"/>
          <w:sz w:val="18"/>
          <w:szCs w:val="18"/>
          <w:lang w:val="ru-RU"/>
        </w:rPr>
        <w:t xml:space="preserve">коэффициентов ранговой корреляции Кендалла для переменных табл  6: форумы </w:t>
      </w:r>
      <w:r w:rsidRPr="004D6505">
        <w:rPr>
          <w:rFonts w:ascii="Arial" w:eastAsia="Times New Roman" w:hAnsi="Arial" w:cs="Arial"/>
          <w:sz w:val="18"/>
          <w:szCs w:val="18"/>
        </w:rPr>
        <w:t>WF</w:t>
      </w:r>
      <w:r w:rsidRPr="004D6505">
        <w:rPr>
          <w:rFonts w:ascii="Arial" w:eastAsia="Times New Roman" w:hAnsi="Arial" w:cs="Arial"/>
          <w:sz w:val="18"/>
          <w:szCs w:val="18"/>
          <w:lang w:val="ru-RU"/>
        </w:rPr>
        <w:t>1–</w:t>
      </w:r>
      <w:r w:rsidRPr="004D6505">
        <w:rPr>
          <w:rFonts w:ascii="Arial" w:eastAsia="Times New Roman" w:hAnsi="Arial" w:cs="Arial"/>
          <w:sz w:val="18"/>
          <w:szCs w:val="18"/>
        </w:rPr>
        <w:t>WF</w:t>
      </w:r>
      <w:r w:rsidRPr="004D6505">
        <w:rPr>
          <w:rFonts w:ascii="Arial" w:eastAsia="Times New Roman" w:hAnsi="Arial" w:cs="Arial"/>
          <w:sz w:val="18"/>
          <w:szCs w:val="18"/>
          <w:lang w:val="ru-RU"/>
        </w:rPr>
        <w:t>11</w:t>
      </w:r>
      <w:r w:rsidRPr="004D6505">
        <w:rPr>
          <w:rFonts w:ascii="Arial" w:eastAsia="Times New Roman" w:hAnsi="Arial" w:cs="Arial"/>
          <w:color w:val="auto"/>
          <w:sz w:val="18"/>
          <w:szCs w:val="18"/>
          <w:lang w:val="ru-RU"/>
        </w:rPr>
        <w:t xml:space="preserve">, </w:t>
      </w:r>
      <w:r w:rsidRPr="004D6505">
        <w:rPr>
          <w:rFonts w:ascii="Arial" w:eastAsia="Times New Roman" w:hAnsi="Arial" w:cs="Arial"/>
          <w:sz w:val="18"/>
          <w:szCs w:val="18"/>
          <w:lang w:val="ru-RU"/>
        </w:rPr>
        <w:t xml:space="preserve">характеристики </w:t>
      </w:r>
      <w:r w:rsidRPr="004D6505">
        <w:rPr>
          <w:rFonts w:ascii="Arial" w:eastAsia="Times New Roman" w:hAnsi="Arial" w:cs="Arial"/>
          <w:sz w:val="18"/>
          <w:szCs w:val="18"/>
        </w:rPr>
        <w:t>F</w:t>
      </w:r>
      <w:r w:rsidRPr="004D6505">
        <w:rPr>
          <w:rFonts w:ascii="Arial" w:eastAsia="Times New Roman" w:hAnsi="Arial" w:cs="Arial"/>
          <w:sz w:val="18"/>
          <w:szCs w:val="18"/>
          <w:lang w:val="ru-RU"/>
        </w:rPr>
        <w:t>1–</w:t>
      </w:r>
      <w:r w:rsidRPr="004D6505">
        <w:rPr>
          <w:rFonts w:ascii="Arial" w:eastAsia="Times New Roman" w:hAnsi="Arial" w:cs="Arial"/>
          <w:sz w:val="18"/>
          <w:szCs w:val="18"/>
        </w:rPr>
        <w:t>F</w:t>
      </w:r>
      <w:r w:rsidRPr="004D6505">
        <w:rPr>
          <w:rFonts w:ascii="Arial" w:eastAsia="Times New Roman" w:hAnsi="Arial" w:cs="Arial"/>
          <w:sz w:val="18"/>
          <w:szCs w:val="18"/>
          <w:lang w:val="ru-RU"/>
        </w:rPr>
        <w:t xml:space="preserve">13, методы обработки – СГБ, МЛР, </w:t>
      </w:r>
      <w:r w:rsidRPr="004D6505">
        <w:rPr>
          <w:rFonts w:ascii="Arial" w:eastAsia="Times New Roman" w:hAnsi="Arial" w:cs="Arial"/>
          <w:sz w:val="18"/>
          <w:szCs w:val="18"/>
        </w:rPr>
        <w:t>MHC</w:t>
      </w:r>
      <w:r w:rsidRPr="004D6505">
        <w:rPr>
          <w:rFonts w:ascii="Arial" w:eastAsia="Times New Roman" w:hAnsi="Arial" w:cs="Arial"/>
          <w:sz w:val="18"/>
          <w:szCs w:val="18"/>
          <w:lang w:val="ru-RU"/>
        </w:rPr>
        <w:t>; метрика М1.8</w:t>
      </w:r>
    </w:p>
    <w:p w:rsidR="004D6505" w:rsidRDefault="004D6505" w:rsidP="004D6505">
      <w:pPr>
        <w:spacing w:after="0" w:line="240" w:lineRule="auto"/>
        <w:jc w:val="center"/>
        <w:rPr>
          <w:rFonts w:ascii="Arial" w:eastAsia="Times New Roman" w:hAnsi="Arial" w:cs="Arial"/>
          <w:sz w:val="18"/>
          <w:szCs w:val="18"/>
          <w:lang w:val="ru-RU"/>
        </w:rPr>
      </w:pPr>
    </w:p>
    <w:p w:rsidR="006840CB" w:rsidRPr="00616763" w:rsidRDefault="004D6505" w:rsidP="004D6505">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 xml:space="preserve">Для выявления характеристик форумов, наиболее значимых с точки зрения поставленной задачи, проведена оценка их относительной значимости для каждого метода обработки. Ранжированные значения соответствующих функций М1.4–М.1.6 </w:t>
      </w:r>
      <w:r w:rsidRPr="004D6505">
        <w:rPr>
          <w:rFonts w:ascii="Times New Roman" w:eastAsia="Times New Roman" w:hAnsi="Times New Roman" w:cs="Times New Roman"/>
          <w:sz w:val="20"/>
          <w:szCs w:val="20"/>
          <w:lang w:val="ru-RU"/>
        </w:rPr>
        <w:t>(</w:t>
      </w:r>
      <w:r>
        <w:rPr>
          <w:rFonts w:ascii="Times New Roman" w:eastAsia="Times New Roman" w:hAnsi="Times New Roman" w:cs="Times New Roman"/>
          <w:sz w:val="20"/>
          <w:szCs w:val="20"/>
          <w:lang w:val="ru-RU"/>
        </w:rPr>
        <w:t xml:space="preserve">см. табл. 4) приведены в табл. </w:t>
      </w:r>
      <w:r w:rsidR="006840CB">
        <w:rPr>
          <w:rFonts w:ascii="Times New Roman" w:eastAsia="Times New Roman" w:hAnsi="Times New Roman" w:cs="Times New Roman"/>
          <w:sz w:val="20"/>
          <w:szCs w:val="20"/>
          <w:lang w:val="ru-RU"/>
        </w:rPr>
        <w:t xml:space="preserve">6, а в табл. 7 представлены коэффициенты ранговой корреляции между ними. В табл. 6 также показана статистическая значимость </w:t>
      </w:r>
      <w:r w:rsidR="006840CB" w:rsidRPr="004758D6">
        <w:rPr>
          <w:rFonts w:ascii="Times New Roman" w:eastAsia="Times New Roman" w:hAnsi="Times New Roman" w:cs="Times New Roman"/>
          <w:sz w:val="20"/>
          <w:szCs w:val="20"/>
          <w:lang w:val="ru-RU"/>
        </w:rPr>
        <w:t>коэффициентов линейной регрессии</w:t>
      </w:r>
      <w:r w:rsidR="006840CB">
        <w:rPr>
          <w:rFonts w:ascii="Times New Roman" w:eastAsia="Times New Roman" w:hAnsi="Times New Roman" w:cs="Times New Roman"/>
          <w:sz w:val="20"/>
          <w:szCs w:val="20"/>
          <w:lang w:val="ru-RU"/>
        </w:rPr>
        <w:t>, вычисленная для метода МЛР. Методы СГБ</w:t>
      </w:r>
      <w:r w:rsidR="006840CB" w:rsidRPr="006840CB">
        <w:rPr>
          <w:rFonts w:ascii="Times New Roman" w:eastAsia="Times New Roman" w:hAnsi="Times New Roman" w:cs="Times New Roman"/>
          <w:sz w:val="20"/>
          <w:szCs w:val="20"/>
          <w:lang w:val="ru-RU"/>
        </w:rPr>
        <w:t xml:space="preserve"> </w:t>
      </w:r>
      <w:r w:rsidR="006840CB">
        <w:rPr>
          <w:rFonts w:ascii="Times New Roman" w:eastAsia="Times New Roman" w:hAnsi="Times New Roman" w:cs="Times New Roman"/>
          <w:sz w:val="20"/>
          <w:szCs w:val="20"/>
          <w:lang w:val="ru-RU"/>
        </w:rPr>
        <w:t>и МНС являются неинтерпретируемыми, потому аналогичная проверка для них проводилась методами М1.2 и М1.3.</w:t>
      </w:r>
      <w:r w:rsidR="00616763">
        <w:rPr>
          <w:rFonts w:ascii="Times New Roman" w:eastAsia="Times New Roman" w:hAnsi="Times New Roman" w:cs="Times New Roman"/>
          <w:sz w:val="20"/>
          <w:szCs w:val="20"/>
          <w:lang w:val="ru-RU"/>
        </w:rPr>
        <w:t xml:space="preserve"> Кроме того, для изучения зависимости значимости характеристик от языка форума в табл. 6 и 7 включены данные по англоязычному (</w:t>
      </w:r>
      <w:r w:rsidR="00616763">
        <w:rPr>
          <w:rFonts w:ascii="Times New Roman" w:hAnsi="Times New Roman" w:cs="Times New Roman"/>
          <w:sz w:val="20"/>
          <w:szCs w:val="20"/>
        </w:rPr>
        <w:t>WF</w:t>
      </w:r>
      <w:r w:rsidR="00616763" w:rsidRPr="00616763">
        <w:rPr>
          <w:rFonts w:ascii="Times New Roman" w:hAnsi="Times New Roman" w:cs="Times New Roman"/>
          <w:sz w:val="20"/>
          <w:szCs w:val="20"/>
          <w:lang w:val="ru-RU"/>
        </w:rPr>
        <w:t>9</w:t>
      </w:r>
      <w:r w:rsidR="00616763">
        <w:rPr>
          <w:rFonts w:ascii="Times New Roman" w:hAnsi="Times New Roman" w:cs="Times New Roman"/>
          <w:sz w:val="20"/>
          <w:szCs w:val="20"/>
          <w:lang w:val="ru-RU"/>
        </w:rPr>
        <w:t>) и русскоязычному (</w:t>
      </w:r>
      <w:r w:rsidR="00616763">
        <w:rPr>
          <w:rFonts w:ascii="Times New Roman" w:hAnsi="Times New Roman" w:cs="Times New Roman"/>
          <w:sz w:val="20"/>
          <w:szCs w:val="20"/>
        </w:rPr>
        <w:t>WF</w:t>
      </w:r>
      <w:r w:rsidR="00616763" w:rsidRPr="00616763">
        <w:rPr>
          <w:rFonts w:ascii="Times New Roman" w:hAnsi="Times New Roman" w:cs="Times New Roman"/>
          <w:sz w:val="20"/>
          <w:szCs w:val="20"/>
          <w:lang w:val="ru-RU"/>
        </w:rPr>
        <w:t>8</w:t>
      </w:r>
      <w:r w:rsidR="00616763">
        <w:rPr>
          <w:rFonts w:ascii="Times New Roman" w:hAnsi="Times New Roman" w:cs="Times New Roman"/>
          <w:sz w:val="20"/>
          <w:szCs w:val="20"/>
          <w:lang w:val="ru-RU"/>
        </w:rPr>
        <w:t>) форумам идентичной тематики (см. табл. 1).</w:t>
      </w:r>
    </w:p>
    <w:p w:rsidR="000E60C0" w:rsidRDefault="00FB02B2" w:rsidP="004D6505">
      <w:pPr>
        <w:spacing w:after="0" w:line="240" w:lineRule="auto"/>
        <w:ind w:firstLine="567"/>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sz w:val="20"/>
          <w:szCs w:val="20"/>
          <w:lang w:val="ru-RU"/>
        </w:rPr>
        <w:t>Как видно из табл. 7, имеет место</w:t>
      </w:r>
      <w:r w:rsidR="00616763">
        <w:rPr>
          <w:rFonts w:ascii="Times New Roman" w:eastAsia="Times New Roman" w:hAnsi="Times New Roman" w:cs="Times New Roman"/>
          <w:sz w:val="20"/>
          <w:szCs w:val="20"/>
          <w:lang w:val="ru-RU"/>
        </w:rPr>
        <w:t xml:space="preserve"> высок</w:t>
      </w:r>
      <w:r>
        <w:rPr>
          <w:rFonts w:ascii="Times New Roman" w:eastAsia="Times New Roman" w:hAnsi="Times New Roman" w:cs="Times New Roman"/>
          <w:sz w:val="20"/>
          <w:szCs w:val="20"/>
          <w:lang w:val="ru-RU"/>
        </w:rPr>
        <w:t>ая</w:t>
      </w:r>
      <w:r w:rsidR="00616763">
        <w:rPr>
          <w:rFonts w:ascii="Times New Roman" w:eastAsia="Times New Roman" w:hAnsi="Times New Roman" w:cs="Times New Roman"/>
          <w:sz w:val="20"/>
          <w:szCs w:val="20"/>
          <w:lang w:val="ru-RU"/>
        </w:rPr>
        <w:t xml:space="preserve"> согласованност</w:t>
      </w:r>
      <w:r>
        <w:rPr>
          <w:rFonts w:ascii="Times New Roman" w:eastAsia="Times New Roman" w:hAnsi="Times New Roman" w:cs="Times New Roman"/>
          <w:sz w:val="20"/>
          <w:szCs w:val="20"/>
          <w:lang w:val="ru-RU"/>
        </w:rPr>
        <w:t>ь</w:t>
      </w:r>
      <w:r w:rsidR="00616763">
        <w:rPr>
          <w:rFonts w:ascii="Times New Roman" w:eastAsia="Times New Roman" w:hAnsi="Times New Roman" w:cs="Times New Roman"/>
          <w:sz w:val="20"/>
          <w:szCs w:val="20"/>
          <w:lang w:val="ru-RU"/>
        </w:rPr>
        <w:t xml:space="preserve"> оценок значимости характеристик</w:t>
      </w:r>
      <w:r>
        <w:rPr>
          <w:rFonts w:ascii="Times New Roman" w:eastAsia="Times New Roman" w:hAnsi="Times New Roman" w:cs="Times New Roman"/>
          <w:sz w:val="20"/>
          <w:szCs w:val="20"/>
          <w:lang w:val="ru-RU"/>
        </w:rPr>
        <w:t xml:space="preserve"> для большинства форумов и методов обработки. </w:t>
      </w:r>
      <w:r w:rsidRPr="009F4187">
        <w:rPr>
          <w:rFonts w:ascii="Times New Roman" w:eastAsia="Times New Roman" w:hAnsi="Times New Roman" w:cs="Times New Roman"/>
          <w:color w:val="auto"/>
          <w:sz w:val="20"/>
          <w:szCs w:val="20"/>
          <w:lang w:val="ru-RU"/>
        </w:rPr>
        <w:t xml:space="preserve">Сравнительно низкие значения для русскоязычного форума мы связываем с </w:t>
      </w:r>
      <w:r w:rsidR="009B33CB">
        <w:rPr>
          <w:rFonts w:ascii="Times New Roman" w:eastAsia="Times New Roman" w:hAnsi="Times New Roman" w:cs="Times New Roman"/>
          <w:color w:val="auto"/>
          <w:sz w:val="20"/>
          <w:szCs w:val="20"/>
          <w:lang w:val="ru-RU"/>
        </w:rPr>
        <w:t>высокой флексивностью русского языка</w:t>
      </w:r>
      <w:r w:rsidR="009F4187" w:rsidRPr="009F4187">
        <w:rPr>
          <w:rFonts w:ascii="Times New Roman" w:eastAsia="Times New Roman" w:hAnsi="Times New Roman" w:cs="Times New Roman"/>
          <w:color w:val="auto"/>
          <w:sz w:val="20"/>
          <w:szCs w:val="20"/>
          <w:lang w:val="ru-RU"/>
        </w:rPr>
        <w:t>; в то же время</w:t>
      </w:r>
      <w:r w:rsidR="00224ED1" w:rsidRPr="009F4187">
        <w:rPr>
          <w:rFonts w:ascii="Times New Roman" w:eastAsia="Times New Roman" w:hAnsi="Times New Roman" w:cs="Times New Roman"/>
          <w:color w:val="auto"/>
          <w:sz w:val="20"/>
          <w:szCs w:val="20"/>
          <w:lang w:val="ru-RU"/>
        </w:rPr>
        <w:t xml:space="preserve"> характеристика </w:t>
      </w:r>
      <w:r w:rsidR="00224ED1" w:rsidRPr="009F4187">
        <w:rPr>
          <w:rFonts w:ascii="Times New Roman" w:eastAsia="Times New Roman" w:hAnsi="Times New Roman" w:cs="Times New Roman"/>
          <w:color w:val="auto"/>
          <w:sz w:val="20"/>
          <w:szCs w:val="20"/>
        </w:rPr>
        <w:t>F</w:t>
      </w:r>
      <w:r w:rsidR="00224ED1" w:rsidRPr="009F4187">
        <w:rPr>
          <w:rFonts w:ascii="Times New Roman" w:eastAsia="Times New Roman" w:hAnsi="Times New Roman" w:cs="Times New Roman"/>
          <w:color w:val="auto"/>
          <w:sz w:val="20"/>
          <w:szCs w:val="20"/>
          <w:lang w:val="ru-RU"/>
        </w:rPr>
        <w:t>13 показала себя лучше на форумах на языках с низкой изменчивостью.</w:t>
      </w:r>
      <w:r w:rsidR="00224ED1">
        <w:rPr>
          <w:rFonts w:ascii="Times New Roman" w:eastAsia="Times New Roman" w:hAnsi="Times New Roman" w:cs="Times New Roman"/>
          <w:sz w:val="20"/>
          <w:szCs w:val="20"/>
          <w:lang w:val="ru-RU"/>
        </w:rPr>
        <w:t xml:space="preserve"> </w:t>
      </w:r>
      <w:r>
        <w:rPr>
          <w:rFonts w:ascii="Times New Roman" w:eastAsia="Times New Roman" w:hAnsi="Times New Roman" w:cs="Times New Roman"/>
          <w:sz w:val="20"/>
          <w:szCs w:val="20"/>
          <w:lang w:val="ru-RU"/>
        </w:rPr>
        <w:t xml:space="preserve"> </w:t>
      </w:r>
      <w:r w:rsidR="003475A9" w:rsidRPr="003475A9">
        <w:rPr>
          <w:rFonts w:ascii="Times New Roman" w:eastAsia="Times New Roman" w:hAnsi="Times New Roman" w:cs="Times New Roman"/>
          <w:color w:val="auto"/>
          <w:sz w:val="20"/>
          <w:szCs w:val="20"/>
          <w:lang w:val="ru-RU"/>
        </w:rPr>
        <w:t>Тем не менее, даже</w:t>
      </w:r>
      <w:r w:rsidR="003475A9">
        <w:rPr>
          <w:rFonts w:ascii="Times New Roman" w:eastAsia="Times New Roman" w:hAnsi="Times New Roman" w:cs="Times New Roman"/>
          <w:color w:val="auto"/>
          <w:sz w:val="20"/>
          <w:szCs w:val="20"/>
          <w:lang w:val="ru-RU"/>
        </w:rPr>
        <w:t xml:space="preserve"> в этом случае </w:t>
      </w:r>
      <w:r w:rsidR="00E479D7">
        <w:rPr>
          <w:rFonts w:ascii="Times New Roman" w:eastAsia="Times New Roman" w:hAnsi="Times New Roman" w:cs="Times New Roman"/>
          <w:color w:val="auto"/>
          <w:sz w:val="20"/>
          <w:szCs w:val="20"/>
          <w:lang w:val="ru-RU"/>
        </w:rPr>
        <w:t>согласованность</w:t>
      </w:r>
      <w:r w:rsidR="003475A9">
        <w:rPr>
          <w:rFonts w:ascii="Times New Roman" w:eastAsia="Times New Roman" w:hAnsi="Times New Roman" w:cs="Times New Roman"/>
          <w:color w:val="auto"/>
          <w:sz w:val="20"/>
          <w:szCs w:val="20"/>
          <w:lang w:val="ru-RU"/>
        </w:rPr>
        <w:t xml:space="preserve"> по</w:t>
      </w:r>
      <w:r w:rsidR="00E479D7">
        <w:rPr>
          <w:rFonts w:ascii="Times New Roman" w:eastAsia="Times New Roman" w:hAnsi="Times New Roman" w:cs="Times New Roman"/>
          <w:color w:val="auto"/>
          <w:sz w:val="20"/>
          <w:szCs w:val="20"/>
          <w:lang w:val="ru-RU"/>
        </w:rPr>
        <w:t xml:space="preserve"> первым 4 характеристикам достаточно высока. </w:t>
      </w:r>
    </w:p>
    <w:p w:rsidR="00CD54EC" w:rsidRDefault="00E479D7" w:rsidP="00B53F87">
      <w:pPr>
        <w:spacing w:after="0" w:line="240" w:lineRule="auto"/>
        <w:ind w:firstLine="567"/>
        <w:jc w:val="both"/>
        <w:rPr>
          <w:rFonts w:ascii="Times New Roman" w:eastAsia="Times New Roman" w:hAnsi="Times New Roman" w:cs="Times New Roman"/>
          <w:sz w:val="20"/>
          <w:szCs w:val="20"/>
          <w:lang w:val="ru-RU"/>
        </w:rPr>
      </w:pPr>
      <w:r>
        <w:rPr>
          <w:rFonts w:ascii="Times New Roman" w:eastAsia="Times New Roman" w:hAnsi="Times New Roman" w:cs="Times New Roman"/>
          <w:color w:val="auto"/>
          <w:sz w:val="20"/>
          <w:szCs w:val="20"/>
          <w:lang w:val="ru-RU"/>
        </w:rPr>
        <w:t xml:space="preserve">Обращает на себя внимание тот факт, что </w:t>
      </w:r>
      <w:r w:rsidR="000E60C0">
        <w:rPr>
          <w:rFonts w:ascii="Times New Roman" w:eastAsia="Times New Roman" w:hAnsi="Times New Roman" w:cs="Times New Roman"/>
          <w:color w:val="auto"/>
          <w:sz w:val="20"/>
          <w:szCs w:val="20"/>
          <w:lang w:val="ru-RU"/>
        </w:rPr>
        <w:t xml:space="preserve">в ранжировке, независимо от метода обработки и языка форума, преобладают характеристики содержания поста </w:t>
      </w:r>
      <w:r w:rsidR="000E60C0" w:rsidRPr="000E60C0">
        <w:rPr>
          <w:rFonts w:ascii="Times New Roman" w:eastAsia="Times New Roman" w:hAnsi="Times New Roman" w:cs="Times New Roman"/>
          <w:color w:val="auto"/>
          <w:sz w:val="20"/>
          <w:szCs w:val="20"/>
          <w:lang w:val="ru-RU"/>
        </w:rPr>
        <w:t>(</w:t>
      </w:r>
      <w:r w:rsidR="000E60C0">
        <w:rPr>
          <w:rFonts w:ascii="Times New Roman" w:eastAsia="Times New Roman" w:hAnsi="Times New Roman" w:cs="Times New Roman"/>
          <w:color w:val="auto"/>
          <w:sz w:val="20"/>
          <w:szCs w:val="20"/>
        </w:rPr>
        <w:t>F</w:t>
      </w:r>
      <w:r w:rsidR="000E60C0" w:rsidRPr="000E60C0">
        <w:rPr>
          <w:rFonts w:ascii="Times New Roman" w:eastAsia="Times New Roman" w:hAnsi="Times New Roman" w:cs="Times New Roman"/>
          <w:color w:val="auto"/>
          <w:sz w:val="20"/>
          <w:szCs w:val="20"/>
          <w:lang w:val="ru-RU"/>
        </w:rPr>
        <w:t xml:space="preserve">8, </w:t>
      </w:r>
      <w:r w:rsidR="000E60C0">
        <w:rPr>
          <w:rFonts w:ascii="Times New Roman" w:eastAsia="Times New Roman" w:hAnsi="Times New Roman" w:cs="Times New Roman"/>
          <w:color w:val="auto"/>
          <w:sz w:val="20"/>
          <w:szCs w:val="20"/>
        </w:rPr>
        <w:t>F</w:t>
      </w:r>
      <w:r w:rsidR="000E60C0" w:rsidRPr="000E60C0">
        <w:rPr>
          <w:rFonts w:ascii="Times New Roman" w:eastAsia="Times New Roman" w:hAnsi="Times New Roman" w:cs="Times New Roman"/>
          <w:color w:val="auto"/>
          <w:sz w:val="20"/>
          <w:szCs w:val="20"/>
          <w:lang w:val="ru-RU"/>
        </w:rPr>
        <w:t>11–13)</w:t>
      </w:r>
      <w:r w:rsidR="000E60C0">
        <w:rPr>
          <w:rFonts w:ascii="Times New Roman" w:eastAsia="Times New Roman" w:hAnsi="Times New Roman" w:cs="Times New Roman"/>
          <w:color w:val="auto"/>
          <w:sz w:val="20"/>
          <w:szCs w:val="20"/>
          <w:lang w:val="ru-RU"/>
        </w:rPr>
        <w:t>, а не автора поста</w:t>
      </w:r>
      <w:r w:rsidR="00483D93">
        <w:rPr>
          <w:rFonts w:ascii="Times New Roman" w:eastAsia="Times New Roman" w:hAnsi="Times New Roman" w:cs="Times New Roman"/>
          <w:color w:val="auto"/>
          <w:sz w:val="20"/>
          <w:szCs w:val="20"/>
          <w:lang w:val="ru-RU"/>
        </w:rPr>
        <w:t>.</w:t>
      </w:r>
      <w:r w:rsidR="000E60C0">
        <w:rPr>
          <w:rFonts w:ascii="Times New Roman" w:eastAsia="Times New Roman" w:hAnsi="Times New Roman" w:cs="Times New Roman"/>
          <w:color w:val="auto"/>
          <w:sz w:val="20"/>
          <w:szCs w:val="20"/>
          <w:lang w:val="ru-RU"/>
        </w:rPr>
        <w:t xml:space="preserve"> </w:t>
      </w:r>
      <w:r w:rsidR="00483D93">
        <w:rPr>
          <w:rFonts w:ascii="Times New Roman" w:eastAsia="Times New Roman" w:hAnsi="Times New Roman" w:cs="Times New Roman"/>
          <w:color w:val="auto"/>
          <w:sz w:val="20"/>
          <w:szCs w:val="20"/>
          <w:lang w:val="ru-RU"/>
        </w:rPr>
        <w:t>Некоторое и</w:t>
      </w:r>
      <w:r w:rsidR="000E60C0">
        <w:rPr>
          <w:rFonts w:ascii="Times New Roman" w:eastAsia="Times New Roman" w:hAnsi="Times New Roman" w:cs="Times New Roman"/>
          <w:color w:val="auto"/>
          <w:sz w:val="20"/>
          <w:szCs w:val="20"/>
          <w:lang w:val="ru-RU"/>
        </w:rPr>
        <w:t xml:space="preserve">сключение </w:t>
      </w:r>
      <w:r w:rsidR="00483D93">
        <w:rPr>
          <w:rFonts w:ascii="Times New Roman" w:eastAsia="Times New Roman" w:hAnsi="Times New Roman" w:cs="Times New Roman"/>
          <w:color w:val="auto"/>
          <w:sz w:val="20"/>
          <w:szCs w:val="20"/>
          <w:lang w:val="ru-RU"/>
        </w:rPr>
        <w:t>составляют</w:t>
      </w:r>
      <w:r w:rsidR="000E60C0">
        <w:rPr>
          <w:rFonts w:ascii="Times New Roman" w:eastAsia="Times New Roman" w:hAnsi="Times New Roman" w:cs="Times New Roman"/>
          <w:color w:val="auto"/>
          <w:sz w:val="20"/>
          <w:szCs w:val="20"/>
          <w:lang w:val="ru-RU"/>
        </w:rPr>
        <w:t xml:space="preserve"> </w:t>
      </w:r>
      <w:r w:rsidR="000E60C0" w:rsidRPr="000E60C0">
        <w:rPr>
          <w:rFonts w:ascii="Times New Roman" w:eastAsia="Times New Roman" w:hAnsi="Times New Roman" w:cs="Times New Roman"/>
          <w:color w:val="auto"/>
          <w:sz w:val="20"/>
          <w:szCs w:val="20"/>
          <w:lang w:val="ru-RU"/>
        </w:rPr>
        <w:t>F7</w:t>
      </w:r>
      <w:r w:rsidR="00DE36E6">
        <w:rPr>
          <w:rFonts w:ascii="Times New Roman" w:eastAsia="Times New Roman" w:hAnsi="Times New Roman" w:cs="Times New Roman"/>
          <w:color w:val="auto"/>
          <w:sz w:val="20"/>
          <w:szCs w:val="20"/>
          <w:lang w:val="ru-RU"/>
        </w:rPr>
        <w:t xml:space="preserve"> </w:t>
      </w:r>
      <w:r w:rsidR="000E60C0">
        <w:rPr>
          <w:rFonts w:ascii="Times New Roman" w:eastAsia="Times New Roman" w:hAnsi="Times New Roman" w:cs="Times New Roman"/>
          <w:color w:val="auto"/>
          <w:sz w:val="20"/>
          <w:szCs w:val="20"/>
          <w:lang w:val="ru-RU"/>
        </w:rPr>
        <w:t>(</w:t>
      </w:r>
      <w:r w:rsidR="000E60C0" w:rsidRPr="000E60C0">
        <w:rPr>
          <w:rFonts w:ascii="Times New Roman" w:eastAsia="Times New Roman" w:hAnsi="Times New Roman" w:cs="Times New Roman"/>
          <w:color w:val="auto"/>
          <w:sz w:val="20"/>
          <w:szCs w:val="20"/>
          <w:lang w:val="ru-RU"/>
        </w:rPr>
        <w:t>NumOfThreads</w:t>
      </w:r>
      <w:r w:rsidR="000E60C0">
        <w:rPr>
          <w:rFonts w:ascii="Times New Roman" w:eastAsia="Times New Roman" w:hAnsi="Times New Roman" w:cs="Times New Roman"/>
          <w:color w:val="auto"/>
          <w:sz w:val="20"/>
          <w:szCs w:val="20"/>
          <w:lang w:val="ru-RU"/>
        </w:rPr>
        <w:t xml:space="preserve">) и </w:t>
      </w:r>
      <w:r w:rsidR="000E60C0" w:rsidRPr="000E60C0">
        <w:rPr>
          <w:rFonts w:ascii="Times New Roman" w:eastAsia="Times New Roman" w:hAnsi="Times New Roman" w:cs="Times New Roman"/>
          <w:color w:val="auto"/>
          <w:sz w:val="20"/>
          <w:szCs w:val="20"/>
          <w:lang w:val="ru-RU"/>
        </w:rPr>
        <w:t>F1</w:t>
      </w:r>
      <w:r w:rsidR="000E60C0">
        <w:rPr>
          <w:rFonts w:ascii="Times New Roman" w:eastAsia="Times New Roman" w:hAnsi="Times New Roman" w:cs="Times New Roman"/>
          <w:color w:val="auto"/>
          <w:sz w:val="20"/>
          <w:szCs w:val="20"/>
          <w:lang w:val="ru-RU"/>
        </w:rPr>
        <w:t xml:space="preserve"> (</w:t>
      </w:r>
      <w:r w:rsidR="000E60C0" w:rsidRPr="000E60C0">
        <w:rPr>
          <w:rFonts w:ascii="Times New Roman" w:eastAsia="Times New Roman" w:hAnsi="Times New Roman" w:cs="Times New Roman"/>
          <w:color w:val="auto"/>
          <w:sz w:val="20"/>
          <w:szCs w:val="20"/>
          <w:lang w:val="ru-RU"/>
        </w:rPr>
        <w:t>Betweenness</w:t>
      </w:r>
      <w:r w:rsidR="000E60C0">
        <w:rPr>
          <w:rFonts w:ascii="Times New Roman" w:eastAsia="Times New Roman" w:hAnsi="Times New Roman" w:cs="Times New Roman"/>
          <w:color w:val="auto"/>
          <w:sz w:val="20"/>
          <w:szCs w:val="20"/>
          <w:lang w:val="ru-RU"/>
        </w:rPr>
        <w:t xml:space="preserve">) для русскоязычного форума и </w:t>
      </w:r>
      <w:r w:rsidR="000E60C0" w:rsidRPr="000E60C0">
        <w:rPr>
          <w:rFonts w:ascii="Times New Roman" w:eastAsia="Times New Roman" w:hAnsi="Times New Roman" w:cs="Times New Roman"/>
          <w:color w:val="auto"/>
          <w:sz w:val="20"/>
          <w:szCs w:val="20"/>
          <w:lang w:val="ru-RU"/>
        </w:rPr>
        <w:t>F6</w:t>
      </w:r>
      <w:r w:rsidR="000E60C0">
        <w:rPr>
          <w:rFonts w:ascii="Times New Roman" w:eastAsia="Times New Roman" w:hAnsi="Times New Roman" w:cs="Times New Roman"/>
          <w:color w:val="auto"/>
          <w:sz w:val="20"/>
          <w:szCs w:val="20"/>
          <w:lang w:val="ru-RU"/>
        </w:rPr>
        <w:t xml:space="preserve"> (</w:t>
      </w:r>
      <w:r w:rsidR="000E60C0" w:rsidRPr="000E60C0">
        <w:rPr>
          <w:rFonts w:ascii="Times New Roman" w:eastAsia="Times New Roman" w:hAnsi="Times New Roman" w:cs="Times New Roman"/>
          <w:color w:val="auto"/>
          <w:sz w:val="20"/>
          <w:szCs w:val="20"/>
          <w:lang w:val="ru-RU"/>
        </w:rPr>
        <w:t>outDegreeSent</w:t>
      </w:r>
      <w:r w:rsidR="000E60C0">
        <w:rPr>
          <w:rFonts w:ascii="Times New Roman" w:eastAsia="Times New Roman" w:hAnsi="Times New Roman" w:cs="Times New Roman"/>
          <w:color w:val="auto"/>
          <w:sz w:val="20"/>
          <w:szCs w:val="20"/>
          <w:lang w:val="ru-RU"/>
        </w:rPr>
        <w:t>) для англоязычного</w:t>
      </w:r>
      <w:r w:rsidR="00483D93">
        <w:rPr>
          <w:rFonts w:ascii="Times New Roman" w:eastAsia="Times New Roman" w:hAnsi="Times New Roman" w:cs="Times New Roman"/>
          <w:color w:val="auto"/>
          <w:sz w:val="20"/>
          <w:szCs w:val="20"/>
          <w:lang w:val="ru-RU"/>
        </w:rPr>
        <w:t xml:space="preserve">, что подтверждает </w:t>
      </w:r>
      <w:r w:rsidR="00483D93" w:rsidRPr="009F4187">
        <w:rPr>
          <w:rFonts w:ascii="Times New Roman" w:eastAsia="Times New Roman" w:hAnsi="Times New Roman" w:cs="Times New Roman"/>
          <w:color w:val="auto"/>
          <w:sz w:val="20"/>
          <w:szCs w:val="20"/>
          <w:lang w:val="ru-RU"/>
        </w:rPr>
        <w:t>предыдущие результаты авторов [</w:t>
      </w:r>
      <w:r w:rsidR="009F4187" w:rsidRPr="009F4187">
        <w:rPr>
          <w:rFonts w:ascii="Times New Roman" w:eastAsia="Times New Roman" w:hAnsi="Times New Roman" w:cs="Times New Roman"/>
          <w:color w:val="auto"/>
          <w:sz w:val="20"/>
          <w:szCs w:val="20"/>
          <w:lang w:val="ru-RU"/>
        </w:rPr>
        <w:t>18, 19</w:t>
      </w:r>
      <w:r w:rsidR="00483D93" w:rsidRPr="009F4187">
        <w:rPr>
          <w:rFonts w:ascii="Times New Roman" w:eastAsia="Times New Roman" w:hAnsi="Times New Roman" w:cs="Times New Roman"/>
          <w:color w:val="auto"/>
          <w:sz w:val="20"/>
          <w:szCs w:val="20"/>
          <w:lang w:val="ru-RU"/>
        </w:rPr>
        <w:t xml:space="preserve">]. </w:t>
      </w:r>
      <w:r w:rsidR="00B40D30" w:rsidRPr="009F4187">
        <w:rPr>
          <w:rFonts w:ascii="Times New Roman" w:eastAsia="Times New Roman" w:hAnsi="Times New Roman" w:cs="Times New Roman"/>
          <w:color w:val="auto"/>
          <w:sz w:val="20"/>
          <w:szCs w:val="20"/>
          <w:lang w:val="ru-RU"/>
        </w:rPr>
        <w:t>Учитывая</w:t>
      </w:r>
      <w:r w:rsidR="00B40D30">
        <w:rPr>
          <w:rFonts w:ascii="Times New Roman" w:eastAsia="Times New Roman" w:hAnsi="Times New Roman" w:cs="Times New Roman"/>
          <w:color w:val="auto"/>
          <w:sz w:val="20"/>
          <w:szCs w:val="20"/>
          <w:lang w:val="ru-RU"/>
        </w:rPr>
        <w:t xml:space="preserve">, что текст форума как результат дискурса  характеризуется </w:t>
      </w:r>
      <w:r w:rsidR="00B218FC">
        <w:rPr>
          <w:rFonts w:ascii="Times New Roman" w:eastAsia="Times New Roman" w:hAnsi="Times New Roman" w:cs="Times New Roman"/>
          <w:color w:val="auto"/>
          <w:sz w:val="20"/>
          <w:szCs w:val="20"/>
          <w:lang w:val="ru-RU"/>
        </w:rPr>
        <w:t xml:space="preserve"> </w:t>
      </w:r>
      <w:r w:rsidR="00B40D30">
        <w:rPr>
          <w:rFonts w:ascii="Times New Roman" w:eastAsia="Times New Roman" w:hAnsi="Times New Roman" w:cs="Times New Roman"/>
          <w:color w:val="auto"/>
          <w:sz w:val="20"/>
          <w:szCs w:val="20"/>
          <w:lang w:val="ru-RU"/>
        </w:rPr>
        <w:t xml:space="preserve">сложной структурой лингвистической связности </w:t>
      </w:r>
      <w:r w:rsidR="00B40D30" w:rsidRPr="00B40D30">
        <w:rPr>
          <w:rFonts w:ascii="Times New Roman" w:eastAsia="Times New Roman" w:hAnsi="Times New Roman" w:cs="Times New Roman"/>
          <w:color w:val="auto"/>
          <w:sz w:val="20"/>
          <w:szCs w:val="20"/>
          <w:lang w:val="ru-RU"/>
        </w:rPr>
        <w:t>[</w:t>
      </w:r>
      <w:r w:rsidR="009F4187">
        <w:rPr>
          <w:rFonts w:ascii="Times New Roman" w:eastAsia="Times New Roman" w:hAnsi="Times New Roman" w:cs="Times New Roman"/>
          <w:color w:val="auto"/>
          <w:sz w:val="20"/>
          <w:szCs w:val="20"/>
          <w:lang w:val="ru-RU"/>
        </w:rPr>
        <w:t>11, 57, 67</w:t>
      </w:r>
      <w:r w:rsidR="00FC2948" w:rsidRPr="00FC2948">
        <w:rPr>
          <w:rFonts w:ascii="Times New Roman" w:eastAsia="Times New Roman" w:hAnsi="Times New Roman" w:cs="Times New Roman"/>
          <w:sz w:val="20"/>
          <w:szCs w:val="20"/>
          <w:lang w:val="ru-RU"/>
        </w:rPr>
        <w:t>]</w:t>
      </w:r>
      <w:r w:rsidR="00067B0B">
        <w:rPr>
          <w:rFonts w:ascii="Times New Roman" w:eastAsia="Times New Roman" w:hAnsi="Times New Roman" w:cs="Times New Roman"/>
          <w:sz w:val="20"/>
          <w:szCs w:val="20"/>
          <w:lang w:val="ru-RU"/>
        </w:rPr>
        <w:t xml:space="preserve">, этот  результат представляется весьма важным, так как позволяет заранее выделять обрабатываемые типы связности в зависимости от постановки задачи суммаризации форума. </w:t>
      </w:r>
    </w:p>
    <w:p w:rsidR="00BB42D3" w:rsidRDefault="00BB42D3" w:rsidP="00B53F87">
      <w:pPr>
        <w:spacing w:after="0" w:line="240" w:lineRule="auto"/>
        <w:ind w:firstLine="567"/>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color w:val="auto"/>
          <w:sz w:val="20"/>
          <w:szCs w:val="20"/>
          <w:lang w:val="ru-RU"/>
        </w:rPr>
        <w:t xml:space="preserve">Таким образом, как показали наши исследования, для </w:t>
      </w:r>
      <w:r w:rsidRPr="004758D6">
        <w:rPr>
          <w:rFonts w:ascii="Times New Roman" w:eastAsia="Times New Roman" w:hAnsi="Times New Roman" w:cs="Times New Roman"/>
          <w:sz w:val="20"/>
          <w:szCs w:val="20"/>
          <w:lang w:val="ru-RU"/>
        </w:rPr>
        <w:t>выделени</w:t>
      </w:r>
      <w:r>
        <w:rPr>
          <w:rFonts w:ascii="Times New Roman" w:eastAsia="Times New Roman" w:hAnsi="Times New Roman" w:cs="Times New Roman"/>
          <w:sz w:val="20"/>
          <w:szCs w:val="20"/>
          <w:lang w:val="ru-RU"/>
        </w:rPr>
        <w:t>я</w:t>
      </w:r>
      <w:r w:rsidRPr="004758D6">
        <w:rPr>
          <w:rFonts w:ascii="Times New Roman" w:eastAsia="Times New Roman" w:hAnsi="Times New Roman" w:cs="Times New Roman"/>
          <w:sz w:val="20"/>
          <w:szCs w:val="20"/>
          <w:lang w:val="ru-RU"/>
        </w:rPr>
        <w:t xml:space="preserve"> профессионально значимой информации из веб-форумов посредством их автоматической суммаризации</w:t>
      </w:r>
      <w:r>
        <w:rPr>
          <w:rFonts w:ascii="Times New Roman" w:eastAsia="Times New Roman" w:hAnsi="Times New Roman" w:cs="Times New Roman"/>
          <w:sz w:val="20"/>
          <w:szCs w:val="20"/>
          <w:lang w:val="ru-RU"/>
        </w:rPr>
        <w:t xml:space="preserve"> целесообразно использовать следующие характеристики постов: </w:t>
      </w:r>
      <w:r w:rsidR="00B53F87" w:rsidRPr="00B53F87">
        <w:rPr>
          <w:rFonts w:ascii="Times New Roman" w:eastAsia="Times New Roman" w:hAnsi="Times New Roman" w:cs="Times New Roman"/>
          <w:sz w:val="20"/>
          <w:szCs w:val="20"/>
          <w:lang w:val="ru-RU"/>
        </w:rPr>
        <w:t>F8</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Количество слов в посте</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F11</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Позиция поста в треде</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rPr>
        <w:t>F</w:t>
      </w:r>
      <w:r w:rsidR="00B53F87" w:rsidRPr="00B53F87">
        <w:rPr>
          <w:rFonts w:ascii="Times New Roman" w:eastAsia="Times New Roman" w:hAnsi="Times New Roman" w:cs="Times New Roman"/>
          <w:sz w:val="20"/>
          <w:szCs w:val="20"/>
          <w:lang w:val="ru-RU"/>
        </w:rPr>
        <w:t>12</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Позитивный или негативный характер поста</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F13</w:t>
      </w:r>
      <w:r w:rsidR="00B53F87">
        <w:rPr>
          <w:rFonts w:ascii="Times New Roman" w:eastAsia="Times New Roman" w:hAnsi="Times New Roman" w:cs="Times New Roman"/>
          <w:sz w:val="20"/>
          <w:szCs w:val="20"/>
          <w:lang w:val="ru-RU"/>
        </w:rPr>
        <w:t xml:space="preserve"> (</w:t>
      </w:r>
      <w:r w:rsidR="00B53F87" w:rsidRPr="00B53F87">
        <w:rPr>
          <w:rFonts w:ascii="Times New Roman" w:eastAsia="Times New Roman" w:hAnsi="Times New Roman" w:cs="Times New Roman"/>
          <w:sz w:val="20"/>
          <w:szCs w:val="20"/>
          <w:lang w:val="ru-RU"/>
        </w:rPr>
        <w:t>Количество ключевых слов в посте</w:t>
      </w:r>
      <w:r w:rsidR="00B53F87">
        <w:rPr>
          <w:rFonts w:ascii="Times New Roman" w:eastAsia="Times New Roman" w:hAnsi="Times New Roman" w:cs="Times New Roman"/>
          <w:sz w:val="20"/>
          <w:szCs w:val="20"/>
          <w:lang w:val="ru-RU"/>
        </w:rPr>
        <w:t>). Использование этих характеристик не требует знания языка форума и позволяет существенно сократить временные и ресурсные затраты на получение и изучение информации из иноязычных источников.</w:t>
      </w:r>
    </w:p>
    <w:p w:rsidR="008A1C2C" w:rsidRDefault="008A1C2C" w:rsidP="00CE4CB2">
      <w:pPr>
        <w:spacing w:after="0" w:line="240" w:lineRule="auto"/>
        <w:ind w:left="567" w:firstLine="567"/>
        <w:rPr>
          <w:sz w:val="20"/>
          <w:szCs w:val="20"/>
          <w:lang w:val="ru-RU"/>
        </w:rPr>
      </w:pPr>
    </w:p>
    <w:p w:rsidR="006D10B4" w:rsidRPr="004758D6" w:rsidRDefault="000254FF" w:rsidP="0099099F">
      <w:pPr>
        <w:spacing w:after="0" w:line="240" w:lineRule="auto"/>
        <w:jc w:val="center"/>
        <w:rPr>
          <w:lang w:val="ru-RU"/>
        </w:rPr>
      </w:pPr>
      <w:r w:rsidRPr="004758D6">
        <w:rPr>
          <w:rFonts w:ascii="Times New Roman" w:eastAsia="Times New Roman" w:hAnsi="Times New Roman" w:cs="Times New Roman"/>
          <w:b/>
          <w:sz w:val="20"/>
          <w:szCs w:val="20"/>
          <w:lang w:val="ru-RU"/>
        </w:rPr>
        <w:t>5 Заключение</w:t>
      </w:r>
    </w:p>
    <w:p w:rsidR="008A1C2C" w:rsidRDefault="008A1C2C">
      <w:pPr>
        <w:spacing w:after="0" w:line="240" w:lineRule="auto"/>
        <w:rPr>
          <w:sz w:val="18"/>
          <w:szCs w:val="18"/>
          <w:lang w:val="ru-RU"/>
        </w:rPr>
      </w:pPr>
    </w:p>
    <w:p w:rsidR="00D275C6" w:rsidRDefault="0099099F" w:rsidP="007C31A2">
      <w:pPr>
        <w:spacing w:after="0" w:line="240" w:lineRule="auto"/>
        <w:ind w:firstLine="567"/>
        <w:jc w:val="both"/>
        <w:rPr>
          <w:rFonts w:ascii="Times New Roman" w:eastAsia="Times New Roman" w:hAnsi="Times New Roman" w:cs="Times New Roman"/>
          <w:color w:val="auto"/>
          <w:sz w:val="20"/>
          <w:szCs w:val="20"/>
          <w:lang w:val="ru-RU"/>
        </w:rPr>
      </w:pPr>
      <w:r w:rsidRPr="007C31A2">
        <w:rPr>
          <w:rFonts w:ascii="Times New Roman" w:eastAsia="Times New Roman" w:hAnsi="Times New Roman" w:cs="Times New Roman"/>
          <w:color w:val="auto"/>
          <w:sz w:val="20"/>
          <w:szCs w:val="20"/>
          <w:lang w:val="ru-RU"/>
        </w:rPr>
        <w:t>В</w:t>
      </w:r>
      <w:r w:rsidR="008A1C2C" w:rsidRPr="007C31A2">
        <w:rPr>
          <w:rFonts w:ascii="Times New Roman" w:eastAsia="Times New Roman" w:hAnsi="Times New Roman" w:cs="Times New Roman"/>
          <w:color w:val="auto"/>
          <w:sz w:val="20"/>
          <w:szCs w:val="20"/>
          <w:lang w:val="ru-RU"/>
        </w:rPr>
        <w:t xml:space="preserve"> статье рассм</w:t>
      </w:r>
      <w:r w:rsidRPr="007C31A2">
        <w:rPr>
          <w:rFonts w:ascii="Times New Roman" w:eastAsia="Times New Roman" w:hAnsi="Times New Roman" w:cs="Times New Roman"/>
          <w:color w:val="auto"/>
          <w:sz w:val="20"/>
          <w:szCs w:val="20"/>
          <w:lang w:val="ru-RU"/>
        </w:rPr>
        <w:t>отрены</w:t>
      </w:r>
      <w:r w:rsidR="008A1C2C" w:rsidRPr="007C31A2">
        <w:rPr>
          <w:rFonts w:ascii="Times New Roman" w:eastAsia="Times New Roman" w:hAnsi="Times New Roman" w:cs="Times New Roman"/>
          <w:color w:val="auto"/>
          <w:sz w:val="20"/>
          <w:szCs w:val="20"/>
          <w:lang w:val="ru-RU"/>
        </w:rPr>
        <w:t xml:space="preserve"> возможные подходы к выделению профессионально значимой информации из веб-форумов посредством их автоматической суммаризации, робастной по отношению к языку сообщений. </w:t>
      </w:r>
      <w:r w:rsidR="007C31A2">
        <w:rPr>
          <w:rFonts w:ascii="Times New Roman" w:eastAsia="Times New Roman" w:hAnsi="Times New Roman" w:cs="Times New Roman"/>
          <w:color w:val="auto"/>
          <w:sz w:val="20"/>
          <w:szCs w:val="20"/>
          <w:lang w:val="ru-RU"/>
        </w:rPr>
        <w:t xml:space="preserve">Для этого было необходимо найти такие характеристики постов форума, которые явно указывают на полезность конкретного поста в аспекте поставленной задачи и при этом </w:t>
      </w:r>
      <w:r w:rsidR="00D275C6">
        <w:rPr>
          <w:rFonts w:ascii="Times New Roman" w:eastAsia="Times New Roman" w:hAnsi="Times New Roman" w:cs="Times New Roman"/>
          <w:color w:val="auto"/>
          <w:sz w:val="20"/>
          <w:szCs w:val="20"/>
          <w:lang w:val="ru-RU"/>
        </w:rPr>
        <w:t>эффективны</w:t>
      </w:r>
      <w:r w:rsidR="007C31A2">
        <w:rPr>
          <w:rFonts w:ascii="Times New Roman" w:eastAsia="Times New Roman" w:hAnsi="Times New Roman" w:cs="Times New Roman"/>
          <w:color w:val="auto"/>
          <w:sz w:val="20"/>
          <w:szCs w:val="20"/>
          <w:lang w:val="ru-RU"/>
        </w:rPr>
        <w:t xml:space="preserve"> независимо от языка форума. </w:t>
      </w:r>
    </w:p>
    <w:p w:rsidR="007C31A2" w:rsidRPr="00C44174" w:rsidRDefault="007C31A2" w:rsidP="007C31A2">
      <w:pPr>
        <w:spacing w:after="0" w:line="240" w:lineRule="auto"/>
        <w:ind w:firstLine="567"/>
        <w:jc w:val="both"/>
        <w:rPr>
          <w:rFonts w:ascii="Times New Roman" w:eastAsia="Times New Roman" w:hAnsi="Times New Roman" w:cs="Times New Roman"/>
          <w:color w:val="auto"/>
          <w:sz w:val="20"/>
          <w:szCs w:val="20"/>
          <w:lang w:val="ru-RU"/>
        </w:rPr>
      </w:pPr>
      <w:r w:rsidRPr="004758D6">
        <w:rPr>
          <w:rFonts w:ascii="Times New Roman" w:eastAsia="Times New Roman" w:hAnsi="Times New Roman" w:cs="Times New Roman"/>
          <w:sz w:val="20"/>
          <w:szCs w:val="20"/>
          <w:lang w:val="ru-RU"/>
        </w:rPr>
        <w:t xml:space="preserve">Для исследований были отобраны </w:t>
      </w:r>
      <w:r>
        <w:rPr>
          <w:rFonts w:ascii="Times New Roman" w:eastAsia="Times New Roman" w:hAnsi="Times New Roman" w:cs="Times New Roman"/>
          <w:sz w:val="20"/>
          <w:szCs w:val="20"/>
          <w:lang w:val="ru-RU"/>
        </w:rPr>
        <w:t xml:space="preserve">11 </w:t>
      </w:r>
      <w:r w:rsidRPr="004758D6">
        <w:rPr>
          <w:rFonts w:ascii="Times New Roman" w:eastAsia="Times New Roman" w:hAnsi="Times New Roman" w:cs="Times New Roman"/>
          <w:sz w:val="20"/>
          <w:szCs w:val="20"/>
          <w:lang w:val="ru-RU"/>
        </w:rPr>
        <w:t>веб-форум</w:t>
      </w:r>
      <w:r>
        <w:rPr>
          <w:rFonts w:ascii="Times New Roman" w:eastAsia="Times New Roman" w:hAnsi="Times New Roman" w:cs="Times New Roman"/>
          <w:sz w:val="20"/>
          <w:szCs w:val="20"/>
          <w:lang w:val="ru-RU"/>
        </w:rPr>
        <w:t>ов</w:t>
      </w:r>
      <w:r w:rsidRPr="004758D6">
        <w:rPr>
          <w:rFonts w:ascii="Times New Roman" w:eastAsia="Times New Roman" w:hAnsi="Times New Roman" w:cs="Times New Roman"/>
          <w:sz w:val="20"/>
          <w:szCs w:val="20"/>
          <w:lang w:val="ru-RU"/>
        </w:rPr>
        <w:t>, тематикой которых являются аспекты технологий различных предметных областей</w:t>
      </w:r>
      <w:r>
        <w:rPr>
          <w:rFonts w:ascii="Times New Roman" w:eastAsia="Times New Roman" w:hAnsi="Times New Roman" w:cs="Times New Roman"/>
          <w:sz w:val="20"/>
          <w:szCs w:val="20"/>
          <w:lang w:val="ru-RU"/>
        </w:rPr>
        <w:t xml:space="preserve">. </w:t>
      </w:r>
      <w:r w:rsidR="00C44174">
        <w:rPr>
          <w:rFonts w:ascii="Times New Roman" w:eastAsia="Times New Roman" w:hAnsi="Times New Roman" w:cs="Times New Roman"/>
          <w:sz w:val="20"/>
          <w:szCs w:val="20"/>
          <w:lang w:val="ru-RU"/>
        </w:rPr>
        <w:t xml:space="preserve">Разметка форумов проводилась экспертным путем. </w:t>
      </w:r>
      <w:r w:rsidR="00C44174">
        <w:rPr>
          <w:rFonts w:ascii="Times New Roman" w:eastAsia="Times New Roman" w:hAnsi="Times New Roman" w:cs="Times New Roman"/>
          <w:color w:val="auto"/>
          <w:sz w:val="20"/>
          <w:szCs w:val="20"/>
          <w:lang w:val="ru-RU"/>
        </w:rPr>
        <w:t xml:space="preserve">С использованием </w:t>
      </w:r>
      <w:r w:rsidRPr="007C31A2">
        <w:rPr>
          <w:rFonts w:ascii="Times New Roman" w:eastAsia="Times New Roman" w:hAnsi="Times New Roman" w:cs="Times New Roman"/>
          <w:color w:val="auto"/>
          <w:sz w:val="20"/>
          <w:szCs w:val="20"/>
          <w:lang w:val="ru-RU"/>
        </w:rPr>
        <w:t>различны</w:t>
      </w:r>
      <w:r w:rsidR="00C44174">
        <w:rPr>
          <w:rFonts w:ascii="Times New Roman" w:eastAsia="Times New Roman" w:hAnsi="Times New Roman" w:cs="Times New Roman"/>
          <w:color w:val="auto"/>
          <w:sz w:val="20"/>
          <w:szCs w:val="20"/>
          <w:lang w:val="ru-RU"/>
        </w:rPr>
        <w:t>х</w:t>
      </w:r>
      <w:r w:rsidRPr="007C31A2">
        <w:rPr>
          <w:rFonts w:ascii="Times New Roman" w:eastAsia="Times New Roman" w:hAnsi="Times New Roman" w:cs="Times New Roman"/>
          <w:color w:val="auto"/>
          <w:sz w:val="20"/>
          <w:szCs w:val="20"/>
          <w:lang w:val="ru-RU"/>
        </w:rPr>
        <w:t xml:space="preserve"> метод</w:t>
      </w:r>
      <w:r w:rsidR="00C44174">
        <w:rPr>
          <w:rFonts w:ascii="Times New Roman" w:eastAsia="Times New Roman" w:hAnsi="Times New Roman" w:cs="Times New Roman"/>
          <w:color w:val="auto"/>
          <w:sz w:val="20"/>
          <w:szCs w:val="20"/>
          <w:lang w:val="ru-RU"/>
        </w:rPr>
        <w:t>ов</w:t>
      </w:r>
      <w:r w:rsidRPr="007C31A2">
        <w:rPr>
          <w:rFonts w:ascii="Times New Roman" w:eastAsia="Times New Roman" w:hAnsi="Times New Roman" w:cs="Times New Roman"/>
          <w:color w:val="auto"/>
          <w:sz w:val="20"/>
          <w:szCs w:val="20"/>
          <w:lang w:val="ru-RU"/>
        </w:rPr>
        <w:t xml:space="preserve"> машинного обучения (статистический градиентный бустинг, множественн</w:t>
      </w:r>
      <w:r>
        <w:rPr>
          <w:rFonts w:ascii="Times New Roman" w:eastAsia="Times New Roman" w:hAnsi="Times New Roman" w:cs="Times New Roman"/>
          <w:color w:val="auto"/>
          <w:sz w:val="20"/>
          <w:szCs w:val="20"/>
          <w:lang w:val="ru-RU"/>
        </w:rPr>
        <w:t>ая</w:t>
      </w:r>
      <w:r w:rsidRPr="007C31A2">
        <w:rPr>
          <w:rFonts w:ascii="Times New Roman" w:eastAsia="Times New Roman" w:hAnsi="Times New Roman" w:cs="Times New Roman"/>
          <w:color w:val="auto"/>
          <w:sz w:val="20"/>
          <w:szCs w:val="20"/>
          <w:lang w:val="ru-RU"/>
        </w:rPr>
        <w:t xml:space="preserve"> линейн</w:t>
      </w:r>
      <w:r>
        <w:rPr>
          <w:rFonts w:ascii="Times New Roman" w:eastAsia="Times New Roman" w:hAnsi="Times New Roman" w:cs="Times New Roman"/>
          <w:color w:val="auto"/>
          <w:sz w:val="20"/>
          <w:szCs w:val="20"/>
          <w:lang w:val="ru-RU"/>
        </w:rPr>
        <w:t>ая</w:t>
      </w:r>
      <w:r w:rsidRPr="007C31A2">
        <w:rPr>
          <w:rFonts w:ascii="Times New Roman" w:eastAsia="Times New Roman" w:hAnsi="Times New Roman" w:cs="Times New Roman"/>
          <w:color w:val="auto"/>
          <w:sz w:val="20"/>
          <w:szCs w:val="20"/>
          <w:lang w:val="ru-RU"/>
        </w:rPr>
        <w:t xml:space="preserve"> регресси</w:t>
      </w:r>
      <w:r>
        <w:rPr>
          <w:rFonts w:ascii="Times New Roman" w:eastAsia="Times New Roman" w:hAnsi="Times New Roman" w:cs="Times New Roman"/>
          <w:color w:val="auto"/>
          <w:sz w:val="20"/>
          <w:szCs w:val="20"/>
          <w:lang w:val="ru-RU"/>
        </w:rPr>
        <w:t>я</w:t>
      </w:r>
      <w:r w:rsidRPr="007C31A2">
        <w:rPr>
          <w:rFonts w:ascii="Times New Roman" w:eastAsia="Times New Roman" w:hAnsi="Times New Roman" w:cs="Times New Roman"/>
          <w:color w:val="auto"/>
          <w:sz w:val="20"/>
          <w:szCs w:val="20"/>
          <w:lang w:val="ru-RU"/>
        </w:rPr>
        <w:t>, многослойные нейронные сети)</w:t>
      </w:r>
      <w:r w:rsidR="00C44174">
        <w:rPr>
          <w:rFonts w:ascii="Times New Roman" w:eastAsia="Times New Roman" w:hAnsi="Times New Roman" w:cs="Times New Roman"/>
          <w:color w:val="auto"/>
          <w:sz w:val="20"/>
          <w:szCs w:val="20"/>
          <w:lang w:val="ru-RU"/>
        </w:rPr>
        <w:t xml:space="preserve"> были построены</w:t>
      </w:r>
      <w:r w:rsidR="00C44174" w:rsidRPr="00C44174">
        <w:rPr>
          <w:rFonts w:ascii="Times New Roman" w:eastAsia="Times New Roman" w:hAnsi="Times New Roman" w:cs="Times New Roman"/>
          <w:color w:val="auto"/>
          <w:sz w:val="20"/>
          <w:szCs w:val="20"/>
          <w:lang w:val="ru-RU"/>
        </w:rPr>
        <w:t xml:space="preserve"> модели, </w:t>
      </w:r>
      <w:r w:rsidR="00C44174">
        <w:rPr>
          <w:rFonts w:ascii="Times New Roman" w:eastAsia="Times New Roman" w:hAnsi="Times New Roman" w:cs="Times New Roman"/>
          <w:color w:val="auto"/>
          <w:sz w:val="20"/>
          <w:szCs w:val="20"/>
          <w:lang w:val="ru-RU"/>
        </w:rPr>
        <w:t>отражающие</w:t>
      </w:r>
      <w:r w:rsidR="00C44174" w:rsidRPr="00C44174">
        <w:rPr>
          <w:rFonts w:ascii="Times New Roman" w:eastAsia="Times New Roman" w:hAnsi="Times New Roman" w:cs="Times New Roman"/>
          <w:color w:val="auto"/>
          <w:sz w:val="20"/>
          <w:szCs w:val="20"/>
          <w:lang w:val="ru-RU"/>
        </w:rPr>
        <w:t xml:space="preserve"> функциональную связь между полезностью и </w:t>
      </w:r>
      <w:r w:rsidR="00C44174">
        <w:rPr>
          <w:rFonts w:ascii="Times New Roman" w:eastAsia="Times New Roman" w:hAnsi="Times New Roman" w:cs="Times New Roman"/>
          <w:color w:val="auto"/>
          <w:sz w:val="20"/>
          <w:szCs w:val="20"/>
          <w:lang w:val="ru-RU"/>
        </w:rPr>
        <w:t>отобранными</w:t>
      </w:r>
      <w:r w:rsidR="00C44174" w:rsidRPr="00C44174">
        <w:rPr>
          <w:rFonts w:ascii="Times New Roman" w:eastAsia="Times New Roman" w:hAnsi="Times New Roman" w:cs="Times New Roman"/>
          <w:color w:val="auto"/>
          <w:sz w:val="20"/>
          <w:szCs w:val="20"/>
          <w:lang w:val="ru-RU"/>
        </w:rPr>
        <w:t xml:space="preserve"> характеристиками</w:t>
      </w:r>
      <w:r w:rsidR="00C44174">
        <w:rPr>
          <w:rFonts w:ascii="Times New Roman" w:eastAsia="Times New Roman" w:hAnsi="Times New Roman" w:cs="Times New Roman"/>
          <w:color w:val="auto"/>
          <w:sz w:val="20"/>
          <w:szCs w:val="20"/>
          <w:lang w:val="ru-RU"/>
        </w:rPr>
        <w:t xml:space="preserve"> постов. Для оценки качества моделей использованы кумулятивные метрики (</w:t>
      </w:r>
      <w:r w:rsidR="00C44174">
        <w:rPr>
          <w:rFonts w:ascii="Times New Roman" w:eastAsia="Times New Roman" w:hAnsi="Times New Roman" w:cs="Times New Roman"/>
          <w:color w:val="auto"/>
          <w:sz w:val="20"/>
          <w:szCs w:val="20"/>
        </w:rPr>
        <w:t>NCG</w:t>
      </w:r>
      <w:r w:rsidR="00C44174">
        <w:rPr>
          <w:rFonts w:ascii="Times New Roman" w:eastAsia="Times New Roman" w:hAnsi="Times New Roman" w:cs="Times New Roman"/>
          <w:color w:val="auto"/>
          <w:sz w:val="20"/>
          <w:szCs w:val="20"/>
          <w:lang w:val="ru-RU"/>
        </w:rPr>
        <w:t xml:space="preserve"> и </w:t>
      </w:r>
      <w:r w:rsidR="00C44174">
        <w:rPr>
          <w:rFonts w:ascii="Times New Roman" w:eastAsia="Times New Roman" w:hAnsi="Times New Roman" w:cs="Times New Roman"/>
          <w:color w:val="auto"/>
          <w:sz w:val="20"/>
          <w:szCs w:val="20"/>
        </w:rPr>
        <w:t>NDCG</w:t>
      </w:r>
      <w:r w:rsidR="00C44174" w:rsidRPr="00C44174">
        <w:rPr>
          <w:rFonts w:ascii="Times New Roman" w:eastAsia="Times New Roman" w:hAnsi="Times New Roman" w:cs="Times New Roman"/>
          <w:color w:val="auto"/>
          <w:sz w:val="20"/>
          <w:szCs w:val="20"/>
          <w:lang w:val="ru-RU"/>
        </w:rPr>
        <w:t xml:space="preserve">). </w:t>
      </w:r>
    </w:p>
    <w:p w:rsidR="00D275C6" w:rsidRDefault="00C44174" w:rsidP="00D275C6">
      <w:pPr>
        <w:spacing w:after="0" w:line="240" w:lineRule="auto"/>
        <w:ind w:firstLine="567"/>
        <w:jc w:val="both"/>
        <w:rPr>
          <w:rFonts w:ascii="Times New Roman" w:eastAsia="Times New Roman" w:hAnsi="Times New Roman" w:cs="Times New Roman"/>
          <w:sz w:val="20"/>
          <w:szCs w:val="20"/>
          <w:lang w:val="ru-RU"/>
        </w:rPr>
      </w:pPr>
      <w:r w:rsidRPr="00C44174">
        <w:rPr>
          <w:rFonts w:ascii="Times New Roman" w:eastAsia="Times New Roman" w:hAnsi="Times New Roman" w:cs="Times New Roman"/>
          <w:color w:val="auto"/>
          <w:sz w:val="20"/>
          <w:szCs w:val="20"/>
          <w:lang w:val="ru-RU"/>
        </w:rPr>
        <w:t xml:space="preserve">Экспериментально показано, что </w:t>
      </w:r>
      <w:r>
        <w:rPr>
          <w:rFonts w:ascii="Times New Roman" w:eastAsia="Times New Roman" w:hAnsi="Times New Roman" w:cs="Times New Roman"/>
          <w:color w:val="auto"/>
          <w:sz w:val="20"/>
          <w:szCs w:val="20"/>
          <w:lang w:val="ru-RU"/>
        </w:rPr>
        <w:t>все построенные модели</w:t>
      </w:r>
      <w:r w:rsidRPr="00C44174">
        <w:rPr>
          <w:rFonts w:ascii="Times New Roman" w:eastAsia="Times New Roman" w:hAnsi="Times New Roman" w:cs="Times New Roman"/>
          <w:color w:val="auto"/>
          <w:sz w:val="20"/>
          <w:szCs w:val="20"/>
          <w:lang w:val="ru-RU"/>
        </w:rPr>
        <w:t xml:space="preserve"> </w:t>
      </w:r>
      <w:r>
        <w:rPr>
          <w:rFonts w:ascii="Times New Roman" w:eastAsia="Times New Roman" w:hAnsi="Times New Roman" w:cs="Times New Roman"/>
          <w:color w:val="auto"/>
          <w:sz w:val="20"/>
          <w:szCs w:val="20"/>
          <w:lang w:val="ru-RU"/>
        </w:rPr>
        <w:t xml:space="preserve">обеспечивают качество выделения лучше, чем  </w:t>
      </w:r>
      <w:r w:rsidRPr="00C44174">
        <w:rPr>
          <w:rFonts w:ascii="Times New Roman" w:eastAsia="Times New Roman" w:hAnsi="Times New Roman" w:cs="Times New Roman"/>
          <w:color w:val="auto"/>
          <w:sz w:val="20"/>
          <w:szCs w:val="20"/>
          <w:lang w:val="ru-RU"/>
        </w:rPr>
        <w:t>отобранные бейзлайны</w:t>
      </w:r>
      <w:r>
        <w:rPr>
          <w:rFonts w:ascii="Times New Roman" w:eastAsia="Times New Roman" w:hAnsi="Times New Roman" w:cs="Times New Roman"/>
          <w:color w:val="auto"/>
          <w:sz w:val="20"/>
          <w:szCs w:val="20"/>
          <w:lang w:val="ru-RU"/>
        </w:rPr>
        <w:t>,</w:t>
      </w:r>
      <w:r w:rsidRPr="004758D6">
        <w:rPr>
          <w:sz w:val="18"/>
          <w:szCs w:val="18"/>
          <w:lang w:val="ru-RU"/>
        </w:rPr>
        <w:t xml:space="preserve"> </w:t>
      </w:r>
      <w:r>
        <w:rPr>
          <w:rFonts w:ascii="Times New Roman" w:eastAsia="Times New Roman" w:hAnsi="Times New Roman" w:cs="Times New Roman"/>
          <w:color w:val="auto"/>
          <w:sz w:val="20"/>
          <w:szCs w:val="20"/>
          <w:lang w:val="ru-RU"/>
        </w:rPr>
        <w:t>независимо от метода машинного обучения и от языка форума.</w:t>
      </w:r>
      <w:r w:rsidR="00D275C6">
        <w:rPr>
          <w:rFonts w:ascii="Times New Roman" w:eastAsia="Times New Roman" w:hAnsi="Times New Roman" w:cs="Times New Roman"/>
          <w:color w:val="auto"/>
          <w:sz w:val="20"/>
          <w:szCs w:val="20"/>
          <w:lang w:val="ru-RU"/>
        </w:rPr>
        <w:t xml:space="preserve"> </w:t>
      </w:r>
      <w:r w:rsidRPr="00C44174">
        <w:rPr>
          <w:rFonts w:ascii="Times New Roman" w:eastAsia="Times New Roman" w:hAnsi="Times New Roman" w:cs="Times New Roman"/>
          <w:color w:val="auto"/>
          <w:sz w:val="20"/>
          <w:szCs w:val="20"/>
          <w:lang w:val="ru-RU"/>
        </w:rPr>
        <w:t>Экспе</w:t>
      </w:r>
      <w:r w:rsidRPr="00C44174">
        <w:rPr>
          <w:rFonts w:ascii="Times New Roman" w:eastAsia="Times New Roman" w:hAnsi="Times New Roman" w:cs="Times New Roman"/>
          <w:color w:val="auto"/>
          <w:sz w:val="20"/>
          <w:szCs w:val="20"/>
          <w:lang w:val="ru-RU"/>
        </w:rPr>
        <w:lastRenderedPageBreak/>
        <w:t>риментально показано</w:t>
      </w:r>
      <w:r w:rsidR="00D275C6">
        <w:rPr>
          <w:rFonts w:ascii="Times New Roman" w:eastAsia="Times New Roman" w:hAnsi="Times New Roman" w:cs="Times New Roman"/>
          <w:color w:val="auto"/>
          <w:sz w:val="20"/>
          <w:szCs w:val="20"/>
          <w:lang w:val="ru-RU"/>
        </w:rPr>
        <w:t xml:space="preserve"> и </w:t>
      </w:r>
      <w:r w:rsidR="00D275C6" w:rsidRPr="00D275C6">
        <w:rPr>
          <w:rFonts w:ascii="Times New Roman" w:eastAsia="Times New Roman" w:hAnsi="Times New Roman" w:cs="Times New Roman"/>
          <w:color w:val="auto"/>
          <w:sz w:val="20"/>
          <w:szCs w:val="20"/>
          <w:lang w:val="ru-RU"/>
        </w:rPr>
        <w:t xml:space="preserve">статистически подтверждено, что </w:t>
      </w:r>
      <w:r w:rsidR="00D275C6">
        <w:rPr>
          <w:rFonts w:ascii="Times New Roman" w:hAnsi="Times New Roman" w:cs="Times New Roman"/>
          <w:sz w:val="20"/>
          <w:szCs w:val="20"/>
          <w:lang w:val="ru-RU"/>
        </w:rPr>
        <w:t xml:space="preserve">существуют </w:t>
      </w:r>
      <w:r w:rsidR="00D275C6" w:rsidRPr="00D275C6">
        <w:rPr>
          <w:rFonts w:ascii="Times New Roman" w:hAnsi="Times New Roman" w:cs="Times New Roman"/>
          <w:sz w:val="20"/>
          <w:szCs w:val="20"/>
          <w:lang w:val="ru-RU"/>
        </w:rPr>
        <w:t xml:space="preserve"> характеристики </w:t>
      </w:r>
      <w:r w:rsidR="00D275C6">
        <w:rPr>
          <w:rFonts w:ascii="Times New Roman" w:hAnsi="Times New Roman" w:cs="Times New Roman"/>
          <w:sz w:val="20"/>
          <w:szCs w:val="20"/>
          <w:lang w:val="ru-RU"/>
        </w:rPr>
        <w:t xml:space="preserve">постов форумов, которые являются доминирующими, т.е. вносят основной вклад в различительную способность модели, и при этом идентичны </w:t>
      </w:r>
      <w:r w:rsidR="00D275C6" w:rsidRPr="00D275C6">
        <w:rPr>
          <w:rFonts w:ascii="Times New Roman" w:hAnsi="Times New Roman" w:cs="Times New Roman"/>
          <w:sz w:val="20"/>
          <w:szCs w:val="20"/>
          <w:lang w:val="ru-RU"/>
        </w:rPr>
        <w:t xml:space="preserve">для всех методов машинного обучения и всех </w:t>
      </w:r>
      <w:r w:rsidR="00D275C6">
        <w:rPr>
          <w:rFonts w:ascii="Times New Roman" w:hAnsi="Times New Roman" w:cs="Times New Roman"/>
          <w:sz w:val="20"/>
          <w:szCs w:val="20"/>
          <w:lang w:val="ru-RU"/>
        </w:rPr>
        <w:t xml:space="preserve">языков форума. К этим характеристикам относятся: </w:t>
      </w:r>
      <w:r w:rsidR="00D275C6" w:rsidRPr="00B53F87">
        <w:rPr>
          <w:rFonts w:ascii="Times New Roman" w:eastAsia="Times New Roman" w:hAnsi="Times New Roman" w:cs="Times New Roman"/>
          <w:sz w:val="20"/>
          <w:szCs w:val="20"/>
          <w:lang w:val="ru-RU"/>
        </w:rPr>
        <w:t>F8</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Количество слов в посте</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F11</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Позиция поста в треде</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rPr>
        <w:t>F</w:t>
      </w:r>
      <w:r w:rsidR="00D275C6" w:rsidRPr="00B53F87">
        <w:rPr>
          <w:rFonts w:ascii="Times New Roman" w:eastAsia="Times New Roman" w:hAnsi="Times New Roman" w:cs="Times New Roman"/>
          <w:sz w:val="20"/>
          <w:szCs w:val="20"/>
          <w:lang w:val="ru-RU"/>
        </w:rPr>
        <w:t>12</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Позитивный или негативный характер поста</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F13</w:t>
      </w:r>
      <w:r w:rsidR="00D275C6">
        <w:rPr>
          <w:rFonts w:ascii="Times New Roman" w:eastAsia="Times New Roman" w:hAnsi="Times New Roman" w:cs="Times New Roman"/>
          <w:sz w:val="20"/>
          <w:szCs w:val="20"/>
          <w:lang w:val="ru-RU"/>
        </w:rPr>
        <w:t xml:space="preserve"> (</w:t>
      </w:r>
      <w:r w:rsidR="00D275C6" w:rsidRPr="00B53F87">
        <w:rPr>
          <w:rFonts w:ascii="Times New Roman" w:eastAsia="Times New Roman" w:hAnsi="Times New Roman" w:cs="Times New Roman"/>
          <w:sz w:val="20"/>
          <w:szCs w:val="20"/>
          <w:lang w:val="ru-RU"/>
        </w:rPr>
        <w:t>Количество ключевых слов в посте</w:t>
      </w:r>
      <w:r w:rsidR="00D275C6">
        <w:rPr>
          <w:rFonts w:ascii="Times New Roman" w:eastAsia="Times New Roman" w:hAnsi="Times New Roman" w:cs="Times New Roman"/>
          <w:sz w:val="20"/>
          <w:szCs w:val="20"/>
          <w:lang w:val="ru-RU"/>
        </w:rPr>
        <w:t xml:space="preserve">). </w:t>
      </w:r>
    </w:p>
    <w:p w:rsidR="00D275C6" w:rsidRDefault="00D275C6" w:rsidP="00D275C6">
      <w:pPr>
        <w:spacing w:after="0" w:line="240" w:lineRule="auto"/>
        <w:ind w:firstLine="567"/>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sz w:val="20"/>
          <w:szCs w:val="20"/>
          <w:lang w:val="ru-RU"/>
        </w:rPr>
        <w:t>Использование выявленных характеристик для суммаризации форума с целью выделения профессионально значимой информации не требует знания языка форума и позволяет существенно сократить временные и ресурсные затраты пользователя на получение и изучение информации из иноязычных источников.</w:t>
      </w:r>
    </w:p>
    <w:p w:rsidR="006D10B4" w:rsidRPr="004758D6" w:rsidRDefault="006D10B4">
      <w:pPr>
        <w:spacing w:after="0" w:line="240" w:lineRule="auto"/>
        <w:rPr>
          <w:lang w:val="ru-RU"/>
        </w:rPr>
      </w:pPr>
    </w:p>
    <w:p w:rsidR="006D10B4" w:rsidRDefault="000254FF" w:rsidP="00D275C6">
      <w:pPr>
        <w:spacing w:after="0" w:line="240" w:lineRule="auto"/>
        <w:jc w:val="center"/>
      </w:pPr>
      <w:r>
        <w:rPr>
          <w:rFonts w:ascii="Times New Roman" w:eastAsia="Times New Roman" w:hAnsi="Times New Roman" w:cs="Times New Roman"/>
          <w:b/>
          <w:sz w:val="20"/>
          <w:szCs w:val="20"/>
        </w:rPr>
        <w:t>Литература</w:t>
      </w:r>
    </w:p>
    <w:p w:rsidR="001B3BFB" w:rsidRPr="001B3BFB" w:rsidRDefault="000307E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rPr>
        <w:t xml:space="preserve">Almahy </w:t>
      </w:r>
      <w:r w:rsidR="001B3BFB" w:rsidRPr="001B3BFB">
        <w:rPr>
          <w:rFonts w:ascii="Times New Roman" w:eastAsia="Times New Roman" w:hAnsi="Times New Roman" w:cs="Times New Roman"/>
          <w:color w:val="auto"/>
          <w:sz w:val="20"/>
          <w:szCs w:val="20"/>
        </w:rPr>
        <w:t>I</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Salim </w:t>
      </w:r>
      <w:r w:rsidR="001B3BFB" w:rsidRPr="001B3BFB">
        <w:rPr>
          <w:rFonts w:ascii="Times New Roman" w:eastAsia="Times New Roman" w:hAnsi="Times New Roman" w:cs="Times New Roman"/>
          <w:color w:val="auto"/>
          <w:sz w:val="20"/>
          <w:szCs w:val="20"/>
        </w:rPr>
        <w:t>N. Web Discussion Summarization: Study Review.  In: Proceedings of the First International Conference on Advanced Data and Information Engineering (DaE. ng-2013). Ed. Tutut Herawan,Mustafa Mat Deris,Jemal Abawajy . Springer Verlag, 2013. Pp</w:t>
      </w:r>
      <w:r w:rsidR="001B3BFB" w:rsidRPr="001B3BFB">
        <w:rPr>
          <w:rFonts w:ascii="Times New Roman" w:eastAsia="Times New Roman" w:hAnsi="Times New Roman" w:cs="Times New Roman"/>
          <w:color w:val="auto"/>
          <w:sz w:val="20"/>
          <w:szCs w:val="20"/>
          <w:lang w:val="ru-RU"/>
        </w:rPr>
        <w:t>.649–658.</w:t>
      </w:r>
    </w:p>
    <w:p w:rsidR="001B3BFB" w:rsidRPr="001B3BFB" w:rsidRDefault="000307E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Banea </w:t>
      </w:r>
      <w:r w:rsidR="001B3BFB" w:rsidRPr="001B3BFB">
        <w:rPr>
          <w:rFonts w:ascii="Times New Roman" w:eastAsia="Times New Roman" w:hAnsi="Times New Roman" w:cs="Times New Roman"/>
          <w:color w:val="auto"/>
          <w:sz w:val="20"/>
          <w:szCs w:val="20"/>
        </w:rPr>
        <w:t>C</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Mihalcea </w:t>
      </w:r>
      <w:r w:rsidR="001B3BFB" w:rsidRPr="001B3BFB">
        <w:rPr>
          <w:rFonts w:ascii="Times New Roman" w:eastAsia="Times New Roman" w:hAnsi="Times New Roman" w:cs="Times New Roman"/>
          <w:color w:val="auto"/>
          <w:sz w:val="20"/>
          <w:szCs w:val="20"/>
        </w:rPr>
        <w:t>R</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Wiebe </w:t>
      </w:r>
      <w:r w:rsidR="001B3BFB" w:rsidRPr="001B3BFB">
        <w:rPr>
          <w:rFonts w:ascii="Times New Roman" w:eastAsia="Times New Roman" w:hAnsi="Times New Roman" w:cs="Times New Roman"/>
          <w:color w:val="auto"/>
          <w:sz w:val="20"/>
          <w:szCs w:val="20"/>
        </w:rPr>
        <w:t>J. Sense-level subjectivity in a multilingual setting // Computer Speech and Language 28 (2014) 7–19</w:t>
      </w:r>
    </w:p>
    <w:p w:rsidR="001B3BFB" w:rsidRPr="001B3BFB" w:rsidRDefault="000307E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Beliga </w:t>
      </w:r>
      <w:r w:rsidR="001B3BFB" w:rsidRPr="001B3BFB">
        <w:rPr>
          <w:rFonts w:ascii="Times New Roman" w:eastAsia="Times New Roman" w:hAnsi="Times New Roman" w:cs="Times New Roman"/>
          <w:color w:val="auto"/>
          <w:sz w:val="20"/>
          <w:szCs w:val="20"/>
        </w:rPr>
        <w:t>S</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Mesrovic </w:t>
      </w:r>
      <w:r w:rsidR="001B3BFB" w:rsidRPr="001B3BFB">
        <w:rPr>
          <w:rFonts w:ascii="Times New Roman" w:eastAsia="Times New Roman" w:hAnsi="Times New Roman" w:cs="Times New Roman"/>
          <w:color w:val="auto"/>
          <w:sz w:val="20"/>
          <w:szCs w:val="20"/>
        </w:rPr>
        <w:t>A</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Martinic-Ipsic </w:t>
      </w:r>
      <w:r w:rsidR="001B3BFB" w:rsidRPr="001B3BFB">
        <w:rPr>
          <w:rFonts w:ascii="Times New Roman" w:eastAsia="Times New Roman" w:hAnsi="Times New Roman" w:cs="Times New Roman"/>
          <w:color w:val="auto"/>
          <w:sz w:val="20"/>
          <w:szCs w:val="20"/>
        </w:rPr>
        <w:t>S. An Overview of Graph-Based Keyword Extraction Methods and Approaches // JIOS Vol.39 N0 1 (2015) Pp. 1–20</w:t>
      </w:r>
    </w:p>
    <w:p w:rsidR="001B3BFB" w:rsidRPr="001B3BFB" w:rsidRDefault="000307E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rPr>
        <w:t xml:space="preserve">Berry </w:t>
      </w:r>
      <w:r w:rsidR="001B3BFB" w:rsidRPr="001B3BFB">
        <w:rPr>
          <w:rFonts w:ascii="Times New Roman" w:eastAsia="Times New Roman" w:hAnsi="Times New Roman" w:cs="Times New Roman"/>
          <w:color w:val="auto"/>
          <w:sz w:val="20"/>
          <w:szCs w:val="20"/>
        </w:rPr>
        <w:t>M</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Kogan </w:t>
      </w:r>
      <w:r w:rsidR="001B3BFB" w:rsidRPr="001B3BFB">
        <w:rPr>
          <w:rFonts w:ascii="Times New Roman" w:eastAsia="Times New Roman" w:hAnsi="Times New Roman" w:cs="Times New Roman"/>
          <w:color w:val="auto"/>
          <w:sz w:val="20"/>
          <w:szCs w:val="20"/>
        </w:rPr>
        <w:t>J. Text mining: applications and theory. John</w:t>
      </w:r>
      <w:r w:rsidR="001B3BFB" w:rsidRPr="001B3BFB">
        <w:rPr>
          <w:rFonts w:ascii="Times New Roman" w:eastAsia="Times New Roman" w:hAnsi="Times New Roman" w:cs="Times New Roman"/>
          <w:color w:val="auto"/>
          <w:sz w:val="20"/>
          <w:szCs w:val="20"/>
          <w:lang w:val="ru-RU"/>
        </w:rPr>
        <w:t xml:space="preserve"> </w:t>
      </w:r>
      <w:r w:rsidR="001B3BFB" w:rsidRPr="001B3BFB">
        <w:rPr>
          <w:rFonts w:ascii="Times New Roman" w:eastAsia="Times New Roman" w:hAnsi="Times New Roman" w:cs="Times New Roman"/>
          <w:color w:val="auto"/>
          <w:sz w:val="20"/>
          <w:szCs w:val="20"/>
        </w:rPr>
        <w:t>Wiley</w:t>
      </w:r>
      <w:r w:rsidR="001B3BFB" w:rsidRPr="001B3BFB">
        <w:rPr>
          <w:rFonts w:ascii="Times New Roman" w:eastAsia="Times New Roman" w:hAnsi="Times New Roman" w:cs="Times New Roman"/>
          <w:color w:val="auto"/>
          <w:sz w:val="20"/>
          <w:szCs w:val="20"/>
          <w:lang w:val="ru-RU"/>
        </w:rPr>
        <w:t xml:space="preserve"> &amp; </w:t>
      </w:r>
      <w:r w:rsidR="001B3BFB" w:rsidRPr="001B3BFB">
        <w:rPr>
          <w:rFonts w:ascii="Times New Roman" w:eastAsia="Times New Roman" w:hAnsi="Times New Roman" w:cs="Times New Roman"/>
          <w:color w:val="auto"/>
          <w:sz w:val="20"/>
          <w:szCs w:val="20"/>
        </w:rPr>
        <w:t>Sons</w:t>
      </w:r>
      <w:r w:rsidR="001B3BFB" w:rsidRPr="001B3BFB">
        <w:rPr>
          <w:rFonts w:ascii="Times New Roman" w:eastAsia="Times New Roman" w:hAnsi="Times New Roman" w:cs="Times New Roman"/>
          <w:color w:val="auto"/>
          <w:sz w:val="20"/>
          <w:szCs w:val="20"/>
          <w:lang w:val="ru-RU"/>
        </w:rPr>
        <w:t>, 2010.</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Biyani P., Bhatia, S., Caragea, C., Mitra P.: Thread specific features are helpful for identifying subjectivity orientation of online forum threads. In: COLING 2012, 24th International Conference on Computational Linguistics, Mumbai, India, pp. 295–310 (2012)</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Biyani, P., Bhati, S., Caragea, C., Mitra, P.:  Using non-lexical features for identifying factual and opinionative threads in online forums. Knowledge-Based Systems, Volume 69, October 2014, Pages 170–178 (2014)</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Blei D.,   Ng A., Jordan M. Latent Dirichlet allocation // The Journal of Machine Learning Research, 2003, V.3, No 1, pp 993–1022.</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Carbonaro A. WordNet-based Summarization to Enhance Learning Interaction</w:t>
      </w:r>
      <w:r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highlight w:val="white"/>
        </w:rPr>
        <w:t>Tutoring // Peer Reviewed Papers - Vol. 6, n. 2 (2010)</w:t>
      </w:r>
    </w:p>
    <w:p w:rsidR="001B3BFB" w:rsidRPr="001B3BFB" w:rsidRDefault="000307E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Choi </w:t>
      </w:r>
      <w:r w:rsidR="001B3BFB" w:rsidRPr="001B3BFB">
        <w:rPr>
          <w:rFonts w:ascii="Times New Roman" w:eastAsia="Times New Roman" w:hAnsi="Times New Roman" w:cs="Times New Roman"/>
          <w:color w:val="auto"/>
          <w:sz w:val="20"/>
          <w:szCs w:val="20"/>
        </w:rPr>
        <w:t xml:space="preserve">F.Y.Y., </w:t>
      </w:r>
      <w:r w:rsidRPr="001B3BFB">
        <w:rPr>
          <w:rFonts w:ascii="Times New Roman" w:eastAsia="Times New Roman" w:hAnsi="Times New Roman" w:cs="Times New Roman"/>
          <w:color w:val="auto"/>
          <w:sz w:val="20"/>
          <w:szCs w:val="20"/>
        </w:rPr>
        <w:t xml:space="preserve">Wiemer-Hastings </w:t>
      </w:r>
      <w:r w:rsidR="001B3BFB" w:rsidRPr="001B3BFB">
        <w:rPr>
          <w:rFonts w:ascii="Times New Roman" w:eastAsia="Times New Roman" w:hAnsi="Times New Roman" w:cs="Times New Roman"/>
          <w:color w:val="auto"/>
          <w:sz w:val="20"/>
          <w:szCs w:val="20"/>
        </w:rPr>
        <w:t xml:space="preserve">P., </w:t>
      </w:r>
      <w:r w:rsidRPr="001B3BFB">
        <w:rPr>
          <w:rFonts w:ascii="Times New Roman" w:eastAsia="Times New Roman" w:hAnsi="Times New Roman" w:cs="Times New Roman"/>
          <w:color w:val="auto"/>
          <w:sz w:val="20"/>
          <w:szCs w:val="20"/>
        </w:rPr>
        <w:t xml:space="preserve">Moore </w:t>
      </w:r>
      <w:r w:rsidR="001B3BFB" w:rsidRPr="001B3BFB">
        <w:rPr>
          <w:rFonts w:ascii="Times New Roman" w:eastAsia="Times New Roman" w:hAnsi="Times New Roman" w:cs="Times New Roman"/>
          <w:color w:val="auto"/>
          <w:sz w:val="20"/>
          <w:szCs w:val="20"/>
        </w:rPr>
        <w:t>J. 2001. Latent semantic analysis for text segmentation. In Proceedings of the 6th Conference on Empirical Methods in Natural Language Processing, 109-117</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Cohen J. (1968). Weighed kappa: Nominal scale agreement with provision for scaled disagreement or partial credit // Psychological Bulletin 70 (4): 213–220. </w:t>
      </w:r>
      <w:hyperlink r:id="rId30">
        <w:r w:rsidRPr="001B3BFB">
          <w:rPr>
            <w:rFonts w:ascii="Times New Roman" w:eastAsia="Times New Roman" w:hAnsi="Times New Roman" w:cs="Times New Roman"/>
            <w:color w:val="auto"/>
            <w:sz w:val="20"/>
            <w:szCs w:val="20"/>
          </w:rPr>
          <w:t>doi</w:t>
        </w:r>
      </w:hyperlink>
      <w:r w:rsidRPr="001B3BFB">
        <w:rPr>
          <w:rFonts w:ascii="Times New Roman" w:eastAsia="Times New Roman" w:hAnsi="Times New Roman" w:cs="Times New Roman"/>
          <w:color w:val="auto"/>
          <w:sz w:val="20"/>
          <w:szCs w:val="20"/>
        </w:rPr>
        <w:t>:</w:t>
      </w:r>
      <w:hyperlink r:id="rId31">
        <w:r w:rsidRPr="001B3BFB">
          <w:rPr>
            <w:rFonts w:ascii="Times New Roman" w:eastAsia="Times New Roman" w:hAnsi="Times New Roman" w:cs="Times New Roman"/>
            <w:color w:val="auto"/>
            <w:sz w:val="20"/>
            <w:szCs w:val="20"/>
          </w:rPr>
          <w:t>10.1037/h0026256</w:t>
        </w:r>
      </w:hyperlink>
      <w:hyperlink r:id="rId32"/>
    </w:p>
    <w:p w:rsidR="001B3BFB" w:rsidRPr="001B3BFB" w:rsidRDefault="000307EB"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lang w:val="ru-RU"/>
        </w:rPr>
      </w:pPr>
      <w:r w:rsidRPr="001B3BFB">
        <w:rPr>
          <w:rFonts w:ascii="Times New Roman" w:eastAsia="Times New Roman" w:hAnsi="Times New Roman" w:cs="Times New Roman"/>
          <w:color w:val="auto"/>
          <w:sz w:val="20"/>
          <w:szCs w:val="20"/>
        </w:rPr>
        <w:t xml:space="preserve">Dascalu </w:t>
      </w:r>
      <w:r w:rsidR="001B3BFB" w:rsidRPr="001B3BFB">
        <w:rPr>
          <w:rFonts w:ascii="Times New Roman" w:eastAsia="Times New Roman" w:hAnsi="Times New Roman" w:cs="Times New Roman"/>
          <w:color w:val="auto"/>
          <w:sz w:val="20"/>
          <w:szCs w:val="20"/>
        </w:rPr>
        <w:t>M</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Trausan-Matu </w:t>
      </w:r>
      <w:r w:rsidR="001B3BFB" w:rsidRPr="001B3BFB">
        <w:rPr>
          <w:rFonts w:ascii="Times New Roman" w:eastAsia="Times New Roman" w:hAnsi="Times New Roman" w:cs="Times New Roman"/>
          <w:color w:val="auto"/>
          <w:sz w:val="20"/>
          <w:szCs w:val="20"/>
        </w:rPr>
        <w:t>S</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Dessus </w:t>
      </w:r>
      <w:r w:rsidR="001B3BFB" w:rsidRPr="001B3BFB">
        <w:rPr>
          <w:rFonts w:ascii="Times New Roman" w:eastAsia="Times New Roman" w:hAnsi="Times New Roman" w:cs="Times New Roman"/>
          <w:color w:val="auto"/>
          <w:sz w:val="20"/>
          <w:szCs w:val="20"/>
        </w:rPr>
        <w:t>P</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Cohesion-based Analysis of CSCL Conversations: Holistic and Individual Perspectives // CSCL 2013 Proceedings. </w:t>
      </w:r>
      <w:r w:rsidR="001B3BFB" w:rsidRPr="001B3BFB">
        <w:rPr>
          <w:rFonts w:ascii="Times New Roman" w:eastAsia="Times New Roman" w:hAnsi="Times New Roman" w:cs="Times New Roman"/>
          <w:color w:val="auto"/>
          <w:sz w:val="20"/>
          <w:szCs w:val="20"/>
          <w:lang w:val="ru-RU"/>
        </w:rPr>
        <w:t>Vol.1, pp.145–152</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Dringus L.P., Ellis T. Using data mining as a strategy for assessing asynchronous discussion //  Computers &amp; Education, vol. 45, pp. 141–160 (2005)</w:t>
      </w:r>
    </w:p>
    <w:p w:rsidR="001B3BFB" w:rsidRPr="001B3BFB" w:rsidRDefault="000307E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 xml:space="preserve">Fragkou </w:t>
      </w:r>
      <w:r w:rsidR="001B3BFB" w:rsidRPr="001B3BFB">
        <w:rPr>
          <w:rFonts w:ascii="Times New Roman" w:eastAsia="Times New Roman" w:hAnsi="Times New Roman" w:cs="Times New Roman"/>
          <w:color w:val="auto"/>
          <w:sz w:val="20"/>
          <w:szCs w:val="20"/>
          <w:highlight w:val="white"/>
        </w:rPr>
        <w:t>P. Text Segmentation for Language Identification in Greek Forums // Procedia - Social and Behavioral Sciences 147 (2014) 160–166</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Freeman L. C. Centrality in social networks: Conceptual clarification. In: Social Networks, vol. 1, pp. 215–239 (1978)</w:t>
      </w:r>
    </w:p>
    <w:p w:rsidR="001B3BFB" w:rsidRPr="000307EB" w:rsidRDefault="000307EB"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rPr>
      </w:pPr>
      <w:r w:rsidRPr="001B3BFB">
        <w:rPr>
          <w:rFonts w:ascii="Times New Roman" w:eastAsia="Times New Roman" w:hAnsi="Times New Roman" w:cs="Times New Roman"/>
          <w:color w:val="auto"/>
          <w:sz w:val="20"/>
          <w:szCs w:val="20"/>
          <w:highlight w:val="white"/>
        </w:rPr>
        <w:t xml:space="preserve">Friedman </w:t>
      </w:r>
      <w:r w:rsidR="001B3BFB" w:rsidRPr="001B3BFB">
        <w:rPr>
          <w:rFonts w:ascii="Times New Roman" w:eastAsia="Times New Roman" w:hAnsi="Times New Roman" w:cs="Times New Roman"/>
          <w:color w:val="auto"/>
          <w:sz w:val="20"/>
          <w:szCs w:val="20"/>
          <w:highlight w:val="white"/>
        </w:rPr>
        <w:t>J.H. Stochastic Gradient Boosting // Computational Statistics and Data Analysis (2002) 38(4):367-378.</w:t>
      </w:r>
    </w:p>
    <w:p w:rsidR="001B3BFB" w:rsidRPr="001B3BFB" w:rsidRDefault="001B3BF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rPr>
        <w:t xml:space="preserve">Package ‘gbm’. Generalized Boosted Regression Models. </w:t>
      </w:r>
      <w:r w:rsidRPr="001B3BFB">
        <w:rPr>
          <w:rFonts w:ascii="Times New Roman" w:eastAsia="Times New Roman" w:hAnsi="Times New Roman" w:cs="Times New Roman"/>
          <w:color w:val="auto"/>
          <w:sz w:val="20"/>
          <w:szCs w:val="20"/>
          <w:lang w:val="ru-RU"/>
        </w:rPr>
        <w:t xml:space="preserve">Электронный ресурс. – Режим доступа: </w:t>
      </w:r>
      <w:r w:rsidRPr="001B3BFB">
        <w:rPr>
          <w:rFonts w:ascii="Times New Roman" w:eastAsia="Times New Roman" w:hAnsi="Times New Roman" w:cs="Times New Roman"/>
          <w:color w:val="auto"/>
          <w:sz w:val="20"/>
          <w:szCs w:val="20"/>
        </w:rPr>
        <w:t>https</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cran</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r</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project</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org</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web</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packages</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gbm</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gbm</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pdf</w:t>
      </w:r>
    </w:p>
    <w:p w:rsidR="001B3BFB" w:rsidRPr="00A604AA" w:rsidRDefault="000307E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Gevrey </w:t>
      </w:r>
      <w:r w:rsidR="001B3BFB" w:rsidRPr="001B3BFB">
        <w:rPr>
          <w:rFonts w:ascii="Times New Roman" w:eastAsia="Times New Roman" w:hAnsi="Times New Roman" w:cs="Times New Roman"/>
          <w:color w:val="auto"/>
          <w:sz w:val="20"/>
          <w:szCs w:val="20"/>
        </w:rPr>
        <w:t>M</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Dimopoulos </w:t>
      </w:r>
      <w:r w:rsidR="001B3BFB" w:rsidRPr="001B3BFB">
        <w:rPr>
          <w:rFonts w:ascii="Times New Roman" w:eastAsia="Times New Roman" w:hAnsi="Times New Roman" w:cs="Times New Roman"/>
          <w:color w:val="auto"/>
          <w:sz w:val="20"/>
          <w:szCs w:val="20"/>
        </w:rPr>
        <w:t>I</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Lek </w:t>
      </w:r>
      <w:r w:rsidR="001B3BFB" w:rsidRPr="001B3BFB">
        <w:rPr>
          <w:rFonts w:ascii="Times New Roman" w:eastAsia="Times New Roman" w:hAnsi="Times New Roman" w:cs="Times New Roman"/>
          <w:color w:val="auto"/>
          <w:sz w:val="20"/>
          <w:szCs w:val="20"/>
        </w:rPr>
        <w:t>S</w:t>
      </w:r>
      <w:r w:rsidRPr="000307EB">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Review and comparison of methods to study the contribution of variables in artificial neural network models // Ecological Modelling 160 (2003) 249_264</w:t>
      </w:r>
    </w:p>
    <w:p w:rsidR="00A604AA" w:rsidRPr="00A604AA" w:rsidRDefault="00A604AA" w:rsidP="00A604AA">
      <w:pPr>
        <w:pStyle w:val="ad"/>
        <w:numPr>
          <w:ilvl w:val="0"/>
          <w:numId w:val="15"/>
        </w:numPr>
        <w:spacing w:after="0" w:line="240" w:lineRule="auto"/>
        <w:ind w:left="426"/>
        <w:jc w:val="both"/>
        <w:rPr>
          <w:rFonts w:ascii="Times New Roman" w:eastAsia="Times New Roman" w:hAnsi="Times New Roman" w:cs="Times New Roman"/>
          <w:color w:val="auto"/>
          <w:sz w:val="20"/>
          <w:szCs w:val="20"/>
        </w:rPr>
      </w:pPr>
      <w:r w:rsidRPr="001B3BFB">
        <w:rPr>
          <w:rFonts w:ascii="Times New Roman" w:eastAsia="Times New Roman" w:hAnsi="Times New Roman" w:cs="Times New Roman"/>
          <w:color w:val="auto"/>
          <w:sz w:val="20"/>
          <w:szCs w:val="20"/>
        </w:rPr>
        <w:t>Grozin V.A., Dobrenko N.V., Gusarova N. F., Ning Tao.</w:t>
      </w:r>
      <w:r w:rsidRPr="001B3BFB">
        <w:rPr>
          <w:color w:val="auto"/>
        </w:rPr>
        <w:t xml:space="preserve"> </w:t>
      </w:r>
      <w:r w:rsidRPr="001B3BFB">
        <w:rPr>
          <w:rFonts w:ascii="Times New Roman" w:eastAsia="Times New Roman" w:hAnsi="Times New Roman" w:cs="Times New Roman"/>
          <w:color w:val="auto"/>
          <w:sz w:val="20"/>
          <w:szCs w:val="20"/>
        </w:rPr>
        <w:t>The application of machine learning methods for analysis of text forums for creating learning objects // Computational Linguistics and Intellectual Technologies. 2015. Issue 14(21) in two volumes, volume 1. Pp. 199-209.</w:t>
      </w:r>
    </w:p>
    <w:p w:rsidR="00A604AA" w:rsidRPr="001B3BFB" w:rsidRDefault="00A604AA" w:rsidP="00A604AA">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Grozin</w:t>
      </w:r>
      <w:r w:rsidRPr="001B3BFB">
        <w:rPr>
          <w:color w:val="auto"/>
        </w:rPr>
        <w:t xml:space="preserve"> V</w:t>
      </w:r>
      <w:r w:rsidR="000307EB" w:rsidRPr="000307EB">
        <w:rPr>
          <w:color w:val="auto"/>
        </w:rPr>
        <w:t>.</w:t>
      </w:r>
      <w:r w:rsidRPr="001B3BFB">
        <w:rPr>
          <w:rFonts w:ascii="Times New Roman" w:eastAsia="Times New Roman" w:hAnsi="Times New Roman" w:cs="Times New Roman"/>
          <w:color w:val="auto"/>
          <w:sz w:val="20"/>
          <w:szCs w:val="20"/>
        </w:rPr>
        <w:t>, Gusarova N</w:t>
      </w:r>
      <w:r w:rsidR="000307EB" w:rsidRPr="000307EB">
        <w:rPr>
          <w:rFonts w:ascii="Times New Roman" w:eastAsia="Times New Roman" w:hAnsi="Times New Roman" w:cs="Times New Roman"/>
          <w:color w:val="auto"/>
          <w:sz w:val="20"/>
          <w:szCs w:val="20"/>
        </w:rPr>
        <w:t>.,</w:t>
      </w:r>
      <w:r w:rsidRPr="001B3BFB">
        <w:rPr>
          <w:rFonts w:ascii="Times New Roman" w:eastAsia="Times New Roman" w:hAnsi="Times New Roman" w:cs="Times New Roman"/>
          <w:color w:val="auto"/>
          <w:sz w:val="20"/>
          <w:szCs w:val="20"/>
        </w:rPr>
        <w:t xml:space="preserve"> Dobrenko N. Feature selection for language-independent text forum summarization // International Conference on Knowledge Engineering and Semantic Web (</w:t>
      </w:r>
      <w:r w:rsidRPr="001B3BFB">
        <w:rPr>
          <w:rFonts w:ascii="Times New Roman" w:eastAsia="Times New Roman" w:hAnsi="Times New Roman" w:cs="Times New Roman"/>
          <w:color w:val="auto"/>
          <w:sz w:val="20"/>
          <w:szCs w:val="20"/>
          <w:lang w:val="ru-RU"/>
        </w:rPr>
        <w:t>принято</w:t>
      </w:r>
      <w:r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lang w:val="ru-RU"/>
        </w:rPr>
        <w:t>к</w:t>
      </w:r>
      <w:r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lang w:val="ru-RU"/>
        </w:rPr>
        <w:t>печати</w:t>
      </w:r>
      <w:r w:rsidRPr="001B3BFB">
        <w:rPr>
          <w:rFonts w:ascii="Times New Roman" w:eastAsia="Times New Roman" w:hAnsi="Times New Roman" w:cs="Times New Roman"/>
          <w:color w:val="auto"/>
          <w:sz w:val="20"/>
          <w:szCs w:val="20"/>
        </w:rPr>
        <w:t>)</w:t>
      </w:r>
    </w:p>
    <w:p w:rsidR="001B3BFB" w:rsidRPr="001B3BFB" w:rsidRDefault="000307E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 xml:space="preserve">Hamona </w:t>
      </w:r>
      <w:r w:rsidR="001B3BFB" w:rsidRPr="001B3BFB">
        <w:rPr>
          <w:rFonts w:ascii="Times New Roman" w:eastAsia="Times New Roman" w:hAnsi="Times New Roman" w:cs="Times New Roman"/>
          <w:color w:val="auto"/>
          <w:sz w:val="20"/>
          <w:szCs w:val="20"/>
          <w:highlight w:val="white"/>
        </w:rPr>
        <w:t>T</w:t>
      </w:r>
      <w:r w:rsidRPr="00E97237">
        <w:rPr>
          <w:rFonts w:ascii="Times New Roman" w:eastAsia="Times New Roman" w:hAnsi="Times New Roman" w:cs="Times New Roman"/>
          <w:color w:val="auto"/>
          <w:sz w:val="20"/>
          <w:szCs w:val="20"/>
          <w:highlight w:val="white"/>
        </w:rPr>
        <w:t>.</w:t>
      </w:r>
      <w:r w:rsidR="001B3BFB" w:rsidRPr="001B3BFB">
        <w:rPr>
          <w:rFonts w:ascii="Times New Roman" w:eastAsia="Times New Roman" w:hAnsi="Times New Roman" w:cs="Times New Roman"/>
          <w:color w:val="auto"/>
          <w:sz w:val="20"/>
          <w:szCs w:val="20"/>
          <w:highlight w:val="white"/>
        </w:rPr>
        <w:t xml:space="preserve">, </w:t>
      </w:r>
      <w:r w:rsidR="00E97237" w:rsidRPr="00E97237">
        <w:rPr>
          <w:rFonts w:ascii="Times New Roman" w:eastAsia="Times New Roman" w:hAnsi="Times New Roman" w:cs="Times New Roman"/>
          <w:color w:val="auto"/>
          <w:sz w:val="20"/>
          <w:szCs w:val="20"/>
          <w:highlight w:val="white"/>
        </w:rPr>
        <w:t>Gagnayre R.</w:t>
      </w:r>
      <w:r w:rsidR="00E97237" w:rsidRPr="001B3BFB">
        <w:rPr>
          <w:rFonts w:ascii="Times New Roman" w:eastAsia="Times New Roman" w:hAnsi="Times New Roman" w:cs="Times New Roman"/>
          <w:color w:val="auto"/>
          <w:sz w:val="20"/>
          <w:szCs w:val="20"/>
          <w:highlight w:val="white"/>
        </w:rPr>
        <w:t xml:space="preserve"> </w:t>
      </w:r>
      <w:r w:rsidR="001B3BFB" w:rsidRPr="001B3BFB">
        <w:rPr>
          <w:rFonts w:ascii="Times New Roman" w:eastAsia="Times New Roman" w:hAnsi="Times New Roman" w:cs="Times New Roman"/>
          <w:color w:val="auto"/>
          <w:sz w:val="20"/>
          <w:szCs w:val="20"/>
          <w:highlight w:val="white"/>
        </w:rPr>
        <w:t>Improving knowledge of patient skills thanks to automatic analysis of online discussions // Patient Education and Counseling 92 (2013) 197–204</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Hatori </w:t>
      </w:r>
      <w:r w:rsidR="001B3BFB" w:rsidRPr="001B3BFB">
        <w:rPr>
          <w:rFonts w:ascii="Times New Roman" w:eastAsia="Times New Roman" w:hAnsi="Times New Roman" w:cs="Times New Roman"/>
          <w:color w:val="auto"/>
          <w:sz w:val="20"/>
          <w:szCs w:val="20"/>
        </w:rPr>
        <w:t>J</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Murakami </w:t>
      </w:r>
      <w:r w:rsidR="001B3BFB" w:rsidRPr="001B3BFB">
        <w:rPr>
          <w:rFonts w:ascii="Times New Roman" w:eastAsia="Times New Roman" w:hAnsi="Times New Roman" w:cs="Times New Roman"/>
          <w:color w:val="auto"/>
          <w:sz w:val="20"/>
          <w:szCs w:val="20"/>
        </w:rPr>
        <w:t>A</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Tsujii </w:t>
      </w:r>
      <w:r w:rsidR="001B3BFB" w:rsidRPr="001B3BFB">
        <w:rPr>
          <w:rFonts w:ascii="Times New Roman" w:eastAsia="Times New Roman" w:hAnsi="Times New Roman" w:cs="Times New Roman"/>
          <w:color w:val="auto"/>
          <w:sz w:val="20"/>
          <w:szCs w:val="20"/>
        </w:rPr>
        <w:t>J. Multitopical discussion summarization using structured lexical chains and cue words // Computational Linguistics and Intelligent Text Processing, Springer, 2011, pp. 313–327</w:t>
      </w:r>
    </w:p>
    <w:p w:rsidR="001B3BFB" w:rsidRPr="001B3BFB" w:rsidRDefault="00E97237"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Hogenboom </w:t>
      </w:r>
      <w:r w:rsidR="001B3BFB" w:rsidRPr="001B3BFB">
        <w:rPr>
          <w:rFonts w:ascii="Times New Roman" w:eastAsia="Times New Roman" w:hAnsi="Times New Roman" w:cs="Times New Roman"/>
          <w:color w:val="auto"/>
          <w:sz w:val="20"/>
          <w:szCs w:val="20"/>
        </w:rPr>
        <w:t>A</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Heerschop </w:t>
      </w:r>
      <w:r w:rsidR="001B3BFB" w:rsidRPr="001B3BFB">
        <w:rPr>
          <w:rFonts w:ascii="Times New Roman" w:eastAsia="Times New Roman" w:hAnsi="Times New Roman" w:cs="Times New Roman"/>
          <w:color w:val="auto"/>
          <w:sz w:val="20"/>
          <w:szCs w:val="20"/>
        </w:rPr>
        <w:t>B</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Frasincar </w:t>
      </w:r>
      <w:r w:rsidR="001B3BFB" w:rsidRPr="001B3BFB">
        <w:rPr>
          <w:rFonts w:ascii="Times New Roman" w:eastAsia="Times New Roman" w:hAnsi="Times New Roman" w:cs="Times New Roman"/>
          <w:color w:val="auto"/>
          <w:sz w:val="20"/>
          <w:szCs w:val="20"/>
        </w:rPr>
        <w:t>F</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Kaymak </w:t>
      </w:r>
      <w:r w:rsidR="001B3BFB" w:rsidRPr="001B3BFB">
        <w:rPr>
          <w:rFonts w:ascii="Times New Roman" w:eastAsia="Times New Roman" w:hAnsi="Times New Roman" w:cs="Times New Roman"/>
          <w:color w:val="auto"/>
          <w:sz w:val="20"/>
          <w:szCs w:val="20"/>
        </w:rPr>
        <w:t>U</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de Jong </w:t>
      </w:r>
      <w:r w:rsidR="001B3BFB" w:rsidRPr="001B3BFB">
        <w:rPr>
          <w:rFonts w:ascii="Times New Roman" w:eastAsia="Times New Roman" w:hAnsi="Times New Roman" w:cs="Times New Roman"/>
          <w:color w:val="auto"/>
          <w:sz w:val="20"/>
          <w:szCs w:val="20"/>
        </w:rPr>
        <w:t>F</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Multi-lingual support for lexicon-based sentiment analysis guided by semantics // Decision Support Systems 62 (2014) 43–53</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lastRenderedPageBreak/>
        <w:t xml:space="preserve">Hu </w:t>
      </w:r>
      <w:r w:rsidR="001B3BFB" w:rsidRPr="001B3BFB">
        <w:rPr>
          <w:rFonts w:ascii="Times New Roman" w:eastAsia="Times New Roman" w:hAnsi="Times New Roman" w:cs="Times New Roman"/>
          <w:color w:val="auto"/>
          <w:sz w:val="20"/>
          <w:szCs w:val="20"/>
        </w:rPr>
        <w:t xml:space="preserve">X., </w:t>
      </w:r>
      <w:r w:rsidRPr="001B3BFB">
        <w:rPr>
          <w:rFonts w:ascii="Times New Roman" w:eastAsia="Times New Roman" w:hAnsi="Times New Roman" w:cs="Times New Roman"/>
          <w:color w:val="auto"/>
          <w:sz w:val="20"/>
          <w:szCs w:val="20"/>
        </w:rPr>
        <w:t xml:space="preserve">Sun </w:t>
      </w:r>
      <w:r w:rsidR="001B3BFB" w:rsidRPr="001B3BFB">
        <w:rPr>
          <w:rFonts w:ascii="Times New Roman" w:eastAsia="Times New Roman" w:hAnsi="Times New Roman" w:cs="Times New Roman"/>
          <w:color w:val="auto"/>
          <w:sz w:val="20"/>
          <w:szCs w:val="20"/>
        </w:rPr>
        <w:t xml:space="preserve">N., </w:t>
      </w:r>
      <w:r w:rsidRPr="001B3BFB">
        <w:rPr>
          <w:rFonts w:ascii="Times New Roman" w:eastAsia="Times New Roman" w:hAnsi="Times New Roman" w:cs="Times New Roman"/>
          <w:color w:val="auto"/>
          <w:sz w:val="20"/>
          <w:szCs w:val="20"/>
        </w:rPr>
        <w:t xml:space="preserve">Zhang </w:t>
      </w:r>
      <w:r w:rsidR="001B3BFB" w:rsidRPr="001B3BFB">
        <w:rPr>
          <w:rFonts w:ascii="Times New Roman" w:eastAsia="Times New Roman" w:hAnsi="Times New Roman" w:cs="Times New Roman"/>
          <w:color w:val="auto"/>
          <w:sz w:val="20"/>
          <w:szCs w:val="20"/>
        </w:rPr>
        <w:t xml:space="preserve">C., </w:t>
      </w:r>
      <w:r w:rsidRPr="001B3BFB">
        <w:rPr>
          <w:rFonts w:ascii="Times New Roman" w:eastAsia="Times New Roman" w:hAnsi="Times New Roman" w:cs="Times New Roman"/>
          <w:color w:val="auto"/>
          <w:sz w:val="20"/>
          <w:szCs w:val="20"/>
        </w:rPr>
        <w:t xml:space="preserve">Chua </w:t>
      </w:r>
      <w:r w:rsidR="001B3BFB" w:rsidRPr="001B3BFB">
        <w:rPr>
          <w:rFonts w:ascii="Times New Roman" w:eastAsia="Times New Roman" w:hAnsi="Times New Roman" w:cs="Times New Roman"/>
          <w:color w:val="auto"/>
          <w:sz w:val="20"/>
          <w:szCs w:val="20"/>
        </w:rPr>
        <w:t>T.. Exploiting internal and external semantics for the clustering of short texts using world knowledge // CIKM, 2009.</w:t>
      </w:r>
    </w:p>
    <w:p w:rsidR="001B3BFB" w:rsidRPr="001B3BFB" w:rsidRDefault="00E97237"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rPr>
      </w:pPr>
      <w:r w:rsidRPr="001B3BFB">
        <w:rPr>
          <w:rFonts w:ascii="Times New Roman" w:eastAsia="Times New Roman" w:hAnsi="Times New Roman" w:cs="Times New Roman"/>
          <w:color w:val="auto"/>
          <w:sz w:val="20"/>
          <w:szCs w:val="20"/>
        </w:rPr>
        <w:t xml:space="preserve">Järvelin </w:t>
      </w:r>
      <w:r w:rsidR="001B3BFB" w:rsidRPr="001B3BFB">
        <w:rPr>
          <w:rFonts w:ascii="Times New Roman" w:eastAsia="Times New Roman" w:hAnsi="Times New Roman" w:cs="Times New Roman"/>
          <w:color w:val="auto"/>
          <w:sz w:val="20"/>
          <w:szCs w:val="20"/>
        </w:rPr>
        <w:t>K</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Kekäläinen </w:t>
      </w:r>
      <w:r w:rsidR="001B3BFB" w:rsidRPr="001B3BFB">
        <w:rPr>
          <w:rFonts w:ascii="Times New Roman" w:eastAsia="Times New Roman" w:hAnsi="Times New Roman" w:cs="Times New Roman"/>
          <w:color w:val="auto"/>
          <w:sz w:val="20"/>
          <w:szCs w:val="20"/>
        </w:rPr>
        <w:t>J</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Cumulated gain-based evaluation of IR techniques // ACM Transactions on Information Systems (TOIS) Volume 20 Issue 4, October 2002 Pages 422-446</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Kendall M.G. Babington Smith, B. (Sep 1939). "The Problem of m Rankings". The Annals of Mathematical Statistics 10 (3): 275–287</w:t>
      </w:r>
      <w:r w:rsidRPr="001B3BFB">
        <w:rPr>
          <w:rFonts w:ascii="Times New Roman" w:eastAsia="Times New Roman" w:hAnsi="Times New Roman" w:cs="Times New Roman"/>
          <w:color w:val="auto"/>
          <w:sz w:val="20"/>
          <w:szCs w:val="20"/>
        </w:rPr>
        <w:tab/>
        <w:t xml:space="preserve"> </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Kim </w:t>
      </w:r>
      <w:r w:rsidR="001B3BFB" w:rsidRPr="001B3BFB">
        <w:rPr>
          <w:rFonts w:ascii="Times New Roman" w:eastAsia="Times New Roman" w:hAnsi="Times New Roman" w:cs="Times New Roman"/>
          <w:color w:val="auto"/>
          <w:sz w:val="20"/>
          <w:szCs w:val="20"/>
        </w:rPr>
        <w:t>S</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N</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Baldwin </w:t>
      </w:r>
      <w:r w:rsidR="001B3BFB" w:rsidRPr="001B3BFB">
        <w:rPr>
          <w:rFonts w:ascii="Times New Roman" w:eastAsia="Times New Roman" w:hAnsi="Times New Roman" w:cs="Times New Roman"/>
          <w:color w:val="auto"/>
          <w:sz w:val="20"/>
          <w:szCs w:val="20"/>
        </w:rPr>
        <w:t>T. Extracting Keywords from Multi-party Live Chats // 26th Pacific Asia Conference on Language, Information and Computation. 2012. Рр. 199–208</w:t>
      </w:r>
    </w:p>
    <w:p w:rsidR="001B3BFB" w:rsidRPr="001B3BFB" w:rsidRDefault="00E97237"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Kohavi </w:t>
      </w:r>
      <w:r w:rsidR="001B3BFB" w:rsidRPr="001B3BFB">
        <w:rPr>
          <w:rFonts w:ascii="Times New Roman" w:eastAsia="Times New Roman" w:hAnsi="Times New Roman" w:cs="Times New Roman"/>
          <w:color w:val="auto"/>
          <w:sz w:val="20"/>
          <w:szCs w:val="20"/>
        </w:rPr>
        <w:t>R</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John </w:t>
      </w:r>
      <w:r w:rsidR="001B3BFB" w:rsidRPr="001B3BFB">
        <w:rPr>
          <w:rFonts w:ascii="Times New Roman" w:eastAsia="Times New Roman" w:hAnsi="Times New Roman" w:cs="Times New Roman"/>
          <w:color w:val="auto"/>
          <w:sz w:val="20"/>
          <w:szCs w:val="20"/>
        </w:rPr>
        <w:t>G</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H.. Wrappers for feature subset selection // Artificial Intelligence 97 (1997) 273-324</w:t>
      </w:r>
    </w:p>
    <w:p w:rsidR="00A604AA" w:rsidRPr="00A604AA" w:rsidRDefault="001B3BFB" w:rsidP="001B3BFB">
      <w:pPr>
        <w:pStyle w:val="ad"/>
        <w:numPr>
          <w:ilvl w:val="0"/>
          <w:numId w:val="15"/>
        </w:numPr>
        <w:spacing w:after="0" w:line="240" w:lineRule="auto"/>
        <w:ind w:left="426"/>
        <w:jc w:val="both"/>
        <w:rPr>
          <w:color w:val="auto"/>
          <w:lang w:val="ru-RU"/>
        </w:rPr>
      </w:pPr>
      <w:r w:rsidRPr="00A604AA">
        <w:rPr>
          <w:rFonts w:ascii="Times New Roman" w:eastAsia="Times New Roman" w:hAnsi="Times New Roman" w:cs="Times New Roman"/>
          <w:color w:val="auto"/>
          <w:sz w:val="20"/>
          <w:szCs w:val="20"/>
        </w:rPr>
        <w:t xml:space="preserve">lm {stats}. Fitting Linear Models. </w:t>
      </w:r>
      <w:r w:rsidRPr="00A604AA">
        <w:rPr>
          <w:rFonts w:ascii="Times New Roman" w:eastAsia="Times New Roman" w:hAnsi="Times New Roman" w:cs="Times New Roman"/>
          <w:color w:val="auto"/>
          <w:sz w:val="20"/>
          <w:szCs w:val="20"/>
          <w:lang w:val="ru-RU"/>
        </w:rPr>
        <w:t>Электронный ресурс. – Режим доступа:</w:t>
      </w:r>
      <w:r w:rsidR="00A604AA" w:rsidRPr="00A604AA">
        <w:rPr>
          <w:rFonts w:ascii="Times New Roman" w:eastAsia="Times New Roman" w:hAnsi="Times New Roman" w:cs="Times New Roman"/>
          <w:color w:val="auto"/>
          <w:sz w:val="20"/>
          <w:szCs w:val="20"/>
          <w:lang w:val="ru-RU"/>
        </w:rPr>
        <w:t>http://www.inside-r.org/r-doc/stats/lm</w:t>
      </w:r>
    </w:p>
    <w:p w:rsidR="001B3BFB" w:rsidRPr="00A604AA" w:rsidRDefault="00E97237" w:rsidP="001B3BFB">
      <w:pPr>
        <w:pStyle w:val="ad"/>
        <w:numPr>
          <w:ilvl w:val="0"/>
          <w:numId w:val="15"/>
        </w:numPr>
        <w:spacing w:after="0" w:line="240" w:lineRule="auto"/>
        <w:ind w:left="426"/>
        <w:jc w:val="both"/>
        <w:rPr>
          <w:color w:val="auto"/>
          <w:lang w:val="ru-RU"/>
        </w:rPr>
      </w:pPr>
      <w:r w:rsidRPr="00A604AA">
        <w:rPr>
          <w:rFonts w:ascii="Times New Roman" w:eastAsia="Times New Roman" w:hAnsi="Times New Roman" w:cs="Times New Roman"/>
          <w:color w:val="auto"/>
          <w:sz w:val="20"/>
          <w:szCs w:val="20"/>
        </w:rPr>
        <w:t xml:space="preserve">Manning </w:t>
      </w:r>
      <w:r w:rsidR="001B3BFB" w:rsidRPr="00A604AA">
        <w:rPr>
          <w:rFonts w:ascii="Times New Roman" w:eastAsia="Times New Roman" w:hAnsi="Times New Roman" w:cs="Times New Roman"/>
          <w:color w:val="auto"/>
          <w:sz w:val="20"/>
          <w:szCs w:val="20"/>
        </w:rPr>
        <w:t>C</w:t>
      </w:r>
      <w:r w:rsidRPr="00E97237">
        <w:rPr>
          <w:rFonts w:ascii="Times New Roman" w:eastAsia="Times New Roman" w:hAnsi="Times New Roman" w:cs="Times New Roman"/>
          <w:color w:val="auto"/>
          <w:sz w:val="20"/>
          <w:szCs w:val="20"/>
        </w:rPr>
        <w:t>.</w:t>
      </w:r>
      <w:r w:rsidR="001B3BFB" w:rsidRPr="00A604AA">
        <w:rPr>
          <w:rFonts w:ascii="Times New Roman" w:eastAsia="Times New Roman" w:hAnsi="Times New Roman" w:cs="Times New Roman"/>
          <w:color w:val="auto"/>
          <w:sz w:val="20"/>
          <w:szCs w:val="20"/>
        </w:rPr>
        <w:t xml:space="preserve">D., </w:t>
      </w:r>
      <w:r w:rsidRPr="00A604AA">
        <w:rPr>
          <w:rFonts w:ascii="Times New Roman" w:eastAsia="Times New Roman" w:hAnsi="Times New Roman" w:cs="Times New Roman"/>
          <w:color w:val="auto"/>
          <w:sz w:val="20"/>
          <w:szCs w:val="20"/>
        </w:rPr>
        <w:t xml:space="preserve">Raghavan </w:t>
      </w:r>
      <w:r w:rsidR="001B3BFB" w:rsidRPr="00A604AA">
        <w:rPr>
          <w:rFonts w:ascii="Times New Roman" w:eastAsia="Times New Roman" w:hAnsi="Times New Roman" w:cs="Times New Roman"/>
          <w:color w:val="auto"/>
          <w:sz w:val="20"/>
          <w:szCs w:val="20"/>
        </w:rPr>
        <w:t>P</w:t>
      </w:r>
      <w:r w:rsidRPr="00E97237">
        <w:rPr>
          <w:rFonts w:ascii="Times New Roman" w:eastAsia="Times New Roman" w:hAnsi="Times New Roman" w:cs="Times New Roman"/>
          <w:color w:val="auto"/>
          <w:sz w:val="20"/>
          <w:szCs w:val="20"/>
        </w:rPr>
        <w:t>.,</w:t>
      </w:r>
      <w:r w:rsidR="001B3BFB" w:rsidRPr="00A604AA">
        <w:rPr>
          <w:rFonts w:ascii="Times New Roman" w:eastAsia="Times New Roman" w:hAnsi="Times New Roman" w:cs="Times New Roman"/>
          <w:color w:val="auto"/>
          <w:sz w:val="20"/>
          <w:szCs w:val="20"/>
        </w:rPr>
        <w:t xml:space="preserve"> </w:t>
      </w:r>
      <w:r w:rsidRPr="00A604AA">
        <w:rPr>
          <w:rFonts w:ascii="Times New Roman" w:eastAsia="Times New Roman" w:hAnsi="Times New Roman" w:cs="Times New Roman"/>
          <w:color w:val="auto"/>
          <w:sz w:val="20"/>
          <w:szCs w:val="20"/>
        </w:rPr>
        <w:t xml:space="preserve">Schütze </w:t>
      </w:r>
      <w:r w:rsidR="001B3BFB" w:rsidRPr="00A604AA">
        <w:rPr>
          <w:rFonts w:ascii="Times New Roman" w:eastAsia="Times New Roman" w:hAnsi="Times New Roman" w:cs="Times New Roman"/>
          <w:color w:val="auto"/>
          <w:sz w:val="20"/>
          <w:szCs w:val="20"/>
        </w:rPr>
        <w:t>H</w:t>
      </w:r>
      <w:r w:rsidRPr="00E97237">
        <w:rPr>
          <w:rFonts w:ascii="Times New Roman" w:eastAsia="Times New Roman" w:hAnsi="Times New Roman" w:cs="Times New Roman"/>
          <w:color w:val="auto"/>
          <w:sz w:val="20"/>
          <w:szCs w:val="20"/>
        </w:rPr>
        <w:t>.</w:t>
      </w:r>
      <w:r w:rsidR="001B3BFB" w:rsidRPr="00A604AA">
        <w:rPr>
          <w:rFonts w:ascii="Times New Roman" w:eastAsia="Times New Roman" w:hAnsi="Times New Roman" w:cs="Times New Roman"/>
          <w:color w:val="auto"/>
          <w:sz w:val="20"/>
          <w:szCs w:val="20"/>
        </w:rPr>
        <w:t xml:space="preserve"> Introduction to Information Retrieval, Cambridge University Press. </w:t>
      </w:r>
      <w:r w:rsidR="001B3BFB" w:rsidRPr="00A604AA">
        <w:rPr>
          <w:rFonts w:ascii="Times New Roman" w:eastAsia="Times New Roman" w:hAnsi="Times New Roman" w:cs="Times New Roman"/>
          <w:color w:val="auto"/>
          <w:sz w:val="20"/>
          <w:szCs w:val="20"/>
          <w:lang w:val="ru-RU"/>
        </w:rPr>
        <w:t>2008</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Manning, C.D., Schtze, H. 1999. Foundations of Statistical Natural Language Processing. The MIT Press</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Memon N., Xu J. J., Hicks D. L., Chen H. (2010). Data mining for social network data. Springer, 2010. Pp. 1–8.</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Natekin </w:t>
      </w:r>
      <w:r w:rsidR="001B3BFB" w:rsidRPr="001B3BFB">
        <w:rPr>
          <w:rFonts w:ascii="Times New Roman" w:eastAsia="Times New Roman" w:hAnsi="Times New Roman" w:cs="Times New Roman"/>
          <w:color w:val="auto"/>
          <w:sz w:val="20"/>
          <w:szCs w:val="20"/>
        </w:rPr>
        <w:t>A</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Knoll </w:t>
      </w:r>
      <w:r w:rsidR="001B3BFB" w:rsidRPr="001B3BFB">
        <w:rPr>
          <w:rFonts w:ascii="Times New Roman" w:eastAsia="Times New Roman" w:hAnsi="Times New Roman" w:cs="Times New Roman"/>
          <w:color w:val="auto"/>
          <w:sz w:val="20"/>
          <w:szCs w:val="20"/>
        </w:rPr>
        <w:t>A. Gradient boosting machines, a tutorial // Frontiers in Neurorobotics December 2013.Volume 7. Article 21. Pp. 1–21.</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Nettleton </w:t>
      </w:r>
      <w:r w:rsidR="001B3BFB" w:rsidRPr="001B3BFB">
        <w:rPr>
          <w:rFonts w:ascii="Times New Roman" w:eastAsia="Times New Roman" w:hAnsi="Times New Roman" w:cs="Times New Roman"/>
          <w:color w:val="auto"/>
          <w:sz w:val="20"/>
          <w:szCs w:val="20"/>
        </w:rPr>
        <w:t>D</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F. Data mining of social networks represented as graphs // Computer Science Review. Volume 7, February 2013, Pages 1–34</w:t>
      </w:r>
    </w:p>
    <w:p w:rsidR="001B3BFB" w:rsidRPr="001B3BFB" w:rsidRDefault="001B3BF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highlight w:val="white"/>
        </w:rPr>
        <w:t>Newman M.E.J., 2001. Scientific collaboration networks. II. Shortest paths, weighted networks, and centrality. Physical</w:t>
      </w:r>
      <w:r w:rsidRPr="001B3BFB">
        <w:rPr>
          <w:rFonts w:ascii="Times New Roman" w:eastAsia="Times New Roman" w:hAnsi="Times New Roman" w:cs="Times New Roman"/>
          <w:color w:val="auto"/>
          <w:sz w:val="20"/>
          <w:szCs w:val="20"/>
          <w:highlight w:val="white"/>
          <w:lang w:val="ru-RU"/>
        </w:rPr>
        <w:t xml:space="preserve"> </w:t>
      </w:r>
      <w:r w:rsidRPr="001B3BFB">
        <w:rPr>
          <w:rFonts w:ascii="Times New Roman" w:eastAsia="Times New Roman" w:hAnsi="Times New Roman" w:cs="Times New Roman"/>
          <w:color w:val="auto"/>
          <w:sz w:val="20"/>
          <w:szCs w:val="20"/>
          <w:highlight w:val="white"/>
        </w:rPr>
        <w:t>Review</w:t>
      </w:r>
      <w:r w:rsidRPr="001B3BFB">
        <w:rPr>
          <w:rFonts w:ascii="Times New Roman" w:eastAsia="Times New Roman" w:hAnsi="Times New Roman" w:cs="Times New Roman"/>
          <w:color w:val="auto"/>
          <w:sz w:val="20"/>
          <w:szCs w:val="20"/>
          <w:highlight w:val="white"/>
          <w:lang w:val="ru-RU"/>
        </w:rPr>
        <w:t xml:space="preserve"> </w:t>
      </w:r>
      <w:r w:rsidRPr="001B3BFB">
        <w:rPr>
          <w:rFonts w:ascii="Times New Roman" w:eastAsia="Times New Roman" w:hAnsi="Times New Roman" w:cs="Times New Roman"/>
          <w:color w:val="auto"/>
          <w:sz w:val="20"/>
          <w:szCs w:val="20"/>
          <w:highlight w:val="white"/>
        </w:rPr>
        <w:t>E</w:t>
      </w:r>
      <w:r w:rsidRPr="001B3BFB">
        <w:rPr>
          <w:rFonts w:ascii="Times New Roman" w:eastAsia="Times New Roman" w:hAnsi="Times New Roman" w:cs="Times New Roman"/>
          <w:color w:val="auto"/>
          <w:sz w:val="20"/>
          <w:szCs w:val="20"/>
          <w:highlight w:val="white"/>
          <w:lang w:val="ru-RU"/>
        </w:rPr>
        <w:t xml:space="preserve"> 64, 016132.</w:t>
      </w:r>
    </w:p>
    <w:p w:rsidR="001B3BFB" w:rsidRPr="001B3BFB" w:rsidRDefault="001B3BF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rPr>
        <w:t xml:space="preserve">Package nnet: Feed-Forward Neural Networks and Multinomial Log-Linear Models. </w:t>
      </w:r>
      <w:r w:rsidRPr="001B3BFB">
        <w:rPr>
          <w:rFonts w:ascii="Times New Roman" w:eastAsia="Times New Roman" w:hAnsi="Times New Roman" w:cs="Times New Roman"/>
          <w:color w:val="auto"/>
          <w:sz w:val="20"/>
          <w:szCs w:val="20"/>
          <w:lang w:val="ru-RU"/>
        </w:rPr>
        <w:t xml:space="preserve">Электронный ресурс. – Режим доступа: </w:t>
      </w:r>
      <w:hyperlink r:id="rId33">
        <w:r w:rsidRPr="001B3BFB">
          <w:rPr>
            <w:rFonts w:ascii="Times New Roman" w:eastAsia="Times New Roman" w:hAnsi="Times New Roman" w:cs="Times New Roman"/>
            <w:color w:val="auto"/>
            <w:sz w:val="20"/>
            <w:szCs w:val="20"/>
          </w:rPr>
          <w:t>http</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cran</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r</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project</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org</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web</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packages</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nnet</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index</w:t>
        </w:r>
        <w:r w:rsidRPr="001B3BFB">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rPr>
          <w:t>html</w:t>
        </w:r>
      </w:hyperlink>
      <w:hyperlink r:id="rId34"/>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Node Centrality in Weighted Networks. http://toreopsahl.com/tnet/weighted-networks/node-centrality/ </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Peсalver-Martinez</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I</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Garcia-Sanchez</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F</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Valencia-Garcia</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R</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xml:space="preserve"> Rodriguez-Garcia</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M</w:t>
      </w:r>
      <w:r w:rsidR="00E97237" w:rsidRPr="00E97237">
        <w:rPr>
          <w:rFonts w:ascii="Times New Roman" w:eastAsia="Times New Roman" w:hAnsi="Times New Roman" w:cs="Times New Roman"/>
          <w:color w:val="auto"/>
          <w:sz w:val="20"/>
          <w:szCs w:val="20"/>
          <w:highlight w:val="white"/>
        </w:rPr>
        <w:t>.</w:t>
      </w:r>
      <w:r w:rsidR="00E97237" w:rsidRPr="001B3BFB">
        <w:rPr>
          <w:rFonts w:ascii="Times New Roman" w:eastAsia="Times New Roman" w:hAnsi="Times New Roman" w:cs="Times New Roman"/>
          <w:color w:val="auto"/>
          <w:sz w:val="20"/>
          <w:szCs w:val="20"/>
          <w:highlight w:val="white"/>
        </w:rPr>
        <w:t>I</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Moreno</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V</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Fraga</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A</w:t>
      </w:r>
      <w:r w:rsidR="00E97237" w:rsidRPr="00E97237">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Sбnchez-Cervantes</w:t>
      </w:r>
      <w:r w:rsidR="00E97237" w:rsidRPr="00E97237">
        <w:rPr>
          <w:rFonts w:ascii="Times New Roman" w:eastAsia="Times New Roman" w:hAnsi="Times New Roman" w:cs="Times New Roman"/>
          <w:color w:val="auto"/>
          <w:sz w:val="20"/>
          <w:szCs w:val="20"/>
          <w:highlight w:val="white"/>
        </w:rPr>
        <w:t xml:space="preserve"> </w:t>
      </w:r>
      <w:r w:rsidR="00E97237" w:rsidRPr="001B3BFB">
        <w:rPr>
          <w:rFonts w:ascii="Times New Roman" w:eastAsia="Times New Roman" w:hAnsi="Times New Roman" w:cs="Times New Roman"/>
          <w:color w:val="auto"/>
          <w:sz w:val="20"/>
          <w:szCs w:val="20"/>
          <w:highlight w:val="white"/>
        </w:rPr>
        <w:t>J</w:t>
      </w:r>
      <w:r w:rsidR="00E97237" w:rsidRPr="00E97237">
        <w:rPr>
          <w:rFonts w:ascii="Times New Roman" w:eastAsia="Times New Roman" w:hAnsi="Times New Roman" w:cs="Times New Roman"/>
          <w:color w:val="auto"/>
          <w:sz w:val="20"/>
          <w:szCs w:val="20"/>
          <w:highlight w:val="white"/>
        </w:rPr>
        <w:t>.</w:t>
      </w:r>
      <w:r w:rsidR="00E97237" w:rsidRPr="001B3BFB">
        <w:rPr>
          <w:rFonts w:ascii="Times New Roman" w:eastAsia="Times New Roman" w:hAnsi="Times New Roman" w:cs="Times New Roman"/>
          <w:color w:val="auto"/>
          <w:sz w:val="20"/>
          <w:szCs w:val="20"/>
          <w:highlight w:val="white"/>
        </w:rPr>
        <w:t>L</w:t>
      </w:r>
      <w:r w:rsidRPr="001B3BFB">
        <w:rPr>
          <w:rFonts w:ascii="Times New Roman" w:eastAsia="Times New Roman" w:hAnsi="Times New Roman" w:cs="Times New Roman"/>
          <w:color w:val="auto"/>
          <w:sz w:val="20"/>
          <w:szCs w:val="20"/>
          <w:highlight w:val="white"/>
        </w:rPr>
        <w:t>. Feature-based opinion mining through ontologies // Expert Systems with Applications 41 (2014) 5995–6008</w:t>
      </w:r>
    </w:p>
    <w:p w:rsidR="001B3BFB" w:rsidRPr="001B3BFB" w:rsidRDefault="00E97237"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Ren </w:t>
      </w:r>
      <w:r w:rsidR="001B3BFB" w:rsidRPr="001B3BFB">
        <w:rPr>
          <w:rFonts w:ascii="Times New Roman" w:eastAsia="Times New Roman" w:hAnsi="Times New Roman" w:cs="Times New Roman"/>
          <w:color w:val="auto"/>
          <w:sz w:val="20"/>
          <w:szCs w:val="20"/>
        </w:rPr>
        <w:t>Z</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Ma </w:t>
      </w:r>
      <w:r w:rsidR="001B3BFB" w:rsidRPr="001B3BFB">
        <w:rPr>
          <w:rFonts w:ascii="Times New Roman" w:eastAsia="Times New Roman" w:hAnsi="Times New Roman" w:cs="Times New Roman"/>
          <w:color w:val="auto"/>
          <w:sz w:val="20"/>
          <w:szCs w:val="20"/>
        </w:rPr>
        <w:t>J</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Wang </w:t>
      </w:r>
      <w:r w:rsidR="001B3BFB" w:rsidRPr="001B3BFB">
        <w:rPr>
          <w:rFonts w:ascii="Times New Roman" w:eastAsia="Times New Roman" w:hAnsi="Times New Roman" w:cs="Times New Roman"/>
          <w:color w:val="auto"/>
          <w:sz w:val="20"/>
          <w:szCs w:val="20"/>
        </w:rPr>
        <w:t>S</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Liu </w:t>
      </w:r>
      <w:r w:rsidR="001B3BFB" w:rsidRPr="001B3BFB">
        <w:rPr>
          <w:rFonts w:ascii="Times New Roman" w:eastAsia="Times New Roman" w:hAnsi="Times New Roman" w:cs="Times New Roman"/>
          <w:color w:val="auto"/>
          <w:sz w:val="20"/>
          <w:szCs w:val="20"/>
        </w:rPr>
        <w:t xml:space="preserve">Y. Summarizing Web Forum Threads based on a Latent Topic Propagation Process // CIKM’11, October 24–28, 2011, Glasgow, Scotland, UK. </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Romero C., López M.-I., Luna J.-M., Ventura S. Predicting students’ final performance from participation in on-line discussion forums. In: Computers &amp; Education, vol. 68, pp. 458–472 (2013)</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Rumelhart D.E., Hinton G.E., Williams R.J., 1986. Learning representations by backpropagation error. Nature 323, 533_/536.</w:t>
      </w:r>
    </w:p>
    <w:p w:rsidR="001B3BFB" w:rsidRPr="001B3BFB" w:rsidRDefault="00E97237"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Saggion </w:t>
      </w:r>
      <w:r w:rsidR="001B3BFB" w:rsidRPr="001B3BFB">
        <w:rPr>
          <w:rFonts w:ascii="Times New Roman" w:eastAsia="Times New Roman" w:hAnsi="Times New Roman" w:cs="Times New Roman"/>
          <w:color w:val="auto"/>
          <w:sz w:val="20"/>
          <w:szCs w:val="20"/>
        </w:rPr>
        <w:t>H</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Torres-Moreno </w:t>
      </w:r>
      <w:r w:rsidR="001B3BFB" w:rsidRPr="001B3BFB">
        <w:rPr>
          <w:rFonts w:ascii="Times New Roman" w:eastAsia="Times New Roman" w:hAnsi="Times New Roman" w:cs="Times New Roman"/>
          <w:color w:val="auto"/>
          <w:sz w:val="20"/>
          <w:szCs w:val="20"/>
        </w:rPr>
        <w:t>J</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-M</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da Cunha</w:t>
      </w:r>
      <w:r w:rsidRPr="00E97237">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I</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SanJuan</w:t>
      </w:r>
      <w:r w:rsidRPr="00E97237">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E</w:t>
      </w:r>
      <w:r w:rsidR="001B3BFB" w:rsidRPr="001B3BFB">
        <w:rPr>
          <w:rFonts w:ascii="Times New Roman" w:eastAsia="Times New Roman" w:hAnsi="Times New Roman" w:cs="Times New Roman"/>
          <w:color w:val="auto"/>
          <w:sz w:val="20"/>
          <w:szCs w:val="20"/>
        </w:rPr>
        <w:t>. Multilingual Summarization Evaluation without Human Models // Coling 2010: Poster Volume, Beijing, August 2010,  pp. 1059–1067</w:t>
      </w:r>
    </w:p>
    <w:p w:rsidR="001B3BFB" w:rsidRPr="001B3BFB" w:rsidRDefault="001B3BFB"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rPr>
      </w:pPr>
      <w:r w:rsidRPr="001B3BFB">
        <w:rPr>
          <w:rFonts w:ascii="Times New Roman" w:eastAsia="Times New Roman" w:hAnsi="Times New Roman" w:cs="Times New Roman"/>
          <w:color w:val="auto"/>
          <w:sz w:val="20"/>
          <w:szCs w:val="20"/>
        </w:rPr>
        <w:t xml:space="preserve">Said D., Wanas N. (2011) Clustering posts in online discussion forum threads. International Journal of Computer Science &amp; Information Technology (IJCSIT), Vol 3, No 2 </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Smine B., Faiz R., Desclés J-P.: Relevant learning objects extraction based on semantic annotation. In: Int. J. Metadata, Semantics and Ontologies, vol. 8(1), pр. 13–27 (2013)</w:t>
      </w:r>
    </w:p>
    <w:p w:rsidR="001B3BFB" w:rsidRPr="001B3BFB" w:rsidRDefault="00E97237"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Sondhi </w:t>
      </w:r>
      <w:r w:rsidR="001B3BFB" w:rsidRPr="001B3BFB">
        <w:rPr>
          <w:rFonts w:ascii="Times New Roman" w:eastAsia="Times New Roman" w:hAnsi="Times New Roman" w:cs="Times New Roman"/>
          <w:color w:val="auto"/>
          <w:sz w:val="20"/>
          <w:szCs w:val="20"/>
        </w:rPr>
        <w:t>P</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Gupta </w:t>
      </w:r>
      <w:r w:rsidR="001B3BFB" w:rsidRPr="001B3BFB">
        <w:rPr>
          <w:rFonts w:ascii="Times New Roman" w:eastAsia="Times New Roman" w:hAnsi="Times New Roman" w:cs="Times New Roman"/>
          <w:color w:val="auto"/>
          <w:sz w:val="20"/>
          <w:szCs w:val="20"/>
        </w:rPr>
        <w:t>M</w:t>
      </w:r>
      <w:r w:rsidRPr="00E97237">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Cheng Xiang Zhai, </w:t>
      </w:r>
      <w:r w:rsidRPr="001B3BFB">
        <w:rPr>
          <w:rFonts w:ascii="Times New Roman" w:eastAsia="Times New Roman" w:hAnsi="Times New Roman" w:cs="Times New Roman"/>
          <w:color w:val="auto"/>
          <w:sz w:val="20"/>
          <w:szCs w:val="20"/>
        </w:rPr>
        <w:t xml:space="preserve">Hockenmaier </w:t>
      </w:r>
      <w:r w:rsidR="001B3BFB" w:rsidRPr="001B3BFB">
        <w:rPr>
          <w:rFonts w:ascii="Times New Roman" w:eastAsia="Times New Roman" w:hAnsi="Times New Roman" w:cs="Times New Roman"/>
          <w:color w:val="auto"/>
          <w:sz w:val="20"/>
          <w:szCs w:val="20"/>
        </w:rPr>
        <w:t xml:space="preserve">J. Shallow Information Extraction from Medical Forum Data  //  COLING '10 Proceedings of the 23rd International Conference on Computational Linguistics: Posters. Pp. 1158–1166 </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Steinberger R. Challenges and methods for multilingual text mining. </w:t>
      </w:r>
      <w:r w:rsidR="00E97237" w:rsidRPr="00E97237">
        <w:rPr>
          <w:rFonts w:ascii="Times New Roman" w:eastAsia="Times New Roman" w:hAnsi="Times New Roman" w:cs="Times New Roman"/>
          <w:color w:val="auto"/>
          <w:sz w:val="20"/>
          <w:szCs w:val="20"/>
        </w:rPr>
        <w:t>http://citeseerx.ist.psu.edu/viewdoc/summary</w:t>
      </w:r>
      <w:r w:rsidRPr="00A604AA">
        <w:rPr>
          <w:rFonts w:ascii="Times New Roman" w:eastAsia="Times New Roman" w:hAnsi="Times New Roman" w:cs="Times New Roman"/>
          <w:color w:val="auto"/>
          <w:sz w:val="20"/>
          <w:szCs w:val="20"/>
        </w:rPr>
        <w:t>?</w:t>
      </w:r>
      <w:r w:rsidR="00E97237" w:rsidRPr="00E97237">
        <w:rPr>
          <w:rFonts w:ascii="Times New Roman" w:eastAsia="Times New Roman" w:hAnsi="Times New Roman" w:cs="Times New Roman"/>
          <w:color w:val="auto"/>
          <w:sz w:val="20"/>
          <w:szCs w:val="20"/>
        </w:rPr>
        <w:t xml:space="preserve"> </w:t>
      </w:r>
      <w:r w:rsidRPr="00A604AA">
        <w:rPr>
          <w:rFonts w:ascii="Times New Roman" w:eastAsia="Times New Roman" w:hAnsi="Times New Roman" w:cs="Times New Roman"/>
          <w:color w:val="auto"/>
          <w:sz w:val="20"/>
          <w:szCs w:val="20"/>
        </w:rPr>
        <w:t>doi</w:t>
      </w:r>
      <w:r w:rsidRPr="00E97237">
        <w:rPr>
          <w:rFonts w:ascii="Times New Roman" w:eastAsia="Times New Roman" w:hAnsi="Times New Roman" w:cs="Times New Roman"/>
          <w:color w:val="auto"/>
          <w:sz w:val="20"/>
          <w:szCs w:val="20"/>
        </w:rPr>
        <w:t>=10.1.1.167.4724</w:t>
      </w:r>
      <w:hyperlink r:id="rId35"/>
    </w:p>
    <w:p w:rsidR="001B3BFB" w:rsidRPr="001B3BFB" w:rsidRDefault="0041621E"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 xml:space="preserve">Tao </w:t>
      </w:r>
      <w:r w:rsidR="001B3BFB" w:rsidRPr="001B3BFB">
        <w:rPr>
          <w:rFonts w:ascii="Times New Roman" w:eastAsia="Times New Roman" w:hAnsi="Times New Roman" w:cs="Times New Roman"/>
          <w:color w:val="auto"/>
          <w:sz w:val="20"/>
          <w:szCs w:val="20"/>
          <w:highlight w:val="white"/>
        </w:rPr>
        <w:t>Y</w:t>
      </w:r>
      <w:r w:rsidRPr="0041621E">
        <w:rPr>
          <w:rFonts w:ascii="Times New Roman" w:eastAsia="Times New Roman" w:hAnsi="Times New Roman" w:cs="Times New Roman"/>
          <w:color w:val="auto"/>
          <w:sz w:val="20"/>
          <w:szCs w:val="20"/>
          <w:highlight w:val="white"/>
        </w:rPr>
        <w:t>.</w:t>
      </w:r>
      <w:r w:rsidR="001B3BFB" w:rsidRPr="001B3BFB">
        <w:rPr>
          <w:rFonts w:ascii="Times New Roman" w:eastAsia="Times New Roman" w:hAnsi="Times New Roman" w:cs="Times New Roman"/>
          <w:color w:val="auto"/>
          <w:sz w:val="20"/>
          <w:szCs w:val="20"/>
          <w:highlight w:val="white"/>
        </w:rPr>
        <w:t>-H.</w:t>
      </w:r>
      <w:r w:rsidRPr="0041621E">
        <w:rPr>
          <w:rFonts w:ascii="Times New Roman" w:eastAsia="Times New Roman" w:hAnsi="Times New Roman" w:cs="Times New Roman"/>
          <w:color w:val="auto"/>
          <w:sz w:val="20"/>
          <w:szCs w:val="20"/>
          <w:highlight w:val="white"/>
        </w:rPr>
        <w:t>,</w:t>
      </w:r>
      <w:r w:rsidR="001B3BFB" w:rsidRPr="001B3BFB">
        <w:rPr>
          <w:rFonts w:ascii="Times New Roman" w:eastAsia="Times New Roman" w:hAnsi="Times New Roman" w:cs="Times New Roman"/>
          <w:color w:val="auto"/>
          <w:sz w:val="20"/>
          <w:szCs w:val="20"/>
          <w:highlight w:val="white"/>
        </w:rPr>
        <w:t xml:space="preserve"> </w:t>
      </w:r>
      <w:r w:rsidRPr="001B3BFB">
        <w:rPr>
          <w:rFonts w:ascii="Times New Roman" w:eastAsia="Times New Roman" w:hAnsi="Times New Roman" w:cs="Times New Roman"/>
          <w:color w:val="auto"/>
          <w:sz w:val="20"/>
          <w:szCs w:val="20"/>
          <w:highlight w:val="white"/>
        </w:rPr>
        <w:t xml:space="preserve">Lin </w:t>
      </w:r>
      <w:r w:rsidR="001B3BFB" w:rsidRPr="001B3BFB">
        <w:rPr>
          <w:rFonts w:ascii="Times New Roman" w:eastAsia="Times New Roman" w:hAnsi="Times New Roman" w:cs="Times New Roman"/>
          <w:color w:val="auto"/>
          <w:sz w:val="20"/>
          <w:szCs w:val="20"/>
          <w:highlight w:val="white"/>
        </w:rPr>
        <w:t>C</w:t>
      </w:r>
      <w:r w:rsidRPr="0041621E">
        <w:rPr>
          <w:rFonts w:ascii="Times New Roman" w:eastAsia="Times New Roman" w:hAnsi="Times New Roman" w:cs="Times New Roman"/>
          <w:color w:val="auto"/>
          <w:sz w:val="20"/>
          <w:szCs w:val="20"/>
          <w:highlight w:val="white"/>
        </w:rPr>
        <w:t>.</w:t>
      </w:r>
      <w:r w:rsidR="001B3BFB" w:rsidRPr="001B3BFB">
        <w:rPr>
          <w:rFonts w:ascii="Times New Roman" w:eastAsia="Times New Roman" w:hAnsi="Times New Roman" w:cs="Times New Roman"/>
          <w:color w:val="auto"/>
          <w:sz w:val="20"/>
          <w:szCs w:val="20"/>
          <w:highlight w:val="white"/>
        </w:rPr>
        <w:t>-L. Shu-Chu Liu. Comparing Genetic Algorithm and Statistical Segmentation in Terminology Extraction for Topical Forum</w:t>
      </w:r>
      <w:r w:rsidRPr="0041621E">
        <w:rPr>
          <w:rFonts w:ascii="Times New Roman" w:eastAsia="Times New Roman" w:hAnsi="Times New Roman" w:cs="Times New Roman"/>
          <w:color w:val="auto"/>
          <w:sz w:val="20"/>
          <w:szCs w:val="20"/>
          <w:highlight w:val="white"/>
        </w:rPr>
        <w:t xml:space="preserve"> </w:t>
      </w:r>
      <w:r w:rsidR="001B3BFB" w:rsidRPr="001B3BFB">
        <w:rPr>
          <w:rFonts w:ascii="Times New Roman" w:eastAsia="Times New Roman" w:hAnsi="Times New Roman" w:cs="Times New Roman"/>
          <w:color w:val="auto"/>
          <w:sz w:val="20"/>
          <w:szCs w:val="20"/>
          <w:highlight w:val="white"/>
        </w:rPr>
        <w:t>http://citeseerx.ist.psu.edu/viewdoc/download?doi=10.1.1.500.6555&amp;rep=rep1&amp;type=pdf</w:t>
      </w:r>
    </w:p>
    <w:p w:rsidR="001B3BFB" w:rsidRPr="001B3BFB" w:rsidRDefault="0041621E"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highlight w:val="white"/>
        </w:rPr>
        <w:t>Tao Y</w:t>
      </w:r>
      <w:r w:rsidRPr="0041621E">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-H.</w:t>
      </w:r>
      <w:r w:rsidRPr="0041621E">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xml:space="preserve"> Lin C</w:t>
      </w:r>
      <w:r w:rsidRPr="0041621E">
        <w:rPr>
          <w:rFonts w:ascii="Times New Roman" w:eastAsia="Times New Roman" w:hAnsi="Times New Roman" w:cs="Times New Roman"/>
          <w:color w:val="auto"/>
          <w:sz w:val="20"/>
          <w:szCs w:val="20"/>
          <w:highlight w:val="white"/>
        </w:rPr>
        <w:t>.</w:t>
      </w:r>
      <w:r w:rsidRPr="001B3BFB">
        <w:rPr>
          <w:rFonts w:ascii="Times New Roman" w:eastAsia="Times New Roman" w:hAnsi="Times New Roman" w:cs="Times New Roman"/>
          <w:color w:val="auto"/>
          <w:sz w:val="20"/>
          <w:szCs w:val="20"/>
          <w:highlight w:val="white"/>
        </w:rPr>
        <w:t xml:space="preserve">-L. Shu-Chu Liu. </w:t>
      </w:r>
      <w:r w:rsidR="001B3BFB" w:rsidRPr="001B3BFB">
        <w:rPr>
          <w:rFonts w:ascii="Times New Roman" w:eastAsia="Times New Roman" w:hAnsi="Times New Roman" w:cs="Times New Roman"/>
          <w:color w:val="auto"/>
          <w:sz w:val="20"/>
          <w:szCs w:val="20"/>
        </w:rPr>
        <w:t>Summary of FAQs from a topical forum based on the native composition structure // Expert Systems with Applications 38 (2011) 527–535]</w:t>
      </w:r>
    </w:p>
    <w:p w:rsidR="001B3BFB" w:rsidRPr="001B3BFB" w:rsidRDefault="0041621E"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 xml:space="preserve">Utiyama </w:t>
      </w:r>
      <w:r w:rsidR="001B3BFB" w:rsidRPr="001B3BFB">
        <w:rPr>
          <w:rFonts w:ascii="Times New Roman" w:eastAsia="Times New Roman" w:hAnsi="Times New Roman" w:cs="Times New Roman"/>
          <w:color w:val="auto"/>
          <w:sz w:val="20"/>
          <w:szCs w:val="20"/>
        </w:rPr>
        <w:t xml:space="preserve">M., </w:t>
      </w:r>
      <w:r w:rsidRPr="001B3BFB">
        <w:rPr>
          <w:rFonts w:ascii="Times New Roman" w:eastAsia="Times New Roman" w:hAnsi="Times New Roman" w:cs="Times New Roman"/>
          <w:color w:val="auto"/>
          <w:sz w:val="20"/>
          <w:szCs w:val="20"/>
        </w:rPr>
        <w:t xml:space="preserve">Isahara </w:t>
      </w:r>
      <w:r w:rsidR="001B3BFB" w:rsidRPr="001B3BFB">
        <w:rPr>
          <w:rFonts w:ascii="Times New Roman" w:eastAsia="Times New Roman" w:hAnsi="Times New Roman" w:cs="Times New Roman"/>
          <w:color w:val="auto"/>
          <w:sz w:val="20"/>
          <w:szCs w:val="20"/>
        </w:rPr>
        <w:t>H. 2001. A statistical model for domain - independent text segmentation. In Proceedings of the 9th Conference of the European Chapter of the Association for Computational Linguistics, 491-498.</w:t>
      </w:r>
    </w:p>
    <w:p w:rsidR="001B3BFB" w:rsidRPr="001B3BFB" w:rsidRDefault="0041621E" w:rsidP="001B3BFB">
      <w:pPr>
        <w:pStyle w:val="ad"/>
        <w:numPr>
          <w:ilvl w:val="0"/>
          <w:numId w:val="15"/>
        </w:numPr>
        <w:spacing w:after="0" w:line="240" w:lineRule="auto"/>
        <w:ind w:left="426"/>
        <w:jc w:val="both"/>
        <w:rPr>
          <w:color w:val="auto"/>
        </w:rPr>
      </w:pPr>
      <w:r w:rsidRPr="001B3BFB">
        <w:rPr>
          <w:rFonts w:ascii="CMR10" w:eastAsia="CMR10" w:hAnsi="CMR10" w:cs="CMR10"/>
          <w:color w:val="auto"/>
        </w:rPr>
        <w:t xml:space="preserve">Wang </w:t>
      </w:r>
      <w:r w:rsidR="001B3BFB" w:rsidRPr="001B3BFB">
        <w:rPr>
          <w:rFonts w:ascii="CMR10" w:eastAsia="CMR10" w:hAnsi="CMR10" w:cs="CMR10"/>
          <w:color w:val="auto"/>
        </w:rPr>
        <w:t>B</w:t>
      </w:r>
      <w:r w:rsidRPr="0041621E">
        <w:rPr>
          <w:rFonts w:ascii="CMR10" w:eastAsia="CMR10" w:hAnsi="CMR10" w:cs="CMR10"/>
          <w:color w:val="auto"/>
        </w:rPr>
        <w:t>.</w:t>
      </w:r>
      <w:r w:rsidR="001B3BFB" w:rsidRPr="001B3BFB">
        <w:rPr>
          <w:rFonts w:ascii="CMR10" w:eastAsia="CMR10" w:hAnsi="CMR10" w:cs="CMR10"/>
          <w:color w:val="auto"/>
        </w:rPr>
        <w:t>-X</w:t>
      </w:r>
      <w:r w:rsidRPr="0041621E">
        <w:rPr>
          <w:rFonts w:ascii="CMR10" w:eastAsia="CMR10" w:hAnsi="CMR10" w:cs="CMR10"/>
          <w:color w:val="auto"/>
        </w:rPr>
        <w:t>.</w:t>
      </w:r>
      <w:r w:rsidR="001B3BFB" w:rsidRPr="001B3BFB">
        <w:rPr>
          <w:rFonts w:ascii="CMR10" w:eastAsia="CMR10" w:hAnsi="CMR10" w:cs="CMR10"/>
          <w:color w:val="auto"/>
        </w:rPr>
        <w:t>,</w:t>
      </w:r>
      <w:r w:rsidR="001B3BFB" w:rsidRPr="001B3BFB">
        <w:rPr>
          <w:rFonts w:ascii="CMR7" w:eastAsia="CMR7" w:hAnsi="CMR7" w:cs="CMR7"/>
          <w:color w:val="auto"/>
          <w:sz w:val="14"/>
          <w:szCs w:val="14"/>
        </w:rPr>
        <w:t xml:space="preserve"> </w:t>
      </w:r>
      <w:r w:rsidRPr="001B3BFB">
        <w:rPr>
          <w:rFonts w:ascii="CMR10" w:eastAsia="CMR10" w:hAnsi="CMR10" w:cs="CMR10"/>
          <w:color w:val="auto"/>
        </w:rPr>
        <w:t xml:space="preserve">Liu </w:t>
      </w:r>
      <w:r w:rsidR="001B3BFB" w:rsidRPr="001B3BFB">
        <w:rPr>
          <w:rFonts w:ascii="CMR10" w:eastAsia="CMR10" w:hAnsi="CMR10" w:cs="CMR10"/>
          <w:color w:val="auto"/>
        </w:rPr>
        <w:t>B</w:t>
      </w:r>
      <w:r w:rsidRPr="0041621E">
        <w:rPr>
          <w:rFonts w:ascii="CMR10" w:eastAsia="CMR10" w:hAnsi="CMR10" w:cs="CMR10"/>
          <w:color w:val="auto"/>
        </w:rPr>
        <w:t>.</w:t>
      </w:r>
      <w:r w:rsidR="001B3BFB" w:rsidRPr="001B3BFB">
        <w:rPr>
          <w:rFonts w:ascii="CMR10" w:eastAsia="CMR10" w:hAnsi="CMR10" w:cs="CMR10"/>
          <w:color w:val="auto"/>
        </w:rPr>
        <w:t>-Q</w:t>
      </w:r>
      <w:r w:rsidRPr="0041621E">
        <w:rPr>
          <w:rFonts w:ascii="CMR10" w:eastAsia="CMR10" w:hAnsi="CMR10" w:cs="CMR10"/>
          <w:color w:val="auto"/>
        </w:rPr>
        <w:t>.</w:t>
      </w:r>
      <w:r w:rsidR="001B3BFB" w:rsidRPr="001B3BFB">
        <w:rPr>
          <w:rFonts w:ascii="CMR10" w:eastAsia="CMR10" w:hAnsi="CMR10" w:cs="CMR10"/>
          <w:color w:val="auto"/>
        </w:rPr>
        <w:t>,</w:t>
      </w:r>
      <w:r w:rsidR="001B3BFB" w:rsidRPr="001B3BFB">
        <w:rPr>
          <w:rFonts w:ascii="CMR7" w:eastAsia="CMR7" w:hAnsi="CMR7" w:cs="CMR7"/>
          <w:color w:val="auto"/>
          <w:sz w:val="14"/>
          <w:szCs w:val="14"/>
        </w:rPr>
        <w:t xml:space="preserve"> </w:t>
      </w:r>
      <w:r w:rsidRPr="001B3BFB">
        <w:rPr>
          <w:rFonts w:ascii="CMR10" w:eastAsia="CMR10" w:hAnsi="CMR10" w:cs="CMR10"/>
          <w:color w:val="auto"/>
        </w:rPr>
        <w:t xml:space="preserve">Sun </w:t>
      </w:r>
      <w:r w:rsidR="001B3BFB" w:rsidRPr="001B3BFB">
        <w:rPr>
          <w:rFonts w:ascii="CMR10" w:eastAsia="CMR10" w:hAnsi="CMR10" w:cs="CMR10"/>
          <w:color w:val="auto"/>
        </w:rPr>
        <w:t>C</w:t>
      </w:r>
      <w:r w:rsidRPr="0041621E">
        <w:rPr>
          <w:rFonts w:ascii="CMR10" w:eastAsia="CMR10" w:hAnsi="CMR10" w:cs="CMR10"/>
          <w:color w:val="auto"/>
        </w:rPr>
        <w:t>.</w:t>
      </w:r>
      <w:r w:rsidR="001B3BFB" w:rsidRPr="001B3BFB">
        <w:rPr>
          <w:rFonts w:ascii="CMR10" w:eastAsia="CMR10" w:hAnsi="CMR10" w:cs="CMR10"/>
          <w:color w:val="auto"/>
        </w:rPr>
        <w:t>-J</w:t>
      </w:r>
      <w:r w:rsidRPr="0041621E">
        <w:rPr>
          <w:rFonts w:ascii="CMR10" w:eastAsia="CMR10" w:hAnsi="CMR10" w:cs="CMR10"/>
          <w:color w:val="auto"/>
        </w:rPr>
        <w:t>.</w:t>
      </w:r>
      <w:r w:rsidR="001B3BFB" w:rsidRPr="001B3BFB">
        <w:rPr>
          <w:rFonts w:ascii="CMR10" w:eastAsia="CMR10" w:hAnsi="CMR10" w:cs="CMR10"/>
          <w:color w:val="auto"/>
        </w:rPr>
        <w:t>,</w:t>
      </w:r>
      <w:r w:rsidR="001B3BFB" w:rsidRPr="001B3BFB">
        <w:rPr>
          <w:rFonts w:ascii="CMR7" w:eastAsia="CMR7" w:hAnsi="CMR7" w:cs="CMR7"/>
          <w:color w:val="auto"/>
          <w:sz w:val="14"/>
          <w:szCs w:val="14"/>
        </w:rPr>
        <w:t xml:space="preserve"> </w:t>
      </w:r>
      <w:r w:rsidRPr="001B3BFB">
        <w:rPr>
          <w:rFonts w:ascii="CMR10" w:eastAsia="CMR10" w:hAnsi="CMR10" w:cs="CMR10"/>
          <w:color w:val="auto"/>
        </w:rPr>
        <w:t xml:space="preserve">Wang </w:t>
      </w:r>
      <w:r w:rsidR="001B3BFB" w:rsidRPr="001B3BFB">
        <w:rPr>
          <w:rFonts w:ascii="CMR10" w:eastAsia="CMR10" w:hAnsi="CMR10" w:cs="CMR10"/>
          <w:color w:val="auto"/>
        </w:rPr>
        <w:t>X</w:t>
      </w:r>
      <w:r w:rsidRPr="0041621E">
        <w:rPr>
          <w:rFonts w:ascii="CMR10" w:eastAsia="CMR10" w:hAnsi="CMR10" w:cs="CMR10"/>
          <w:color w:val="auto"/>
        </w:rPr>
        <w:t>.</w:t>
      </w:r>
      <w:r w:rsidR="001B3BFB" w:rsidRPr="001B3BFB">
        <w:rPr>
          <w:rFonts w:ascii="CMR10" w:eastAsia="CMR10" w:hAnsi="CMR10" w:cs="CMR10"/>
          <w:color w:val="auto"/>
        </w:rPr>
        <w:t>-L</w:t>
      </w:r>
      <w:r w:rsidRPr="0041621E">
        <w:rPr>
          <w:rFonts w:ascii="CMR10" w:eastAsia="CMR10" w:hAnsi="CMR10" w:cs="CMR10"/>
          <w:color w:val="auto"/>
        </w:rPr>
        <w:t>.</w:t>
      </w:r>
      <w:r w:rsidR="001B3BFB" w:rsidRPr="001B3BFB">
        <w:rPr>
          <w:rFonts w:ascii="CMR10" w:eastAsia="CMR10" w:hAnsi="CMR10" w:cs="CMR10"/>
          <w:color w:val="auto"/>
        </w:rPr>
        <w:t>,</w:t>
      </w:r>
      <w:r w:rsidR="001B3BFB" w:rsidRPr="001B3BFB">
        <w:rPr>
          <w:rFonts w:ascii="CMR7" w:eastAsia="CMR7" w:hAnsi="CMR7" w:cs="CMR7"/>
          <w:color w:val="auto"/>
          <w:sz w:val="14"/>
          <w:szCs w:val="14"/>
        </w:rPr>
        <w:t xml:space="preserve"> </w:t>
      </w:r>
      <w:r w:rsidRPr="001B3BFB">
        <w:rPr>
          <w:rFonts w:ascii="CMR10" w:eastAsia="CMR10" w:hAnsi="CMR10" w:cs="CMR10"/>
          <w:color w:val="auto"/>
        </w:rPr>
        <w:t xml:space="preserve">Sun </w:t>
      </w:r>
      <w:r w:rsidR="001B3BFB" w:rsidRPr="001B3BFB">
        <w:rPr>
          <w:rFonts w:ascii="CMR10" w:eastAsia="CMR10" w:hAnsi="CMR10" w:cs="CMR10"/>
          <w:color w:val="auto"/>
        </w:rPr>
        <w:t xml:space="preserve">L. </w:t>
      </w:r>
      <w:r w:rsidR="001B3BFB" w:rsidRPr="001B3BFB">
        <w:rPr>
          <w:rFonts w:ascii="Times New Roman" w:eastAsia="Times New Roman" w:hAnsi="Times New Roman" w:cs="Times New Roman"/>
          <w:color w:val="auto"/>
          <w:sz w:val="20"/>
          <w:szCs w:val="20"/>
          <w:highlight w:val="white"/>
        </w:rPr>
        <w:t>Thread Segmentation Based Answer Detection in Chinese Online Forums // Acta Automatica Sinica, Vol.39, N0. 1, 2013.</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rPr>
        <w:t>Wang L., Cardie C. Summarizing Decisions in Spoken Meetings. Proceedings of the Workshop on Automatic Summarization for Different Genres, Media, and Languages, pages 16–24, Portland, Oregon, June 23, 2011. Association for Computational Linguistics (2011)</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lastRenderedPageBreak/>
        <w:t>White D.R., Borgatt, S.P. Betweenness centrality measures for directed graphs. In : Social Networks, vol. 16, pp. 335–346 (1994)</w:t>
      </w:r>
    </w:p>
    <w:p w:rsidR="001B3BFB" w:rsidRPr="001B3BFB" w:rsidRDefault="003258D4"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rPr>
        <w:t xml:space="preserve">Yang </w:t>
      </w:r>
      <w:r w:rsidR="001B3BFB" w:rsidRPr="001B3BFB">
        <w:rPr>
          <w:rFonts w:ascii="Times New Roman" w:eastAsia="Times New Roman" w:hAnsi="Times New Roman" w:cs="Times New Roman"/>
          <w:color w:val="auto"/>
          <w:sz w:val="20"/>
          <w:szCs w:val="20"/>
        </w:rPr>
        <w:t>Z</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Cai </w:t>
      </w:r>
      <w:r w:rsidR="001B3BFB" w:rsidRPr="001B3BFB">
        <w:rPr>
          <w:rFonts w:ascii="Times New Roman" w:eastAsia="Times New Roman" w:hAnsi="Times New Roman" w:cs="Times New Roman"/>
          <w:color w:val="auto"/>
          <w:sz w:val="20"/>
          <w:szCs w:val="20"/>
        </w:rPr>
        <w:t>K</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Tang </w:t>
      </w:r>
      <w:r w:rsidR="001B3BFB" w:rsidRPr="001B3BFB">
        <w:rPr>
          <w:rFonts w:ascii="Times New Roman" w:eastAsia="Times New Roman" w:hAnsi="Times New Roman" w:cs="Times New Roman"/>
          <w:color w:val="auto"/>
          <w:sz w:val="20"/>
          <w:szCs w:val="20"/>
        </w:rPr>
        <w:t>J</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Zhang </w:t>
      </w:r>
      <w:r w:rsidR="001B3BFB" w:rsidRPr="001B3BFB">
        <w:rPr>
          <w:rFonts w:ascii="Times New Roman" w:eastAsia="Times New Roman" w:hAnsi="Times New Roman" w:cs="Times New Roman"/>
          <w:color w:val="auto"/>
          <w:sz w:val="20"/>
          <w:szCs w:val="20"/>
        </w:rPr>
        <w:t>L</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Su </w:t>
      </w:r>
      <w:r w:rsidR="001B3BFB" w:rsidRPr="001B3BFB">
        <w:rPr>
          <w:rFonts w:ascii="Times New Roman" w:eastAsia="Times New Roman" w:hAnsi="Times New Roman" w:cs="Times New Roman"/>
          <w:color w:val="auto"/>
          <w:sz w:val="20"/>
          <w:szCs w:val="20"/>
        </w:rPr>
        <w:t>Z</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Li </w:t>
      </w:r>
      <w:r w:rsidR="001B3BFB" w:rsidRPr="001B3BFB">
        <w:rPr>
          <w:rFonts w:ascii="Times New Roman" w:eastAsia="Times New Roman" w:hAnsi="Times New Roman" w:cs="Times New Roman"/>
          <w:color w:val="auto"/>
          <w:sz w:val="20"/>
          <w:szCs w:val="20"/>
        </w:rPr>
        <w:t>J</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Social context summarization // SIGIR '11. Proceedings of the 34th International ACM SIGIR conference on Research and development in Information Retrieval. Pp</w:t>
      </w:r>
      <w:r w:rsidR="001B3BFB" w:rsidRPr="001B3BFB">
        <w:rPr>
          <w:rFonts w:ascii="Times New Roman" w:eastAsia="Times New Roman" w:hAnsi="Times New Roman" w:cs="Times New Roman"/>
          <w:color w:val="auto"/>
          <w:sz w:val="20"/>
          <w:szCs w:val="20"/>
          <w:lang w:val="ru-RU"/>
        </w:rPr>
        <w:t>. 255–264.</w:t>
      </w:r>
    </w:p>
    <w:p w:rsidR="001B3BFB" w:rsidRPr="001B3BFB" w:rsidRDefault="003258D4"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Zhao </w:t>
      </w:r>
      <w:r w:rsidR="001B3BFB" w:rsidRPr="001B3BFB">
        <w:rPr>
          <w:rFonts w:ascii="Times New Roman" w:eastAsia="Times New Roman" w:hAnsi="Times New Roman" w:cs="Times New Roman"/>
          <w:color w:val="auto"/>
          <w:sz w:val="20"/>
          <w:szCs w:val="20"/>
        </w:rPr>
        <w:t>H</w:t>
      </w:r>
      <w:r>
        <w:rPr>
          <w:rFonts w:ascii="Times New Roman" w:eastAsia="Times New Roman" w:hAnsi="Times New Roman" w:cs="Times New Roman"/>
          <w:color w:val="auto"/>
          <w:sz w:val="20"/>
          <w:szCs w:val="20"/>
          <w:lang w:val="ru-RU"/>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Zeng </w:t>
      </w:r>
      <w:r w:rsidR="001B3BFB" w:rsidRPr="001B3BFB">
        <w:rPr>
          <w:rFonts w:ascii="Times New Roman" w:eastAsia="Times New Roman" w:hAnsi="Times New Roman" w:cs="Times New Roman"/>
          <w:color w:val="auto"/>
          <w:sz w:val="20"/>
          <w:szCs w:val="20"/>
        </w:rPr>
        <w:t>Q</w:t>
      </w:r>
      <w:r>
        <w:rPr>
          <w:rFonts w:ascii="Times New Roman" w:eastAsia="Times New Roman" w:hAnsi="Times New Roman" w:cs="Times New Roman"/>
          <w:color w:val="auto"/>
          <w:sz w:val="20"/>
          <w:szCs w:val="20"/>
          <w:lang w:val="ru-RU"/>
        </w:rPr>
        <w:t>.</w:t>
      </w:r>
      <w:r w:rsidR="001B3BFB" w:rsidRPr="001B3BFB">
        <w:rPr>
          <w:rFonts w:ascii="Times New Roman" w:eastAsia="Times New Roman" w:hAnsi="Times New Roman" w:cs="Times New Roman"/>
          <w:color w:val="auto"/>
          <w:sz w:val="20"/>
          <w:szCs w:val="20"/>
        </w:rPr>
        <w:t>. Micro-blog Keyword Extraction Method Based on Graph Model and Semantic Space // Journal оf Multimedia, Vol. 8, No. 5, October 2013</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highlight w:val="white"/>
        </w:rPr>
        <w:t>Zhou L., Hovy E. Digesting virtual geek culture: The summarization of technical internet relay chats. In Proceedings of the 43rd Annual Meeting on As-sociation for Computational Linguistics, ACL 05, pages 298305, Stroudsburg, PA, USA. Association for Computational Linguistics (2005)</w:t>
      </w:r>
    </w:p>
    <w:p w:rsidR="001B3BFB" w:rsidRPr="001B3BFB" w:rsidRDefault="003258D4"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rPr>
        <w:t xml:space="preserve">Zhou </w:t>
      </w:r>
      <w:r w:rsidR="001B3BFB" w:rsidRPr="001B3BFB">
        <w:rPr>
          <w:rFonts w:ascii="Times New Roman" w:eastAsia="Times New Roman" w:hAnsi="Times New Roman" w:cs="Times New Roman"/>
          <w:color w:val="auto"/>
          <w:sz w:val="20"/>
          <w:szCs w:val="20"/>
        </w:rPr>
        <w:t>L</w:t>
      </w:r>
      <w:r w:rsidRPr="003258D4">
        <w:rPr>
          <w:rFonts w:ascii="Times New Roman" w:eastAsia="Times New Roman" w:hAnsi="Times New Roman" w:cs="Times New Roman"/>
          <w:color w:val="auto"/>
          <w:sz w:val="20"/>
          <w:szCs w:val="20"/>
        </w:rPr>
        <w:t>.</w:t>
      </w:r>
      <w:r w:rsidR="001B3BFB" w:rsidRPr="001B3BFB">
        <w:rPr>
          <w:rFonts w:ascii="Times New Roman" w:eastAsia="Times New Roman" w:hAnsi="Times New Roman" w:cs="Times New Roman"/>
          <w:color w:val="auto"/>
          <w:sz w:val="20"/>
          <w:szCs w:val="20"/>
        </w:rPr>
        <w:t xml:space="preserve">, </w:t>
      </w:r>
      <w:r w:rsidRPr="001B3BFB">
        <w:rPr>
          <w:rFonts w:ascii="Times New Roman" w:eastAsia="Times New Roman" w:hAnsi="Times New Roman" w:cs="Times New Roman"/>
          <w:color w:val="auto"/>
          <w:sz w:val="20"/>
          <w:szCs w:val="20"/>
        </w:rPr>
        <w:t xml:space="preserve">Hovy </w:t>
      </w:r>
      <w:r w:rsidR="001B3BFB" w:rsidRPr="001B3BFB">
        <w:rPr>
          <w:rFonts w:ascii="Times New Roman" w:eastAsia="Times New Roman" w:hAnsi="Times New Roman" w:cs="Times New Roman"/>
          <w:color w:val="auto"/>
          <w:sz w:val="20"/>
          <w:szCs w:val="20"/>
        </w:rPr>
        <w:t>E. On the summarization of dynamically introduced information: Online discussions and blogs // AAAI Symposium on Computational Approaches to Analysing Weblogs (AAAI-CAAW), page 237--242. (2006)</w:t>
      </w:r>
    </w:p>
    <w:p w:rsidR="001B3BFB" w:rsidRPr="001B3BFB" w:rsidRDefault="001B3BFB" w:rsidP="001B3BFB">
      <w:pPr>
        <w:pStyle w:val="ad"/>
        <w:numPr>
          <w:ilvl w:val="0"/>
          <w:numId w:val="15"/>
        </w:numPr>
        <w:spacing w:after="0" w:line="240" w:lineRule="auto"/>
        <w:ind w:left="426"/>
        <w:rPr>
          <w:color w:val="auto"/>
          <w:lang w:val="ru-RU"/>
        </w:rPr>
      </w:pPr>
      <w:r w:rsidRPr="001B3BFB">
        <w:rPr>
          <w:rFonts w:ascii="Times New Roman" w:eastAsia="Times New Roman" w:hAnsi="Times New Roman" w:cs="Times New Roman"/>
          <w:color w:val="auto"/>
          <w:sz w:val="20"/>
          <w:szCs w:val="20"/>
          <w:lang w:val="ru-RU"/>
        </w:rPr>
        <w:t xml:space="preserve">Амелькин С.А. Оценка эффективности рекомендательных систем // Труды 14-й Всероссийской научной конференции «Электронные библиотеки: перспективные методы и технологии, электронные коллекции» — </w:t>
      </w:r>
      <w:r w:rsidRPr="001B3BFB">
        <w:rPr>
          <w:rFonts w:ascii="Times New Roman" w:eastAsia="Times New Roman" w:hAnsi="Times New Roman" w:cs="Times New Roman"/>
          <w:color w:val="auto"/>
          <w:sz w:val="20"/>
          <w:szCs w:val="20"/>
        </w:rPr>
        <w:t>RCDL</w:t>
      </w:r>
      <w:r w:rsidRPr="001B3BFB">
        <w:rPr>
          <w:rFonts w:ascii="Times New Roman" w:eastAsia="Times New Roman" w:hAnsi="Times New Roman" w:cs="Times New Roman"/>
          <w:color w:val="auto"/>
          <w:sz w:val="20"/>
          <w:szCs w:val="20"/>
          <w:lang w:val="ru-RU"/>
        </w:rPr>
        <w:t>-2012, Переславль-Залесский, Россия, 15-18 октября 2012 г. С. 288–291.</w:t>
      </w:r>
    </w:p>
    <w:p w:rsidR="001B3BFB" w:rsidRPr="001B3BFB" w:rsidRDefault="001B3BFB"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lang w:val="ru-RU"/>
        </w:rPr>
      </w:pPr>
      <w:r w:rsidRPr="001B3BFB">
        <w:rPr>
          <w:rFonts w:ascii="Times New Roman" w:eastAsia="Times New Roman" w:hAnsi="Times New Roman" w:cs="Times New Roman"/>
          <w:color w:val="auto"/>
          <w:sz w:val="20"/>
          <w:szCs w:val="20"/>
          <w:lang w:val="ru-RU"/>
        </w:rPr>
        <w:t>Боярский К.К., Гусарова Н.Ф., Добренко Н.В., Каневский Е.А., Авдеева Н.А. Исследование специфики применения алгоритмов тематической сегментации для научных текстов // Труды XVII Международной конференции DAMDID/RCDL’2015 «Аналитика и управление данными в областях с интенсивным использованием данных», Обнинск, 13-16 октября 2015.</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lang w:val="ru-RU"/>
        </w:rPr>
        <w:t xml:space="preserve">Васильев В.Н., Лисицына Л.С., Шехонин А.А. Концептуальная модель для извлечения результатов обучения из избыточного содержания образования // Научно-технический вестник информационных технологий, механики и оптики. </w:t>
      </w:r>
      <w:r w:rsidRPr="001B3BFB">
        <w:rPr>
          <w:rFonts w:ascii="Times New Roman" w:eastAsia="Times New Roman" w:hAnsi="Times New Roman" w:cs="Times New Roman"/>
          <w:color w:val="auto"/>
          <w:sz w:val="20"/>
          <w:szCs w:val="20"/>
        </w:rPr>
        <w:t>2010. № 4. С. 104–108.</w:t>
      </w:r>
    </w:p>
    <w:p w:rsidR="001B3BFB" w:rsidRPr="001B3BFB" w:rsidRDefault="001B3BFB" w:rsidP="001B3BFB">
      <w:pPr>
        <w:pStyle w:val="ad"/>
        <w:numPr>
          <w:ilvl w:val="0"/>
          <w:numId w:val="15"/>
        </w:numPr>
        <w:spacing w:after="0" w:line="240" w:lineRule="auto"/>
        <w:ind w:left="426"/>
        <w:jc w:val="both"/>
        <w:rPr>
          <w:color w:val="auto"/>
          <w:lang w:val="ru-RU"/>
        </w:rPr>
      </w:pPr>
      <w:r w:rsidRPr="001B3BFB">
        <w:rPr>
          <w:rFonts w:ascii="Times New Roman" w:eastAsia="Times New Roman" w:hAnsi="Times New Roman" w:cs="Times New Roman"/>
          <w:color w:val="auto"/>
          <w:sz w:val="20"/>
          <w:szCs w:val="20"/>
          <w:lang w:val="ru-RU"/>
        </w:rPr>
        <w:t xml:space="preserve">Воронцов К. В. Комбинаторный подход к оценке качества обучаемых алгоритмов. — Математические вопросы кибернетики / Под ред. О. Б. Лупанов. М.: Физматлит, 2004. </w:t>
      </w:r>
      <w:r w:rsidRPr="001B3BFB">
        <w:rPr>
          <w:rFonts w:ascii="Times New Roman" w:eastAsia="Times New Roman" w:hAnsi="Times New Roman" w:cs="Times New Roman"/>
          <w:color w:val="auto"/>
          <w:sz w:val="20"/>
          <w:szCs w:val="20"/>
        </w:rPr>
        <w:t>T</w:t>
      </w:r>
      <w:r w:rsidRPr="001B3BFB">
        <w:rPr>
          <w:rFonts w:ascii="Times New Roman" w:eastAsia="Times New Roman" w:hAnsi="Times New Roman" w:cs="Times New Roman"/>
          <w:color w:val="auto"/>
          <w:sz w:val="20"/>
          <w:szCs w:val="20"/>
          <w:lang w:val="ru-RU"/>
        </w:rPr>
        <w:t>. 13. С. 5–36</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lang w:val="ru-RU"/>
        </w:rPr>
        <w:t xml:space="preserve">Воронцов К.В. Машинное обучение (курс лекций). Электронный ресурс. – Режим доступа: </w:t>
      </w:r>
      <w:hyperlink r:id="rId36">
        <w:r w:rsidRPr="00A604AA">
          <w:rPr>
            <w:rFonts w:ascii="Times New Roman" w:eastAsia="Times New Roman" w:hAnsi="Times New Roman" w:cs="Times New Roman"/>
            <w:color w:val="auto"/>
            <w:sz w:val="20"/>
            <w:szCs w:val="20"/>
          </w:rPr>
          <w:t>http</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www</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machinelearning</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ru</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wiki</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index</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php</w:t>
        </w:r>
        <w:r w:rsidRPr="00A604AA">
          <w:rPr>
            <w:rFonts w:ascii="Times New Roman" w:eastAsia="Times New Roman" w:hAnsi="Times New Roman" w:cs="Times New Roman"/>
            <w:color w:val="auto"/>
            <w:sz w:val="20"/>
            <w:szCs w:val="20"/>
            <w:lang w:val="ru-RU"/>
          </w:rPr>
          <w:t>?</w:t>
        </w:r>
        <w:r w:rsidRPr="00A604AA">
          <w:rPr>
            <w:rFonts w:ascii="Times New Roman" w:eastAsia="Times New Roman" w:hAnsi="Times New Roman" w:cs="Times New Roman"/>
            <w:color w:val="auto"/>
            <w:sz w:val="20"/>
            <w:szCs w:val="20"/>
          </w:rPr>
          <w:t>title</w:t>
        </w:r>
        <w:r w:rsidRPr="00A604AA">
          <w:rPr>
            <w:rFonts w:ascii="Times New Roman" w:eastAsia="Times New Roman" w:hAnsi="Times New Roman" w:cs="Times New Roman"/>
            <w:color w:val="auto"/>
            <w:sz w:val="20"/>
            <w:szCs w:val="20"/>
            <w:lang w:val="ru-RU"/>
          </w:rPr>
          <w:t>=</w:t>
        </w:r>
      </w:hyperlink>
      <w:hyperlink r:id="rId37">
        <w:r w:rsidRPr="00A604AA">
          <w:rPr>
            <w:color w:val="auto"/>
            <w:lang w:val="ru-RU"/>
          </w:rPr>
          <w:t xml:space="preserve"> </w:t>
        </w:r>
      </w:hyperlink>
      <w:r w:rsidRPr="00A604AA">
        <w:rPr>
          <w:rFonts w:ascii="Times New Roman" w:eastAsia="Times New Roman" w:hAnsi="Times New Roman" w:cs="Times New Roman"/>
          <w:color w:val="auto"/>
          <w:sz w:val="20"/>
          <w:szCs w:val="20"/>
          <w:lang w:val="ru-RU"/>
        </w:rPr>
        <w:t>Машинное обучение (курс лекций, К.В.Воронцов),</w:t>
      </w:r>
      <w:r w:rsidRPr="001B3BFB">
        <w:rPr>
          <w:rFonts w:ascii="Times New Roman" w:eastAsia="Times New Roman" w:hAnsi="Times New Roman" w:cs="Times New Roman"/>
          <w:color w:val="auto"/>
          <w:sz w:val="20"/>
          <w:szCs w:val="20"/>
          <w:lang w:val="ru-RU"/>
        </w:rPr>
        <w:t xml:space="preserve"> своб. </w:t>
      </w:r>
      <w:r w:rsidRPr="001B3BFB">
        <w:rPr>
          <w:rFonts w:ascii="Times New Roman" w:eastAsia="Times New Roman" w:hAnsi="Times New Roman" w:cs="Times New Roman"/>
          <w:color w:val="auto"/>
          <w:sz w:val="20"/>
          <w:szCs w:val="20"/>
        </w:rPr>
        <w:t>Дата обращения 23.07.2015</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lang w:val="ru-RU"/>
        </w:rPr>
        <w:t xml:space="preserve">Гаврилова Т.А., Хорошевский В.Ф. Базы знаний интеллектуальных систем. </w:t>
      </w:r>
      <w:r w:rsidRPr="001B3BFB">
        <w:rPr>
          <w:rFonts w:ascii="Times New Roman" w:eastAsia="Times New Roman" w:hAnsi="Times New Roman" w:cs="Times New Roman"/>
          <w:color w:val="auto"/>
          <w:sz w:val="20"/>
          <w:szCs w:val="20"/>
        </w:rPr>
        <w:t>СПб: Питер, 2000. – 384 с.</w:t>
      </w:r>
    </w:p>
    <w:p w:rsidR="001B3BFB" w:rsidRPr="001B3BFB" w:rsidRDefault="001B3BFB" w:rsidP="001B3BFB">
      <w:pPr>
        <w:pStyle w:val="ad"/>
        <w:numPr>
          <w:ilvl w:val="0"/>
          <w:numId w:val="15"/>
        </w:numPr>
        <w:spacing w:after="0" w:line="240" w:lineRule="auto"/>
        <w:ind w:left="426"/>
        <w:rPr>
          <w:color w:val="auto"/>
        </w:rPr>
      </w:pPr>
      <w:r w:rsidRPr="001B3BFB">
        <w:rPr>
          <w:rFonts w:ascii="Times New Roman" w:eastAsia="Times New Roman" w:hAnsi="Times New Roman" w:cs="Times New Roman"/>
          <w:color w:val="auto"/>
          <w:sz w:val="20"/>
          <w:szCs w:val="20"/>
          <w:lang w:val="ru-RU"/>
        </w:rPr>
        <w:t xml:space="preserve">Гужва А.Г. Разработка методологии и программного комплекса для определения существенности входных признаков при нейросетевом анализе данных. </w:t>
      </w:r>
      <w:r w:rsidRPr="001B3BFB">
        <w:rPr>
          <w:rFonts w:ascii="Times New Roman" w:eastAsia="Times New Roman" w:hAnsi="Times New Roman" w:cs="Times New Roman"/>
          <w:color w:val="auto"/>
          <w:sz w:val="20"/>
          <w:szCs w:val="20"/>
        </w:rPr>
        <w:t>Дис. к.ф.-м.н. (05.13.18), Москва, МГУ, 2011.</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lang w:val="ru-RU"/>
        </w:rPr>
        <w:t xml:space="preserve">Гусарова Н.Ф., Коваленко М.Н., Маятин А.В., Петров В.А., Шилов И.В. Использование иерархически организованного текстового форума как средства </w:t>
      </w:r>
      <w:r w:rsidRPr="001B3BFB">
        <w:rPr>
          <w:rFonts w:ascii="Times New Roman" w:eastAsia="Times New Roman" w:hAnsi="Times New Roman" w:cs="Times New Roman"/>
          <w:color w:val="auto"/>
          <w:sz w:val="20"/>
          <w:szCs w:val="20"/>
        </w:rPr>
        <w:t>online</w:t>
      </w:r>
      <w:r w:rsidRPr="001B3BFB">
        <w:rPr>
          <w:rFonts w:ascii="Times New Roman" w:eastAsia="Times New Roman" w:hAnsi="Times New Roman" w:cs="Times New Roman"/>
          <w:color w:val="auto"/>
          <w:sz w:val="20"/>
          <w:szCs w:val="20"/>
          <w:lang w:val="ru-RU"/>
        </w:rPr>
        <w:t xml:space="preserve"> поддержки научно-технического проектирования // Научно-технический вестник информационных технологий, механики и оптики. </w:t>
      </w:r>
      <w:r w:rsidRPr="001B3BFB">
        <w:rPr>
          <w:rFonts w:ascii="Times New Roman" w:eastAsia="Times New Roman" w:hAnsi="Times New Roman" w:cs="Times New Roman"/>
          <w:color w:val="auto"/>
          <w:sz w:val="20"/>
          <w:szCs w:val="20"/>
        </w:rPr>
        <w:t xml:space="preserve">2005. № 20. </w:t>
      </w:r>
      <w:r w:rsidRPr="001B3BFB">
        <w:rPr>
          <w:rFonts w:ascii="Times New Roman" w:eastAsia="Times New Roman" w:hAnsi="Times New Roman" w:cs="Times New Roman"/>
          <w:color w:val="auto"/>
          <w:sz w:val="20"/>
          <w:szCs w:val="20"/>
          <w:lang w:val="ru-RU"/>
        </w:rPr>
        <w:t>С</w:t>
      </w:r>
      <w:r w:rsidRPr="001B3BFB">
        <w:rPr>
          <w:rFonts w:ascii="Times New Roman" w:eastAsia="Times New Roman" w:hAnsi="Times New Roman" w:cs="Times New Roman"/>
          <w:color w:val="auto"/>
          <w:sz w:val="20"/>
          <w:szCs w:val="20"/>
        </w:rPr>
        <w:t xml:space="preserve">. 243–247. </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lang w:val="ru-RU"/>
        </w:rPr>
        <w:t xml:space="preserve">Дрейпер Н., Смит Г. Прикладной регрессионный анализ. </w:t>
      </w:r>
      <w:r w:rsidRPr="001B3BFB">
        <w:rPr>
          <w:rFonts w:ascii="Times New Roman" w:eastAsia="Times New Roman" w:hAnsi="Times New Roman" w:cs="Times New Roman"/>
          <w:color w:val="auto"/>
          <w:sz w:val="20"/>
          <w:szCs w:val="20"/>
        </w:rPr>
        <w:t>М.: Издательский дом «Вильямс». 2007.</w:t>
      </w:r>
    </w:p>
    <w:p w:rsidR="001B3BFB" w:rsidRPr="001B3BFB" w:rsidRDefault="001B3BFB" w:rsidP="001B3BFB">
      <w:pPr>
        <w:pStyle w:val="ad"/>
        <w:numPr>
          <w:ilvl w:val="0"/>
          <w:numId w:val="15"/>
        </w:numPr>
        <w:spacing w:after="0" w:line="240" w:lineRule="auto"/>
        <w:ind w:left="426"/>
        <w:rPr>
          <w:color w:val="auto"/>
          <w:lang w:val="ru-RU"/>
        </w:rPr>
      </w:pPr>
      <w:r w:rsidRPr="001B3BFB">
        <w:rPr>
          <w:rFonts w:ascii="Times New Roman" w:eastAsia="Times New Roman" w:hAnsi="Times New Roman" w:cs="Times New Roman"/>
          <w:color w:val="auto"/>
          <w:sz w:val="20"/>
          <w:szCs w:val="20"/>
          <w:lang w:val="ru-RU"/>
        </w:rPr>
        <w:t xml:space="preserve">Ершов Ю.С. Выделение ключевых слов в русскоязычных текстах // Молодежный научно-технический вестник. Изд. МВТУ им. Н.Э. Баумана. Электронный журнал. – Режим доступа: </w:t>
      </w:r>
      <w:hyperlink r:id="rId38">
        <w:r w:rsidRPr="00623372">
          <w:rPr>
            <w:rFonts w:ascii="Times New Roman" w:eastAsia="Times New Roman" w:hAnsi="Times New Roman" w:cs="Times New Roman"/>
            <w:color w:val="auto"/>
            <w:sz w:val="20"/>
            <w:szCs w:val="20"/>
          </w:rPr>
          <w:t>http</w:t>
        </w:r>
        <w:r w:rsidRPr="00623372">
          <w:rPr>
            <w:rFonts w:ascii="Times New Roman" w:eastAsia="Times New Roman" w:hAnsi="Times New Roman" w:cs="Times New Roman"/>
            <w:color w:val="auto"/>
            <w:sz w:val="20"/>
            <w:szCs w:val="20"/>
            <w:lang w:val="ru-RU"/>
          </w:rPr>
          <w:t>://</w:t>
        </w:r>
        <w:r w:rsidRPr="00623372">
          <w:rPr>
            <w:rFonts w:ascii="Times New Roman" w:eastAsia="Times New Roman" w:hAnsi="Times New Roman" w:cs="Times New Roman"/>
            <w:color w:val="auto"/>
            <w:sz w:val="20"/>
            <w:szCs w:val="20"/>
          </w:rPr>
          <w:t>sntbul</w:t>
        </w:r>
        <w:r w:rsidRPr="00623372">
          <w:rPr>
            <w:rFonts w:ascii="Times New Roman" w:eastAsia="Times New Roman" w:hAnsi="Times New Roman" w:cs="Times New Roman"/>
            <w:color w:val="auto"/>
            <w:sz w:val="20"/>
            <w:szCs w:val="20"/>
            <w:lang w:val="ru-RU"/>
          </w:rPr>
          <w:t>.</w:t>
        </w:r>
        <w:r w:rsidRPr="00623372">
          <w:rPr>
            <w:rFonts w:ascii="Times New Roman" w:eastAsia="Times New Roman" w:hAnsi="Times New Roman" w:cs="Times New Roman"/>
            <w:color w:val="auto"/>
            <w:sz w:val="20"/>
            <w:szCs w:val="20"/>
          </w:rPr>
          <w:t>bmstu</w:t>
        </w:r>
        <w:r w:rsidRPr="00623372">
          <w:rPr>
            <w:rFonts w:ascii="Times New Roman" w:eastAsia="Times New Roman" w:hAnsi="Times New Roman" w:cs="Times New Roman"/>
            <w:color w:val="auto"/>
            <w:sz w:val="20"/>
            <w:szCs w:val="20"/>
            <w:lang w:val="ru-RU"/>
          </w:rPr>
          <w:t>.</w:t>
        </w:r>
        <w:r w:rsidRPr="00623372">
          <w:rPr>
            <w:rFonts w:ascii="Times New Roman" w:eastAsia="Times New Roman" w:hAnsi="Times New Roman" w:cs="Times New Roman"/>
            <w:color w:val="auto"/>
            <w:sz w:val="20"/>
            <w:szCs w:val="20"/>
          </w:rPr>
          <w:t>ru</w:t>
        </w:r>
        <w:r w:rsidRPr="00623372">
          <w:rPr>
            <w:rFonts w:ascii="Times New Roman" w:eastAsia="Times New Roman" w:hAnsi="Times New Roman" w:cs="Times New Roman"/>
            <w:color w:val="auto"/>
            <w:sz w:val="20"/>
            <w:szCs w:val="20"/>
            <w:lang w:val="ru-RU"/>
          </w:rPr>
          <w:t>/</w:t>
        </w:r>
        <w:r w:rsidRPr="00623372">
          <w:rPr>
            <w:rFonts w:ascii="Times New Roman" w:eastAsia="Times New Roman" w:hAnsi="Times New Roman" w:cs="Times New Roman"/>
            <w:color w:val="auto"/>
            <w:sz w:val="20"/>
            <w:szCs w:val="20"/>
          </w:rPr>
          <w:t>file</w:t>
        </w:r>
        <w:r w:rsidRPr="00623372">
          <w:rPr>
            <w:rFonts w:ascii="Times New Roman" w:eastAsia="Times New Roman" w:hAnsi="Times New Roman" w:cs="Times New Roman"/>
            <w:color w:val="auto"/>
            <w:sz w:val="20"/>
            <w:szCs w:val="20"/>
            <w:lang w:val="ru-RU"/>
          </w:rPr>
          <w:t>/</w:t>
        </w:r>
        <w:r w:rsidRPr="00623372">
          <w:rPr>
            <w:rFonts w:ascii="Times New Roman" w:eastAsia="Times New Roman" w:hAnsi="Times New Roman" w:cs="Times New Roman"/>
            <w:color w:val="auto"/>
            <w:sz w:val="20"/>
            <w:szCs w:val="20"/>
          </w:rPr>
          <w:t>out</w:t>
        </w:r>
        <w:r w:rsidRPr="00623372">
          <w:rPr>
            <w:rFonts w:ascii="Times New Roman" w:eastAsia="Times New Roman" w:hAnsi="Times New Roman" w:cs="Times New Roman"/>
            <w:color w:val="auto"/>
            <w:sz w:val="20"/>
            <w:szCs w:val="20"/>
            <w:lang w:val="ru-RU"/>
          </w:rPr>
          <w:t>/730754</w:t>
        </w:r>
      </w:hyperlink>
      <w:r w:rsidRPr="00623372">
        <w:rPr>
          <w:rFonts w:ascii="Times New Roman" w:eastAsia="Times New Roman" w:hAnsi="Times New Roman" w:cs="Times New Roman"/>
          <w:color w:val="auto"/>
          <w:sz w:val="20"/>
          <w:szCs w:val="20"/>
          <w:lang w:val="ru-RU"/>
        </w:rPr>
        <w:t>,</w:t>
      </w:r>
      <w:r w:rsidRPr="001B3BFB">
        <w:rPr>
          <w:rFonts w:ascii="Times New Roman" w:eastAsia="Times New Roman" w:hAnsi="Times New Roman" w:cs="Times New Roman"/>
          <w:color w:val="auto"/>
          <w:sz w:val="20"/>
          <w:szCs w:val="20"/>
          <w:lang w:val="ru-RU"/>
        </w:rPr>
        <w:t xml:space="preserve"> своб.</w:t>
      </w:r>
    </w:p>
    <w:p w:rsidR="001B3BFB" w:rsidRPr="001B3BFB" w:rsidRDefault="001B3BFB" w:rsidP="001B3BFB">
      <w:pPr>
        <w:pStyle w:val="ad"/>
        <w:numPr>
          <w:ilvl w:val="0"/>
          <w:numId w:val="15"/>
        </w:numPr>
        <w:spacing w:after="0" w:line="240" w:lineRule="auto"/>
        <w:ind w:left="426"/>
        <w:jc w:val="both"/>
        <w:rPr>
          <w:color w:val="auto"/>
        </w:rPr>
      </w:pPr>
      <w:r w:rsidRPr="001B3BFB">
        <w:rPr>
          <w:rFonts w:ascii="Times New Roman" w:eastAsia="Times New Roman" w:hAnsi="Times New Roman" w:cs="Times New Roman"/>
          <w:color w:val="auto"/>
          <w:sz w:val="20"/>
          <w:szCs w:val="20"/>
          <w:lang w:val="ru-RU"/>
        </w:rPr>
        <w:t xml:space="preserve">Тригуб Н.А., Крапухина Н.В. Информационные технологии в управлении образовательной и научной деятельностью студентов на основе технологии извлечения знаний и компетентсного подхода. Труды Всероссийской научно-практической конференции с международным участием «Информационные технологии в обеспечении нового качества высшего образования». </w:t>
      </w:r>
      <w:r w:rsidRPr="001B3BFB">
        <w:rPr>
          <w:rFonts w:ascii="Times New Roman" w:eastAsia="Times New Roman" w:hAnsi="Times New Roman" w:cs="Times New Roman"/>
          <w:color w:val="auto"/>
          <w:sz w:val="20"/>
          <w:szCs w:val="20"/>
        </w:rPr>
        <w:t>Книга 2. - Москва 2010. – 39-43 с.</w:t>
      </w:r>
    </w:p>
    <w:p w:rsidR="001B3BFB" w:rsidRDefault="001B3BFB" w:rsidP="001B3BFB">
      <w:pPr>
        <w:pStyle w:val="ad"/>
        <w:numPr>
          <w:ilvl w:val="0"/>
          <w:numId w:val="15"/>
        </w:numPr>
        <w:spacing w:after="0" w:line="240" w:lineRule="auto"/>
        <w:ind w:left="426"/>
        <w:jc w:val="both"/>
        <w:rPr>
          <w:rFonts w:ascii="Times New Roman" w:eastAsia="Times New Roman" w:hAnsi="Times New Roman" w:cs="Times New Roman"/>
          <w:color w:val="auto"/>
          <w:sz w:val="20"/>
          <w:szCs w:val="20"/>
          <w:lang w:val="ru-RU"/>
        </w:rPr>
      </w:pPr>
      <w:r w:rsidRPr="001B3BFB">
        <w:rPr>
          <w:rFonts w:ascii="Times New Roman" w:eastAsia="Times New Roman" w:hAnsi="Times New Roman" w:cs="Times New Roman"/>
          <w:color w:val="auto"/>
          <w:sz w:val="20"/>
          <w:szCs w:val="20"/>
          <w:lang w:val="ru-RU"/>
        </w:rPr>
        <w:t>Усачева, О.Ю. Анализ дискурса диалогической коммуникации в Интернете. – М.: Изд-во МГОУ, 2011.</w:t>
      </w:r>
    </w:p>
    <w:p w:rsidR="00C56324" w:rsidRDefault="00C56324" w:rsidP="00C56324">
      <w:pPr>
        <w:spacing w:after="0" w:line="240" w:lineRule="auto"/>
        <w:jc w:val="both"/>
        <w:rPr>
          <w:rFonts w:ascii="Times New Roman" w:eastAsia="Times New Roman" w:hAnsi="Times New Roman" w:cs="Times New Roman"/>
          <w:color w:val="auto"/>
          <w:sz w:val="20"/>
          <w:szCs w:val="20"/>
          <w:lang w:val="ru-RU"/>
        </w:rPr>
      </w:pPr>
    </w:p>
    <w:p w:rsidR="00B776C4" w:rsidRPr="00B776C4" w:rsidRDefault="00B776C4" w:rsidP="00B776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MACHINE LEARNING METHODS FOR </w:t>
      </w:r>
      <w:r w:rsidRPr="00B776C4">
        <w:rPr>
          <w:rFonts w:ascii="Times New Roman" w:eastAsia="Times New Roman" w:hAnsi="Times New Roman" w:cs="Times New Roman"/>
          <w:b/>
          <w:sz w:val="24"/>
          <w:szCs w:val="24"/>
        </w:rPr>
        <w:t>EXTRACTING OF  PROFESSIONALLY SIGNIFICANT INFORMATION FROM WEB FORUMS</w:t>
      </w:r>
    </w:p>
    <w:p w:rsidR="00C56324" w:rsidRDefault="00B776C4" w:rsidP="00C56324">
      <w:pPr>
        <w:spacing w:after="0" w:line="240" w:lineRule="auto"/>
        <w:jc w:val="both"/>
        <w:rPr>
          <w:rFonts w:ascii="Times New Roman" w:eastAsia="Times New Roman" w:hAnsi="Times New Roman" w:cs="Times New Roman"/>
          <w:color w:val="auto"/>
          <w:sz w:val="20"/>
          <w:szCs w:val="20"/>
        </w:rPr>
      </w:pPr>
      <w:r w:rsidRPr="00B776C4">
        <w:rPr>
          <w:rFonts w:ascii="Times New Roman" w:eastAsia="Times New Roman" w:hAnsi="Times New Roman" w:cs="Times New Roman"/>
          <w:b/>
          <w:color w:val="auto"/>
          <w:sz w:val="20"/>
          <w:szCs w:val="20"/>
        </w:rPr>
        <w:t>Abstract.</w:t>
      </w:r>
      <w:r>
        <w:rPr>
          <w:rFonts w:ascii="Times New Roman" w:eastAsia="Times New Roman" w:hAnsi="Times New Roman" w:cs="Times New Roman"/>
          <w:color w:val="auto"/>
          <w:sz w:val="20"/>
          <w:szCs w:val="20"/>
        </w:rPr>
        <w:t xml:space="preserve"> </w:t>
      </w:r>
      <w:r w:rsidR="00C56324">
        <w:rPr>
          <w:rFonts w:ascii="Times New Roman" w:eastAsia="Times New Roman" w:hAnsi="Times New Roman" w:cs="Times New Roman"/>
          <w:color w:val="auto"/>
          <w:sz w:val="20"/>
          <w:szCs w:val="20"/>
        </w:rPr>
        <w:t xml:space="preserve">We consider how </w:t>
      </w:r>
      <w:r w:rsidR="00C56324" w:rsidRPr="00C56324">
        <w:rPr>
          <w:rFonts w:ascii="Times New Roman" w:eastAsia="Times New Roman" w:hAnsi="Times New Roman" w:cs="Times New Roman"/>
          <w:color w:val="auto"/>
          <w:sz w:val="20"/>
          <w:szCs w:val="20"/>
        </w:rPr>
        <w:t xml:space="preserve">to </w:t>
      </w:r>
      <w:r w:rsidR="00C56324">
        <w:rPr>
          <w:rFonts w:ascii="Times New Roman" w:eastAsia="Times New Roman" w:hAnsi="Times New Roman" w:cs="Times New Roman"/>
          <w:color w:val="auto"/>
          <w:sz w:val="20"/>
          <w:szCs w:val="20"/>
        </w:rPr>
        <w:t>extract</w:t>
      </w:r>
      <w:r w:rsidR="00C56324" w:rsidRPr="00C56324">
        <w:rPr>
          <w:rFonts w:ascii="Times New Roman" w:eastAsia="Times New Roman" w:hAnsi="Times New Roman" w:cs="Times New Roman"/>
          <w:color w:val="auto"/>
          <w:sz w:val="20"/>
          <w:szCs w:val="20"/>
        </w:rPr>
        <w:t xml:space="preserve"> professionally significant information from web forums by means of automatic </w:t>
      </w:r>
      <w:r w:rsidR="00C56324">
        <w:rPr>
          <w:rFonts w:ascii="Times New Roman" w:eastAsia="Times New Roman" w:hAnsi="Times New Roman" w:cs="Times New Roman"/>
          <w:color w:val="auto"/>
          <w:sz w:val="20"/>
          <w:szCs w:val="20"/>
        </w:rPr>
        <w:t>and</w:t>
      </w:r>
      <w:r w:rsidR="00C56324" w:rsidRPr="00C56324">
        <w:rPr>
          <w:rFonts w:ascii="Times New Roman" w:eastAsia="Times New Roman" w:hAnsi="Times New Roman" w:cs="Times New Roman"/>
          <w:color w:val="auto"/>
          <w:sz w:val="20"/>
          <w:szCs w:val="20"/>
        </w:rPr>
        <w:t xml:space="preserve"> language</w:t>
      </w:r>
      <w:r w:rsidR="00C56324">
        <w:rPr>
          <w:rFonts w:ascii="Times New Roman" w:eastAsia="Times New Roman" w:hAnsi="Times New Roman" w:cs="Times New Roman"/>
          <w:color w:val="auto"/>
          <w:sz w:val="20"/>
          <w:szCs w:val="20"/>
        </w:rPr>
        <w:t>-robust</w:t>
      </w:r>
      <w:r w:rsidR="00C56324" w:rsidRPr="00C56324">
        <w:rPr>
          <w:rFonts w:ascii="Times New Roman" w:eastAsia="Times New Roman" w:hAnsi="Times New Roman" w:cs="Times New Roman"/>
          <w:color w:val="auto"/>
          <w:sz w:val="20"/>
          <w:szCs w:val="20"/>
        </w:rPr>
        <w:t xml:space="preserve"> summarization. The forum summarization problem </w:t>
      </w:r>
      <w:r w:rsidR="00C56324">
        <w:rPr>
          <w:rFonts w:ascii="Times New Roman" w:eastAsia="Times New Roman" w:hAnsi="Times New Roman" w:cs="Times New Roman"/>
          <w:color w:val="auto"/>
          <w:sz w:val="20"/>
          <w:szCs w:val="20"/>
        </w:rPr>
        <w:t>is set as follows:</w:t>
      </w:r>
      <w:r w:rsidR="00C56324" w:rsidRPr="00C56324">
        <w:rPr>
          <w:rFonts w:ascii="Times New Roman" w:eastAsia="Times New Roman" w:hAnsi="Times New Roman" w:cs="Times New Roman"/>
          <w:color w:val="auto"/>
          <w:sz w:val="20"/>
          <w:szCs w:val="20"/>
        </w:rPr>
        <w:t xml:space="preserve"> </w:t>
      </w:r>
      <w:r w:rsidR="00C56324">
        <w:rPr>
          <w:rFonts w:ascii="Times New Roman" w:eastAsia="Times New Roman" w:hAnsi="Times New Roman" w:cs="Times New Roman"/>
          <w:color w:val="auto"/>
          <w:sz w:val="20"/>
          <w:szCs w:val="20"/>
        </w:rPr>
        <w:t xml:space="preserve">we need </w:t>
      </w:r>
      <w:r w:rsidR="00C56324" w:rsidRPr="00C56324">
        <w:rPr>
          <w:rFonts w:ascii="Times New Roman" w:eastAsia="Times New Roman" w:hAnsi="Times New Roman" w:cs="Times New Roman"/>
          <w:color w:val="auto"/>
          <w:sz w:val="20"/>
          <w:szCs w:val="20"/>
        </w:rPr>
        <w:t xml:space="preserve">to </w:t>
      </w:r>
      <w:r w:rsidR="00C56324">
        <w:rPr>
          <w:rFonts w:ascii="Times New Roman" w:eastAsia="Times New Roman" w:hAnsi="Times New Roman" w:cs="Times New Roman"/>
          <w:color w:val="auto"/>
          <w:sz w:val="20"/>
          <w:szCs w:val="20"/>
        </w:rPr>
        <w:t>extract</w:t>
      </w:r>
      <w:r w:rsidR="00C56324" w:rsidRPr="00C56324">
        <w:rPr>
          <w:rFonts w:ascii="Times New Roman" w:eastAsia="Times New Roman" w:hAnsi="Times New Roman" w:cs="Times New Roman"/>
          <w:color w:val="auto"/>
          <w:sz w:val="20"/>
          <w:szCs w:val="20"/>
        </w:rPr>
        <w:t xml:space="preserve"> those fragments of a forum which provide</w:t>
      </w:r>
      <w:r w:rsidR="00C56324">
        <w:rPr>
          <w:rFonts w:ascii="Times New Roman" w:eastAsia="Times New Roman" w:hAnsi="Times New Roman" w:cs="Times New Roman"/>
          <w:color w:val="auto"/>
          <w:sz w:val="20"/>
          <w:szCs w:val="20"/>
        </w:rPr>
        <w:t xml:space="preserve"> full</w:t>
      </w:r>
      <w:r w:rsidR="00C56324" w:rsidRPr="00C56324">
        <w:rPr>
          <w:rFonts w:ascii="Times New Roman" w:eastAsia="Times New Roman" w:hAnsi="Times New Roman" w:cs="Times New Roman"/>
          <w:color w:val="auto"/>
          <w:sz w:val="20"/>
          <w:szCs w:val="20"/>
        </w:rPr>
        <w:t xml:space="preserve"> knowledge acquisition, i.e. to construct own field of knowledge concerning this technology, or, in other words, to select those fragments of a forum which cover the competences necessary for its use. The existing approaches to a summarization of forums, on the one hand, and to processing of multilinguistic information, on the other hand are considered. The technique of researches – </w:t>
      </w:r>
      <w:r w:rsidR="00C56324" w:rsidRPr="00C56324">
        <w:rPr>
          <w:rFonts w:ascii="Times New Roman" w:eastAsia="Times New Roman" w:hAnsi="Times New Roman" w:cs="Times New Roman"/>
          <w:color w:val="auto"/>
          <w:sz w:val="20"/>
          <w:szCs w:val="20"/>
        </w:rPr>
        <w:lastRenderedPageBreak/>
        <w:t>features of selection of forums, the used algorithms and metrics of quality of processing and their adaptation to an objective is described. Results of the pilot studies and their discussion are provided.</w:t>
      </w:r>
    </w:p>
    <w:p w:rsidR="00B776C4" w:rsidRDefault="00B776C4" w:rsidP="00C56324">
      <w:pPr>
        <w:spacing w:after="0" w:line="240" w:lineRule="auto"/>
        <w:jc w:val="both"/>
        <w:rPr>
          <w:rFonts w:ascii="Times New Roman" w:eastAsia="Times New Roman" w:hAnsi="Times New Roman" w:cs="Times New Roman"/>
          <w:color w:val="auto"/>
          <w:sz w:val="20"/>
          <w:szCs w:val="20"/>
        </w:rPr>
      </w:pPr>
      <w:r w:rsidRPr="00B776C4">
        <w:rPr>
          <w:rFonts w:ascii="Times New Roman" w:eastAsia="Times New Roman" w:hAnsi="Times New Roman" w:cs="Times New Roman"/>
          <w:b/>
          <w:color w:val="auto"/>
          <w:sz w:val="20"/>
          <w:szCs w:val="20"/>
        </w:rPr>
        <w:t>Keywords:</w:t>
      </w:r>
      <w:r w:rsidRPr="00B776C4">
        <w:rPr>
          <w:rFonts w:ascii="Times New Roman" w:eastAsia="Times New Roman" w:hAnsi="Times New Roman" w:cs="Times New Roman"/>
          <w:color w:val="auto"/>
          <w:sz w:val="20"/>
          <w:szCs w:val="20"/>
        </w:rPr>
        <w:t xml:space="preserve"> summarizatio</w:t>
      </w:r>
      <w:r>
        <w:rPr>
          <w:rFonts w:ascii="Times New Roman" w:eastAsia="Times New Roman" w:hAnsi="Times New Roman" w:cs="Times New Roman"/>
          <w:color w:val="auto"/>
          <w:sz w:val="20"/>
          <w:szCs w:val="20"/>
        </w:rPr>
        <w:t>n of web forums, stochastic gradient</w:t>
      </w:r>
      <w:r w:rsidRPr="00B776C4">
        <w:rPr>
          <w:rFonts w:ascii="Times New Roman" w:eastAsia="Times New Roman" w:hAnsi="Times New Roman" w:cs="Times New Roman"/>
          <w:color w:val="auto"/>
          <w:sz w:val="20"/>
          <w:szCs w:val="20"/>
        </w:rPr>
        <w:t xml:space="preserve"> busting, multiple linear regression, multi-layer neural network, </w:t>
      </w:r>
      <w:r w:rsidR="006C0736">
        <w:rPr>
          <w:rFonts w:ascii="Times New Roman" w:eastAsia="Times New Roman" w:hAnsi="Times New Roman" w:cs="Times New Roman"/>
          <w:color w:val="auto"/>
          <w:sz w:val="20"/>
          <w:szCs w:val="20"/>
        </w:rPr>
        <w:t xml:space="preserve">cumulative metrics, </w:t>
      </w:r>
      <w:r w:rsidRPr="00B776C4">
        <w:rPr>
          <w:rFonts w:ascii="Times New Roman" w:eastAsia="Times New Roman" w:hAnsi="Times New Roman" w:cs="Times New Roman"/>
          <w:color w:val="auto"/>
          <w:sz w:val="20"/>
          <w:szCs w:val="20"/>
        </w:rPr>
        <w:t xml:space="preserve">NCG, NDCG, </w:t>
      </w:r>
      <w:r>
        <w:rPr>
          <w:rFonts w:ascii="Times New Roman" w:eastAsia="Times New Roman" w:hAnsi="Times New Roman" w:cs="Times New Roman"/>
          <w:color w:val="auto"/>
          <w:sz w:val="20"/>
          <w:szCs w:val="20"/>
        </w:rPr>
        <w:t>baseline</w:t>
      </w:r>
      <w:r w:rsidRPr="00B776C4">
        <w:rPr>
          <w:rFonts w:ascii="Times New Roman" w:eastAsia="Times New Roman" w:hAnsi="Times New Roman" w:cs="Times New Roman"/>
          <w:color w:val="auto"/>
          <w:sz w:val="20"/>
          <w:szCs w:val="20"/>
        </w:rPr>
        <w:t>.</w:t>
      </w:r>
    </w:p>
    <w:p w:rsidR="00DB4EC3" w:rsidRPr="00A05FF2" w:rsidRDefault="00DB4EC3" w:rsidP="00C56324">
      <w:pPr>
        <w:spacing w:after="0" w:line="240" w:lineRule="auto"/>
        <w:jc w:val="both"/>
        <w:rPr>
          <w:rFonts w:ascii="Times New Roman" w:eastAsia="Times New Roman" w:hAnsi="Times New Roman" w:cs="Times New Roman"/>
          <w:color w:val="auto"/>
          <w:sz w:val="20"/>
          <w:szCs w:val="20"/>
        </w:rPr>
      </w:pPr>
      <w:r w:rsidRPr="00DB4EC3">
        <w:rPr>
          <w:rFonts w:ascii="Times New Roman" w:eastAsia="Times New Roman" w:hAnsi="Times New Roman" w:cs="Times New Roman"/>
          <w:b/>
          <w:color w:val="auto"/>
          <w:sz w:val="20"/>
          <w:szCs w:val="20"/>
        </w:rPr>
        <w:t>Authors:</w:t>
      </w:r>
      <w:r>
        <w:rPr>
          <w:rFonts w:ascii="Times New Roman" w:eastAsia="Times New Roman" w:hAnsi="Times New Roman" w:cs="Times New Roman"/>
          <w:b/>
          <w:color w:val="auto"/>
          <w:sz w:val="20"/>
          <w:szCs w:val="20"/>
        </w:rPr>
        <w:t xml:space="preserve"> </w:t>
      </w:r>
      <w:r w:rsidRPr="00A05FF2">
        <w:rPr>
          <w:rFonts w:ascii="Times New Roman" w:eastAsia="Times New Roman" w:hAnsi="Times New Roman" w:cs="Times New Roman"/>
          <w:color w:val="auto"/>
          <w:sz w:val="20"/>
          <w:szCs w:val="20"/>
        </w:rPr>
        <w:t>Buraya Kseniya Igorevna, student</w:t>
      </w:r>
      <w:r w:rsidR="004B1633" w:rsidRPr="00A05FF2">
        <w:rPr>
          <w:rFonts w:ascii="Times New Roman" w:eastAsia="Times New Roman" w:hAnsi="Times New Roman" w:cs="Times New Roman"/>
          <w:color w:val="auto"/>
          <w:sz w:val="20"/>
          <w:szCs w:val="20"/>
        </w:rPr>
        <w:t>, ITMO University</w:t>
      </w:r>
    </w:p>
    <w:p w:rsidR="00DB4EC3" w:rsidRPr="00A05FF2" w:rsidRDefault="00DB4EC3" w:rsidP="00C56324">
      <w:pPr>
        <w:spacing w:after="0" w:line="240" w:lineRule="auto"/>
        <w:jc w:val="both"/>
        <w:rPr>
          <w:rFonts w:ascii="Times New Roman" w:eastAsia="Times New Roman" w:hAnsi="Times New Roman" w:cs="Times New Roman"/>
          <w:color w:val="auto"/>
          <w:sz w:val="20"/>
          <w:szCs w:val="20"/>
        </w:rPr>
      </w:pPr>
      <w:r w:rsidRPr="00A05FF2">
        <w:rPr>
          <w:rFonts w:ascii="Times New Roman" w:eastAsia="Times New Roman" w:hAnsi="Times New Roman" w:cs="Times New Roman"/>
          <w:color w:val="auto"/>
          <w:sz w:val="20"/>
          <w:szCs w:val="20"/>
        </w:rPr>
        <w:t>Grozin Vladislav Andreevich, student</w:t>
      </w:r>
      <w:r w:rsidR="004B1633" w:rsidRPr="00A05FF2">
        <w:rPr>
          <w:rFonts w:ascii="Times New Roman" w:eastAsia="Times New Roman" w:hAnsi="Times New Roman" w:cs="Times New Roman"/>
          <w:color w:val="auto"/>
          <w:sz w:val="20"/>
          <w:szCs w:val="20"/>
        </w:rPr>
        <w:t>, ITMO University</w:t>
      </w:r>
    </w:p>
    <w:p w:rsidR="00DB4EC3" w:rsidRPr="00A05FF2" w:rsidRDefault="00DB4EC3" w:rsidP="00C56324">
      <w:pPr>
        <w:spacing w:after="0" w:line="240" w:lineRule="auto"/>
        <w:jc w:val="both"/>
        <w:rPr>
          <w:rFonts w:ascii="Times New Roman" w:eastAsia="Times New Roman" w:hAnsi="Times New Roman" w:cs="Times New Roman"/>
          <w:color w:val="auto"/>
          <w:sz w:val="20"/>
          <w:szCs w:val="20"/>
        </w:rPr>
      </w:pPr>
      <w:r w:rsidRPr="00A05FF2">
        <w:rPr>
          <w:rFonts w:ascii="Times New Roman" w:eastAsia="Times New Roman" w:hAnsi="Times New Roman" w:cs="Times New Roman"/>
          <w:color w:val="auto"/>
          <w:sz w:val="20"/>
          <w:szCs w:val="20"/>
        </w:rPr>
        <w:t>Gusarova Natalia Fedorovna, PhD, associate professor</w:t>
      </w:r>
      <w:r w:rsidR="004B1633" w:rsidRPr="00A05FF2">
        <w:rPr>
          <w:rFonts w:ascii="Times New Roman" w:eastAsia="Times New Roman" w:hAnsi="Times New Roman" w:cs="Times New Roman"/>
          <w:color w:val="auto"/>
          <w:sz w:val="20"/>
          <w:szCs w:val="20"/>
        </w:rPr>
        <w:t>, ITMO University</w:t>
      </w:r>
    </w:p>
    <w:p w:rsidR="00DB4EC3" w:rsidRPr="00A05FF2" w:rsidRDefault="00DB4EC3" w:rsidP="00C56324">
      <w:pPr>
        <w:spacing w:after="0" w:line="240" w:lineRule="auto"/>
        <w:jc w:val="both"/>
        <w:rPr>
          <w:rFonts w:ascii="Times New Roman" w:eastAsia="Times New Roman" w:hAnsi="Times New Roman" w:cs="Times New Roman"/>
          <w:color w:val="auto"/>
          <w:sz w:val="20"/>
          <w:szCs w:val="20"/>
        </w:rPr>
      </w:pPr>
      <w:r w:rsidRPr="00A05FF2">
        <w:rPr>
          <w:rFonts w:ascii="Times New Roman" w:eastAsia="Times New Roman" w:hAnsi="Times New Roman" w:cs="Times New Roman"/>
          <w:color w:val="auto"/>
          <w:sz w:val="20"/>
          <w:szCs w:val="20"/>
        </w:rPr>
        <w:t>Dobrenko Natalia Viktorovna, postgraduate, assistant</w:t>
      </w:r>
      <w:r w:rsidR="004B1633" w:rsidRPr="00A05FF2">
        <w:rPr>
          <w:rFonts w:ascii="Times New Roman" w:eastAsia="Times New Roman" w:hAnsi="Times New Roman" w:cs="Times New Roman"/>
          <w:color w:val="auto"/>
          <w:sz w:val="20"/>
          <w:szCs w:val="20"/>
        </w:rPr>
        <w:t>, ITMO University</w:t>
      </w:r>
      <w:r w:rsidRPr="00A05FF2">
        <w:rPr>
          <w:rFonts w:ascii="Times New Roman" w:eastAsia="Times New Roman" w:hAnsi="Times New Roman" w:cs="Times New Roman"/>
          <w:color w:val="auto"/>
          <w:sz w:val="20"/>
          <w:szCs w:val="20"/>
        </w:rPr>
        <w:t xml:space="preserve"> </w:t>
      </w:r>
    </w:p>
    <w:p w:rsidR="00DB4EC3" w:rsidRDefault="00DB4EC3" w:rsidP="00C56324">
      <w:pPr>
        <w:spacing w:after="0" w:line="240" w:lineRule="auto"/>
        <w:jc w:val="both"/>
        <w:rPr>
          <w:rFonts w:ascii="Times New Roman" w:eastAsia="Times New Roman" w:hAnsi="Times New Roman" w:cs="Times New Roman"/>
          <w:color w:val="auto"/>
          <w:sz w:val="20"/>
          <w:szCs w:val="20"/>
        </w:rPr>
      </w:pPr>
    </w:p>
    <w:p w:rsidR="00A05FF2" w:rsidRPr="00A05FF2" w:rsidRDefault="00A05FF2" w:rsidP="00C56324">
      <w:pPr>
        <w:spacing w:after="0" w:line="240" w:lineRule="auto"/>
        <w:jc w:val="both"/>
        <w:rPr>
          <w:rFonts w:ascii="Times New Roman" w:eastAsia="Times New Roman" w:hAnsi="Times New Roman" w:cs="Times New Roman"/>
          <w:b/>
          <w:color w:val="auto"/>
          <w:sz w:val="20"/>
          <w:szCs w:val="20"/>
          <w:lang w:val="ru-RU"/>
        </w:rPr>
      </w:pPr>
      <w:r w:rsidRPr="00A05FF2">
        <w:rPr>
          <w:rFonts w:ascii="Times New Roman" w:eastAsia="Times New Roman" w:hAnsi="Times New Roman" w:cs="Times New Roman"/>
          <w:b/>
          <w:color w:val="auto"/>
          <w:sz w:val="20"/>
          <w:szCs w:val="20"/>
          <w:lang w:val="ru-RU"/>
        </w:rPr>
        <w:t>Авторы</w:t>
      </w:r>
    </w:p>
    <w:p w:rsidR="00A05FF2" w:rsidRDefault="00A05FF2" w:rsidP="00C56324">
      <w:pPr>
        <w:spacing w:after="0" w:line="240" w:lineRule="auto"/>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color w:val="auto"/>
          <w:sz w:val="20"/>
          <w:szCs w:val="20"/>
          <w:lang w:val="ru-RU"/>
        </w:rPr>
        <w:t xml:space="preserve">Бурая Ксения Игоревна – студент, Университет ИТМО, </w:t>
      </w:r>
      <w:r w:rsidRPr="00A05FF2">
        <w:rPr>
          <w:rFonts w:ascii="Times New Roman" w:eastAsia="Times New Roman" w:hAnsi="Times New Roman" w:cs="Times New Roman"/>
          <w:color w:val="auto"/>
          <w:sz w:val="20"/>
          <w:szCs w:val="20"/>
          <w:lang w:val="ru-RU"/>
        </w:rPr>
        <w:t xml:space="preserve">+79818946434б </w:t>
      </w:r>
      <w:hyperlink r:id="rId39" w:history="1">
        <w:r w:rsidRPr="00A05FF2">
          <w:rPr>
            <w:rFonts w:ascii="Times New Roman" w:eastAsia="Times New Roman" w:hAnsi="Times New Roman" w:cs="Times New Roman"/>
            <w:color w:val="auto"/>
            <w:sz w:val="20"/>
            <w:szCs w:val="20"/>
            <w:lang w:val="ru-RU"/>
          </w:rPr>
          <w:t>ks.buraya@gmail.com</w:t>
        </w:r>
      </w:hyperlink>
    </w:p>
    <w:p w:rsidR="00A05FF2" w:rsidRDefault="00A05FF2" w:rsidP="00C56324">
      <w:pPr>
        <w:spacing w:after="0" w:line="240" w:lineRule="auto"/>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color w:val="auto"/>
          <w:sz w:val="20"/>
          <w:szCs w:val="20"/>
          <w:lang w:val="ru-RU"/>
        </w:rPr>
        <w:t xml:space="preserve">Грозин Владислав Андреевич – студент, Университет ИТМО, </w:t>
      </w:r>
      <w:r w:rsidRPr="00A05FF2">
        <w:rPr>
          <w:rFonts w:ascii="Times New Roman" w:eastAsia="Times New Roman" w:hAnsi="Times New Roman" w:cs="Times New Roman"/>
          <w:color w:val="auto"/>
          <w:sz w:val="20"/>
          <w:szCs w:val="20"/>
          <w:lang w:val="ru-RU"/>
        </w:rPr>
        <w:t>+79218889515</w:t>
      </w:r>
      <w:r>
        <w:rPr>
          <w:rFonts w:ascii="Times New Roman" w:eastAsia="Times New Roman" w:hAnsi="Times New Roman" w:cs="Times New Roman"/>
          <w:color w:val="auto"/>
          <w:sz w:val="20"/>
          <w:szCs w:val="20"/>
          <w:lang w:val="ru-RU"/>
        </w:rPr>
        <w:t xml:space="preserve">б </w:t>
      </w:r>
      <w:hyperlink r:id="rId40" w:history="1">
        <w:r w:rsidRPr="00B646C3">
          <w:rPr>
            <w:rStyle w:val="ae"/>
            <w:rFonts w:ascii="Times New Roman" w:eastAsia="Times New Roman" w:hAnsi="Times New Roman" w:cs="Times New Roman"/>
            <w:sz w:val="20"/>
            <w:szCs w:val="20"/>
            <w:lang w:val="ru-RU"/>
          </w:rPr>
          <w:t>vlad.grozin@ya.ru</w:t>
        </w:r>
      </w:hyperlink>
    </w:p>
    <w:p w:rsidR="00A05FF2" w:rsidRPr="00A05FF2" w:rsidRDefault="00A05FF2" w:rsidP="00C56324">
      <w:pPr>
        <w:spacing w:after="0" w:line="240" w:lineRule="auto"/>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color w:val="auto"/>
          <w:sz w:val="20"/>
          <w:szCs w:val="20"/>
          <w:lang w:val="ru-RU"/>
        </w:rPr>
        <w:t xml:space="preserve">Гусарова Наталия Федоровна – к.т.н., ст. н.с., доцент, Университет ИТМО, +79219875039, </w:t>
      </w:r>
      <w:hyperlink r:id="rId41" w:history="1">
        <w:r w:rsidRPr="00B646C3">
          <w:rPr>
            <w:rStyle w:val="ae"/>
            <w:rFonts w:ascii="Times New Roman" w:eastAsia="Times New Roman" w:hAnsi="Times New Roman" w:cs="Times New Roman"/>
            <w:sz w:val="20"/>
            <w:szCs w:val="20"/>
          </w:rPr>
          <w:t>natfed</w:t>
        </w:r>
        <w:r w:rsidRPr="00A05FF2">
          <w:rPr>
            <w:rStyle w:val="ae"/>
            <w:rFonts w:ascii="Times New Roman" w:eastAsia="Times New Roman" w:hAnsi="Times New Roman" w:cs="Times New Roman"/>
            <w:sz w:val="20"/>
            <w:szCs w:val="20"/>
            <w:lang w:val="ru-RU"/>
          </w:rPr>
          <w:t>@</w:t>
        </w:r>
        <w:r w:rsidRPr="00B646C3">
          <w:rPr>
            <w:rStyle w:val="ae"/>
            <w:rFonts w:ascii="Times New Roman" w:eastAsia="Times New Roman" w:hAnsi="Times New Roman" w:cs="Times New Roman"/>
            <w:sz w:val="20"/>
            <w:szCs w:val="20"/>
          </w:rPr>
          <w:t>list</w:t>
        </w:r>
        <w:r w:rsidRPr="00A05FF2">
          <w:rPr>
            <w:rStyle w:val="ae"/>
            <w:rFonts w:ascii="Times New Roman" w:eastAsia="Times New Roman" w:hAnsi="Times New Roman" w:cs="Times New Roman"/>
            <w:sz w:val="20"/>
            <w:szCs w:val="20"/>
            <w:lang w:val="ru-RU"/>
          </w:rPr>
          <w:t>.</w:t>
        </w:r>
        <w:r w:rsidRPr="00B646C3">
          <w:rPr>
            <w:rStyle w:val="ae"/>
            <w:rFonts w:ascii="Times New Roman" w:eastAsia="Times New Roman" w:hAnsi="Times New Roman" w:cs="Times New Roman"/>
            <w:sz w:val="20"/>
            <w:szCs w:val="20"/>
          </w:rPr>
          <w:t>ru</w:t>
        </w:r>
      </w:hyperlink>
    </w:p>
    <w:p w:rsidR="00A05FF2" w:rsidRPr="00A05FF2" w:rsidRDefault="00A05FF2" w:rsidP="00C56324">
      <w:pPr>
        <w:spacing w:after="0" w:line="240" w:lineRule="auto"/>
        <w:jc w:val="both"/>
        <w:rPr>
          <w:rFonts w:ascii="Times New Roman" w:eastAsia="Times New Roman" w:hAnsi="Times New Roman" w:cs="Times New Roman"/>
          <w:color w:val="auto"/>
          <w:sz w:val="20"/>
          <w:szCs w:val="20"/>
          <w:lang w:val="ru-RU"/>
        </w:rPr>
      </w:pPr>
      <w:r>
        <w:rPr>
          <w:rFonts w:ascii="Times New Roman" w:eastAsia="Times New Roman" w:hAnsi="Times New Roman" w:cs="Times New Roman"/>
          <w:color w:val="auto"/>
          <w:sz w:val="20"/>
          <w:szCs w:val="20"/>
          <w:lang w:val="ru-RU"/>
        </w:rPr>
        <w:t xml:space="preserve">Добренко Наталья Викторовна – аспирант, ассистент, Университет ИТМО, </w:t>
      </w:r>
      <w:r w:rsidRPr="00A05FF2">
        <w:rPr>
          <w:rFonts w:ascii="Times New Roman" w:eastAsia="Times New Roman" w:hAnsi="Times New Roman" w:cs="Times New Roman"/>
          <w:color w:val="auto"/>
          <w:sz w:val="20"/>
          <w:szCs w:val="20"/>
          <w:lang w:val="ru-RU"/>
        </w:rPr>
        <w:t xml:space="preserve">+79500436902, </w:t>
      </w:r>
      <w:hyperlink r:id="rId42" w:history="1">
        <w:r w:rsidRPr="00B646C3">
          <w:rPr>
            <w:rStyle w:val="ae"/>
            <w:rFonts w:ascii="Times New Roman" w:eastAsia="Times New Roman" w:hAnsi="Times New Roman" w:cs="Times New Roman"/>
            <w:sz w:val="20"/>
            <w:szCs w:val="20"/>
          </w:rPr>
          <w:t>graziokisa</w:t>
        </w:r>
        <w:r w:rsidRPr="00A05FF2">
          <w:rPr>
            <w:rStyle w:val="ae"/>
            <w:rFonts w:ascii="Times New Roman" w:eastAsia="Times New Roman" w:hAnsi="Times New Roman" w:cs="Times New Roman"/>
            <w:sz w:val="20"/>
            <w:szCs w:val="20"/>
            <w:lang w:val="ru-RU"/>
          </w:rPr>
          <w:t>@</w:t>
        </w:r>
        <w:r w:rsidRPr="00B646C3">
          <w:rPr>
            <w:rStyle w:val="ae"/>
            <w:rFonts w:ascii="Times New Roman" w:eastAsia="Times New Roman" w:hAnsi="Times New Roman" w:cs="Times New Roman"/>
            <w:sz w:val="20"/>
            <w:szCs w:val="20"/>
          </w:rPr>
          <w:t>gmail</w:t>
        </w:r>
        <w:r w:rsidRPr="00A05FF2">
          <w:rPr>
            <w:rStyle w:val="ae"/>
            <w:rFonts w:ascii="Times New Roman" w:eastAsia="Times New Roman" w:hAnsi="Times New Roman" w:cs="Times New Roman"/>
            <w:sz w:val="20"/>
            <w:szCs w:val="20"/>
            <w:lang w:val="ru-RU"/>
          </w:rPr>
          <w:t>.</w:t>
        </w:r>
        <w:r w:rsidRPr="00B646C3">
          <w:rPr>
            <w:rStyle w:val="ae"/>
            <w:rFonts w:ascii="Times New Roman" w:eastAsia="Times New Roman" w:hAnsi="Times New Roman" w:cs="Times New Roman"/>
            <w:sz w:val="20"/>
            <w:szCs w:val="20"/>
          </w:rPr>
          <w:t>com</w:t>
        </w:r>
      </w:hyperlink>
      <w:r w:rsidRPr="00A05FF2">
        <w:rPr>
          <w:rFonts w:ascii="Times New Roman" w:eastAsia="Times New Roman" w:hAnsi="Times New Roman" w:cs="Times New Roman"/>
          <w:color w:val="auto"/>
          <w:sz w:val="20"/>
          <w:szCs w:val="20"/>
          <w:lang w:val="ru-RU"/>
        </w:rPr>
        <w:t xml:space="preserve"> </w:t>
      </w:r>
    </w:p>
    <w:sectPr w:rsidR="00A05FF2" w:rsidRPr="00A05FF2" w:rsidSect="00D164EF">
      <w:headerReference w:type="default" r:id="rId43"/>
      <w:footerReference w:type="default" r:id="rId44"/>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C40" w:rsidRDefault="001A4C40">
      <w:pPr>
        <w:spacing w:after="0" w:line="240" w:lineRule="auto"/>
      </w:pPr>
      <w:r>
        <w:separator/>
      </w:r>
    </w:p>
  </w:endnote>
  <w:endnote w:type="continuationSeparator" w:id="0">
    <w:p w:rsidR="001A4C40" w:rsidRDefault="001A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RomNo9L-Regu">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Noto Symbol">
    <w:altName w:val="Times New Roman"/>
    <w:charset w:val="00"/>
    <w:family w:val="auto"/>
    <w:pitch w:val="default"/>
  </w:font>
  <w:font w:name="Cambria Math">
    <w:panose1 w:val="02040503050406030204"/>
    <w:charset w:val="CC"/>
    <w:family w:val="roman"/>
    <w:pitch w:val="variable"/>
    <w:sig w:usb0="E00002FF" w:usb1="420024FF" w:usb2="00000000" w:usb3="00000000" w:csb0="0000019F" w:csb1="00000000"/>
  </w:font>
  <w:font w:name="CMR10">
    <w:altName w:val="Times New Roman"/>
    <w:charset w:val="00"/>
    <w:family w:val="auto"/>
    <w:pitch w:val="default"/>
  </w:font>
  <w:font w:name="CMR7">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7EB" w:rsidRDefault="001A4C40">
    <w:pPr>
      <w:tabs>
        <w:tab w:val="center" w:pos="4513"/>
        <w:tab w:val="right" w:pos="9026"/>
      </w:tabs>
      <w:spacing w:after="0" w:line="240" w:lineRule="auto"/>
      <w:jc w:val="right"/>
    </w:pPr>
    <w:r>
      <w:fldChar w:fldCharType="begin"/>
    </w:r>
    <w:r>
      <w:instrText>PAGE</w:instrText>
    </w:r>
    <w:r>
      <w:fldChar w:fldCharType="separate"/>
    </w:r>
    <w:r w:rsidR="001A4A5D">
      <w:rPr>
        <w:noProof/>
      </w:rPr>
      <w:t>16</w:t>
    </w:r>
    <w:r>
      <w:rPr>
        <w:noProof/>
      </w:rPr>
      <w:fldChar w:fldCharType="end"/>
    </w:r>
  </w:p>
  <w:p w:rsidR="000307EB" w:rsidRDefault="000307EB">
    <w:pPr>
      <w:tabs>
        <w:tab w:val="center" w:pos="4513"/>
        <w:tab w:val="right" w:pos="9026"/>
      </w:tabs>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C40" w:rsidRDefault="001A4C40">
      <w:pPr>
        <w:spacing w:after="0" w:line="240" w:lineRule="auto"/>
      </w:pPr>
      <w:r>
        <w:separator/>
      </w:r>
    </w:p>
  </w:footnote>
  <w:footnote w:type="continuationSeparator" w:id="0">
    <w:p w:rsidR="001A4C40" w:rsidRDefault="001A4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61913"/>
      <w:docPartObj>
        <w:docPartGallery w:val="Page Numbers (Margins)"/>
        <w:docPartUnique/>
      </w:docPartObj>
    </w:sdtPr>
    <w:sdtEndPr/>
    <w:sdtContent>
      <w:p w:rsidR="000307EB" w:rsidRDefault="001A4A5D">
        <w:pPr>
          <w:pStyle w:val="af1"/>
        </w:pPr>
        <w:r>
          <w:rPr>
            <w:noProof/>
            <w:lang w:val="ru-RU" w:eastAsia="ru-RU"/>
          </w:rPr>
          <mc:AlternateContent>
            <mc:Choice Requires="wps">
              <w:drawing>
                <wp:anchor distT="0" distB="0" distL="114300" distR="114300" simplePos="0" relativeHeight="251660288" behindDoc="0" locked="0" layoutInCell="0" allowOverlap="1" wp14:anchorId="4628DF85">
                  <wp:simplePos x="0" y="0"/>
                  <wp:positionH relativeFrom="leftMargin">
                    <wp:align>left</wp:align>
                  </wp:positionH>
                  <wp:positionV relativeFrom="margin">
                    <wp:align>center</wp:align>
                  </wp:positionV>
                  <wp:extent cx="717550" cy="329565"/>
                  <wp:effectExtent l="0" t="0" r="254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07EB" w:rsidRDefault="000307EB">
                              <w:pPr>
                                <w:pBdr>
                                  <w:bottom w:val="single" w:sz="4" w:space="1" w:color="auto"/>
                                </w:pBdr>
                                <w:jc w:val="right"/>
                                <w:rPr>
                                  <w:lang w:val="ru-RU"/>
                                </w:rPr>
                              </w:pPr>
                              <w:r>
                                <w:rPr>
                                  <w:lang w:val="ru-RU"/>
                                </w:rPr>
                                <w:fldChar w:fldCharType="begin"/>
                              </w:r>
                              <w:r>
                                <w:rPr>
                                  <w:lang w:val="ru-RU"/>
                                </w:rPr>
                                <w:instrText xml:space="preserve"> PAGE   \* MERGEFORMAT </w:instrText>
                              </w:r>
                              <w:r>
                                <w:rPr>
                                  <w:lang w:val="ru-RU"/>
                                </w:rPr>
                                <w:fldChar w:fldCharType="separate"/>
                              </w:r>
                              <w:r w:rsidR="001A4A5D" w:rsidRPr="001A4A5D">
                                <w:rPr>
                                  <w:noProof/>
                                </w:rPr>
                                <w:t>16</w:t>
                              </w:r>
                              <w:r>
                                <w:rPr>
                                  <w:lang w:val="ru-RU"/>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4628DF85" id="Rectangle 1" o:spid="_x0000_s1026" style="position:absolute;margin-left:0;margin-top:0;width:56.5pt;height:25.95pt;z-index:251660288;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" o:allowincell="f" stroked="f">
                  <v:textbox>
                    <w:txbxContent>
                      <w:p w:rsidR="000307EB" w:rsidRDefault="000307EB">
                        <w:pPr>
                          <w:pBdr>
                            <w:bottom w:val="single" w:sz="4" w:space="1" w:color="auto"/>
                          </w:pBdr>
                          <w:jc w:val="right"/>
                          <w:rPr>
                            <w:lang w:val="ru-RU"/>
                          </w:rPr>
                        </w:pPr>
                        <w:r>
                          <w:rPr>
                            <w:lang w:val="ru-RU"/>
                          </w:rPr>
                          <w:fldChar w:fldCharType="begin"/>
                        </w:r>
                        <w:r>
                          <w:rPr>
                            <w:lang w:val="ru-RU"/>
                          </w:rPr>
                          <w:instrText xml:space="preserve"> PAGE   \* MERGEFORMAT </w:instrText>
                        </w:r>
                        <w:r>
                          <w:rPr>
                            <w:lang w:val="ru-RU"/>
                          </w:rPr>
                          <w:fldChar w:fldCharType="separate"/>
                        </w:r>
                        <w:r w:rsidR="001A4A5D" w:rsidRPr="001A4A5D">
                          <w:rPr>
                            <w:noProof/>
                          </w:rPr>
                          <w:t>16</w:t>
                        </w:r>
                        <w:r>
                          <w:rPr>
                            <w:lang w:val="ru-RU"/>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445A"/>
    <w:multiLevelType w:val="multilevel"/>
    <w:tmpl w:val="C5004912"/>
    <w:lvl w:ilvl="0">
      <w:start w:val="1"/>
      <w:numFmt w:val="bullet"/>
      <w:lvlText w:val="−"/>
      <w:lvlJc w:val="left"/>
      <w:pPr>
        <w:ind w:left="720" w:firstLine="1080"/>
      </w:pPr>
      <w:rPr>
        <w:rFonts w:ascii="Arial" w:eastAsia="Arial" w:hAnsi="Arial" w:cs="Arial"/>
        <w:b w:val="0"/>
        <w:i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F183B19"/>
    <w:multiLevelType w:val="multilevel"/>
    <w:tmpl w:val="F08A809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10972D5A"/>
    <w:multiLevelType w:val="multilevel"/>
    <w:tmpl w:val="1138FC8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44E3384"/>
    <w:multiLevelType w:val="multilevel"/>
    <w:tmpl w:val="FE26A5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1EF00F21"/>
    <w:multiLevelType w:val="hybridMultilevel"/>
    <w:tmpl w:val="B9C44A54"/>
    <w:lvl w:ilvl="0" w:tplc="A46C6CCE">
      <w:start w:val="1"/>
      <w:numFmt w:val="decimal"/>
      <w:lvlText w:val="%1."/>
      <w:lvlJc w:val="left"/>
      <w:pPr>
        <w:ind w:left="720" w:hanging="360"/>
      </w:pPr>
      <w:rPr>
        <w:rFonts w:ascii="Times New Roman" w:hAnsi="Times New Roman" w:hint="default"/>
        <w:sz w:val="20"/>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B8520E"/>
    <w:multiLevelType w:val="multilevel"/>
    <w:tmpl w:val="2FE6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5336A"/>
    <w:multiLevelType w:val="hybridMultilevel"/>
    <w:tmpl w:val="4406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D1CD2"/>
    <w:multiLevelType w:val="multilevel"/>
    <w:tmpl w:val="D3C83144"/>
    <w:lvl w:ilvl="0">
      <w:start w:val="1"/>
      <w:numFmt w:val="bullet"/>
      <w:lvlText w:val="−"/>
      <w:lvlJc w:val="left"/>
      <w:pPr>
        <w:ind w:left="720" w:firstLine="1080"/>
      </w:pPr>
      <w:rPr>
        <w:rFonts w:ascii="Arial" w:eastAsia="Arial" w:hAnsi="Arial" w:cs="Arial"/>
        <w:b w:val="0"/>
        <w:i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381A7706"/>
    <w:multiLevelType w:val="multilevel"/>
    <w:tmpl w:val="040CA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42DC44BA"/>
    <w:multiLevelType w:val="multilevel"/>
    <w:tmpl w:val="9DFAFAF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15:restartNumberingAfterBreak="0">
    <w:nsid w:val="444260B1"/>
    <w:multiLevelType w:val="multilevel"/>
    <w:tmpl w:val="6BF287D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46E51162"/>
    <w:multiLevelType w:val="multilevel"/>
    <w:tmpl w:val="3AC871DC"/>
    <w:lvl w:ilvl="0">
      <w:start w:val="1"/>
      <w:numFmt w:val="bullet"/>
      <w:lvlText w:val="−"/>
      <w:lvlJc w:val="left"/>
      <w:pPr>
        <w:ind w:left="720" w:firstLine="1080"/>
      </w:pPr>
      <w:rPr>
        <w:rFonts w:ascii="Arial" w:eastAsia="Arial" w:hAnsi="Arial" w:cs="Arial"/>
        <w:b w:val="0"/>
        <w:i w:val="0"/>
        <w:sz w:val="20"/>
        <w:szCs w:val="20"/>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4AA02E5C"/>
    <w:multiLevelType w:val="multilevel"/>
    <w:tmpl w:val="74E8779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4BB7724E"/>
    <w:multiLevelType w:val="multilevel"/>
    <w:tmpl w:val="F29CE4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71DE1B96"/>
    <w:multiLevelType w:val="multilevel"/>
    <w:tmpl w:val="DB029E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3"/>
  </w:num>
  <w:num w:numId="2">
    <w:abstractNumId w:val="1"/>
  </w:num>
  <w:num w:numId="3">
    <w:abstractNumId w:val="11"/>
  </w:num>
  <w:num w:numId="4">
    <w:abstractNumId w:val="7"/>
  </w:num>
  <w:num w:numId="5">
    <w:abstractNumId w:val="8"/>
  </w:num>
  <w:num w:numId="6">
    <w:abstractNumId w:val="9"/>
  </w:num>
  <w:num w:numId="7">
    <w:abstractNumId w:val="10"/>
  </w:num>
  <w:num w:numId="8">
    <w:abstractNumId w:val="14"/>
  </w:num>
  <w:num w:numId="9">
    <w:abstractNumId w:val="0"/>
  </w:num>
  <w:num w:numId="10">
    <w:abstractNumId w:val="12"/>
  </w:num>
  <w:num w:numId="11">
    <w:abstractNumId w:val="3"/>
  </w:num>
  <w:num w:numId="12">
    <w:abstractNumId w:val="2"/>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B4"/>
    <w:rsid w:val="00000427"/>
    <w:rsid w:val="000254FF"/>
    <w:rsid w:val="000307EB"/>
    <w:rsid w:val="00060AD1"/>
    <w:rsid w:val="00067B0B"/>
    <w:rsid w:val="000825BC"/>
    <w:rsid w:val="00084FD5"/>
    <w:rsid w:val="00087850"/>
    <w:rsid w:val="000A5BF4"/>
    <w:rsid w:val="000B7A5D"/>
    <w:rsid w:val="000E0924"/>
    <w:rsid w:val="000E60C0"/>
    <w:rsid w:val="00112218"/>
    <w:rsid w:val="00174234"/>
    <w:rsid w:val="001864D8"/>
    <w:rsid w:val="00187715"/>
    <w:rsid w:val="001911FB"/>
    <w:rsid w:val="0019750B"/>
    <w:rsid w:val="001A4A5D"/>
    <w:rsid w:val="001A4C40"/>
    <w:rsid w:val="001A7136"/>
    <w:rsid w:val="001A7E85"/>
    <w:rsid w:val="001B3BFB"/>
    <w:rsid w:val="001C5721"/>
    <w:rsid w:val="001D71E3"/>
    <w:rsid w:val="001F0293"/>
    <w:rsid w:val="001F7A75"/>
    <w:rsid w:val="00220516"/>
    <w:rsid w:val="00224ED1"/>
    <w:rsid w:val="00251742"/>
    <w:rsid w:val="00270F49"/>
    <w:rsid w:val="00284A06"/>
    <w:rsid w:val="002A29AD"/>
    <w:rsid w:val="002D7B08"/>
    <w:rsid w:val="002F5F74"/>
    <w:rsid w:val="00314F24"/>
    <w:rsid w:val="00323C87"/>
    <w:rsid w:val="003258D4"/>
    <w:rsid w:val="003312B5"/>
    <w:rsid w:val="00335892"/>
    <w:rsid w:val="00343B20"/>
    <w:rsid w:val="003475A9"/>
    <w:rsid w:val="00354847"/>
    <w:rsid w:val="00386E71"/>
    <w:rsid w:val="003A1816"/>
    <w:rsid w:val="003A2A44"/>
    <w:rsid w:val="003A486E"/>
    <w:rsid w:val="003B5557"/>
    <w:rsid w:val="00404AB4"/>
    <w:rsid w:val="0041621E"/>
    <w:rsid w:val="00447551"/>
    <w:rsid w:val="00447D63"/>
    <w:rsid w:val="004758D6"/>
    <w:rsid w:val="00483D93"/>
    <w:rsid w:val="0048549B"/>
    <w:rsid w:val="004919A6"/>
    <w:rsid w:val="004A6B14"/>
    <w:rsid w:val="004B1633"/>
    <w:rsid w:val="004B6746"/>
    <w:rsid w:val="004C10E9"/>
    <w:rsid w:val="004C5B0A"/>
    <w:rsid w:val="004D5A97"/>
    <w:rsid w:val="004D6505"/>
    <w:rsid w:val="004E13E6"/>
    <w:rsid w:val="004E24F7"/>
    <w:rsid w:val="004F1BA2"/>
    <w:rsid w:val="004F5A5C"/>
    <w:rsid w:val="005176FF"/>
    <w:rsid w:val="005947B3"/>
    <w:rsid w:val="005A4FAF"/>
    <w:rsid w:val="005B5E8B"/>
    <w:rsid w:val="005B63A1"/>
    <w:rsid w:val="005D729E"/>
    <w:rsid w:val="00616763"/>
    <w:rsid w:val="00623372"/>
    <w:rsid w:val="00626937"/>
    <w:rsid w:val="0066623E"/>
    <w:rsid w:val="006840CB"/>
    <w:rsid w:val="006A0DF1"/>
    <w:rsid w:val="006B3633"/>
    <w:rsid w:val="006C0736"/>
    <w:rsid w:val="006D10B4"/>
    <w:rsid w:val="00703A24"/>
    <w:rsid w:val="00714FCC"/>
    <w:rsid w:val="007165E5"/>
    <w:rsid w:val="007738B9"/>
    <w:rsid w:val="00776946"/>
    <w:rsid w:val="00783329"/>
    <w:rsid w:val="007A39A7"/>
    <w:rsid w:val="007C31A2"/>
    <w:rsid w:val="007D683C"/>
    <w:rsid w:val="007E1483"/>
    <w:rsid w:val="007E675C"/>
    <w:rsid w:val="00807F3D"/>
    <w:rsid w:val="00830E8C"/>
    <w:rsid w:val="00862EE7"/>
    <w:rsid w:val="008872C4"/>
    <w:rsid w:val="008A1C2C"/>
    <w:rsid w:val="008C3E1B"/>
    <w:rsid w:val="008C414E"/>
    <w:rsid w:val="00925E5F"/>
    <w:rsid w:val="009436DA"/>
    <w:rsid w:val="00950CE7"/>
    <w:rsid w:val="00950D7F"/>
    <w:rsid w:val="00952E8F"/>
    <w:rsid w:val="00973CC4"/>
    <w:rsid w:val="00980457"/>
    <w:rsid w:val="0099099F"/>
    <w:rsid w:val="009A15D5"/>
    <w:rsid w:val="009B33CB"/>
    <w:rsid w:val="009B6C1A"/>
    <w:rsid w:val="009D45D1"/>
    <w:rsid w:val="009F4187"/>
    <w:rsid w:val="009F4411"/>
    <w:rsid w:val="009F6CE8"/>
    <w:rsid w:val="00A05FF2"/>
    <w:rsid w:val="00A604AA"/>
    <w:rsid w:val="00A87A45"/>
    <w:rsid w:val="00A95A85"/>
    <w:rsid w:val="00AA63E7"/>
    <w:rsid w:val="00AF4E29"/>
    <w:rsid w:val="00B13A3B"/>
    <w:rsid w:val="00B218FC"/>
    <w:rsid w:val="00B240D6"/>
    <w:rsid w:val="00B33C52"/>
    <w:rsid w:val="00B40D30"/>
    <w:rsid w:val="00B53F87"/>
    <w:rsid w:val="00B776C4"/>
    <w:rsid w:val="00BB42D3"/>
    <w:rsid w:val="00BC446D"/>
    <w:rsid w:val="00BD0676"/>
    <w:rsid w:val="00BD56BF"/>
    <w:rsid w:val="00BD65D7"/>
    <w:rsid w:val="00C223F4"/>
    <w:rsid w:val="00C22987"/>
    <w:rsid w:val="00C33DB4"/>
    <w:rsid w:val="00C44174"/>
    <w:rsid w:val="00C56324"/>
    <w:rsid w:val="00C6771E"/>
    <w:rsid w:val="00C84296"/>
    <w:rsid w:val="00CA1D19"/>
    <w:rsid w:val="00CB6814"/>
    <w:rsid w:val="00CD49F5"/>
    <w:rsid w:val="00CD54EC"/>
    <w:rsid w:val="00CE4CB2"/>
    <w:rsid w:val="00D06866"/>
    <w:rsid w:val="00D164EF"/>
    <w:rsid w:val="00D275C6"/>
    <w:rsid w:val="00D350D5"/>
    <w:rsid w:val="00D427EE"/>
    <w:rsid w:val="00D477C5"/>
    <w:rsid w:val="00D74779"/>
    <w:rsid w:val="00D97A53"/>
    <w:rsid w:val="00DB4EC3"/>
    <w:rsid w:val="00DD79FF"/>
    <w:rsid w:val="00DE36E6"/>
    <w:rsid w:val="00E15DB6"/>
    <w:rsid w:val="00E221DC"/>
    <w:rsid w:val="00E342B5"/>
    <w:rsid w:val="00E37021"/>
    <w:rsid w:val="00E479D7"/>
    <w:rsid w:val="00E72D42"/>
    <w:rsid w:val="00E76F47"/>
    <w:rsid w:val="00E8302D"/>
    <w:rsid w:val="00E97237"/>
    <w:rsid w:val="00EA2865"/>
    <w:rsid w:val="00EC22F2"/>
    <w:rsid w:val="00EE1A73"/>
    <w:rsid w:val="00F164F0"/>
    <w:rsid w:val="00F22AE1"/>
    <w:rsid w:val="00F608AF"/>
    <w:rsid w:val="00F83284"/>
    <w:rsid w:val="00FB02B2"/>
    <w:rsid w:val="00FC2948"/>
    <w:rsid w:val="00FE03DD"/>
    <w:rsid w:val="00FF3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8D3F7A-79BD-4018-B25F-3ED654E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164EF"/>
  </w:style>
  <w:style w:type="paragraph" w:styleId="1">
    <w:name w:val="heading 1"/>
    <w:basedOn w:val="a"/>
    <w:next w:val="a"/>
    <w:rsid w:val="00D164EF"/>
    <w:pPr>
      <w:keepNext/>
      <w:keepLines/>
      <w:spacing w:before="100" w:after="100" w:line="240" w:lineRule="auto"/>
      <w:outlineLvl w:val="0"/>
    </w:pPr>
    <w:rPr>
      <w:rFonts w:ascii="Times New Roman" w:eastAsia="Times New Roman" w:hAnsi="Times New Roman" w:cs="Times New Roman"/>
      <w:b/>
      <w:sz w:val="48"/>
      <w:szCs w:val="48"/>
    </w:rPr>
  </w:style>
  <w:style w:type="paragraph" w:styleId="2">
    <w:name w:val="heading 2"/>
    <w:basedOn w:val="a"/>
    <w:next w:val="a"/>
    <w:rsid w:val="00D164EF"/>
    <w:pPr>
      <w:keepNext/>
      <w:keepLines/>
      <w:spacing w:before="240" w:after="60" w:line="276" w:lineRule="auto"/>
      <w:outlineLvl w:val="1"/>
    </w:pPr>
    <w:rPr>
      <w:rFonts w:ascii="Cambria" w:eastAsia="Cambria" w:hAnsi="Cambria" w:cs="Cambria"/>
      <w:b/>
      <w:sz w:val="28"/>
      <w:szCs w:val="28"/>
    </w:rPr>
  </w:style>
  <w:style w:type="paragraph" w:styleId="3">
    <w:name w:val="heading 3"/>
    <w:basedOn w:val="a"/>
    <w:next w:val="a"/>
    <w:rsid w:val="00D164EF"/>
    <w:pPr>
      <w:keepNext/>
      <w:keepLines/>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rsid w:val="00D164EF"/>
    <w:pPr>
      <w:keepNext/>
      <w:keepLines/>
      <w:spacing w:before="40" w:after="0"/>
      <w:outlineLvl w:val="3"/>
    </w:pPr>
    <w:rPr>
      <w:rFonts w:ascii="Cambria" w:eastAsia="Cambria" w:hAnsi="Cambria" w:cs="Cambria"/>
      <w:b/>
      <w:sz w:val="24"/>
      <w:szCs w:val="24"/>
    </w:rPr>
  </w:style>
  <w:style w:type="paragraph" w:styleId="5">
    <w:name w:val="heading 5"/>
    <w:basedOn w:val="a"/>
    <w:next w:val="a"/>
    <w:rsid w:val="00D164EF"/>
    <w:pPr>
      <w:keepNext/>
      <w:keepLines/>
      <w:spacing w:before="220" w:after="40"/>
      <w:outlineLvl w:val="4"/>
    </w:pPr>
    <w:rPr>
      <w:b/>
    </w:rPr>
  </w:style>
  <w:style w:type="paragraph" w:styleId="6">
    <w:name w:val="heading 6"/>
    <w:basedOn w:val="a"/>
    <w:next w:val="a"/>
    <w:rsid w:val="00D164E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D164EF"/>
    <w:pPr>
      <w:keepNext/>
      <w:keepLines/>
      <w:spacing w:before="480" w:after="120"/>
    </w:pPr>
    <w:rPr>
      <w:b/>
      <w:sz w:val="72"/>
      <w:szCs w:val="72"/>
    </w:rPr>
  </w:style>
  <w:style w:type="paragraph" w:styleId="a4">
    <w:name w:val="Subtitle"/>
    <w:basedOn w:val="a"/>
    <w:next w:val="a"/>
    <w:rsid w:val="00D164EF"/>
    <w:pPr>
      <w:keepNext/>
      <w:keepLines/>
      <w:spacing w:before="360" w:after="80"/>
    </w:pPr>
    <w:rPr>
      <w:rFonts w:ascii="Georgia" w:eastAsia="Georgia" w:hAnsi="Georgia" w:cs="Georgia"/>
      <w:i/>
      <w:color w:val="666666"/>
      <w:sz w:val="48"/>
      <w:szCs w:val="48"/>
    </w:rPr>
  </w:style>
  <w:style w:type="table" w:customStyle="1" w:styleId="10">
    <w:name w:val="10"/>
    <w:basedOn w:val="a1"/>
    <w:rsid w:val="00D164EF"/>
    <w:tblPr>
      <w:tblStyleRowBandSize w:val="1"/>
      <w:tblStyleColBandSize w:val="1"/>
      <w:tblCellMar>
        <w:left w:w="115" w:type="dxa"/>
        <w:right w:w="115" w:type="dxa"/>
      </w:tblCellMar>
    </w:tblPr>
  </w:style>
  <w:style w:type="table" w:customStyle="1" w:styleId="9">
    <w:name w:val="9"/>
    <w:basedOn w:val="a1"/>
    <w:rsid w:val="00D164EF"/>
    <w:tblPr>
      <w:tblStyleRowBandSize w:val="1"/>
      <w:tblStyleColBandSize w:val="1"/>
      <w:tblCellMar>
        <w:left w:w="115" w:type="dxa"/>
        <w:right w:w="115" w:type="dxa"/>
      </w:tblCellMar>
    </w:tblPr>
  </w:style>
  <w:style w:type="table" w:customStyle="1" w:styleId="8">
    <w:name w:val="8"/>
    <w:basedOn w:val="a1"/>
    <w:rsid w:val="00D164EF"/>
    <w:tblPr>
      <w:tblStyleRowBandSize w:val="1"/>
      <w:tblStyleColBandSize w:val="1"/>
      <w:tblCellMar>
        <w:left w:w="115" w:type="dxa"/>
        <w:right w:w="115" w:type="dxa"/>
      </w:tblCellMar>
    </w:tblPr>
  </w:style>
  <w:style w:type="table" w:customStyle="1" w:styleId="7">
    <w:name w:val="7"/>
    <w:basedOn w:val="a1"/>
    <w:rsid w:val="00D164EF"/>
    <w:tblPr>
      <w:tblStyleRowBandSize w:val="1"/>
      <w:tblStyleColBandSize w:val="1"/>
      <w:tblCellMar>
        <w:left w:w="115" w:type="dxa"/>
        <w:right w:w="115" w:type="dxa"/>
      </w:tblCellMar>
    </w:tblPr>
  </w:style>
  <w:style w:type="table" w:customStyle="1" w:styleId="60">
    <w:name w:val="6"/>
    <w:basedOn w:val="a1"/>
    <w:rsid w:val="00D164EF"/>
    <w:tblPr>
      <w:tblStyleRowBandSize w:val="1"/>
      <w:tblStyleColBandSize w:val="1"/>
      <w:tblCellMar>
        <w:left w:w="115" w:type="dxa"/>
        <w:right w:w="115" w:type="dxa"/>
      </w:tblCellMar>
    </w:tblPr>
  </w:style>
  <w:style w:type="table" w:customStyle="1" w:styleId="50">
    <w:name w:val="5"/>
    <w:basedOn w:val="a1"/>
    <w:rsid w:val="00D164EF"/>
    <w:tblPr>
      <w:tblStyleRowBandSize w:val="1"/>
      <w:tblStyleColBandSize w:val="1"/>
      <w:tblCellMar>
        <w:left w:w="115" w:type="dxa"/>
        <w:right w:w="115" w:type="dxa"/>
      </w:tblCellMar>
    </w:tblPr>
  </w:style>
  <w:style w:type="table" w:customStyle="1" w:styleId="40">
    <w:name w:val="4"/>
    <w:basedOn w:val="a1"/>
    <w:rsid w:val="00D164EF"/>
    <w:pPr>
      <w:contextualSpacing/>
    </w:pPr>
    <w:tblPr>
      <w:tblStyleRowBandSize w:val="1"/>
      <w:tblStyleColBandSize w:val="1"/>
      <w:tblCellMar>
        <w:left w:w="115" w:type="dxa"/>
        <w:right w:w="115" w:type="dxa"/>
      </w:tblCellMar>
    </w:tblPr>
  </w:style>
  <w:style w:type="table" w:customStyle="1" w:styleId="30">
    <w:name w:val="3"/>
    <w:basedOn w:val="a1"/>
    <w:rsid w:val="00D164EF"/>
    <w:tblPr>
      <w:tblStyleRowBandSize w:val="1"/>
      <w:tblStyleColBandSize w:val="1"/>
      <w:tblCellMar>
        <w:left w:w="115" w:type="dxa"/>
        <w:right w:w="115" w:type="dxa"/>
      </w:tblCellMar>
    </w:tblPr>
  </w:style>
  <w:style w:type="table" w:customStyle="1" w:styleId="20">
    <w:name w:val="2"/>
    <w:basedOn w:val="a1"/>
    <w:rsid w:val="00D164EF"/>
    <w:tblPr>
      <w:tblStyleRowBandSize w:val="1"/>
      <w:tblStyleColBandSize w:val="1"/>
      <w:tblCellMar>
        <w:left w:w="115" w:type="dxa"/>
        <w:right w:w="115" w:type="dxa"/>
      </w:tblCellMar>
    </w:tblPr>
  </w:style>
  <w:style w:type="table" w:customStyle="1" w:styleId="11">
    <w:name w:val="1"/>
    <w:basedOn w:val="a1"/>
    <w:rsid w:val="00D164EF"/>
    <w:pPr>
      <w:spacing w:after="0" w:line="240" w:lineRule="auto"/>
    </w:pPr>
    <w:tblPr>
      <w:tblStyleRowBandSize w:val="1"/>
      <w:tblStyleColBandSize w:val="1"/>
      <w:tblCellMar>
        <w:left w:w="115" w:type="dxa"/>
        <w:right w:w="115" w:type="dxa"/>
      </w:tblCellMar>
    </w:tblPr>
  </w:style>
  <w:style w:type="paragraph" w:styleId="a5">
    <w:name w:val="annotation text"/>
    <w:basedOn w:val="a"/>
    <w:link w:val="a6"/>
    <w:uiPriority w:val="99"/>
    <w:semiHidden/>
    <w:unhideWhenUsed/>
    <w:rsid w:val="00D164EF"/>
    <w:pPr>
      <w:spacing w:line="240" w:lineRule="auto"/>
    </w:pPr>
    <w:rPr>
      <w:sz w:val="24"/>
      <w:szCs w:val="24"/>
    </w:rPr>
  </w:style>
  <w:style w:type="character" w:customStyle="1" w:styleId="a6">
    <w:name w:val="Текст примечания Знак"/>
    <w:basedOn w:val="a0"/>
    <w:link w:val="a5"/>
    <w:uiPriority w:val="99"/>
    <w:semiHidden/>
    <w:rsid w:val="00D164EF"/>
    <w:rPr>
      <w:sz w:val="24"/>
      <w:szCs w:val="24"/>
    </w:rPr>
  </w:style>
  <w:style w:type="character" w:styleId="a7">
    <w:name w:val="annotation reference"/>
    <w:basedOn w:val="a0"/>
    <w:uiPriority w:val="99"/>
    <w:semiHidden/>
    <w:unhideWhenUsed/>
    <w:rsid w:val="00D164EF"/>
    <w:rPr>
      <w:sz w:val="18"/>
      <w:szCs w:val="18"/>
    </w:rPr>
  </w:style>
  <w:style w:type="paragraph" w:styleId="a8">
    <w:name w:val="Balloon Text"/>
    <w:basedOn w:val="a"/>
    <w:link w:val="a9"/>
    <w:uiPriority w:val="99"/>
    <w:semiHidden/>
    <w:unhideWhenUsed/>
    <w:rsid w:val="000254FF"/>
    <w:pPr>
      <w:spacing w:after="0" w:line="240" w:lineRule="auto"/>
    </w:pPr>
    <w:rPr>
      <w:rFonts w:ascii="Times New Roman" w:hAnsi="Times New Roman" w:cs="Times New Roman"/>
      <w:sz w:val="18"/>
      <w:szCs w:val="18"/>
    </w:rPr>
  </w:style>
  <w:style w:type="character" w:customStyle="1" w:styleId="a9">
    <w:name w:val="Текст выноски Знак"/>
    <w:basedOn w:val="a0"/>
    <w:link w:val="a8"/>
    <w:uiPriority w:val="99"/>
    <w:semiHidden/>
    <w:rsid w:val="000254FF"/>
    <w:rPr>
      <w:rFonts w:ascii="Times New Roman" w:hAnsi="Times New Roman" w:cs="Times New Roman"/>
      <w:sz w:val="18"/>
      <w:szCs w:val="18"/>
    </w:rPr>
  </w:style>
  <w:style w:type="table" w:styleId="aa">
    <w:name w:val="Table Grid"/>
    <w:basedOn w:val="a1"/>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subject"/>
    <w:basedOn w:val="a5"/>
    <w:next w:val="a5"/>
    <w:link w:val="ac"/>
    <w:uiPriority w:val="99"/>
    <w:semiHidden/>
    <w:unhideWhenUsed/>
    <w:rsid w:val="000254FF"/>
    <w:rPr>
      <w:b/>
      <w:bCs/>
      <w:sz w:val="20"/>
      <w:szCs w:val="20"/>
    </w:rPr>
  </w:style>
  <w:style w:type="character" w:customStyle="1" w:styleId="ac">
    <w:name w:val="Тема примечания Знак"/>
    <w:basedOn w:val="a6"/>
    <w:link w:val="ab"/>
    <w:uiPriority w:val="99"/>
    <w:semiHidden/>
    <w:rsid w:val="000254FF"/>
    <w:rPr>
      <w:b/>
      <w:bCs/>
      <w:sz w:val="20"/>
      <w:szCs w:val="20"/>
    </w:rPr>
  </w:style>
  <w:style w:type="paragraph" w:styleId="ad">
    <w:name w:val="List Paragraph"/>
    <w:basedOn w:val="a"/>
    <w:uiPriority w:val="34"/>
    <w:qFormat/>
    <w:rsid w:val="00187715"/>
    <w:pPr>
      <w:ind w:left="720"/>
      <w:contextualSpacing/>
    </w:pPr>
  </w:style>
  <w:style w:type="character" w:styleId="ae">
    <w:name w:val="Hyperlink"/>
    <w:basedOn w:val="a0"/>
    <w:uiPriority w:val="99"/>
    <w:unhideWhenUsed/>
    <w:rsid w:val="00D427EE"/>
    <w:rPr>
      <w:color w:val="0000FF"/>
      <w:u w:val="single"/>
    </w:rPr>
  </w:style>
  <w:style w:type="paragraph" w:styleId="af">
    <w:name w:val="Normal (Web)"/>
    <w:basedOn w:val="a"/>
    <w:uiPriority w:val="99"/>
    <w:semiHidden/>
    <w:unhideWhenUsed/>
    <w:rsid w:val="00335892"/>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af0">
    <w:name w:val="Strong"/>
    <w:basedOn w:val="a0"/>
    <w:uiPriority w:val="22"/>
    <w:qFormat/>
    <w:rsid w:val="00335892"/>
    <w:rPr>
      <w:b/>
      <w:bCs/>
    </w:rPr>
  </w:style>
  <w:style w:type="character" w:customStyle="1" w:styleId="apple-converted-space">
    <w:name w:val="apple-converted-space"/>
    <w:basedOn w:val="a0"/>
    <w:rsid w:val="00335892"/>
  </w:style>
  <w:style w:type="paragraph" w:styleId="af1">
    <w:name w:val="header"/>
    <w:basedOn w:val="a"/>
    <w:link w:val="af2"/>
    <w:uiPriority w:val="99"/>
    <w:semiHidden/>
    <w:unhideWhenUsed/>
    <w:rsid w:val="00000427"/>
    <w:pPr>
      <w:tabs>
        <w:tab w:val="center" w:pos="4677"/>
        <w:tab w:val="right" w:pos="9355"/>
      </w:tabs>
      <w:spacing w:after="0" w:line="240" w:lineRule="auto"/>
    </w:pPr>
  </w:style>
  <w:style w:type="character" w:customStyle="1" w:styleId="af2">
    <w:name w:val="Верхний колонтитул Знак"/>
    <w:basedOn w:val="a0"/>
    <w:link w:val="af1"/>
    <w:uiPriority w:val="99"/>
    <w:semiHidden/>
    <w:rsid w:val="00000427"/>
  </w:style>
  <w:style w:type="paragraph" w:styleId="af3">
    <w:name w:val="footer"/>
    <w:basedOn w:val="a"/>
    <w:link w:val="af4"/>
    <w:uiPriority w:val="99"/>
    <w:semiHidden/>
    <w:unhideWhenUsed/>
    <w:rsid w:val="00000427"/>
    <w:pPr>
      <w:tabs>
        <w:tab w:val="center" w:pos="4677"/>
        <w:tab w:val="right" w:pos="9355"/>
      </w:tabs>
      <w:spacing w:after="0" w:line="240" w:lineRule="auto"/>
    </w:pPr>
  </w:style>
  <w:style w:type="character" w:customStyle="1" w:styleId="af4">
    <w:name w:val="Нижний колонтитул Знак"/>
    <w:basedOn w:val="a0"/>
    <w:link w:val="af3"/>
    <w:uiPriority w:val="99"/>
    <w:semiHidden/>
    <w:rsid w:val="00000427"/>
  </w:style>
  <w:style w:type="character" w:styleId="af5">
    <w:name w:val="Placeholder Text"/>
    <w:basedOn w:val="a0"/>
    <w:uiPriority w:val="99"/>
    <w:semiHidden/>
    <w:rsid w:val="008C4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4678">
      <w:bodyDiv w:val="1"/>
      <w:marLeft w:val="0"/>
      <w:marRight w:val="0"/>
      <w:marTop w:val="0"/>
      <w:marBottom w:val="0"/>
      <w:divBdr>
        <w:top w:val="none" w:sz="0" w:space="0" w:color="auto"/>
        <w:left w:val="none" w:sz="0" w:space="0" w:color="auto"/>
        <w:bottom w:val="none" w:sz="0" w:space="0" w:color="auto"/>
        <w:right w:val="none" w:sz="0" w:space="0" w:color="auto"/>
      </w:divBdr>
      <w:divsChild>
        <w:div w:id="573861498">
          <w:marLeft w:val="0"/>
          <w:marRight w:val="0"/>
          <w:marTop w:val="0"/>
          <w:marBottom w:val="0"/>
          <w:divBdr>
            <w:top w:val="none" w:sz="0" w:space="0" w:color="auto"/>
            <w:left w:val="none" w:sz="0" w:space="0" w:color="auto"/>
            <w:bottom w:val="none" w:sz="0" w:space="0" w:color="auto"/>
            <w:right w:val="none" w:sz="0" w:space="0" w:color="auto"/>
          </w:divBdr>
        </w:div>
        <w:div w:id="2044280787">
          <w:marLeft w:val="0"/>
          <w:marRight w:val="0"/>
          <w:marTop w:val="0"/>
          <w:marBottom w:val="0"/>
          <w:divBdr>
            <w:top w:val="none" w:sz="0" w:space="0" w:color="auto"/>
            <w:left w:val="none" w:sz="0" w:space="0" w:color="auto"/>
            <w:bottom w:val="none" w:sz="0" w:space="0" w:color="auto"/>
            <w:right w:val="none" w:sz="0" w:space="0" w:color="auto"/>
          </w:divBdr>
        </w:div>
        <w:div w:id="889464718">
          <w:marLeft w:val="0"/>
          <w:marRight w:val="0"/>
          <w:marTop w:val="0"/>
          <w:marBottom w:val="0"/>
          <w:divBdr>
            <w:top w:val="none" w:sz="0" w:space="0" w:color="auto"/>
            <w:left w:val="none" w:sz="0" w:space="0" w:color="auto"/>
            <w:bottom w:val="none" w:sz="0" w:space="0" w:color="auto"/>
            <w:right w:val="none" w:sz="0" w:space="0" w:color="auto"/>
          </w:divBdr>
          <w:divsChild>
            <w:div w:id="1701663043">
              <w:blockQuote w:val="1"/>
              <w:marLeft w:val="670"/>
              <w:marRight w:val="0"/>
              <w:marTop w:val="0"/>
              <w:marBottom w:val="0"/>
              <w:divBdr>
                <w:top w:val="none" w:sz="0" w:space="0" w:color="auto"/>
                <w:left w:val="none" w:sz="0" w:space="0" w:color="auto"/>
                <w:bottom w:val="none" w:sz="0" w:space="0" w:color="auto"/>
                <w:right w:val="none" w:sz="0" w:space="0" w:color="auto"/>
              </w:divBdr>
              <w:divsChild>
                <w:div w:id="401026484">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775908038">
              <w:blockQuote w:val="1"/>
              <w:marLeft w:val="670"/>
              <w:marRight w:val="0"/>
              <w:marTop w:val="0"/>
              <w:marBottom w:val="0"/>
              <w:divBdr>
                <w:top w:val="none" w:sz="0" w:space="0" w:color="auto"/>
                <w:left w:val="none" w:sz="0" w:space="0" w:color="auto"/>
                <w:bottom w:val="none" w:sz="0" w:space="0" w:color="auto"/>
                <w:right w:val="none" w:sz="0" w:space="0" w:color="auto"/>
              </w:divBdr>
              <w:divsChild>
                <w:div w:id="606542751">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507555669">
              <w:blockQuote w:val="1"/>
              <w:marLeft w:val="670"/>
              <w:marRight w:val="0"/>
              <w:marTop w:val="0"/>
              <w:marBottom w:val="0"/>
              <w:divBdr>
                <w:top w:val="none" w:sz="0" w:space="0" w:color="auto"/>
                <w:left w:val="none" w:sz="0" w:space="0" w:color="auto"/>
                <w:bottom w:val="none" w:sz="0" w:space="0" w:color="auto"/>
                <w:right w:val="none" w:sz="0" w:space="0" w:color="auto"/>
              </w:divBdr>
              <w:divsChild>
                <w:div w:id="1621377821">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815178623">
              <w:marLeft w:val="0"/>
              <w:marRight w:val="0"/>
              <w:marTop w:val="0"/>
              <w:marBottom w:val="0"/>
              <w:divBdr>
                <w:top w:val="none" w:sz="0" w:space="0" w:color="auto"/>
                <w:left w:val="none" w:sz="0" w:space="0" w:color="auto"/>
                <w:bottom w:val="none" w:sz="0" w:space="0" w:color="auto"/>
                <w:right w:val="none" w:sz="0" w:space="0" w:color="auto"/>
              </w:divBdr>
            </w:div>
            <w:div w:id="1028338243">
              <w:marLeft w:val="0"/>
              <w:marRight w:val="0"/>
              <w:marTop w:val="0"/>
              <w:marBottom w:val="0"/>
              <w:divBdr>
                <w:top w:val="none" w:sz="0" w:space="0" w:color="auto"/>
                <w:left w:val="none" w:sz="0" w:space="0" w:color="auto"/>
                <w:bottom w:val="none" w:sz="0" w:space="0" w:color="auto"/>
                <w:right w:val="none" w:sz="0" w:space="0" w:color="auto"/>
              </w:divBdr>
            </w:div>
            <w:div w:id="1302032039">
              <w:marLeft w:val="0"/>
              <w:marRight w:val="0"/>
              <w:marTop w:val="0"/>
              <w:marBottom w:val="0"/>
              <w:divBdr>
                <w:top w:val="none" w:sz="0" w:space="0" w:color="auto"/>
                <w:left w:val="none" w:sz="0" w:space="0" w:color="auto"/>
                <w:bottom w:val="none" w:sz="0" w:space="0" w:color="auto"/>
                <w:right w:val="none" w:sz="0" w:space="0" w:color="auto"/>
              </w:divBdr>
            </w:div>
            <w:div w:id="439647308">
              <w:marLeft w:val="0"/>
              <w:marRight w:val="0"/>
              <w:marTop w:val="0"/>
              <w:marBottom w:val="0"/>
              <w:divBdr>
                <w:top w:val="none" w:sz="0" w:space="0" w:color="auto"/>
                <w:left w:val="none" w:sz="0" w:space="0" w:color="auto"/>
                <w:bottom w:val="none" w:sz="0" w:space="0" w:color="auto"/>
                <w:right w:val="none" w:sz="0" w:space="0" w:color="auto"/>
              </w:divBdr>
            </w:div>
            <w:div w:id="255556429">
              <w:marLeft w:val="0"/>
              <w:marRight w:val="0"/>
              <w:marTop w:val="0"/>
              <w:marBottom w:val="0"/>
              <w:divBdr>
                <w:top w:val="none" w:sz="0" w:space="0" w:color="auto"/>
                <w:left w:val="none" w:sz="0" w:space="0" w:color="auto"/>
                <w:bottom w:val="none" w:sz="0" w:space="0" w:color="auto"/>
                <w:right w:val="none" w:sz="0" w:space="0" w:color="auto"/>
              </w:divBdr>
            </w:div>
            <w:div w:id="1951736153">
              <w:marLeft w:val="0"/>
              <w:marRight w:val="0"/>
              <w:marTop w:val="0"/>
              <w:marBottom w:val="0"/>
              <w:divBdr>
                <w:top w:val="none" w:sz="0" w:space="0" w:color="auto"/>
                <w:left w:val="none" w:sz="0" w:space="0" w:color="auto"/>
                <w:bottom w:val="none" w:sz="0" w:space="0" w:color="auto"/>
                <w:right w:val="none" w:sz="0" w:space="0" w:color="auto"/>
              </w:divBdr>
            </w:div>
            <w:div w:id="1432124497">
              <w:marLeft w:val="0"/>
              <w:marRight w:val="0"/>
              <w:marTop w:val="0"/>
              <w:marBottom w:val="0"/>
              <w:divBdr>
                <w:top w:val="none" w:sz="0" w:space="0" w:color="auto"/>
                <w:left w:val="none" w:sz="0" w:space="0" w:color="auto"/>
                <w:bottom w:val="none" w:sz="0" w:space="0" w:color="auto"/>
                <w:right w:val="none" w:sz="0" w:space="0" w:color="auto"/>
              </w:divBdr>
            </w:div>
            <w:div w:id="1488474359">
              <w:marLeft w:val="0"/>
              <w:marRight w:val="0"/>
              <w:marTop w:val="0"/>
              <w:marBottom w:val="0"/>
              <w:divBdr>
                <w:top w:val="none" w:sz="0" w:space="0" w:color="auto"/>
                <w:left w:val="none" w:sz="0" w:space="0" w:color="auto"/>
                <w:bottom w:val="none" w:sz="0" w:space="0" w:color="auto"/>
                <w:right w:val="none" w:sz="0" w:space="0" w:color="auto"/>
              </w:divBdr>
            </w:div>
            <w:div w:id="750390995">
              <w:marLeft w:val="0"/>
              <w:marRight w:val="0"/>
              <w:marTop w:val="0"/>
              <w:marBottom w:val="0"/>
              <w:divBdr>
                <w:top w:val="none" w:sz="0" w:space="0" w:color="auto"/>
                <w:left w:val="none" w:sz="0" w:space="0" w:color="auto"/>
                <w:bottom w:val="none" w:sz="0" w:space="0" w:color="auto"/>
                <w:right w:val="none" w:sz="0" w:space="0" w:color="auto"/>
              </w:divBdr>
            </w:div>
            <w:div w:id="1190725894">
              <w:marLeft w:val="0"/>
              <w:marRight w:val="0"/>
              <w:marTop w:val="0"/>
              <w:marBottom w:val="0"/>
              <w:divBdr>
                <w:top w:val="none" w:sz="0" w:space="0" w:color="auto"/>
                <w:left w:val="none" w:sz="0" w:space="0" w:color="auto"/>
                <w:bottom w:val="none" w:sz="0" w:space="0" w:color="auto"/>
                <w:right w:val="none" w:sz="0" w:space="0" w:color="auto"/>
              </w:divBdr>
            </w:div>
            <w:div w:id="663171213">
              <w:marLeft w:val="0"/>
              <w:marRight w:val="0"/>
              <w:marTop w:val="0"/>
              <w:marBottom w:val="0"/>
              <w:divBdr>
                <w:top w:val="none" w:sz="0" w:space="0" w:color="auto"/>
                <w:left w:val="none" w:sz="0" w:space="0" w:color="auto"/>
                <w:bottom w:val="none" w:sz="0" w:space="0" w:color="auto"/>
                <w:right w:val="none" w:sz="0" w:space="0" w:color="auto"/>
              </w:divBdr>
            </w:div>
            <w:div w:id="534199969">
              <w:marLeft w:val="0"/>
              <w:marRight w:val="0"/>
              <w:marTop w:val="0"/>
              <w:marBottom w:val="0"/>
              <w:divBdr>
                <w:top w:val="none" w:sz="0" w:space="0" w:color="auto"/>
                <w:left w:val="none" w:sz="0" w:space="0" w:color="auto"/>
                <w:bottom w:val="none" w:sz="0" w:space="0" w:color="auto"/>
                <w:right w:val="none" w:sz="0" w:space="0" w:color="auto"/>
              </w:divBdr>
            </w:div>
            <w:div w:id="1266883909">
              <w:marLeft w:val="0"/>
              <w:marRight w:val="0"/>
              <w:marTop w:val="0"/>
              <w:marBottom w:val="0"/>
              <w:divBdr>
                <w:top w:val="none" w:sz="0" w:space="0" w:color="auto"/>
                <w:left w:val="none" w:sz="0" w:space="0" w:color="auto"/>
                <w:bottom w:val="none" w:sz="0" w:space="0" w:color="auto"/>
                <w:right w:val="none" w:sz="0" w:space="0" w:color="auto"/>
              </w:divBdr>
            </w:div>
            <w:div w:id="2071220916">
              <w:marLeft w:val="0"/>
              <w:marRight w:val="0"/>
              <w:marTop w:val="0"/>
              <w:marBottom w:val="0"/>
              <w:divBdr>
                <w:top w:val="none" w:sz="0" w:space="0" w:color="auto"/>
                <w:left w:val="none" w:sz="0" w:space="0" w:color="auto"/>
                <w:bottom w:val="none" w:sz="0" w:space="0" w:color="auto"/>
                <w:right w:val="none" w:sz="0" w:space="0" w:color="auto"/>
              </w:divBdr>
            </w:div>
            <w:div w:id="1950966054">
              <w:marLeft w:val="0"/>
              <w:marRight w:val="0"/>
              <w:marTop w:val="0"/>
              <w:marBottom w:val="0"/>
              <w:divBdr>
                <w:top w:val="none" w:sz="0" w:space="0" w:color="auto"/>
                <w:left w:val="none" w:sz="0" w:space="0" w:color="auto"/>
                <w:bottom w:val="none" w:sz="0" w:space="0" w:color="auto"/>
                <w:right w:val="none" w:sz="0" w:space="0" w:color="auto"/>
              </w:divBdr>
            </w:div>
            <w:div w:id="401147888">
              <w:marLeft w:val="0"/>
              <w:marRight w:val="0"/>
              <w:marTop w:val="0"/>
              <w:marBottom w:val="0"/>
              <w:divBdr>
                <w:top w:val="none" w:sz="0" w:space="0" w:color="auto"/>
                <w:left w:val="none" w:sz="0" w:space="0" w:color="auto"/>
                <w:bottom w:val="none" w:sz="0" w:space="0" w:color="auto"/>
                <w:right w:val="none" w:sz="0" w:space="0" w:color="auto"/>
              </w:divBdr>
            </w:div>
            <w:div w:id="2133553787">
              <w:marLeft w:val="0"/>
              <w:marRight w:val="0"/>
              <w:marTop w:val="0"/>
              <w:marBottom w:val="0"/>
              <w:divBdr>
                <w:top w:val="none" w:sz="0" w:space="0" w:color="auto"/>
                <w:left w:val="none" w:sz="0" w:space="0" w:color="auto"/>
                <w:bottom w:val="none" w:sz="0" w:space="0" w:color="auto"/>
                <w:right w:val="none" w:sz="0" w:space="0" w:color="auto"/>
              </w:divBdr>
            </w:div>
            <w:div w:id="160394495">
              <w:marLeft w:val="0"/>
              <w:marRight w:val="0"/>
              <w:marTop w:val="0"/>
              <w:marBottom w:val="0"/>
              <w:divBdr>
                <w:top w:val="none" w:sz="0" w:space="0" w:color="auto"/>
                <w:left w:val="none" w:sz="0" w:space="0" w:color="auto"/>
                <w:bottom w:val="none" w:sz="0" w:space="0" w:color="auto"/>
                <w:right w:val="none" w:sz="0" w:space="0" w:color="auto"/>
              </w:divBdr>
            </w:div>
            <w:div w:id="282923239">
              <w:marLeft w:val="0"/>
              <w:marRight w:val="0"/>
              <w:marTop w:val="0"/>
              <w:marBottom w:val="0"/>
              <w:divBdr>
                <w:top w:val="none" w:sz="0" w:space="0" w:color="auto"/>
                <w:left w:val="none" w:sz="0" w:space="0" w:color="auto"/>
                <w:bottom w:val="none" w:sz="0" w:space="0" w:color="auto"/>
                <w:right w:val="none" w:sz="0" w:space="0" w:color="auto"/>
              </w:divBdr>
            </w:div>
            <w:div w:id="1759793931">
              <w:marLeft w:val="0"/>
              <w:marRight w:val="0"/>
              <w:marTop w:val="0"/>
              <w:marBottom w:val="0"/>
              <w:divBdr>
                <w:top w:val="none" w:sz="0" w:space="0" w:color="auto"/>
                <w:left w:val="none" w:sz="0" w:space="0" w:color="auto"/>
                <w:bottom w:val="none" w:sz="0" w:space="0" w:color="auto"/>
                <w:right w:val="none" w:sz="0" w:space="0" w:color="auto"/>
              </w:divBdr>
            </w:div>
            <w:div w:id="1745369117">
              <w:marLeft w:val="0"/>
              <w:marRight w:val="0"/>
              <w:marTop w:val="0"/>
              <w:marBottom w:val="0"/>
              <w:divBdr>
                <w:top w:val="none" w:sz="0" w:space="0" w:color="auto"/>
                <w:left w:val="none" w:sz="0" w:space="0" w:color="auto"/>
                <w:bottom w:val="none" w:sz="0" w:space="0" w:color="auto"/>
                <w:right w:val="none" w:sz="0" w:space="0" w:color="auto"/>
              </w:divBdr>
            </w:div>
            <w:div w:id="1496608904">
              <w:marLeft w:val="0"/>
              <w:marRight w:val="0"/>
              <w:marTop w:val="0"/>
              <w:marBottom w:val="0"/>
              <w:divBdr>
                <w:top w:val="none" w:sz="0" w:space="0" w:color="auto"/>
                <w:left w:val="none" w:sz="0" w:space="0" w:color="auto"/>
                <w:bottom w:val="none" w:sz="0" w:space="0" w:color="auto"/>
                <w:right w:val="none" w:sz="0" w:space="0" w:color="auto"/>
              </w:divBdr>
            </w:div>
            <w:div w:id="1072196331">
              <w:marLeft w:val="0"/>
              <w:marRight w:val="0"/>
              <w:marTop w:val="0"/>
              <w:marBottom w:val="0"/>
              <w:divBdr>
                <w:top w:val="none" w:sz="0" w:space="0" w:color="auto"/>
                <w:left w:val="none" w:sz="0" w:space="0" w:color="auto"/>
                <w:bottom w:val="none" w:sz="0" w:space="0" w:color="auto"/>
                <w:right w:val="none" w:sz="0" w:space="0" w:color="auto"/>
              </w:divBdr>
            </w:div>
            <w:div w:id="1372068165">
              <w:marLeft w:val="0"/>
              <w:marRight w:val="0"/>
              <w:marTop w:val="0"/>
              <w:marBottom w:val="0"/>
              <w:divBdr>
                <w:top w:val="none" w:sz="0" w:space="0" w:color="auto"/>
                <w:left w:val="none" w:sz="0" w:space="0" w:color="auto"/>
                <w:bottom w:val="none" w:sz="0" w:space="0" w:color="auto"/>
                <w:right w:val="none" w:sz="0" w:space="0" w:color="auto"/>
              </w:divBdr>
            </w:div>
            <w:div w:id="59058345">
              <w:marLeft w:val="0"/>
              <w:marRight w:val="0"/>
              <w:marTop w:val="0"/>
              <w:marBottom w:val="0"/>
              <w:divBdr>
                <w:top w:val="none" w:sz="0" w:space="0" w:color="auto"/>
                <w:left w:val="none" w:sz="0" w:space="0" w:color="auto"/>
                <w:bottom w:val="none" w:sz="0" w:space="0" w:color="auto"/>
                <w:right w:val="none" w:sz="0" w:space="0" w:color="auto"/>
              </w:divBdr>
            </w:div>
            <w:div w:id="1991251194">
              <w:marLeft w:val="0"/>
              <w:marRight w:val="0"/>
              <w:marTop w:val="0"/>
              <w:marBottom w:val="0"/>
              <w:divBdr>
                <w:top w:val="none" w:sz="0" w:space="0" w:color="auto"/>
                <w:left w:val="none" w:sz="0" w:space="0" w:color="auto"/>
                <w:bottom w:val="none" w:sz="0" w:space="0" w:color="auto"/>
                <w:right w:val="none" w:sz="0" w:space="0" w:color="auto"/>
              </w:divBdr>
            </w:div>
            <w:div w:id="1297294912">
              <w:marLeft w:val="0"/>
              <w:marRight w:val="0"/>
              <w:marTop w:val="0"/>
              <w:marBottom w:val="0"/>
              <w:divBdr>
                <w:top w:val="none" w:sz="0" w:space="0" w:color="auto"/>
                <w:left w:val="none" w:sz="0" w:space="0" w:color="auto"/>
                <w:bottom w:val="none" w:sz="0" w:space="0" w:color="auto"/>
                <w:right w:val="none" w:sz="0" w:space="0" w:color="auto"/>
              </w:divBdr>
            </w:div>
            <w:div w:id="42876332">
              <w:marLeft w:val="0"/>
              <w:marRight w:val="0"/>
              <w:marTop w:val="0"/>
              <w:marBottom w:val="0"/>
              <w:divBdr>
                <w:top w:val="none" w:sz="0" w:space="0" w:color="auto"/>
                <w:left w:val="none" w:sz="0" w:space="0" w:color="auto"/>
                <w:bottom w:val="none" w:sz="0" w:space="0" w:color="auto"/>
                <w:right w:val="none" w:sz="0" w:space="0" w:color="auto"/>
              </w:divBdr>
            </w:div>
            <w:div w:id="483861125">
              <w:marLeft w:val="0"/>
              <w:marRight w:val="0"/>
              <w:marTop w:val="0"/>
              <w:marBottom w:val="0"/>
              <w:divBdr>
                <w:top w:val="none" w:sz="0" w:space="0" w:color="auto"/>
                <w:left w:val="none" w:sz="0" w:space="0" w:color="auto"/>
                <w:bottom w:val="none" w:sz="0" w:space="0" w:color="auto"/>
                <w:right w:val="none" w:sz="0" w:space="0" w:color="auto"/>
              </w:divBdr>
            </w:div>
            <w:div w:id="1729915010">
              <w:marLeft w:val="0"/>
              <w:marRight w:val="0"/>
              <w:marTop w:val="0"/>
              <w:marBottom w:val="0"/>
              <w:divBdr>
                <w:top w:val="none" w:sz="0" w:space="0" w:color="auto"/>
                <w:left w:val="none" w:sz="0" w:space="0" w:color="auto"/>
                <w:bottom w:val="none" w:sz="0" w:space="0" w:color="auto"/>
                <w:right w:val="none" w:sz="0" w:space="0" w:color="auto"/>
              </w:divBdr>
            </w:div>
            <w:div w:id="2104179284">
              <w:marLeft w:val="0"/>
              <w:marRight w:val="0"/>
              <w:marTop w:val="0"/>
              <w:marBottom w:val="0"/>
              <w:divBdr>
                <w:top w:val="none" w:sz="0" w:space="0" w:color="auto"/>
                <w:left w:val="none" w:sz="0" w:space="0" w:color="auto"/>
                <w:bottom w:val="none" w:sz="0" w:space="0" w:color="auto"/>
                <w:right w:val="none" w:sz="0" w:space="0" w:color="auto"/>
              </w:divBdr>
            </w:div>
            <w:div w:id="850609225">
              <w:marLeft w:val="0"/>
              <w:marRight w:val="0"/>
              <w:marTop w:val="0"/>
              <w:marBottom w:val="0"/>
              <w:divBdr>
                <w:top w:val="none" w:sz="0" w:space="0" w:color="auto"/>
                <w:left w:val="none" w:sz="0" w:space="0" w:color="auto"/>
                <w:bottom w:val="none" w:sz="0" w:space="0" w:color="auto"/>
                <w:right w:val="none" w:sz="0" w:space="0" w:color="auto"/>
              </w:divBdr>
            </w:div>
            <w:div w:id="8874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9052">
      <w:bodyDiv w:val="1"/>
      <w:marLeft w:val="0"/>
      <w:marRight w:val="0"/>
      <w:marTop w:val="0"/>
      <w:marBottom w:val="0"/>
      <w:divBdr>
        <w:top w:val="none" w:sz="0" w:space="0" w:color="auto"/>
        <w:left w:val="none" w:sz="0" w:space="0" w:color="auto"/>
        <w:bottom w:val="none" w:sz="0" w:space="0" w:color="auto"/>
        <w:right w:val="none" w:sz="0" w:space="0" w:color="auto"/>
      </w:divBdr>
    </w:div>
    <w:div w:id="392393113">
      <w:bodyDiv w:val="1"/>
      <w:marLeft w:val="0"/>
      <w:marRight w:val="0"/>
      <w:marTop w:val="0"/>
      <w:marBottom w:val="0"/>
      <w:divBdr>
        <w:top w:val="none" w:sz="0" w:space="0" w:color="auto"/>
        <w:left w:val="none" w:sz="0" w:space="0" w:color="auto"/>
        <w:bottom w:val="none" w:sz="0" w:space="0" w:color="auto"/>
        <w:right w:val="none" w:sz="0" w:space="0" w:color="auto"/>
      </w:divBdr>
    </w:div>
    <w:div w:id="524445502">
      <w:bodyDiv w:val="1"/>
      <w:marLeft w:val="0"/>
      <w:marRight w:val="0"/>
      <w:marTop w:val="0"/>
      <w:marBottom w:val="0"/>
      <w:divBdr>
        <w:top w:val="none" w:sz="0" w:space="0" w:color="auto"/>
        <w:left w:val="none" w:sz="0" w:space="0" w:color="auto"/>
        <w:bottom w:val="none" w:sz="0" w:space="0" w:color="auto"/>
        <w:right w:val="none" w:sz="0" w:space="0" w:color="auto"/>
      </w:divBdr>
    </w:div>
    <w:div w:id="999889590">
      <w:bodyDiv w:val="1"/>
      <w:marLeft w:val="0"/>
      <w:marRight w:val="0"/>
      <w:marTop w:val="0"/>
      <w:marBottom w:val="0"/>
      <w:divBdr>
        <w:top w:val="none" w:sz="0" w:space="0" w:color="auto"/>
        <w:left w:val="none" w:sz="0" w:space="0" w:color="auto"/>
        <w:bottom w:val="none" w:sz="0" w:space="0" w:color="auto"/>
        <w:right w:val="none" w:sz="0" w:space="0" w:color="auto"/>
      </w:divBdr>
    </w:div>
    <w:div w:id="1291471463">
      <w:bodyDiv w:val="1"/>
      <w:marLeft w:val="0"/>
      <w:marRight w:val="0"/>
      <w:marTop w:val="0"/>
      <w:marBottom w:val="0"/>
      <w:divBdr>
        <w:top w:val="none" w:sz="0" w:space="0" w:color="auto"/>
        <w:left w:val="none" w:sz="0" w:space="0" w:color="auto"/>
        <w:bottom w:val="none" w:sz="0" w:space="0" w:color="auto"/>
        <w:right w:val="none" w:sz="0" w:space="0" w:color="auto"/>
      </w:divBdr>
      <w:divsChild>
        <w:div w:id="1146161035">
          <w:marLeft w:val="0"/>
          <w:marRight w:val="0"/>
          <w:marTop w:val="0"/>
          <w:marBottom w:val="0"/>
          <w:divBdr>
            <w:top w:val="none" w:sz="0" w:space="0" w:color="auto"/>
            <w:left w:val="none" w:sz="0" w:space="0" w:color="auto"/>
            <w:bottom w:val="none" w:sz="0" w:space="0" w:color="auto"/>
            <w:right w:val="none" w:sz="0" w:space="0" w:color="auto"/>
          </w:divBdr>
        </w:div>
        <w:div w:id="1903328003">
          <w:marLeft w:val="0"/>
          <w:marRight w:val="0"/>
          <w:marTop w:val="0"/>
          <w:marBottom w:val="0"/>
          <w:divBdr>
            <w:top w:val="none" w:sz="0" w:space="0" w:color="auto"/>
            <w:left w:val="none" w:sz="0" w:space="0" w:color="auto"/>
            <w:bottom w:val="none" w:sz="0" w:space="0" w:color="auto"/>
            <w:right w:val="none" w:sz="0" w:space="0" w:color="auto"/>
          </w:divBdr>
        </w:div>
      </w:divsChild>
    </w:div>
    <w:div w:id="1379746405">
      <w:bodyDiv w:val="1"/>
      <w:marLeft w:val="0"/>
      <w:marRight w:val="0"/>
      <w:marTop w:val="0"/>
      <w:marBottom w:val="0"/>
      <w:divBdr>
        <w:top w:val="none" w:sz="0" w:space="0" w:color="auto"/>
        <w:left w:val="none" w:sz="0" w:space="0" w:color="auto"/>
        <w:bottom w:val="none" w:sz="0" w:space="0" w:color="auto"/>
        <w:right w:val="none" w:sz="0" w:space="0" w:color="auto"/>
      </w:divBdr>
    </w:div>
    <w:div w:id="1439106949">
      <w:bodyDiv w:val="1"/>
      <w:marLeft w:val="0"/>
      <w:marRight w:val="0"/>
      <w:marTop w:val="0"/>
      <w:marBottom w:val="0"/>
      <w:divBdr>
        <w:top w:val="none" w:sz="0" w:space="0" w:color="auto"/>
        <w:left w:val="none" w:sz="0" w:space="0" w:color="auto"/>
        <w:bottom w:val="none" w:sz="0" w:space="0" w:color="auto"/>
        <w:right w:val="none" w:sz="0" w:space="0" w:color="auto"/>
      </w:divBdr>
    </w:div>
    <w:div w:id="211126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lub.osinka.ru/topic-137195" TargetMode="External"/><Relationship Id="rId18" Type="http://schemas.openxmlformats.org/officeDocument/2006/relationships/image" Target="media/image2.wmf"/><Relationship Id="rId26" Type="http://schemas.openxmlformats.org/officeDocument/2006/relationships/image" Target="media/image6.png"/><Relationship Id="rId39" Type="http://schemas.openxmlformats.org/officeDocument/2006/relationships/hyperlink" Target="mailto:ks.buraya@gmail.com" TargetMode="External"/><Relationship Id="rId21" Type="http://schemas.openxmlformats.org/officeDocument/2006/relationships/oleObject" Target="embeddings/oleObject3.bin"/><Relationship Id="rId34" Type="http://schemas.openxmlformats.org/officeDocument/2006/relationships/hyperlink" Target="http://cran.r-project.org/web/packages/nnet/index.html" TargetMode="External"/><Relationship Id="rId42" Type="http://schemas.openxmlformats.org/officeDocument/2006/relationships/hyperlink" Target="mailto:graziokisa@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nittinghelp.com/forum/showthread.php?t=32886" TargetMode="External"/><Relationship Id="rId24" Type="http://schemas.openxmlformats.org/officeDocument/2006/relationships/image" Target="media/image5.wmf"/><Relationship Id="rId32" Type="http://schemas.openxmlformats.org/officeDocument/2006/relationships/hyperlink" Target="https://dx.doi.org/10.1037%2Fh0026256" TargetMode="External"/><Relationship Id="rId37" Type="http://schemas.openxmlformats.org/officeDocument/2006/relationships/hyperlink" Target="http://www.machinelearning.ru/wiki/index.php?title=%D0%9C%D0%B0%D1%88%D0%B8%D0%BD%D0%BD%D0%BE%D0%B5_%D0%BE%D0%B1%D1%83%D1%87%D0%B5%D0%BD%D0%B8%D0%B5_(%D0%BA%D1%83%D1%80%D1%81_%D0%BB%D0%B5%D0%BA%D1%86%D0%B8%D0%B9%2C_%D0%9A.%D0%92.%D0%92%D0%BE%D1%80%D0%BE%D0%BD%D1%86%D0%BE%D0%B2)" TargetMode="External"/><Relationship Id="rId40" Type="http://schemas.openxmlformats.org/officeDocument/2006/relationships/hyperlink" Target="mailto:vlad.grozin@ya.ru"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ickforum.de/forum/viewforum.php?f=5&amp;sid=dd66c082b71ff36560c500622befe732" TargetMode="Externa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hyperlink" Target="http://www.machinelearning.ru/wiki/index.php?title=%D0%9C%D0%B0%D1%88%D0%B8%D0%BD%D0%BD%D0%BE%D0%B5_%D0%BE%D0%B1%D1%83%D1%87%D0%B5%D0%BD%D0%B8%D0%B5_(%D0%BA%D1%83%D1%80%D1%81_%D0%BB%D0%B5%D0%BA%D1%86%D0%B8%D0%B9%2C_%D0%9A.%D0%92.%D0%92%D0%BE%D1%80%D0%BE%D0%BD%D1%86%D0%BE%D0%B2)" TargetMode="External"/><Relationship Id="rId10" Type="http://schemas.openxmlformats.org/officeDocument/2006/relationships/hyperlink" Target="http://www.knittinghelp.com/forum/showthread.php?t=32886" TargetMode="External"/><Relationship Id="rId19" Type="http://schemas.openxmlformats.org/officeDocument/2006/relationships/oleObject" Target="embeddings/oleObject2.bin"/><Relationship Id="rId31" Type="http://schemas.openxmlformats.org/officeDocument/2006/relationships/hyperlink" Target="https://dx.doi.org/10.1037%2Fh0026256"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A4%D0%BB%D0%B5%D0%B9%D0%BC" TargetMode="External"/><Relationship Id="rId14" Type="http://schemas.openxmlformats.org/officeDocument/2006/relationships/hyperlink" Target="http://strickforum.de/forum/viewforum.php?f=5&amp;sid=dd66c082b71ff36560c500622befe732" TargetMode="Externa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hyperlink" Target="http://identifier" TargetMode="External"/><Relationship Id="rId35" Type="http://schemas.openxmlformats.org/officeDocument/2006/relationships/hyperlink" Target="http://citeseerx.ist.psu.edu/viewdoc/summary?doi=10.1.1.167.4724" TargetMode="External"/><Relationship Id="rId43" Type="http://schemas.openxmlformats.org/officeDocument/2006/relationships/header" Target="header1.xml"/><Relationship Id="rId8" Type="http://schemas.openxmlformats.org/officeDocument/2006/relationships/hyperlink" Target="https://ru.wikipedia.org/wiki/%D0%A4%D0%BB%D1%83%D0%B4" TargetMode="External"/><Relationship Id="rId3" Type="http://schemas.openxmlformats.org/officeDocument/2006/relationships/styles" Target="styles.xml"/><Relationship Id="rId12" Type="http://schemas.openxmlformats.org/officeDocument/2006/relationships/hyperlink" Target="http://club.osinka.ru/topic-137195"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cran.r-project.org/web/packages/nnet/index.html" TargetMode="External"/><Relationship Id="rId38" Type="http://schemas.openxmlformats.org/officeDocument/2006/relationships/hyperlink" Target="http://sntbul.bmstu.ru/file/out/730754" TargetMode="External"/><Relationship Id="rId46" Type="http://schemas.openxmlformats.org/officeDocument/2006/relationships/theme" Target="theme/theme1.xml"/><Relationship Id="rId20" Type="http://schemas.openxmlformats.org/officeDocument/2006/relationships/image" Target="media/image3.wmf"/><Relationship Id="rId41" Type="http://schemas.openxmlformats.org/officeDocument/2006/relationships/hyperlink" Target="mailto:natfed@lis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3039D-4747-4067-BFC5-EE37FB17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8953</Words>
  <Characters>51034</Characters>
  <Application>Microsoft Office Word</Application>
  <DocSecurity>0</DocSecurity>
  <Lines>425</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dc:creator>
  <cp:lastModifiedBy>Трофимов Владислав</cp:lastModifiedBy>
  <cp:revision>2</cp:revision>
  <dcterms:created xsi:type="dcterms:W3CDTF">2015-08-16T16:13:00Z</dcterms:created>
  <dcterms:modified xsi:type="dcterms:W3CDTF">2015-10-03T21:20:00Z</dcterms:modified>
</cp:coreProperties>
</file>