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7CD" w:rsidRPr="00332367" w:rsidRDefault="000517CD" w:rsidP="000517CD">
      <w:pPr>
        <w:spacing w:after="0"/>
        <w:ind w:firstLine="1418"/>
        <w:rPr>
          <w:rFonts w:ascii="Courier New" w:hAnsi="Courier New" w:cs="Courier New"/>
          <w:sz w:val="16"/>
        </w:rPr>
      </w:pPr>
      <w:r w:rsidRPr="00332367">
        <w:rPr>
          <w:rFonts w:ascii="Courier New" w:hAnsi="Courier New" w:cs="Courier New"/>
          <w:sz w:val="16"/>
        </w:rPr>
        <w:t>***</w:t>
      </w:r>
    </w:p>
    <w:p w:rsidR="002D087F" w:rsidRPr="000517CD" w:rsidRDefault="000517CD" w:rsidP="000517CD">
      <w:pPr>
        <w:spacing w:after="0"/>
        <w:rPr>
          <w:rFonts w:ascii="Courier New" w:hAnsi="Courier New" w:cs="Courier New"/>
          <w:sz w:val="16"/>
        </w:rPr>
      </w:pPr>
      <w:r w:rsidRPr="00332367">
        <w:rPr>
          <w:rFonts w:ascii="Courier New" w:hAnsi="Courier New" w:cs="Courier New"/>
          <w:sz w:val="16"/>
        </w:rPr>
        <w:t xml:space="preserve">5 </w:t>
      </w:r>
      <w:r w:rsidRPr="000517CD">
        <w:rPr>
          <w:rFonts w:ascii="Courier New" w:hAnsi="Courier New" w:cs="Courier New"/>
          <w:sz w:val="16"/>
        </w:rPr>
        <w:t>И во всем, без дальних слов,</w:t>
      </w:r>
    </w:p>
    <w:p w:rsidR="000517CD" w:rsidRPr="00332367" w:rsidRDefault="000517CD" w:rsidP="000517CD">
      <w:pPr>
        <w:spacing w:after="0"/>
        <w:rPr>
          <w:rFonts w:ascii="Courier New" w:hAnsi="Courier New" w:cs="Courier New"/>
          <w:sz w:val="16"/>
        </w:rPr>
      </w:pPr>
      <w:r w:rsidRPr="000517CD">
        <w:rPr>
          <w:rFonts w:ascii="Courier New" w:hAnsi="Courier New" w:cs="Courier New"/>
          <w:sz w:val="16"/>
        </w:rPr>
        <w:t>2 Верен, в счастье и беде</w:t>
      </w:r>
      <w:r w:rsidRPr="00332367">
        <w:rPr>
          <w:rFonts w:ascii="Courier New" w:hAnsi="Courier New" w:cs="Courier New"/>
          <w:sz w:val="16"/>
        </w:rPr>
        <w:t>;</w:t>
      </w:r>
    </w:p>
    <w:p w:rsidR="000517CD" w:rsidRPr="000517CD" w:rsidRDefault="000517CD" w:rsidP="000517CD">
      <w:pPr>
        <w:spacing w:after="0"/>
        <w:rPr>
          <w:rFonts w:ascii="Courier New" w:hAnsi="Courier New" w:cs="Courier New"/>
          <w:sz w:val="16"/>
        </w:rPr>
      </w:pPr>
      <w:r w:rsidRPr="000517CD">
        <w:rPr>
          <w:rFonts w:ascii="Courier New" w:hAnsi="Courier New" w:cs="Courier New"/>
          <w:sz w:val="16"/>
        </w:rPr>
        <w:t>6 Он помочь тебе готов.</w:t>
      </w:r>
    </w:p>
    <w:p w:rsidR="000517CD" w:rsidRPr="000517CD" w:rsidRDefault="000517CD" w:rsidP="000517CD">
      <w:pPr>
        <w:spacing w:after="0"/>
        <w:rPr>
          <w:rFonts w:ascii="Courier New" w:hAnsi="Courier New" w:cs="Courier New"/>
          <w:sz w:val="16"/>
        </w:rPr>
      </w:pPr>
      <w:r w:rsidRPr="000517CD">
        <w:rPr>
          <w:rFonts w:ascii="Courier New" w:hAnsi="Courier New" w:cs="Courier New"/>
          <w:sz w:val="16"/>
        </w:rPr>
        <w:t>8 Верный друг и льстец негодный.</w:t>
      </w:r>
    </w:p>
    <w:p w:rsidR="000517CD" w:rsidRPr="000517CD" w:rsidRDefault="000517CD" w:rsidP="000517CD">
      <w:pPr>
        <w:spacing w:after="0"/>
        <w:rPr>
          <w:rFonts w:ascii="Courier New" w:hAnsi="Courier New" w:cs="Courier New"/>
          <w:sz w:val="16"/>
        </w:rPr>
      </w:pPr>
      <w:r w:rsidRPr="000517CD">
        <w:rPr>
          <w:rFonts w:ascii="Courier New" w:hAnsi="Courier New" w:cs="Courier New"/>
          <w:sz w:val="16"/>
        </w:rPr>
        <w:t>3 Грусть твоя его тревожит,</w:t>
      </w:r>
    </w:p>
    <w:p w:rsidR="000517CD" w:rsidRPr="000517CD" w:rsidRDefault="000517CD" w:rsidP="000517CD">
      <w:pPr>
        <w:spacing w:after="0"/>
        <w:rPr>
          <w:rFonts w:ascii="Courier New" w:hAnsi="Courier New" w:cs="Courier New"/>
          <w:sz w:val="16"/>
        </w:rPr>
      </w:pPr>
      <w:r w:rsidRPr="000517CD">
        <w:rPr>
          <w:rFonts w:ascii="Courier New" w:hAnsi="Courier New" w:cs="Courier New"/>
          <w:sz w:val="16"/>
        </w:rPr>
        <w:t>1 Настоящий друг везде</w:t>
      </w:r>
    </w:p>
    <w:p w:rsidR="000517CD" w:rsidRPr="000517CD" w:rsidRDefault="000517CD" w:rsidP="000517CD">
      <w:pPr>
        <w:spacing w:after="0"/>
        <w:rPr>
          <w:rFonts w:ascii="Courier New" w:hAnsi="Courier New" w:cs="Courier New"/>
          <w:sz w:val="16"/>
        </w:rPr>
      </w:pPr>
      <w:r w:rsidRPr="000517CD">
        <w:rPr>
          <w:rFonts w:ascii="Courier New" w:hAnsi="Courier New" w:cs="Courier New"/>
          <w:sz w:val="16"/>
        </w:rPr>
        <w:t>4 Ты не спишь – он спать не может</w:t>
      </w:r>
    </w:p>
    <w:p w:rsidR="000517CD" w:rsidRPr="00332367" w:rsidRDefault="000517CD" w:rsidP="000517CD">
      <w:pPr>
        <w:spacing w:after="0"/>
        <w:rPr>
          <w:rFonts w:ascii="Courier New" w:hAnsi="Courier New" w:cs="Courier New"/>
          <w:sz w:val="16"/>
        </w:rPr>
      </w:pPr>
      <w:r w:rsidRPr="000517CD">
        <w:rPr>
          <w:rFonts w:ascii="Courier New" w:hAnsi="Courier New" w:cs="Courier New"/>
          <w:sz w:val="16"/>
        </w:rPr>
        <w:t>7 Да, по действиям несходны</w:t>
      </w:r>
    </w:p>
    <w:p w:rsidR="000517CD" w:rsidRPr="000517CD" w:rsidRDefault="000517CD" w:rsidP="000517CD">
      <w:pPr>
        <w:spacing w:after="0"/>
        <w:ind w:firstLine="1843"/>
        <w:rPr>
          <w:rFonts w:ascii="Courier New" w:hAnsi="Courier New" w:cs="Courier New"/>
          <w:i/>
          <w:sz w:val="16"/>
        </w:rPr>
      </w:pPr>
      <w:r w:rsidRPr="000517CD">
        <w:rPr>
          <w:rFonts w:ascii="Courier New" w:hAnsi="Courier New" w:cs="Courier New"/>
          <w:i/>
          <w:sz w:val="16"/>
        </w:rPr>
        <w:t>В. Шекспир</w:t>
      </w:r>
    </w:p>
    <w:p w:rsidR="000517CD" w:rsidRPr="000517CD" w:rsidRDefault="000517CD" w:rsidP="000517CD">
      <w:pPr>
        <w:spacing w:after="0"/>
        <w:rPr>
          <w:rFonts w:ascii="Courier New" w:hAnsi="Courier New" w:cs="Courier New"/>
          <w:sz w:val="16"/>
        </w:rPr>
      </w:pPr>
    </w:p>
    <w:p w:rsidR="00332367" w:rsidRPr="00332367" w:rsidRDefault="00332367" w:rsidP="00332367">
      <w:pPr>
        <w:spacing w:after="0"/>
        <w:ind w:firstLine="1418"/>
        <w:rPr>
          <w:rFonts w:ascii="Segoe UI" w:hAnsi="Segoe UI" w:cs="Segoe UI"/>
          <w:sz w:val="20"/>
          <w:szCs w:val="20"/>
        </w:rPr>
      </w:pPr>
      <w:r w:rsidRPr="00332367">
        <w:rPr>
          <w:rFonts w:ascii="Segoe UI" w:hAnsi="Segoe UI" w:cs="Segoe UI"/>
          <w:sz w:val="20"/>
          <w:szCs w:val="20"/>
        </w:rPr>
        <w:t>***</w:t>
      </w:r>
    </w:p>
    <w:p w:rsidR="00332367" w:rsidRPr="00332367" w:rsidRDefault="00332367" w:rsidP="00332367">
      <w:pPr>
        <w:spacing w:after="0"/>
        <w:rPr>
          <w:rFonts w:ascii="Segoe UI" w:hAnsi="Segoe UI" w:cs="Segoe UI"/>
          <w:sz w:val="20"/>
          <w:szCs w:val="20"/>
        </w:rPr>
      </w:pPr>
      <w:r w:rsidRPr="00332367">
        <w:rPr>
          <w:rFonts w:ascii="Segoe UI" w:hAnsi="Segoe UI" w:cs="Segoe UI"/>
          <w:sz w:val="20"/>
          <w:szCs w:val="20"/>
        </w:rPr>
        <w:t>1 Настоящий друг везде</w:t>
      </w:r>
    </w:p>
    <w:p w:rsidR="00332367" w:rsidRPr="00332367" w:rsidRDefault="00332367" w:rsidP="00332367">
      <w:pPr>
        <w:spacing w:after="0"/>
        <w:rPr>
          <w:rFonts w:ascii="Segoe UI" w:hAnsi="Segoe UI" w:cs="Segoe UI"/>
          <w:sz w:val="20"/>
          <w:szCs w:val="20"/>
        </w:rPr>
      </w:pPr>
      <w:r w:rsidRPr="00332367">
        <w:rPr>
          <w:rFonts w:ascii="Segoe UI" w:hAnsi="Segoe UI" w:cs="Segoe UI"/>
          <w:sz w:val="20"/>
          <w:szCs w:val="20"/>
        </w:rPr>
        <w:t>2 Верен, в счастье и беде;</w:t>
      </w:r>
    </w:p>
    <w:p w:rsidR="00332367" w:rsidRPr="00332367" w:rsidRDefault="00332367" w:rsidP="00332367">
      <w:pPr>
        <w:spacing w:after="0"/>
        <w:rPr>
          <w:rFonts w:ascii="Segoe UI" w:hAnsi="Segoe UI" w:cs="Segoe UI"/>
          <w:sz w:val="20"/>
          <w:szCs w:val="20"/>
        </w:rPr>
      </w:pPr>
      <w:r w:rsidRPr="00332367">
        <w:rPr>
          <w:rFonts w:ascii="Segoe UI" w:hAnsi="Segoe UI" w:cs="Segoe UI"/>
          <w:sz w:val="20"/>
          <w:szCs w:val="20"/>
        </w:rPr>
        <w:t>3 Грусть твоя его тревожит,</w:t>
      </w:r>
    </w:p>
    <w:p w:rsidR="00332367" w:rsidRPr="00332367" w:rsidRDefault="00332367" w:rsidP="00332367">
      <w:pPr>
        <w:spacing w:after="0"/>
        <w:rPr>
          <w:rFonts w:ascii="Segoe UI" w:hAnsi="Segoe UI" w:cs="Segoe UI"/>
          <w:sz w:val="20"/>
          <w:szCs w:val="20"/>
        </w:rPr>
      </w:pPr>
      <w:r w:rsidRPr="00332367">
        <w:rPr>
          <w:rFonts w:ascii="Segoe UI" w:hAnsi="Segoe UI" w:cs="Segoe UI"/>
          <w:sz w:val="20"/>
          <w:szCs w:val="20"/>
        </w:rPr>
        <w:t>4 Ты не спишь – он спать не может</w:t>
      </w:r>
    </w:p>
    <w:p w:rsidR="00332367" w:rsidRPr="00332367" w:rsidRDefault="00332367" w:rsidP="00332367">
      <w:pPr>
        <w:spacing w:after="0"/>
        <w:rPr>
          <w:rFonts w:ascii="Segoe UI" w:hAnsi="Segoe UI" w:cs="Segoe UI"/>
          <w:sz w:val="20"/>
          <w:szCs w:val="20"/>
        </w:rPr>
      </w:pPr>
      <w:r w:rsidRPr="00332367">
        <w:rPr>
          <w:rFonts w:ascii="Segoe UI" w:hAnsi="Segoe UI" w:cs="Segoe UI"/>
          <w:sz w:val="20"/>
          <w:szCs w:val="20"/>
        </w:rPr>
        <w:t>5 И во всем, без дальних слов,</w:t>
      </w:r>
    </w:p>
    <w:p w:rsidR="00332367" w:rsidRPr="00332367" w:rsidRDefault="00332367" w:rsidP="00332367">
      <w:pPr>
        <w:spacing w:after="0"/>
        <w:rPr>
          <w:rFonts w:ascii="Segoe UI" w:hAnsi="Segoe UI" w:cs="Segoe UI"/>
          <w:sz w:val="20"/>
          <w:szCs w:val="20"/>
        </w:rPr>
      </w:pPr>
      <w:r w:rsidRPr="00332367">
        <w:rPr>
          <w:rFonts w:ascii="Segoe UI" w:hAnsi="Segoe UI" w:cs="Segoe UI"/>
          <w:sz w:val="20"/>
          <w:szCs w:val="20"/>
        </w:rPr>
        <w:t>6 Он помочь тебе готов.</w:t>
      </w:r>
    </w:p>
    <w:p w:rsidR="00332367" w:rsidRPr="00332367" w:rsidRDefault="00332367" w:rsidP="00332367">
      <w:pPr>
        <w:spacing w:after="0"/>
        <w:rPr>
          <w:rFonts w:ascii="Segoe UI" w:hAnsi="Segoe UI" w:cs="Segoe UI"/>
          <w:sz w:val="20"/>
          <w:szCs w:val="20"/>
        </w:rPr>
      </w:pPr>
      <w:r w:rsidRPr="00332367">
        <w:rPr>
          <w:rFonts w:ascii="Segoe UI" w:hAnsi="Segoe UI" w:cs="Segoe UI"/>
          <w:sz w:val="20"/>
          <w:szCs w:val="20"/>
        </w:rPr>
        <w:t>7 Да, по действиям несходны</w:t>
      </w:r>
    </w:p>
    <w:p w:rsidR="00332367" w:rsidRPr="00332367" w:rsidRDefault="00332367" w:rsidP="00332367">
      <w:pPr>
        <w:spacing w:after="0"/>
        <w:rPr>
          <w:rFonts w:ascii="Segoe UI" w:hAnsi="Segoe UI" w:cs="Segoe UI"/>
          <w:sz w:val="20"/>
          <w:szCs w:val="20"/>
        </w:rPr>
      </w:pPr>
      <w:r w:rsidRPr="00332367">
        <w:rPr>
          <w:rFonts w:ascii="Segoe UI" w:hAnsi="Segoe UI" w:cs="Segoe UI"/>
          <w:sz w:val="20"/>
          <w:szCs w:val="20"/>
        </w:rPr>
        <w:t>8 Верный друг и льстец негодный.</w:t>
      </w:r>
    </w:p>
    <w:p w:rsidR="000517CD" w:rsidRPr="00EF124C" w:rsidRDefault="00332367" w:rsidP="00332367">
      <w:pPr>
        <w:spacing w:after="0"/>
        <w:ind w:firstLine="1843"/>
        <w:rPr>
          <w:rFonts w:ascii="Segoe UI" w:hAnsi="Segoe UI" w:cs="Segoe UI"/>
          <w:i/>
          <w:sz w:val="20"/>
          <w:szCs w:val="20"/>
        </w:rPr>
      </w:pPr>
      <w:r w:rsidRPr="00332367">
        <w:rPr>
          <w:rFonts w:ascii="Segoe UI" w:hAnsi="Segoe UI" w:cs="Segoe UI"/>
          <w:i/>
          <w:sz w:val="20"/>
          <w:szCs w:val="20"/>
        </w:rPr>
        <w:t>В. Шекспир</w:t>
      </w:r>
    </w:p>
    <w:p w:rsidR="000517CD" w:rsidRDefault="000517CD" w:rsidP="00332367">
      <w:pPr>
        <w:rPr>
          <w:rFonts w:ascii="Courier New" w:hAnsi="Courier New" w:cs="Courier New"/>
          <w:sz w:val="16"/>
        </w:rPr>
      </w:pPr>
      <w:r w:rsidRPr="00332367">
        <w:rPr>
          <w:rFonts w:ascii="Courier New" w:hAnsi="Courier New" w:cs="Courier New"/>
          <w:sz w:val="16"/>
        </w:rPr>
        <w:br w:type="page"/>
      </w:r>
    </w:p>
    <w:p w:rsidR="00332367" w:rsidRPr="00332367" w:rsidRDefault="00332367" w:rsidP="00332367">
      <w:pPr>
        <w:spacing w:line="360" w:lineRule="auto"/>
        <w:ind w:firstLine="567"/>
        <w:jc w:val="both"/>
        <w:rPr>
          <w:rFonts w:ascii="Arial" w:hAnsi="Arial" w:cs="Arial"/>
          <w:i/>
          <w:sz w:val="20"/>
        </w:rPr>
      </w:pPr>
      <w:commentRangeStart w:id="0"/>
      <w:r w:rsidRPr="00332367">
        <w:rPr>
          <w:rFonts w:ascii="Arial" w:hAnsi="Arial" w:cs="Arial"/>
          <w:i/>
          <w:sz w:val="20"/>
        </w:rPr>
        <w:lastRenderedPageBreak/>
        <w:t>Наихудшее</w:t>
      </w:r>
      <w:commentRangeEnd w:id="0"/>
      <w:r w:rsidR="00680ECF">
        <w:rPr>
          <w:rStyle w:val="ab"/>
        </w:rPr>
        <w:commentReference w:id="0"/>
      </w:r>
      <w:r w:rsidRPr="00332367">
        <w:rPr>
          <w:rFonts w:ascii="Arial" w:hAnsi="Arial" w:cs="Arial"/>
          <w:i/>
          <w:sz w:val="20"/>
        </w:rPr>
        <w:t xml:space="preserve">, чему может научиться молодежь, </w:t>
      </w:r>
      <w:r w:rsidR="00A01F88">
        <w:rPr>
          <w:rFonts w:ascii="Arial" w:hAnsi="Arial" w:cs="Arial"/>
          <w:i/>
          <w:sz w:val="20"/>
        </w:rPr>
        <w:t>- легкомыслие. Ибо последнее по</w:t>
      </w:r>
      <w:r w:rsidRPr="00332367">
        <w:rPr>
          <w:rFonts w:ascii="Arial" w:hAnsi="Arial" w:cs="Arial"/>
          <w:i/>
          <w:sz w:val="20"/>
        </w:rPr>
        <w:t>рождает те удовольствия, из которых развивается порок.</w:t>
      </w:r>
    </w:p>
    <w:p w:rsidR="00332367" w:rsidRPr="0071324E" w:rsidRDefault="00332367" w:rsidP="00332367">
      <w:pPr>
        <w:spacing w:line="360" w:lineRule="auto"/>
        <w:ind w:firstLine="567"/>
        <w:jc w:val="right"/>
        <w:rPr>
          <w:rFonts w:ascii="Arial" w:hAnsi="Arial" w:cs="Arial"/>
          <w:sz w:val="20"/>
        </w:rPr>
      </w:pPr>
      <w:r w:rsidRPr="00332367">
        <w:rPr>
          <w:rFonts w:ascii="Arial" w:hAnsi="Arial" w:cs="Arial"/>
          <w:sz w:val="20"/>
        </w:rPr>
        <w:t>Демокрит</w:t>
      </w:r>
      <w:r w:rsidR="00680ECF">
        <w:rPr>
          <w:rStyle w:val="af2"/>
          <w:rFonts w:ascii="Arial" w:hAnsi="Arial" w:cs="Arial"/>
          <w:sz w:val="20"/>
        </w:rPr>
        <w:footnoteReference w:id="1"/>
      </w:r>
    </w:p>
    <w:p w:rsidR="00332367" w:rsidRPr="00332367" w:rsidRDefault="00332367" w:rsidP="00332367">
      <w:pPr>
        <w:spacing w:line="360" w:lineRule="auto"/>
        <w:ind w:firstLine="567"/>
        <w:jc w:val="both"/>
        <w:rPr>
          <w:rFonts w:ascii="Arial" w:hAnsi="Arial" w:cs="Arial"/>
          <w:sz w:val="20"/>
        </w:rPr>
      </w:pPr>
      <w:commentRangeStart w:id="1"/>
      <w:r w:rsidRPr="00332367">
        <w:rPr>
          <w:rFonts w:ascii="Arial" w:hAnsi="Arial" w:cs="Arial"/>
          <w:sz w:val="20"/>
        </w:rPr>
        <w:t>Тот</w:t>
      </w:r>
      <w:commentRangeEnd w:id="1"/>
      <w:r w:rsidR="00680ECF">
        <w:rPr>
          <w:rStyle w:val="ab"/>
        </w:rPr>
        <w:commentReference w:id="1"/>
      </w:r>
      <w:r w:rsidRPr="00332367">
        <w:rPr>
          <w:rFonts w:ascii="Arial" w:hAnsi="Arial" w:cs="Arial"/>
          <w:sz w:val="20"/>
        </w:rPr>
        <w:t>, кто делает добро самому себе, не в смысле после</w:t>
      </w:r>
      <w:r w:rsidR="00C468BC">
        <w:rPr>
          <w:rFonts w:ascii="Arial" w:hAnsi="Arial" w:cs="Arial"/>
          <w:sz w:val="20"/>
        </w:rPr>
        <w:t>д</w:t>
      </w:r>
      <w:r w:rsidRPr="00332367">
        <w:rPr>
          <w:rFonts w:ascii="Arial" w:hAnsi="Arial" w:cs="Arial"/>
          <w:sz w:val="20"/>
        </w:rPr>
        <w:t>ствий, но самим актом делания добра, так как сознание сделанного добра само по себе дает уже большую радость.</w:t>
      </w:r>
    </w:p>
    <w:p w:rsidR="00332367" w:rsidRPr="0071324E" w:rsidRDefault="00332367" w:rsidP="00332367">
      <w:pPr>
        <w:spacing w:line="360" w:lineRule="auto"/>
        <w:ind w:firstLine="567"/>
        <w:jc w:val="right"/>
        <w:rPr>
          <w:rFonts w:ascii="Arial" w:hAnsi="Arial" w:cs="Arial"/>
          <w:i/>
          <w:sz w:val="20"/>
        </w:rPr>
      </w:pPr>
      <w:r w:rsidRPr="0071324E">
        <w:rPr>
          <w:rFonts w:ascii="Arial" w:hAnsi="Arial" w:cs="Arial"/>
          <w:i/>
          <w:sz w:val="20"/>
        </w:rPr>
        <w:t>Сенека</w:t>
      </w:r>
      <w:r w:rsidR="00680ECF">
        <w:rPr>
          <w:rStyle w:val="af2"/>
          <w:rFonts w:ascii="Arial" w:hAnsi="Arial" w:cs="Arial"/>
          <w:i/>
          <w:sz w:val="20"/>
        </w:rPr>
        <w:footnoteReference w:id="2"/>
      </w:r>
    </w:p>
    <w:p w:rsidR="00332367" w:rsidRPr="0071324E" w:rsidRDefault="00332367" w:rsidP="00332367">
      <w:pPr>
        <w:spacing w:line="360" w:lineRule="auto"/>
        <w:ind w:firstLine="567"/>
        <w:jc w:val="both"/>
        <w:rPr>
          <w:rFonts w:ascii="Courier New" w:hAnsi="Courier New" w:cs="Courier New"/>
          <w:b/>
          <w:i/>
          <w:sz w:val="20"/>
        </w:rPr>
      </w:pPr>
      <w:commentRangeStart w:id="2"/>
      <w:r w:rsidRPr="0071324E">
        <w:rPr>
          <w:rFonts w:ascii="Courier New" w:hAnsi="Courier New" w:cs="Courier New"/>
          <w:b/>
          <w:i/>
          <w:sz w:val="20"/>
        </w:rPr>
        <w:t xml:space="preserve">Кто </w:t>
      </w:r>
      <w:commentRangeEnd w:id="2"/>
      <w:r w:rsidR="00680ECF">
        <w:rPr>
          <w:rStyle w:val="ab"/>
        </w:rPr>
        <w:commentReference w:id="2"/>
      </w:r>
      <w:r w:rsidRPr="0071324E">
        <w:rPr>
          <w:rFonts w:ascii="Courier New" w:hAnsi="Courier New" w:cs="Courier New"/>
          <w:b/>
          <w:i/>
          <w:sz w:val="20"/>
        </w:rPr>
        <w:t>рассчитывает обеспечить себе здоровье, пребывая в лени, тот поступает так же глупо, как и человек, думающий молчанием усовершенствовать свой голос.</w:t>
      </w:r>
    </w:p>
    <w:p w:rsidR="00332367" w:rsidRPr="0071324E" w:rsidRDefault="00332367" w:rsidP="00332367">
      <w:pPr>
        <w:spacing w:line="360" w:lineRule="auto"/>
        <w:ind w:firstLine="567"/>
        <w:jc w:val="right"/>
        <w:rPr>
          <w:rFonts w:ascii="Courier New" w:hAnsi="Courier New" w:cs="Courier New"/>
          <w:sz w:val="20"/>
        </w:rPr>
      </w:pPr>
      <w:r w:rsidRPr="0071324E">
        <w:rPr>
          <w:rFonts w:ascii="Courier New" w:hAnsi="Courier New" w:cs="Courier New"/>
          <w:sz w:val="20"/>
        </w:rPr>
        <w:t>Плутарх</w:t>
      </w:r>
      <w:r w:rsidR="00903363">
        <w:rPr>
          <w:rStyle w:val="af2"/>
          <w:rFonts w:ascii="Courier New" w:hAnsi="Courier New" w:cs="Courier New"/>
          <w:sz w:val="20"/>
        </w:rPr>
        <w:footnoteReference w:id="3"/>
      </w:r>
    </w:p>
    <w:p w:rsidR="00332367" w:rsidRDefault="00332367" w:rsidP="00332367">
      <w:pPr>
        <w:pBdr>
          <w:top w:val="single" w:sz="6" w:space="1" w:color="auto"/>
          <w:bottom w:val="single" w:sz="6" w:space="1" w:color="auto"/>
        </w:pBdr>
        <w:spacing w:line="360" w:lineRule="auto"/>
        <w:ind w:firstLine="56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Прэ работи на кампьютере ниобходимо соблюдать правила технеки бесопасностти!!!</w:t>
      </w:r>
    </w:p>
    <w:p w:rsidR="00332367" w:rsidRDefault="0071324E" w:rsidP="00332367">
      <w:pPr>
        <w:pBdr>
          <w:top w:val="single" w:sz="6" w:space="1" w:color="auto"/>
          <w:bottom w:val="single" w:sz="6" w:space="1" w:color="auto"/>
        </w:pBdr>
        <w:spacing w:line="360" w:lineRule="auto"/>
        <w:ind w:firstLine="56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При</w:t>
      </w:r>
      <w:r w:rsidR="0033236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работе</w:t>
      </w:r>
      <w:r w:rsidR="00332367">
        <w:rPr>
          <w:rFonts w:ascii="Arial" w:hAnsi="Arial" w:cs="Arial"/>
          <w:sz w:val="20"/>
        </w:rPr>
        <w:t xml:space="preserve"> на </w:t>
      </w:r>
      <w:r>
        <w:rPr>
          <w:rFonts w:ascii="Arial" w:hAnsi="Arial" w:cs="Arial"/>
          <w:sz w:val="20"/>
        </w:rPr>
        <w:t>компьютере</w:t>
      </w:r>
      <w:r w:rsidR="0033236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необходимо</w:t>
      </w:r>
      <w:r w:rsidR="00332367">
        <w:rPr>
          <w:rFonts w:ascii="Arial" w:hAnsi="Arial" w:cs="Arial"/>
          <w:sz w:val="20"/>
        </w:rPr>
        <w:t xml:space="preserve"> соблюдать правила </w:t>
      </w:r>
      <w:r>
        <w:rPr>
          <w:rFonts w:ascii="Arial" w:hAnsi="Arial" w:cs="Arial"/>
          <w:sz w:val="20"/>
        </w:rPr>
        <w:t>техники</w:t>
      </w:r>
      <w:r w:rsidR="00332367">
        <w:rPr>
          <w:rFonts w:ascii="Arial" w:hAnsi="Arial" w:cs="Arial"/>
          <w:sz w:val="20"/>
        </w:rPr>
        <w:t xml:space="preserve"> </w:t>
      </w:r>
      <w:r w:rsidRPr="0071324E">
        <w:rPr>
          <w:rFonts w:ascii="Arial" w:hAnsi="Arial" w:cs="Arial"/>
          <w:sz w:val="20"/>
        </w:rPr>
        <w:t>безопасности</w:t>
      </w:r>
      <w:r w:rsidR="00332367">
        <w:rPr>
          <w:rFonts w:ascii="Arial" w:hAnsi="Arial" w:cs="Arial"/>
          <w:sz w:val="20"/>
        </w:rPr>
        <w:t>!!!</w:t>
      </w:r>
    </w:p>
    <w:p w:rsidR="00332367" w:rsidRDefault="00332367" w:rsidP="00332367">
      <w:pPr>
        <w:spacing w:line="360" w:lineRule="auto"/>
        <w:ind w:firstLine="567"/>
        <w:rPr>
          <w:rFonts w:ascii="Arial" w:hAnsi="Arial" w:cs="Arial"/>
          <w:sz w:val="20"/>
        </w:rPr>
      </w:pPr>
    </w:p>
    <w:p w:rsidR="001E5BD7" w:rsidRDefault="001E5BD7" w:rsidP="00332367">
      <w:pPr>
        <w:spacing w:line="360" w:lineRule="auto"/>
        <w:ind w:firstLine="567"/>
        <w:jc w:val="both"/>
        <w:rPr>
          <w:rFonts w:ascii="Arial" w:hAnsi="Arial" w:cs="Arial"/>
          <w:i/>
          <w:sz w:val="20"/>
        </w:rPr>
        <w:sectPr w:rsidR="001E5BD7" w:rsidSect="00586684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32367" w:rsidRPr="001E5BD7" w:rsidRDefault="00332367" w:rsidP="00332367">
      <w:pPr>
        <w:spacing w:line="360" w:lineRule="auto"/>
        <w:ind w:firstLine="567"/>
        <w:jc w:val="both"/>
        <w:rPr>
          <w:rFonts w:ascii="Arial" w:hAnsi="Arial" w:cs="Arial"/>
          <w:i/>
          <w:sz w:val="20"/>
        </w:rPr>
      </w:pPr>
      <w:r w:rsidRPr="001E5BD7">
        <w:rPr>
          <w:rFonts w:ascii="Arial" w:hAnsi="Arial" w:cs="Arial"/>
          <w:i/>
          <w:sz w:val="20"/>
        </w:rPr>
        <w:lastRenderedPageBreak/>
        <w:t>Когда между собакой и кошкой вдруг возникает дружба, то это не иначе, как союз против повара.</w:t>
      </w:r>
    </w:p>
    <w:p w:rsidR="001E5BD7" w:rsidRDefault="001E5BD7" w:rsidP="001E5BD7">
      <w:pPr>
        <w:spacing w:line="360" w:lineRule="auto"/>
        <w:ind w:firstLine="567"/>
        <w:jc w:val="righ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С. Цвейг</w:t>
      </w:r>
    </w:p>
    <w:p w:rsidR="001E5BD7" w:rsidRDefault="001E5BD7" w:rsidP="001E5BD7">
      <w:pPr>
        <w:spacing w:line="360" w:lineRule="auto"/>
        <w:ind w:firstLine="56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Противник, вскрывающий ваши ошибки, гораздо полезнее, чем друг, скрывающий их.</w:t>
      </w:r>
    </w:p>
    <w:p w:rsidR="001E5BD7" w:rsidRPr="001E5BD7" w:rsidRDefault="001E5BD7" w:rsidP="001E5BD7">
      <w:pPr>
        <w:spacing w:line="360" w:lineRule="auto"/>
        <w:ind w:firstLine="567"/>
        <w:jc w:val="right"/>
        <w:rPr>
          <w:rFonts w:ascii="Arial" w:hAnsi="Arial" w:cs="Arial"/>
          <w:i/>
          <w:sz w:val="20"/>
        </w:rPr>
      </w:pPr>
      <w:r w:rsidRPr="001E5BD7">
        <w:rPr>
          <w:rFonts w:ascii="Arial" w:hAnsi="Arial" w:cs="Arial"/>
          <w:i/>
          <w:sz w:val="20"/>
        </w:rPr>
        <w:t>Леонардо да Винчи</w:t>
      </w:r>
    </w:p>
    <w:p w:rsidR="001E5BD7" w:rsidRDefault="001E5BD7" w:rsidP="00332367">
      <w:pPr>
        <w:spacing w:line="360" w:lineRule="auto"/>
        <w:ind w:firstLine="567"/>
        <w:jc w:val="both"/>
        <w:rPr>
          <w:rFonts w:ascii="Arial" w:hAnsi="Arial" w:cs="Arial"/>
          <w:sz w:val="20"/>
        </w:rPr>
        <w:sectPr w:rsidR="001E5BD7" w:rsidSect="001E5BD7">
          <w:type w:val="continuous"/>
          <w:pgSz w:w="11906" w:h="16838"/>
          <w:pgMar w:top="1134" w:right="850" w:bottom="1134" w:left="1701" w:header="708" w:footer="708" w:gutter="0"/>
          <w:cols w:num="2" w:sep="1" w:space="709"/>
          <w:docGrid w:linePitch="360"/>
        </w:sectPr>
      </w:pPr>
    </w:p>
    <w:p w:rsidR="00332367" w:rsidRPr="00332367" w:rsidRDefault="00332367" w:rsidP="00332367">
      <w:pPr>
        <w:spacing w:line="360" w:lineRule="auto"/>
        <w:ind w:firstLine="567"/>
        <w:jc w:val="both"/>
        <w:rPr>
          <w:rFonts w:ascii="Arial" w:hAnsi="Arial" w:cs="Arial"/>
          <w:sz w:val="20"/>
        </w:rPr>
      </w:pPr>
    </w:p>
    <w:p w:rsidR="001E5BD7" w:rsidRDefault="001E5BD7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br w:type="page"/>
      </w:r>
    </w:p>
    <w:p w:rsidR="00332367" w:rsidRPr="00994F83" w:rsidRDefault="00994F83" w:rsidP="000B09D4">
      <w:pPr>
        <w:tabs>
          <w:tab w:val="left" w:leader="dot" w:pos="567"/>
        </w:tabs>
        <w:spacing w:after="0" w:line="240" w:lineRule="auto"/>
        <w:rPr>
          <w:rFonts w:ascii="Courier New" w:hAnsi="Courier New" w:cs="Courier New"/>
          <w:b/>
        </w:rPr>
      </w:pPr>
      <w:r w:rsidRPr="00994F83">
        <w:rPr>
          <w:rFonts w:ascii="Courier New" w:hAnsi="Courier New" w:cs="Courier New"/>
          <w:b/>
        </w:rPr>
        <w:lastRenderedPageBreak/>
        <w:t>СОДЕРЖАНИЕ</w:t>
      </w:r>
    </w:p>
    <w:p w:rsidR="00994F83" w:rsidRPr="00994F83" w:rsidRDefault="00994F83" w:rsidP="00A01F88">
      <w:pPr>
        <w:tabs>
          <w:tab w:val="right" w:leader="dot" w:pos="4820"/>
        </w:tabs>
        <w:spacing w:after="0" w:line="240" w:lineRule="auto"/>
        <w:rPr>
          <w:rFonts w:ascii="Courier New" w:hAnsi="Courier New" w:cs="Courier New"/>
          <w:b/>
        </w:rPr>
      </w:pPr>
      <w:r w:rsidRPr="00994F83">
        <w:rPr>
          <w:rFonts w:ascii="Courier New" w:hAnsi="Courier New" w:cs="Courier New"/>
          <w:b/>
        </w:rPr>
        <w:t>Введение</w:t>
      </w:r>
      <w:r w:rsidR="00A01F88">
        <w:rPr>
          <w:rFonts w:ascii="Courier New" w:hAnsi="Courier New" w:cs="Courier New"/>
          <w:b/>
        </w:rPr>
        <w:tab/>
      </w:r>
      <w:r w:rsidRPr="00994F83">
        <w:rPr>
          <w:rFonts w:ascii="Courier New" w:hAnsi="Courier New" w:cs="Courier New"/>
          <w:b/>
        </w:rPr>
        <w:t>3</w:t>
      </w:r>
    </w:p>
    <w:p w:rsidR="00994F83" w:rsidRPr="00994F83" w:rsidRDefault="00994F83" w:rsidP="00A01F88">
      <w:pPr>
        <w:tabs>
          <w:tab w:val="right" w:leader="dot" w:pos="4820"/>
        </w:tabs>
        <w:spacing w:after="0" w:line="240" w:lineRule="auto"/>
        <w:rPr>
          <w:rFonts w:ascii="Courier New" w:hAnsi="Courier New" w:cs="Courier New"/>
          <w:b/>
        </w:rPr>
      </w:pPr>
      <w:r w:rsidRPr="00994F83">
        <w:rPr>
          <w:rFonts w:ascii="Courier New" w:hAnsi="Courier New" w:cs="Courier New"/>
          <w:b/>
        </w:rPr>
        <w:t>Глава 1.</w:t>
      </w:r>
      <w:r w:rsidRPr="00994F83">
        <w:rPr>
          <w:rFonts w:ascii="Courier New" w:hAnsi="Courier New" w:cs="Courier New"/>
          <w:b/>
        </w:rPr>
        <w:tab/>
        <w:t>5</w:t>
      </w:r>
    </w:p>
    <w:p w:rsidR="00994F83" w:rsidRPr="00994F83" w:rsidRDefault="00994F83" w:rsidP="00A01F88">
      <w:pPr>
        <w:tabs>
          <w:tab w:val="right" w:leader="dot" w:pos="4820"/>
        </w:tabs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1.1. </w:t>
      </w:r>
      <w:r w:rsidRPr="00994F83">
        <w:rPr>
          <w:rFonts w:ascii="Courier New" w:hAnsi="Courier New" w:cs="Courier New"/>
          <w:b/>
        </w:rPr>
        <w:t>Раздел обзорный</w:t>
      </w:r>
      <w:r w:rsidR="00A01F88">
        <w:rPr>
          <w:rFonts w:ascii="Courier New" w:hAnsi="Courier New" w:cs="Courier New"/>
          <w:b/>
        </w:rPr>
        <w:tab/>
      </w:r>
      <w:r w:rsidRPr="00994F83">
        <w:rPr>
          <w:rFonts w:ascii="Courier New" w:hAnsi="Courier New" w:cs="Courier New"/>
          <w:b/>
        </w:rPr>
        <w:t>5</w:t>
      </w:r>
    </w:p>
    <w:p w:rsidR="00994F83" w:rsidRPr="00994F83" w:rsidRDefault="00994F83" w:rsidP="00A01F88">
      <w:pPr>
        <w:tabs>
          <w:tab w:val="right" w:leader="dot" w:pos="4820"/>
        </w:tabs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1.2. </w:t>
      </w:r>
      <w:r w:rsidRPr="00994F83">
        <w:rPr>
          <w:rFonts w:ascii="Courier New" w:hAnsi="Courier New" w:cs="Courier New"/>
          <w:b/>
        </w:rPr>
        <w:t>Раздел актуальности</w:t>
      </w:r>
      <w:r w:rsidR="00A01F88">
        <w:rPr>
          <w:rFonts w:ascii="Courier New" w:hAnsi="Courier New" w:cs="Courier New"/>
          <w:b/>
        </w:rPr>
        <w:tab/>
      </w:r>
      <w:r w:rsidRPr="00994F83">
        <w:rPr>
          <w:rFonts w:ascii="Courier New" w:hAnsi="Courier New" w:cs="Courier New"/>
          <w:b/>
        </w:rPr>
        <w:t>10</w:t>
      </w:r>
    </w:p>
    <w:p w:rsidR="00994F83" w:rsidRPr="00994F83" w:rsidRDefault="00994F83" w:rsidP="00A01F88">
      <w:pPr>
        <w:tabs>
          <w:tab w:val="right" w:leader="dot" w:pos="4820"/>
        </w:tabs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1.3. </w:t>
      </w:r>
      <w:r w:rsidRPr="00994F83">
        <w:rPr>
          <w:rFonts w:ascii="Courier New" w:hAnsi="Courier New" w:cs="Courier New"/>
          <w:b/>
        </w:rPr>
        <w:t>Раздел постановки задачи</w:t>
      </w:r>
      <w:r w:rsidR="00A01F88">
        <w:rPr>
          <w:rFonts w:ascii="Courier New" w:hAnsi="Courier New" w:cs="Courier New"/>
          <w:b/>
        </w:rPr>
        <w:tab/>
      </w:r>
      <w:r w:rsidRPr="00994F83">
        <w:rPr>
          <w:rFonts w:ascii="Courier New" w:hAnsi="Courier New" w:cs="Courier New"/>
          <w:b/>
        </w:rPr>
        <w:t>15</w:t>
      </w:r>
    </w:p>
    <w:p w:rsidR="00994F83" w:rsidRPr="00994F83" w:rsidRDefault="00994F83" w:rsidP="00A01F88">
      <w:pPr>
        <w:tabs>
          <w:tab w:val="right" w:leader="dot" w:pos="4820"/>
        </w:tabs>
        <w:spacing w:after="0" w:line="240" w:lineRule="auto"/>
        <w:rPr>
          <w:rFonts w:ascii="Courier New" w:hAnsi="Courier New" w:cs="Courier New"/>
          <w:b/>
        </w:rPr>
      </w:pPr>
      <w:r w:rsidRPr="00994F83">
        <w:rPr>
          <w:rFonts w:ascii="Courier New" w:hAnsi="Courier New" w:cs="Courier New"/>
          <w:b/>
        </w:rPr>
        <w:t>Глава 2.</w:t>
      </w:r>
      <w:r w:rsidR="00A01F88">
        <w:rPr>
          <w:rFonts w:ascii="Courier New" w:hAnsi="Courier New" w:cs="Courier New"/>
          <w:b/>
        </w:rPr>
        <w:tab/>
      </w:r>
      <w:r w:rsidRPr="00994F83">
        <w:rPr>
          <w:rFonts w:ascii="Courier New" w:hAnsi="Courier New" w:cs="Courier New"/>
          <w:b/>
        </w:rPr>
        <w:t>20</w:t>
      </w:r>
    </w:p>
    <w:p w:rsidR="00994F83" w:rsidRPr="00994F83" w:rsidRDefault="00994F83" w:rsidP="00A01F88">
      <w:pPr>
        <w:tabs>
          <w:tab w:val="right" w:leader="dot" w:pos="4820"/>
        </w:tabs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2.1. Исследовательская часть</w:t>
      </w:r>
      <w:r w:rsidR="00A01F88">
        <w:rPr>
          <w:rFonts w:ascii="Courier New" w:hAnsi="Courier New" w:cs="Courier New"/>
          <w:b/>
        </w:rPr>
        <w:tab/>
      </w:r>
      <w:r w:rsidRPr="00994F83">
        <w:rPr>
          <w:rFonts w:ascii="Courier New" w:hAnsi="Courier New" w:cs="Courier New"/>
          <w:b/>
        </w:rPr>
        <w:t>20</w:t>
      </w:r>
    </w:p>
    <w:p w:rsidR="00994F83" w:rsidRPr="00994F83" w:rsidRDefault="00994F83" w:rsidP="00A01F88">
      <w:pPr>
        <w:tabs>
          <w:tab w:val="right" w:leader="dot" w:pos="4820"/>
        </w:tabs>
        <w:spacing w:after="0" w:line="240" w:lineRule="auto"/>
        <w:rPr>
          <w:rFonts w:ascii="Courier New" w:hAnsi="Courier New" w:cs="Courier New"/>
          <w:b/>
        </w:rPr>
      </w:pPr>
      <w:r w:rsidRPr="00994F83">
        <w:rPr>
          <w:rFonts w:ascii="Courier New" w:hAnsi="Courier New" w:cs="Courier New"/>
          <w:b/>
        </w:rPr>
        <w:t>2.2. Проекционная часть</w:t>
      </w:r>
      <w:r w:rsidR="00A01F88">
        <w:rPr>
          <w:rFonts w:ascii="Courier New" w:hAnsi="Courier New" w:cs="Courier New"/>
          <w:b/>
        </w:rPr>
        <w:tab/>
      </w:r>
      <w:r w:rsidRPr="00994F83">
        <w:rPr>
          <w:rFonts w:ascii="Courier New" w:hAnsi="Courier New" w:cs="Courier New"/>
          <w:b/>
        </w:rPr>
        <w:t>25</w:t>
      </w:r>
    </w:p>
    <w:p w:rsidR="00994F83" w:rsidRPr="00994F83" w:rsidRDefault="00994F83" w:rsidP="00A01F88">
      <w:pPr>
        <w:tabs>
          <w:tab w:val="right" w:leader="dot" w:pos="4820"/>
        </w:tabs>
        <w:spacing w:after="0" w:line="240" w:lineRule="auto"/>
        <w:rPr>
          <w:rFonts w:ascii="Courier New" w:hAnsi="Courier New" w:cs="Courier New"/>
          <w:b/>
        </w:rPr>
      </w:pPr>
      <w:r w:rsidRPr="00994F83">
        <w:rPr>
          <w:rFonts w:ascii="Courier New" w:hAnsi="Courier New" w:cs="Courier New"/>
          <w:b/>
        </w:rPr>
        <w:t>2.3. Расчетная часть</w:t>
      </w:r>
      <w:r w:rsidR="00A01F88">
        <w:rPr>
          <w:rFonts w:ascii="Courier New" w:hAnsi="Courier New" w:cs="Courier New"/>
          <w:b/>
        </w:rPr>
        <w:tab/>
      </w:r>
      <w:r w:rsidRPr="00994F83">
        <w:rPr>
          <w:rFonts w:ascii="Courier New" w:hAnsi="Courier New" w:cs="Courier New"/>
          <w:b/>
        </w:rPr>
        <w:t>30</w:t>
      </w:r>
    </w:p>
    <w:p w:rsidR="00994F83" w:rsidRPr="00994F83" w:rsidRDefault="00994F83" w:rsidP="00A01F88">
      <w:pPr>
        <w:tabs>
          <w:tab w:val="right" w:leader="dot" w:pos="4820"/>
        </w:tabs>
        <w:spacing w:after="0" w:line="240" w:lineRule="auto"/>
        <w:rPr>
          <w:rFonts w:ascii="Courier New" w:hAnsi="Courier New" w:cs="Courier New"/>
          <w:b/>
        </w:rPr>
      </w:pPr>
      <w:r w:rsidRPr="00994F83">
        <w:rPr>
          <w:rFonts w:ascii="Courier New" w:hAnsi="Courier New" w:cs="Courier New"/>
          <w:b/>
        </w:rPr>
        <w:t>Глава 3</w:t>
      </w:r>
      <w:r w:rsidR="00A01F88">
        <w:rPr>
          <w:rFonts w:ascii="Courier New" w:hAnsi="Courier New" w:cs="Courier New"/>
          <w:b/>
        </w:rPr>
        <w:tab/>
      </w:r>
      <w:r w:rsidRPr="00994F83">
        <w:rPr>
          <w:rFonts w:ascii="Courier New" w:hAnsi="Courier New" w:cs="Courier New"/>
          <w:b/>
        </w:rPr>
        <w:t>36</w:t>
      </w:r>
    </w:p>
    <w:p w:rsidR="00994F83" w:rsidRPr="00994F83" w:rsidRDefault="00994F83" w:rsidP="00A01F88">
      <w:pPr>
        <w:tabs>
          <w:tab w:val="right" w:leader="dot" w:pos="4820"/>
        </w:tabs>
        <w:spacing w:after="0" w:line="240" w:lineRule="auto"/>
        <w:rPr>
          <w:rFonts w:ascii="Courier New" w:hAnsi="Courier New" w:cs="Courier New"/>
          <w:b/>
        </w:rPr>
      </w:pPr>
      <w:r w:rsidRPr="00994F83">
        <w:rPr>
          <w:rFonts w:ascii="Courier New" w:hAnsi="Courier New" w:cs="Courier New"/>
          <w:b/>
        </w:rPr>
        <w:t>3.1. Внедрение</w:t>
      </w:r>
      <w:r w:rsidR="00A01F88">
        <w:rPr>
          <w:rFonts w:ascii="Courier New" w:hAnsi="Courier New" w:cs="Courier New"/>
          <w:b/>
        </w:rPr>
        <w:tab/>
      </w:r>
      <w:r w:rsidRPr="00994F83">
        <w:rPr>
          <w:rFonts w:ascii="Courier New" w:hAnsi="Courier New" w:cs="Courier New"/>
          <w:b/>
        </w:rPr>
        <w:t>36</w:t>
      </w:r>
    </w:p>
    <w:p w:rsidR="00994F83" w:rsidRPr="00994F83" w:rsidRDefault="00994F83" w:rsidP="00A01F88">
      <w:pPr>
        <w:tabs>
          <w:tab w:val="right" w:leader="dot" w:pos="4820"/>
        </w:tabs>
        <w:spacing w:after="0" w:line="240" w:lineRule="auto"/>
        <w:rPr>
          <w:rFonts w:ascii="Courier New" w:hAnsi="Courier New" w:cs="Courier New"/>
          <w:b/>
        </w:rPr>
      </w:pPr>
      <w:r w:rsidRPr="00994F83">
        <w:rPr>
          <w:rFonts w:ascii="Courier New" w:hAnsi="Courier New" w:cs="Courier New"/>
          <w:b/>
        </w:rPr>
        <w:t>3.2. Его результаты</w:t>
      </w:r>
      <w:r w:rsidR="00A01F88">
        <w:rPr>
          <w:rFonts w:ascii="Courier New" w:hAnsi="Courier New" w:cs="Courier New"/>
          <w:b/>
        </w:rPr>
        <w:tab/>
      </w:r>
      <w:r w:rsidRPr="00994F83">
        <w:rPr>
          <w:rFonts w:ascii="Courier New" w:hAnsi="Courier New" w:cs="Courier New"/>
          <w:b/>
        </w:rPr>
        <w:t>38</w:t>
      </w:r>
    </w:p>
    <w:p w:rsidR="00994F83" w:rsidRPr="00994F83" w:rsidRDefault="00994F83" w:rsidP="00A01F88">
      <w:pPr>
        <w:tabs>
          <w:tab w:val="right" w:leader="dot" w:pos="4820"/>
        </w:tabs>
        <w:spacing w:after="0" w:line="240" w:lineRule="auto"/>
        <w:rPr>
          <w:rFonts w:ascii="Courier New" w:hAnsi="Courier New" w:cs="Courier New"/>
          <w:b/>
        </w:rPr>
      </w:pPr>
      <w:r w:rsidRPr="00994F83">
        <w:rPr>
          <w:rFonts w:ascii="Courier New" w:hAnsi="Courier New" w:cs="Courier New"/>
          <w:b/>
        </w:rPr>
        <w:t>Заключение</w:t>
      </w:r>
      <w:r w:rsidR="00A01F88">
        <w:rPr>
          <w:rFonts w:ascii="Courier New" w:hAnsi="Courier New" w:cs="Courier New"/>
          <w:b/>
        </w:rPr>
        <w:tab/>
      </w:r>
      <w:r w:rsidRPr="00994F83">
        <w:rPr>
          <w:rFonts w:ascii="Courier New" w:hAnsi="Courier New" w:cs="Courier New"/>
          <w:b/>
        </w:rPr>
        <w:t>39</w:t>
      </w:r>
    </w:p>
    <w:p w:rsidR="00A01F88" w:rsidRDefault="00A01F88" w:rsidP="00994F83">
      <w:pPr>
        <w:spacing w:after="0"/>
        <w:rPr>
          <w:rFonts w:ascii="Courier New" w:hAnsi="Courier New" w:cs="Courier New"/>
          <w:noProof/>
          <w:sz w:val="16"/>
          <w:lang w:eastAsia="ru-RU"/>
        </w:rPr>
      </w:pPr>
    </w:p>
    <w:p w:rsidR="00A01F88" w:rsidRPr="000517CD" w:rsidRDefault="00A01F88" w:rsidP="00994F83">
      <w:pPr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noProof/>
          <w:sz w:val="16"/>
          <w:lang w:eastAsia="ru-RU"/>
        </w:rPr>
        <w:drawing>
          <wp:inline distT="0" distB="0" distL="0" distR="0">
            <wp:extent cx="3619500" cy="30003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9067" t="25225" r="68368" b="45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7CD" w:rsidRDefault="000517CD">
      <w:pPr>
        <w:spacing w:after="0"/>
        <w:rPr>
          <w:rFonts w:ascii="Courier New" w:hAnsi="Courier New" w:cs="Courier New"/>
          <w:sz w:val="16"/>
        </w:rPr>
      </w:pPr>
    </w:p>
    <w:p w:rsidR="00A01F88" w:rsidRDefault="00A01F88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br w:type="page"/>
      </w:r>
    </w:p>
    <w:p w:rsidR="00A01F88" w:rsidRPr="00A01F88" w:rsidRDefault="008A151B" w:rsidP="00A01F88">
      <w:pPr>
        <w:spacing w:after="120" w:line="240" w:lineRule="auto"/>
        <w:rPr>
          <w:rFonts w:ascii="Arial" w:eastAsiaTheme="minorEastAsia" w:hAnsi="Arial" w:cs="Arial"/>
          <w:sz w:val="40"/>
          <w:szCs w:val="4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="Arial"/>
                  <w:sz w:val="40"/>
                  <w:szCs w:val="4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 w:cs="Arial"/>
              <w:sz w:val="40"/>
              <w:szCs w:val="40"/>
            </w:rPr>
            <m:t>+</m:t>
          </m:r>
          <m:sSup>
            <m:sSupPr>
              <m:ctrlPr>
                <w:rPr>
                  <w:rFonts w:ascii="Cambria Math" w:hAnsi="Cambria Math" w:cs="Arial"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="Arial"/>
                  <w:sz w:val="40"/>
                  <w:szCs w:val="40"/>
                </w:rPr>
                <m:t>b</m:t>
              </m:r>
            </m:e>
            <m:sup>
              <m:r>
                <w:rPr>
                  <w:rFonts w:ascii="Cambria Math" w:hAnsi="Cambria Math" w:cs="Arial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 w:cs="Arial"/>
              <w:sz w:val="40"/>
              <w:szCs w:val="40"/>
            </w:rPr>
            <m:t>=</m:t>
          </m:r>
          <m:sSup>
            <m:sSupPr>
              <m:ctrlPr>
                <w:rPr>
                  <w:rFonts w:ascii="Cambria Math" w:hAnsi="Cambria Math" w:cs="Arial"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="Arial"/>
                  <w:sz w:val="40"/>
                  <w:szCs w:val="40"/>
                </w:rPr>
                <m:t>c</m:t>
              </m:r>
            </m:e>
            <m:sup>
              <m:r>
                <w:rPr>
                  <w:rFonts w:ascii="Cambria Math" w:hAnsi="Cambria Math" w:cs="Arial"/>
                  <w:sz w:val="40"/>
                  <w:szCs w:val="40"/>
                </w:rPr>
                <m:t>2</m:t>
              </m:r>
            </m:sup>
          </m:sSup>
        </m:oMath>
      </m:oMathPara>
    </w:p>
    <w:p w:rsidR="00A01F88" w:rsidRPr="00A01F88" w:rsidRDefault="00A01F88" w:rsidP="00A01F88">
      <w:pPr>
        <w:spacing w:after="120" w:line="240" w:lineRule="auto"/>
        <w:rPr>
          <w:rFonts w:ascii="Arial" w:eastAsiaTheme="minorEastAsia" w:hAnsi="Arial" w:cs="Arial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40"/>
              <w:szCs w:val="40"/>
              <w:lang w:val="en-US"/>
            </w:rPr>
            <m:t>α</m:t>
          </m:r>
          <m:r>
            <w:rPr>
              <w:rFonts w:ascii="Cambria Math" w:eastAsiaTheme="minorEastAsia" w:hAnsi="Cambria Math" w:cs="Arial"/>
              <w:sz w:val="40"/>
              <w:szCs w:val="40"/>
            </w:rPr>
            <m:t>+</m:t>
          </m:r>
          <m:r>
            <w:rPr>
              <w:rFonts w:ascii="Cambria Math" w:eastAsiaTheme="minorEastAsia" w:hAnsi="Cambria Math" w:cs="Arial"/>
              <w:sz w:val="40"/>
              <w:szCs w:val="40"/>
              <w:lang w:val="en-US"/>
            </w:rPr>
            <m:t>β</m:t>
          </m:r>
          <m:r>
            <w:rPr>
              <w:rFonts w:ascii="Cambria Math" w:eastAsiaTheme="minorEastAsia" w:hAnsi="Cambria Math" w:cs="Arial"/>
              <w:sz w:val="40"/>
              <w:szCs w:val="40"/>
            </w:rPr>
            <m:t>=</m:t>
          </m:r>
          <m:r>
            <w:rPr>
              <w:rFonts w:ascii="Cambria Math" w:eastAsiaTheme="minorEastAsia" w:hAnsi="Cambria Math" w:cs="Arial"/>
              <w:sz w:val="40"/>
              <w:szCs w:val="40"/>
              <w:lang w:val="en-US"/>
            </w:rPr>
            <m:t>γ</m:t>
          </m:r>
          <w:bookmarkStart w:id="3" w:name="_GoBack"/>
          <w:bookmarkEnd w:id="3"/>
        </m:oMath>
      </m:oMathPara>
    </w:p>
    <w:p w:rsidR="00A01F88" w:rsidRPr="00D37D67" w:rsidRDefault="00A01F88" w:rsidP="00A01F88">
      <w:pPr>
        <w:rPr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  <w:lang w:val="en-US"/>
            </w:rPr>
            <m:t>x</m:t>
          </m:r>
          <m:r>
            <w:rPr>
              <w:rFonts w:ascii="Cambria Math" w:hAnsi="Cambria Math"/>
              <w:sz w:val="40"/>
              <w:szCs w:val="40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sz w:val="40"/>
                  <w:szCs w:val="40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bCs/>
                  <w:sz w:val="40"/>
                  <w:szCs w:val="40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bCs/>
                  <w:sz w:val="40"/>
                  <w:szCs w:val="40"/>
                </w:rPr>
                <m:t>0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+vt+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bCs/>
                  <w:sz w:val="40"/>
                  <w:szCs w:val="40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den>
          </m:f>
        </m:oMath>
      </m:oMathPara>
    </w:p>
    <w:p w:rsidR="00A01F88" w:rsidRPr="000517CD" w:rsidRDefault="00A01F88">
      <w:pPr>
        <w:spacing w:after="0"/>
        <w:rPr>
          <w:rFonts w:ascii="Courier New" w:hAnsi="Courier New" w:cs="Courier New"/>
          <w:sz w:val="16"/>
        </w:rPr>
      </w:pPr>
    </w:p>
    <w:sectPr w:rsidR="00A01F88" w:rsidRPr="000517CD" w:rsidSect="00A01F88">
      <w:type w:val="continuous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CER" w:date="2012-12-06T21:40:00Z" w:initials="A">
    <w:p w:rsidR="00680ECF" w:rsidRPr="00680ECF" w:rsidRDefault="00680ECF">
      <w:pPr>
        <w:pStyle w:val="ac"/>
      </w:pPr>
      <w:r>
        <w:rPr>
          <w:rStyle w:val="ab"/>
        </w:rPr>
        <w:annotationRef/>
      </w:r>
      <w:r>
        <w:t>Энциклопедия мысли. Книга вторая. – СПб.</w:t>
      </w:r>
      <w:r w:rsidRPr="00680ECF">
        <w:t xml:space="preserve">;  </w:t>
      </w:r>
      <w:r>
        <w:t>«Кристалл», 1997. – 592 с.</w:t>
      </w:r>
    </w:p>
  </w:comment>
  <w:comment w:id="1" w:author="ACER" w:date="2012-12-06T21:40:00Z" w:initials="A">
    <w:p w:rsidR="00680ECF" w:rsidRDefault="00680ECF">
      <w:pPr>
        <w:pStyle w:val="ac"/>
      </w:pPr>
      <w:r>
        <w:rPr>
          <w:rStyle w:val="ab"/>
        </w:rPr>
        <w:annotationRef/>
      </w:r>
      <w:r>
        <w:t>Энциклопедия мысли. Книга вторая. – СПб.</w:t>
      </w:r>
      <w:r w:rsidRPr="00680ECF">
        <w:t xml:space="preserve">;  </w:t>
      </w:r>
      <w:r>
        <w:t>«Кристалл», 1997. – 592 с.</w:t>
      </w:r>
    </w:p>
  </w:comment>
  <w:comment w:id="2" w:author="ACER" w:date="2012-12-06T21:40:00Z" w:initials="A">
    <w:p w:rsidR="00680ECF" w:rsidRDefault="00680ECF">
      <w:pPr>
        <w:pStyle w:val="ac"/>
      </w:pPr>
      <w:r>
        <w:rPr>
          <w:rStyle w:val="ab"/>
        </w:rPr>
        <w:annotationRef/>
      </w:r>
      <w:r>
        <w:t>Энциклопедия мысли. Книга вторая. – СПб.</w:t>
      </w:r>
      <w:r w:rsidRPr="00680ECF">
        <w:t xml:space="preserve">;  </w:t>
      </w:r>
      <w:r>
        <w:t>«Кристалл», 1997. – 592 с.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5735" w:rsidRDefault="00695735" w:rsidP="00EF124C">
      <w:pPr>
        <w:spacing w:after="0" w:line="240" w:lineRule="auto"/>
      </w:pPr>
      <w:r>
        <w:separator/>
      </w:r>
    </w:p>
  </w:endnote>
  <w:endnote w:type="continuationSeparator" w:id="0">
    <w:p w:rsidR="00695735" w:rsidRDefault="00695735" w:rsidP="00EF1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24C" w:rsidRDefault="00EF124C">
    <w:pPr>
      <w:pStyle w:val="a9"/>
    </w:pPr>
    <w:r>
      <w:t>06.12.2012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5735" w:rsidRDefault="00695735" w:rsidP="00EF124C">
      <w:pPr>
        <w:spacing w:after="0" w:line="240" w:lineRule="auto"/>
      </w:pPr>
      <w:r>
        <w:separator/>
      </w:r>
    </w:p>
  </w:footnote>
  <w:footnote w:type="continuationSeparator" w:id="0">
    <w:p w:rsidR="00695735" w:rsidRDefault="00695735" w:rsidP="00EF124C">
      <w:pPr>
        <w:spacing w:after="0" w:line="240" w:lineRule="auto"/>
      </w:pPr>
      <w:r>
        <w:continuationSeparator/>
      </w:r>
    </w:p>
  </w:footnote>
  <w:footnote w:id="1">
    <w:p w:rsidR="00680ECF" w:rsidRDefault="00680ECF">
      <w:pPr>
        <w:pStyle w:val="af0"/>
      </w:pPr>
      <w:r>
        <w:rPr>
          <w:rStyle w:val="af2"/>
        </w:rPr>
        <w:footnoteRef/>
      </w:r>
      <w:r>
        <w:t xml:space="preserve"> Демокрит из Абдер (ок.460 – после 360 гг. до н.э.) – древнегреческий философ-энциклопедист</w:t>
      </w:r>
    </w:p>
  </w:footnote>
  <w:footnote w:id="2">
    <w:p w:rsidR="00680ECF" w:rsidRDefault="00680ECF">
      <w:pPr>
        <w:pStyle w:val="af0"/>
      </w:pPr>
      <w:r>
        <w:rPr>
          <w:rStyle w:val="af2"/>
        </w:rPr>
        <w:footnoteRef/>
      </w:r>
      <w:r>
        <w:t xml:space="preserve"> Сенека Луций Анней (ок.4 г. До н.э. </w:t>
      </w:r>
      <w:r w:rsidR="00903363">
        <w:t>–</w:t>
      </w:r>
      <w:r>
        <w:t xml:space="preserve"> 65</w:t>
      </w:r>
      <w:r w:rsidR="00903363">
        <w:t xml:space="preserve"> г.) – римский философ-стоик, поэт, государственный деятель</w:t>
      </w:r>
    </w:p>
  </w:footnote>
  <w:footnote w:id="3">
    <w:p w:rsidR="00903363" w:rsidRDefault="00903363">
      <w:pPr>
        <w:pStyle w:val="af0"/>
      </w:pPr>
      <w:r>
        <w:rPr>
          <w:rStyle w:val="af2"/>
        </w:rPr>
        <w:footnoteRef/>
      </w:r>
      <w:r>
        <w:t xml:space="preserve"> Плутарх (ок.46 г. – ок.127 г. ) – древнегреческий историк, философ, писатель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493548"/>
      <w:docPartObj>
        <w:docPartGallery w:val="Page Numbers (Top of Page)"/>
        <w:docPartUnique/>
      </w:docPartObj>
    </w:sdtPr>
    <w:sdtContent>
      <w:p w:rsidR="00EF124C" w:rsidRDefault="00EF124C">
        <w:pPr>
          <w:pStyle w:val="a7"/>
          <w:jc w:val="center"/>
        </w:pPr>
        <w:fldSimple w:instr=" PAGE   \* MERGEFORMAT ">
          <w:r w:rsidR="00903363">
            <w:rPr>
              <w:noProof/>
            </w:rPr>
            <w:t>2</w:t>
          </w:r>
        </w:fldSimple>
      </w:p>
    </w:sdtContent>
  </w:sdt>
  <w:p w:rsidR="00EF124C" w:rsidRDefault="00EF124C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B6DDF"/>
    <w:multiLevelType w:val="multilevel"/>
    <w:tmpl w:val="C3A6711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17CD"/>
    <w:rsid w:val="00026928"/>
    <w:rsid w:val="000517CD"/>
    <w:rsid w:val="000B09D4"/>
    <w:rsid w:val="001E5BD7"/>
    <w:rsid w:val="00332367"/>
    <w:rsid w:val="003C7B5E"/>
    <w:rsid w:val="004A722D"/>
    <w:rsid w:val="005324F7"/>
    <w:rsid w:val="00586684"/>
    <w:rsid w:val="00665BAC"/>
    <w:rsid w:val="00680ECF"/>
    <w:rsid w:val="00695326"/>
    <w:rsid w:val="00695735"/>
    <w:rsid w:val="0071324E"/>
    <w:rsid w:val="008A151B"/>
    <w:rsid w:val="00903363"/>
    <w:rsid w:val="00994F83"/>
    <w:rsid w:val="00A01F88"/>
    <w:rsid w:val="00BC4D67"/>
    <w:rsid w:val="00C468BC"/>
    <w:rsid w:val="00DE17BA"/>
    <w:rsid w:val="00E1117A"/>
    <w:rsid w:val="00EF1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6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4A722D"/>
  </w:style>
  <w:style w:type="paragraph" w:styleId="a4">
    <w:name w:val="List Paragraph"/>
    <w:basedOn w:val="a"/>
    <w:uiPriority w:val="34"/>
    <w:qFormat/>
    <w:rsid w:val="00994F83"/>
    <w:pPr>
      <w:ind w:left="720"/>
      <w:contextualSpacing/>
    </w:pPr>
  </w:style>
  <w:style w:type="paragraph" w:styleId="1">
    <w:name w:val="toc 1"/>
    <w:basedOn w:val="a"/>
    <w:next w:val="a"/>
    <w:autoRedefine/>
    <w:uiPriority w:val="39"/>
    <w:semiHidden/>
    <w:unhideWhenUsed/>
    <w:rsid w:val="004A722D"/>
    <w:pPr>
      <w:spacing w:after="100"/>
    </w:pPr>
  </w:style>
  <w:style w:type="paragraph" w:styleId="a5">
    <w:name w:val="Balloon Text"/>
    <w:basedOn w:val="a"/>
    <w:link w:val="a6"/>
    <w:uiPriority w:val="99"/>
    <w:semiHidden/>
    <w:unhideWhenUsed/>
    <w:rsid w:val="00A01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1F8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F12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F124C"/>
  </w:style>
  <w:style w:type="paragraph" w:styleId="a9">
    <w:name w:val="footer"/>
    <w:basedOn w:val="a"/>
    <w:link w:val="aa"/>
    <w:uiPriority w:val="99"/>
    <w:semiHidden/>
    <w:unhideWhenUsed/>
    <w:rsid w:val="00EF12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EF124C"/>
  </w:style>
  <w:style w:type="character" w:styleId="ab">
    <w:name w:val="annotation reference"/>
    <w:basedOn w:val="a0"/>
    <w:uiPriority w:val="99"/>
    <w:semiHidden/>
    <w:unhideWhenUsed/>
    <w:rsid w:val="00680EC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80ECF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80ECF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80EC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80ECF"/>
    <w:rPr>
      <w:b/>
      <w:bCs/>
    </w:rPr>
  </w:style>
  <w:style w:type="paragraph" w:styleId="af0">
    <w:name w:val="footnote text"/>
    <w:basedOn w:val="a"/>
    <w:link w:val="af1"/>
    <w:uiPriority w:val="99"/>
    <w:semiHidden/>
    <w:unhideWhenUsed/>
    <w:rsid w:val="00680ECF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680ECF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680EC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E167C-900F-4776-A21A-1762F12F9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ITMO</Company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itp1511</dc:creator>
  <cp:lastModifiedBy>ACER</cp:lastModifiedBy>
  <cp:revision>12</cp:revision>
  <dcterms:created xsi:type="dcterms:W3CDTF">2012-12-04T19:37:00Z</dcterms:created>
  <dcterms:modified xsi:type="dcterms:W3CDTF">2012-12-06T17:51:00Z</dcterms:modified>
</cp:coreProperties>
</file>