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A95" w:rsidRDefault="00FD5A95"/>
    <w:p w:rsidR="00FD5A95" w:rsidRDefault="00C27F30">
      <w:pPr>
        <w:pStyle w:val="TextBody"/>
        <w:jc w:val="center"/>
        <w:rPr>
          <w:b/>
          <w:bCs/>
          <w:i w:val="0"/>
          <w:color w:val="000000"/>
          <w:sz w:val="24"/>
          <w:szCs w:val="24"/>
        </w:rPr>
      </w:pPr>
      <w:r>
        <w:rPr>
          <w:b/>
          <w:bCs/>
          <w:i w:val="0"/>
          <w:color w:val="000000"/>
          <w:sz w:val="24"/>
          <w:szCs w:val="24"/>
        </w:rPr>
        <w:t xml:space="preserve">САНКТ-ПЕТЕРБУРГСКИЙ НАЦИОНАЛЬНЫЙ ИССЛЕДОВАТЕЛЬСКИЙ </w:t>
      </w:r>
    </w:p>
    <w:p w:rsidR="00FD5A95" w:rsidRDefault="00C27F30">
      <w:pPr>
        <w:pStyle w:val="TextBody"/>
        <w:jc w:val="center"/>
        <w:rPr>
          <w:b/>
          <w:bCs/>
          <w:i w:val="0"/>
          <w:color w:val="000000"/>
          <w:sz w:val="24"/>
          <w:szCs w:val="24"/>
        </w:rPr>
      </w:pPr>
      <w:r>
        <w:rPr>
          <w:b/>
          <w:bCs/>
          <w:i w:val="0"/>
          <w:color w:val="000000"/>
          <w:sz w:val="24"/>
          <w:szCs w:val="24"/>
        </w:rPr>
        <w:t xml:space="preserve">УНИВЕРСИТЕТ ИНФОРМАЦИОННЫХ ТЕХНОЛОГИЙ, </w:t>
      </w:r>
      <w:r>
        <w:rPr>
          <w:b/>
          <w:bCs/>
          <w:i w:val="0"/>
          <w:color w:val="000000"/>
          <w:sz w:val="24"/>
          <w:szCs w:val="24"/>
        </w:rPr>
        <w:br/>
        <w:t>МЕХАНИКИ И ОПТИКИ</w:t>
      </w:r>
    </w:p>
    <w:p w:rsidR="00FD5A95" w:rsidRDefault="00FD5A95">
      <w:pPr>
        <w:pStyle w:val="TextBody"/>
        <w:jc w:val="center"/>
        <w:rPr>
          <w:i w:val="0"/>
          <w:sz w:val="24"/>
          <w:szCs w:val="24"/>
        </w:rPr>
      </w:pPr>
    </w:p>
    <w:p w:rsidR="00FD5A95" w:rsidRDefault="00C27F30">
      <w:pPr>
        <w:pStyle w:val="TextBody"/>
        <w:ind w:left="708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Факультет информационных технологий и программирования</w:t>
      </w:r>
    </w:p>
    <w:p w:rsidR="00FD5A95" w:rsidRDefault="00C27F30">
      <w:pPr>
        <w:pStyle w:val="TextBody"/>
        <w:ind w:left="708"/>
        <w:rPr>
          <w:i w:val="0"/>
          <w:sz w:val="16"/>
          <w:szCs w:val="16"/>
        </w:rPr>
      </w:pPr>
      <w:r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ab/>
      </w:r>
    </w:p>
    <w:p w:rsidR="00FD5A95" w:rsidRDefault="00C27F30">
      <w:pPr>
        <w:pStyle w:val="TextBody"/>
        <w:ind w:left="708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Кафедра информационных систем</w:t>
      </w:r>
    </w:p>
    <w:p w:rsidR="00FD5A95" w:rsidRDefault="00C27F30">
      <w:pPr>
        <w:pStyle w:val="TextBody"/>
        <w:ind w:left="708"/>
        <w:rPr>
          <w:i w:val="0"/>
          <w:sz w:val="16"/>
          <w:szCs w:val="16"/>
        </w:rPr>
      </w:pPr>
      <w:r>
        <w:rPr>
          <w:i w:val="0"/>
          <w:sz w:val="16"/>
          <w:szCs w:val="16"/>
        </w:rPr>
        <w:tab/>
      </w:r>
      <w:r>
        <w:rPr>
          <w:i w:val="0"/>
          <w:sz w:val="16"/>
          <w:szCs w:val="16"/>
        </w:rPr>
        <w:tab/>
      </w:r>
      <w:r>
        <w:rPr>
          <w:i w:val="0"/>
          <w:sz w:val="16"/>
          <w:szCs w:val="16"/>
        </w:rPr>
        <w:tab/>
      </w:r>
      <w:r>
        <w:rPr>
          <w:i w:val="0"/>
          <w:sz w:val="16"/>
          <w:szCs w:val="16"/>
        </w:rPr>
        <w:tab/>
      </w:r>
      <w:r>
        <w:rPr>
          <w:i w:val="0"/>
          <w:sz w:val="16"/>
          <w:szCs w:val="16"/>
        </w:rPr>
        <w:tab/>
      </w:r>
      <w:r>
        <w:rPr>
          <w:i w:val="0"/>
          <w:sz w:val="16"/>
          <w:szCs w:val="16"/>
        </w:rPr>
        <w:tab/>
      </w:r>
    </w:p>
    <w:p w:rsidR="00FD5A95" w:rsidRDefault="00C27F30">
      <w:pPr>
        <w:pStyle w:val="TextBody"/>
        <w:ind w:left="708"/>
      </w:pPr>
      <w:r>
        <w:rPr>
          <w:i w:val="0"/>
          <w:sz w:val="24"/>
          <w:szCs w:val="24"/>
        </w:rPr>
        <w:t>Направление подготовки</w:t>
      </w:r>
      <w:r>
        <w:rPr>
          <w:i w:val="0"/>
          <w:sz w:val="16"/>
          <w:szCs w:val="16"/>
        </w:rPr>
        <w:t xml:space="preserve"> </w:t>
      </w:r>
      <w:r>
        <w:rPr>
          <w:i w:val="0"/>
          <w:sz w:val="24"/>
          <w:szCs w:val="24"/>
        </w:rPr>
        <w:t>(специальность)</w:t>
      </w:r>
      <w:r>
        <w:rPr>
          <w:i w:val="0"/>
          <w:sz w:val="16"/>
          <w:szCs w:val="16"/>
        </w:rPr>
        <w:t xml:space="preserve"> </w:t>
      </w:r>
      <w:r>
        <w:rPr>
          <w:i w:val="0"/>
          <w:sz w:val="24"/>
          <w:szCs w:val="24"/>
          <w:u w:val="single"/>
        </w:rPr>
        <w:t>09.04.02</w:t>
      </w:r>
    </w:p>
    <w:p w:rsidR="00FD5A95" w:rsidRDefault="00FD5A95">
      <w:pPr>
        <w:pStyle w:val="TextBody"/>
        <w:jc w:val="center"/>
        <w:rPr>
          <w:i w:val="0"/>
          <w:sz w:val="28"/>
          <w:szCs w:val="28"/>
        </w:rPr>
      </w:pPr>
    </w:p>
    <w:p w:rsidR="00FD5A95" w:rsidRDefault="00FD5A95">
      <w:pPr>
        <w:pStyle w:val="TextBody"/>
        <w:jc w:val="center"/>
        <w:rPr>
          <w:i w:val="0"/>
          <w:sz w:val="28"/>
          <w:szCs w:val="28"/>
        </w:rPr>
      </w:pPr>
    </w:p>
    <w:p w:rsidR="00FD5A95" w:rsidRDefault="00FD5A95">
      <w:pPr>
        <w:pStyle w:val="TextBody"/>
        <w:jc w:val="center"/>
        <w:rPr>
          <w:i w:val="0"/>
          <w:sz w:val="28"/>
          <w:szCs w:val="28"/>
        </w:rPr>
      </w:pPr>
    </w:p>
    <w:p w:rsidR="00FD5A95" w:rsidRDefault="00FD5A95">
      <w:pPr>
        <w:pStyle w:val="TextBody"/>
        <w:jc w:val="center"/>
        <w:rPr>
          <w:i w:val="0"/>
          <w:sz w:val="28"/>
          <w:szCs w:val="28"/>
        </w:rPr>
      </w:pPr>
    </w:p>
    <w:p w:rsidR="00FD5A95" w:rsidRDefault="00FD5A95">
      <w:pPr>
        <w:pStyle w:val="TextBody"/>
        <w:jc w:val="center"/>
        <w:rPr>
          <w:i w:val="0"/>
          <w:sz w:val="28"/>
          <w:szCs w:val="28"/>
        </w:rPr>
      </w:pPr>
    </w:p>
    <w:p w:rsidR="00FD5A95" w:rsidRDefault="00C27F30">
      <w:pPr>
        <w:pStyle w:val="TextBody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 xml:space="preserve">О Т Ч Е Т </w:t>
      </w:r>
    </w:p>
    <w:p w:rsidR="00FD5A95" w:rsidRDefault="00FD5A95">
      <w:pPr>
        <w:pStyle w:val="TextBody"/>
        <w:jc w:val="center"/>
        <w:rPr>
          <w:b/>
          <w:i w:val="0"/>
          <w:sz w:val="24"/>
          <w:szCs w:val="24"/>
        </w:rPr>
      </w:pPr>
    </w:p>
    <w:p w:rsidR="00FD5A95" w:rsidRDefault="00C27F30">
      <w:pPr>
        <w:pStyle w:val="TextBody"/>
        <w:jc w:val="center"/>
      </w:pPr>
      <w:r>
        <w:rPr>
          <w:b/>
          <w:i w:val="0"/>
          <w:sz w:val="24"/>
          <w:szCs w:val="24"/>
        </w:rPr>
        <w:t xml:space="preserve">о </w:t>
      </w:r>
      <w:r>
        <w:rPr>
          <w:b/>
          <w:i w:val="0"/>
          <w:sz w:val="24"/>
          <w:szCs w:val="24"/>
        </w:rPr>
        <w:t>производственной</w:t>
      </w:r>
      <w:r>
        <w:rPr>
          <w:b/>
          <w:i w:val="0"/>
          <w:sz w:val="24"/>
          <w:szCs w:val="24"/>
        </w:rPr>
        <w:t xml:space="preserve"> практике</w:t>
      </w:r>
    </w:p>
    <w:p w:rsidR="00FD5A95" w:rsidRDefault="00C27F30">
      <w:pPr>
        <w:pStyle w:val="TextBody"/>
        <w:jc w:val="center"/>
        <w:rPr>
          <w:b/>
          <w:i w:val="0"/>
          <w:sz w:val="24"/>
          <w:szCs w:val="24"/>
        </w:rPr>
      </w:pPr>
      <w:r>
        <w:rPr>
          <w:i w:val="0"/>
          <w:sz w:val="16"/>
          <w:szCs w:val="16"/>
        </w:rPr>
        <w:t>(наименование практики)</w:t>
      </w:r>
      <w:r>
        <w:rPr>
          <w:b/>
          <w:i w:val="0"/>
          <w:sz w:val="24"/>
          <w:szCs w:val="24"/>
        </w:rPr>
        <w:t xml:space="preserve"> </w:t>
      </w:r>
    </w:p>
    <w:p w:rsidR="00FD5A95" w:rsidRDefault="00FD5A95">
      <w:pPr>
        <w:pStyle w:val="TextBody"/>
        <w:rPr>
          <w:b/>
          <w:i w:val="0"/>
          <w:sz w:val="24"/>
          <w:szCs w:val="24"/>
        </w:rPr>
      </w:pPr>
    </w:p>
    <w:p w:rsidR="00FD5A95" w:rsidRDefault="00C27F30">
      <w:pPr>
        <w:pStyle w:val="TextBody"/>
        <w:jc w:val="both"/>
      </w:pPr>
      <w:r>
        <w:rPr>
          <w:b/>
          <w:i w:val="0"/>
          <w:sz w:val="24"/>
          <w:szCs w:val="24"/>
        </w:rPr>
        <w:t xml:space="preserve">Тема задания: </w:t>
      </w:r>
      <w:r>
        <w:rPr>
          <w:b/>
          <w:i w:val="0"/>
          <w:sz w:val="24"/>
          <w:szCs w:val="24"/>
          <w:u w:val="single"/>
        </w:rPr>
        <w:t>Улучшение и внесение изменений в высоконагруженную платформу по хранению, обработке и предоставлению информации с возможностью детальной настройки правил обработк</w:t>
      </w:r>
      <w:r>
        <w:rPr>
          <w:b/>
          <w:i w:val="0"/>
          <w:sz w:val="24"/>
          <w:szCs w:val="24"/>
          <w:u w:val="single"/>
        </w:rPr>
        <w:t>и входных и выходных данных</w:t>
      </w:r>
    </w:p>
    <w:p w:rsidR="00FD5A95" w:rsidRDefault="00FD5A95">
      <w:pPr>
        <w:pStyle w:val="TextBody"/>
        <w:jc w:val="center"/>
        <w:rPr>
          <w:b/>
          <w:i w:val="0"/>
          <w:sz w:val="24"/>
          <w:szCs w:val="24"/>
        </w:rPr>
      </w:pPr>
    </w:p>
    <w:p w:rsidR="00FD5A95" w:rsidRDefault="00C27F30">
      <w:pPr>
        <w:pStyle w:val="TextBody"/>
        <w:jc w:val="both"/>
      </w:pPr>
      <w:r>
        <w:rPr>
          <w:b/>
          <w:i w:val="0"/>
          <w:sz w:val="24"/>
          <w:szCs w:val="24"/>
        </w:rPr>
        <w:t>Студент _</w:t>
      </w:r>
      <w:r>
        <w:rPr>
          <w:b/>
          <w:i w:val="0"/>
          <w:sz w:val="24"/>
          <w:szCs w:val="24"/>
          <w:u w:val="single"/>
        </w:rPr>
        <w:t>Трофимов В.А.</w:t>
      </w:r>
      <w:r>
        <w:rPr>
          <w:b/>
          <w:i w:val="0"/>
          <w:sz w:val="24"/>
          <w:szCs w:val="24"/>
        </w:rPr>
        <w:t>_    _______</w:t>
      </w:r>
      <w:r>
        <w:rPr>
          <w:b/>
          <w:i w:val="0"/>
          <w:sz w:val="24"/>
          <w:szCs w:val="24"/>
          <w:u w:val="single"/>
        </w:rPr>
        <w:t>М4106</w:t>
      </w:r>
      <w:r>
        <w:rPr>
          <w:b/>
          <w:i w:val="0"/>
          <w:sz w:val="24"/>
          <w:szCs w:val="24"/>
        </w:rPr>
        <w:t>_______</w:t>
      </w:r>
    </w:p>
    <w:p w:rsidR="00FD5A95" w:rsidRDefault="00C27F30">
      <w:pPr>
        <w:pStyle w:val="TextBody"/>
        <w:jc w:val="both"/>
        <w:rPr>
          <w:i w:val="0"/>
          <w:sz w:val="16"/>
          <w:szCs w:val="16"/>
        </w:rPr>
      </w:pPr>
      <w:r>
        <w:rPr>
          <w:i w:val="0"/>
          <w:sz w:val="16"/>
          <w:szCs w:val="16"/>
        </w:rPr>
        <w:t xml:space="preserve">                                 (Фамилия И.О.)                                   номер группы </w:t>
      </w:r>
    </w:p>
    <w:p w:rsidR="00FD5A95" w:rsidRDefault="00FD5A95">
      <w:pPr>
        <w:pStyle w:val="TextBody"/>
        <w:jc w:val="both"/>
        <w:rPr>
          <w:b/>
          <w:i w:val="0"/>
          <w:sz w:val="24"/>
          <w:szCs w:val="24"/>
        </w:rPr>
      </w:pPr>
    </w:p>
    <w:p w:rsidR="00FD5A95" w:rsidRDefault="00FD5A95">
      <w:pPr>
        <w:pStyle w:val="TextBody"/>
        <w:jc w:val="both"/>
        <w:rPr>
          <w:b/>
          <w:i w:val="0"/>
          <w:sz w:val="24"/>
          <w:szCs w:val="24"/>
        </w:rPr>
      </w:pPr>
    </w:p>
    <w:p w:rsidR="00FD5A95" w:rsidRDefault="00C27F30">
      <w:pPr>
        <w:pStyle w:val="TextBody"/>
        <w:jc w:val="both"/>
      </w:pPr>
      <w:r>
        <w:rPr>
          <w:b/>
          <w:i w:val="0"/>
          <w:sz w:val="24"/>
          <w:szCs w:val="22"/>
        </w:rPr>
        <w:t xml:space="preserve">Руководитель практики от организации: </w:t>
      </w:r>
      <w:r>
        <w:rPr>
          <w:i w:val="0"/>
          <w:sz w:val="24"/>
          <w:szCs w:val="22"/>
          <w:u w:val="single"/>
        </w:rPr>
        <w:t xml:space="preserve">Гедзберг М.Ю., ООО "Люксофт Профешнл", старший </w:t>
      </w:r>
    </w:p>
    <w:p w:rsidR="00FD5A95" w:rsidRDefault="00C27F30">
      <w:pPr>
        <w:pStyle w:val="TextBody"/>
        <w:ind w:firstLine="4536"/>
        <w:jc w:val="both"/>
        <w:rPr>
          <w:u w:val="single"/>
        </w:rPr>
      </w:pPr>
      <w:r>
        <w:rPr>
          <w:i w:val="0"/>
          <w:sz w:val="24"/>
          <w:szCs w:val="22"/>
          <w:u w:val="single"/>
        </w:rPr>
        <w:t>руководитель программы</w:t>
      </w:r>
    </w:p>
    <w:p w:rsidR="00FD5A95" w:rsidRDefault="00C27F30">
      <w:pPr>
        <w:pStyle w:val="TextBody"/>
        <w:jc w:val="center"/>
        <w:rPr>
          <w:i w:val="0"/>
          <w:sz w:val="16"/>
          <w:szCs w:val="16"/>
        </w:rPr>
      </w:pPr>
      <w:r>
        <w:rPr>
          <w:i w:val="0"/>
          <w:sz w:val="16"/>
          <w:szCs w:val="16"/>
        </w:rPr>
        <w:t xml:space="preserve">                                                                 (Фамилия И.О., должность и место работы)</w:t>
      </w:r>
    </w:p>
    <w:p w:rsidR="00FD5A95" w:rsidRDefault="00C27F30">
      <w:pPr>
        <w:pStyle w:val="TextBody"/>
        <w:tabs>
          <w:tab w:val="left" w:pos="9214"/>
        </w:tabs>
        <w:jc w:val="both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 xml:space="preserve">Ответственный за практику от университета: </w:t>
      </w:r>
      <w:r>
        <w:rPr>
          <w:i w:val="0"/>
          <w:sz w:val="24"/>
          <w:szCs w:val="24"/>
          <w:u w:val="single"/>
        </w:rPr>
        <w:t>Зубок Д.А., доц. каф. ИС</w:t>
      </w:r>
      <w:r>
        <w:rPr>
          <w:i w:val="0"/>
          <w:sz w:val="24"/>
          <w:szCs w:val="24"/>
          <w:u w:val="single"/>
        </w:rPr>
        <w:tab/>
      </w:r>
    </w:p>
    <w:p w:rsidR="00FD5A95" w:rsidRDefault="00C27F30">
      <w:pPr>
        <w:pStyle w:val="TextBody"/>
        <w:ind w:firstLine="3119"/>
        <w:jc w:val="center"/>
        <w:rPr>
          <w:i w:val="0"/>
          <w:sz w:val="16"/>
          <w:szCs w:val="16"/>
        </w:rPr>
      </w:pPr>
      <w:r>
        <w:rPr>
          <w:i w:val="0"/>
          <w:sz w:val="16"/>
          <w:szCs w:val="16"/>
        </w:rPr>
        <w:t xml:space="preserve"> (Фамилия </w:t>
      </w:r>
      <w:r>
        <w:rPr>
          <w:i w:val="0"/>
          <w:sz w:val="16"/>
          <w:szCs w:val="16"/>
        </w:rPr>
        <w:t>И.О., должность)</w:t>
      </w:r>
    </w:p>
    <w:p w:rsidR="00FD5A95" w:rsidRDefault="00FD5A95">
      <w:pPr>
        <w:pStyle w:val="TextBody"/>
        <w:jc w:val="center"/>
        <w:rPr>
          <w:i w:val="0"/>
          <w:sz w:val="16"/>
          <w:szCs w:val="16"/>
        </w:rPr>
      </w:pPr>
    </w:p>
    <w:p w:rsidR="00FD5A95" w:rsidRDefault="00FD5A95">
      <w:pPr>
        <w:pStyle w:val="TextBody"/>
        <w:jc w:val="center"/>
        <w:rPr>
          <w:i w:val="0"/>
          <w:sz w:val="16"/>
          <w:szCs w:val="16"/>
        </w:rPr>
      </w:pPr>
    </w:p>
    <w:p w:rsidR="00FD5A95" w:rsidRDefault="00FD5A95">
      <w:pPr>
        <w:pStyle w:val="TextBody"/>
        <w:jc w:val="center"/>
        <w:rPr>
          <w:i w:val="0"/>
          <w:sz w:val="16"/>
          <w:szCs w:val="16"/>
        </w:rPr>
      </w:pPr>
    </w:p>
    <w:p w:rsidR="00FD5A95" w:rsidRDefault="00FD5A95">
      <w:pPr>
        <w:pStyle w:val="TextBody"/>
        <w:ind w:left="4140"/>
        <w:jc w:val="both"/>
        <w:rPr>
          <w:b/>
          <w:i w:val="0"/>
          <w:sz w:val="24"/>
          <w:szCs w:val="24"/>
        </w:rPr>
      </w:pPr>
    </w:p>
    <w:p w:rsidR="00FD5A95" w:rsidRDefault="00C27F30">
      <w:pPr>
        <w:pStyle w:val="TextBody"/>
        <w:ind w:left="4140"/>
        <w:jc w:val="both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Практика пройдена с оценкой ______________</w:t>
      </w:r>
    </w:p>
    <w:p w:rsidR="00FD5A95" w:rsidRDefault="00FD5A95">
      <w:pPr>
        <w:pStyle w:val="TextBody"/>
        <w:ind w:left="4140"/>
        <w:jc w:val="both"/>
        <w:rPr>
          <w:b/>
          <w:i w:val="0"/>
          <w:sz w:val="24"/>
          <w:szCs w:val="24"/>
        </w:rPr>
      </w:pPr>
    </w:p>
    <w:p w:rsidR="00FD5A95" w:rsidRDefault="00C27F30">
      <w:pPr>
        <w:pStyle w:val="TextBody"/>
        <w:ind w:left="4140"/>
        <w:jc w:val="both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Подписи членов комиссии</w:t>
      </w:r>
    </w:p>
    <w:p w:rsidR="00FD5A95" w:rsidRDefault="00C27F30">
      <w:pPr>
        <w:pStyle w:val="TextBody"/>
        <w:ind w:left="4140"/>
        <w:jc w:val="both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 xml:space="preserve">                           _______________(</w:t>
      </w:r>
      <w:r>
        <w:rPr>
          <w:b/>
          <w:i w:val="0"/>
          <w:sz w:val="24"/>
          <w:szCs w:val="24"/>
        </w:rPr>
        <w:tab/>
      </w:r>
      <w:r>
        <w:rPr>
          <w:b/>
          <w:i w:val="0"/>
          <w:sz w:val="24"/>
          <w:szCs w:val="24"/>
        </w:rPr>
        <w:tab/>
      </w:r>
      <w:r>
        <w:rPr>
          <w:b/>
          <w:i w:val="0"/>
          <w:sz w:val="24"/>
          <w:szCs w:val="24"/>
        </w:rPr>
        <w:tab/>
      </w:r>
      <w:r>
        <w:rPr>
          <w:b/>
          <w:i w:val="0"/>
          <w:sz w:val="24"/>
          <w:szCs w:val="24"/>
        </w:rPr>
        <w:tab/>
        <w:t>)</w:t>
      </w:r>
    </w:p>
    <w:p w:rsidR="00FD5A95" w:rsidRDefault="00C27F30">
      <w:pPr>
        <w:pStyle w:val="TextBody"/>
        <w:ind w:left="4140"/>
        <w:jc w:val="both"/>
        <w:rPr>
          <w:i w:val="0"/>
          <w:sz w:val="16"/>
          <w:szCs w:val="16"/>
        </w:rPr>
      </w:pPr>
      <w:r>
        <w:rPr>
          <w:i w:val="0"/>
          <w:sz w:val="16"/>
          <w:szCs w:val="16"/>
        </w:rPr>
        <w:t xml:space="preserve">                                           (подпись)</w:t>
      </w:r>
    </w:p>
    <w:p w:rsidR="00FD5A95" w:rsidRDefault="00C27F30">
      <w:pPr>
        <w:pStyle w:val="TextBody"/>
        <w:ind w:left="4140"/>
        <w:jc w:val="both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 xml:space="preserve">                           _______________(</w:t>
      </w:r>
      <w:r>
        <w:rPr>
          <w:b/>
          <w:i w:val="0"/>
          <w:sz w:val="24"/>
          <w:szCs w:val="24"/>
        </w:rPr>
        <w:tab/>
      </w:r>
      <w:r>
        <w:rPr>
          <w:b/>
          <w:i w:val="0"/>
          <w:sz w:val="24"/>
          <w:szCs w:val="24"/>
        </w:rPr>
        <w:tab/>
      </w:r>
      <w:r>
        <w:rPr>
          <w:b/>
          <w:i w:val="0"/>
          <w:sz w:val="24"/>
          <w:szCs w:val="24"/>
        </w:rPr>
        <w:tab/>
      </w:r>
      <w:r>
        <w:rPr>
          <w:b/>
          <w:i w:val="0"/>
          <w:sz w:val="24"/>
          <w:szCs w:val="24"/>
        </w:rPr>
        <w:tab/>
        <w:t>)</w:t>
      </w:r>
    </w:p>
    <w:p w:rsidR="00FD5A95" w:rsidRDefault="00C27F30">
      <w:pPr>
        <w:pStyle w:val="TextBody"/>
        <w:ind w:left="4140"/>
        <w:jc w:val="both"/>
        <w:rPr>
          <w:i w:val="0"/>
          <w:sz w:val="16"/>
          <w:szCs w:val="16"/>
        </w:rPr>
      </w:pPr>
      <w:r>
        <w:rPr>
          <w:i w:val="0"/>
          <w:sz w:val="16"/>
          <w:szCs w:val="16"/>
        </w:rPr>
        <w:t xml:space="preserve">                </w:t>
      </w:r>
      <w:r>
        <w:rPr>
          <w:i w:val="0"/>
          <w:sz w:val="16"/>
          <w:szCs w:val="16"/>
        </w:rPr>
        <w:t xml:space="preserve">                           (подпись)</w:t>
      </w:r>
    </w:p>
    <w:p w:rsidR="00FD5A95" w:rsidRDefault="00C27F30">
      <w:pPr>
        <w:pStyle w:val="TextBody"/>
        <w:ind w:left="4140"/>
        <w:jc w:val="both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 xml:space="preserve">                           _______________(</w:t>
      </w:r>
      <w:r>
        <w:rPr>
          <w:b/>
          <w:i w:val="0"/>
          <w:sz w:val="24"/>
          <w:szCs w:val="24"/>
        </w:rPr>
        <w:tab/>
      </w:r>
      <w:r>
        <w:rPr>
          <w:b/>
          <w:i w:val="0"/>
          <w:sz w:val="24"/>
          <w:szCs w:val="24"/>
        </w:rPr>
        <w:tab/>
      </w:r>
      <w:r>
        <w:rPr>
          <w:b/>
          <w:i w:val="0"/>
          <w:sz w:val="24"/>
          <w:szCs w:val="24"/>
        </w:rPr>
        <w:tab/>
      </w:r>
      <w:r>
        <w:rPr>
          <w:b/>
          <w:i w:val="0"/>
          <w:sz w:val="24"/>
          <w:szCs w:val="24"/>
        </w:rPr>
        <w:tab/>
        <w:t>)</w:t>
      </w:r>
    </w:p>
    <w:p w:rsidR="00FD5A95" w:rsidRDefault="00C27F30">
      <w:pPr>
        <w:pStyle w:val="TextBody"/>
        <w:ind w:left="4140"/>
        <w:jc w:val="both"/>
        <w:rPr>
          <w:i w:val="0"/>
          <w:sz w:val="16"/>
          <w:szCs w:val="16"/>
        </w:rPr>
      </w:pPr>
      <w:r>
        <w:rPr>
          <w:i w:val="0"/>
          <w:sz w:val="16"/>
          <w:szCs w:val="16"/>
        </w:rPr>
        <w:t xml:space="preserve">                                           (подпись)</w:t>
      </w:r>
    </w:p>
    <w:p w:rsidR="00FD5A95" w:rsidRDefault="00FD5A95">
      <w:pPr>
        <w:pStyle w:val="TextBody"/>
        <w:ind w:left="4140"/>
        <w:jc w:val="both"/>
        <w:rPr>
          <w:i w:val="0"/>
          <w:sz w:val="16"/>
          <w:szCs w:val="16"/>
        </w:rPr>
      </w:pPr>
    </w:p>
    <w:p w:rsidR="00FD5A95" w:rsidRDefault="00C27F30">
      <w:pPr>
        <w:pStyle w:val="TextBody"/>
        <w:ind w:left="4140"/>
        <w:jc w:val="both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Дата   ____________________</w:t>
      </w:r>
    </w:p>
    <w:p w:rsidR="00FD5A95" w:rsidRDefault="00FD5A95">
      <w:pPr>
        <w:pStyle w:val="TextBody"/>
        <w:jc w:val="both"/>
        <w:rPr>
          <w:b/>
          <w:i w:val="0"/>
          <w:sz w:val="24"/>
          <w:szCs w:val="24"/>
        </w:rPr>
      </w:pPr>
    </w:p>
    <w:p w:rsidR="00FD5A95" w:rsidRDefault="00FD5A95">
      <w:pPr>
        <w:pStyle w:val="TextBody"/>
        <w:jc w:val="both"/>
        <w:rPr>
          <w:b/>
          <w:i w:val="0"/>
          <w:sz w:val="24"/>
          <w:szCs w:val="24"/>
        </w:rPr>
      </w:pPr>
    </w:p>
    <w:p w:rsidR="00FD5A95" w:rsidRDefault="00FD5A95">
      <w:pPr>
        <w:pStyle w:val="TextBody"/>
        <w:jc w:val="center"/>
        <w:rPr>
          <w:b/>
          <w:i w:val="0"/>
          <w:sz w:val="24"/>
          <w:szCs w:val="24"/>
        </w:rPr>
      </w:pPr>
    </w:p>
    <w:p w:rsidR="00FD5A95" w:rsidRDefault="00FD5A95">
      <w:pPr>
        <w:pStyle w:val="TextBody"/>
        <w:jc w:val="center"/>
        <w:rPr>
          <w:b/>
          <w:i w:val="0"/>
          <w:sz w:val="24"/>
          <w:szCs w:val="24"/>
        </w:rPr>
      </w:pPr>
    </w:p>
    <w:p w:rsidR="00FD5A95" w:rsidRDefault="00C27F30">
      <w:pPr>
        <w:pStyle w:val="TextBody"/>
        <w:jc w:val="center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Санкт-Петербург</w:t>
      </w:r>
    </w:p>
    <w:p w:rsidR="00FD5A95" w:rsidRDefault="00491585">
      <w:pPr>
        <w:pStyle w:val="TextBody"/>
        <w:jc w:val="center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2017</w:t>
      </w:r>
      <w:r w:rsidR="00C27F30">
        <w:rPr>
          <w:b/>
          <w:i w:val="0"/>
          <w:sz w:val="24"/>
          <w:szCs w:val="24"/>
        </w:rPr>
        <w:t xml:space="preserve"> </w:t>
      </w:r>
    </w:p>
    <w:p w:rsidR="00FD5A95" w:rsidRDefault="00C27F30" w:rsidP="002D30B6">
      <w:pPr>
        <w:spacing w:line="312" w:lineRule="auto"/>
        <w:ind w:firstLine="709"/>
        <w:jc w:val="both"/>
      </w:pPr>
      <w:r w:rsidRPr="00491585">
        <w:rPr>
          <w:sz w:val="24"/>
        </w:rPr>
        <w:lastRenderedPageBreak/>
        <w:t xml:space="preserve">Задачей практики является улучшение </w:t>
      </w:r>
      <w:r>
        <w:rPr>
          <w:sz w:val="24"/>
        </w:rPr>
        <w:t>и</w:t>
      </w:r>
      <w:r w:rsidRPr="00491585">
        <w:rPr>
          <w:sz w:val="24"/>
        </w:rPr>
        <w:t xml:space="preserve"> </w:t>
      </w:r>
      <w:r>
        <w:rPr>
          <w:sz w:val="24"/>
        </w:rPr>
        <w:t>внесение</w:t>
      </w:r>
      <w:r w:rsidR="00ED3F34">
        <w:rPr>
          <w:sz w:val="24"/>
        </w:rPr>
        <w:t xml:space="preserve"> изменений в </w:t>
      </w:r>
      <w:r w:rsidRPr="00491585">
        <w:rPr>
          <w:sz w:val="24"/>
        </w:rPr>
        <w:t>высоконагруженную платформу по хранению, обработке и предоставлению информации с возможностью детальной настройки правил обработки входных и выходных данных.</w:t>
      </w:r>
    </w:p>
    <w:p w:rsidR="00FD5A95" w:rsidRDefault="00C27F30" w:rsidP="002D30B6">
      <w:pPr>
        <w:spacing w:line="312" w:lineRule="auto"/>
        <w:ind w:firstLine="709"/>
        <w:jc w:val="both"/>
      </w:pPr>
      <w:r>
        <w:rPr>
          <w:sz w:val="24"/>
          <w:lang w:val="en-US"/>
        </w:rPr>
        <w:t>Задачи на период практики:</w:t>
      </w:r>
    </w:p>
    <w:p w:rsidR="00FD5A95" w:rsidRPr="002D30B6" w:rsidRDefault="00F0301C" w:rsidP="002D30B6">
      <w:pPr>
        <w:numPr>
          <w:ilvl w:val="0"/>
          <w:numId w:val="1"/>
        </w:numPr>
        <w:spacing w:line="312" w:lineRule="auto"/>
        <w:jc w:val="both"/>
        <w:rPr>
          <w:sz w:val="24"/>
        </w:rPr>
      </w:pPr>
      <w:r w:rsidRPr="00F0301C">
        <w:rPr>
          <w:sz w:val="24"/>
        </w:rPr>
        <w:t xml:space="preserve">Создание модуля по автоматизации создания ежедневных бэкапов данных, хранящихся в системе, с удалением из них конфиденциальных данных для последующего анализа </w:t>
      </w:r>
      <w:r w:rsidR="00C27F30" w:rsidRPr="00491585">
        <w:rPr>
          <w:sz w:val="24"/>
        </w:rPr>
        <w:t>Модификация и написание утилит для автоматизации развертывания платформы на тестовые окружения</w:t>
      </w:r>
    </w:p>
    <w:p w:rsidR="00F0301C" w:rsidRPr="002D30B6" w:rsidRDefault="00F0301C" w:rsidP="002D30B6">
      <w:pPr>
        <w:numPr>
          <w:ilvl w:val="0"/>
          <w:numId w:val="1"/>
        </w:numPr>
        <w:spacing w:line="312" w:lineRule="auto"/>
        <w:jc w:val="both"/>
        <w:rPr>
          <w:sz w:val="24"/>
        </w:rPr>
      </w:pPr>
      <w:r w:rsidRPr="00F0301C">
        <w:rPr>
          <w:sz w:val="24"/>
        </w:rPr>
        <w:t xml:space="preserve">Создание набора скриптов для работы со структурированными CSV файлами большого объема, обработка которых средствами Excel или другими процессорами электронных таблиц невозможна </w:t>
      </w:r>
    </w:p>
    <w:p w:rsidR="00FD5A95" w:rsidRPr="002D30B6" w:rsidRDefault="00F0301C" w:rsidP="002D30B6">
      <w:pPr>
        <w:numPr>
          <w:ilvl w:val="0"/>
          <w:numId w:val="1"/>
        </w:numPr>
        <w:spacing w:line="312" w:lineRule="auto"/>
        <w:jc w:val="both"/>
        <w:rPr>
          <w:sz w:val="24"/>
        </w:rPr>
      </w:pPr>
      <w:r w:rsidRPr="00F0301C">
        <w:rPr>
          <w:sz w:val="24"/>
        </w:rPr>
        <w:t>Разработка платформы для нагрузочного и функционального тестирования платформы</w:t>
      </w:r>
    </w:p>
    <w:p w:rsidR="00F0301C" w:rsidRPr="00F0301C" w:rsidRDefault="00F0301C" w:rsidP="002D30B6">
      <w:pPr>
        <w:numPr>
          <w:ilvl w:val="0"/>
          <w:numId w:val="1"/>
        </w:numPr>
        <w:spacing w:line="312" w:lineRule="auto"/>
        <w:jc w:val="both"/>
        <w:rPr>
          <w:sz w:val="24"/>
        </w:rPr>
      </w:pPr>
      <w:r w:rsidRPr="00F0301C">
        <w:rPr>
          <w:sz w:val="24"/>
        </w:rPr>
        <w:t>Разработка платформы по автоматизированному перемещению обработанных бэкапов с данными на тестовые окружения с учетом ограничений безопасности и объема дискового пространства узлов-посредников передачи данных</w:t>
      </w:r>
    </w:p>
    <w:p w:rsidR="00FD5A95" w:rsidRDefault="00C27F30" w:rsidP="002D30B6">
      <w:pPr>
        <w:pStyle w:val="Heading2"/>
        <w:spacing w:line="312" w:lineRule="auto"/>
      </w:pPr>
      <w:r>
        <w:t>Описание рассматриваемой платформы</w:t>
      </w:r>
    </w:p>
    <w:p w:rsidR="00FD5A95" w:rsidRDefault="00C27F30" w:rsidP="002D30B6">
      <w:pPr>
        <w:spacing w:line="312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4"/>
          <w:szCs w:val="28"/>
          <w:lang w:eastAsia="ru-RU"/>
        </w:rPr>
        <w:t>Платформа представляет из себя высоконагруженное распределенное приложение, организующее автоматический забор данных из заранее сконфигурирова</w:t>
      </w:r>
      <w:r>
        <w:rPr>
          <w:sz w:val="24"/>
          <w:szCs w:val="28"/>
          <w:lang w:eastAsia="ru-RU"/>
        </w:rPr>
        <w:t>нных источников, проверку соответствию формата данных, трансформацию и их сохранение во внутреннюю базу данных и высокопроизводительный распределенный кэш в структурированном формате, позволяющем эффективно осуществлять поиск по хранимой информации. Впосле</w:t>
      </w:r>
      <w:r>
        <w:rPr>
          <w:sz w:val="24"/>
          <w:szCs w:val="28"/>
          <w:lang w:eastAsia="ru-RU"/>
        </w:rPr>
        <w:t xml:space="preserve">дствии данные отдаются конечным пользователям через </w:t>
      </w:r>
      <w:r>
        <w:rPr>
          <w:sz w:val="24"/>
          <w:szCs w:val="28"/>
          <w:lang w:val="en-US" w:eastAsia="ru-RU"/>
        </w:rPr>
        <w:t>REST</w:t>
      </w:r>
      <w:r w:rsidRPr="00491585">
        <w:rPr>
          <w:sz w:val="24"/>
          <w:szCs w:val="28"/>
          <w:lang w:eastAsia="ru-RU"/>
        </w:rPr>
        <w:t>-</w:t>
      </w:r>
      <w:r>
        <w:rPr>
          <w:sz w:val="24"/>
          <w:szCs w:val="28"/>
          <w:lang w:eastAsia="ru-RU"/>
        </w:rPr>
        <w:t>интерфейс.</w:t>
      </w:r>
    </w:p>
    <w:p w:rsidR="00FD5A95" w:rsidRDefault="00C27F30" w:rsidP="002D30B6">
      <w:pPr>
        <w:spacing w:line="312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4"/>
          <w:szCs w:val="28"/>
          <w:lang w:eastAsia="ru-RU"/>
        </w:rPr>
        <w:t xml:space="preserve">На данный момент поддерживается забор данных из </w:t>
      </w:r>
      <w:r>
        <w:rPr>
          <w:sz w:val="24"/>
          <w:szCs w:val="28"/>
          <w:lang w:val="en-US" w:eastAsia="ru-RU"/>
        </w:rPr>
        <w:t>CSV</w:t>
      </w:r>
      <w:r w:rsidRPr="00491585">
        <w:rPr>
          <w:sz w:val="24"/>
          <w:szCs w:val="28"/>
          <w:lang w:eastAsia="ru-RU"/>
        </w:rPr>
        <w:t xml:space="preserve"> </w:t>
      </w:r>
      <w:r>
        <w:rPr>
          <w:sz w:val="24"/>
          <w:szCs w:val="28"/>
          <w:lang w:eastAsia="ru-RU"/>
        </w:rPr>
        <w:t xml:space="preserve">файлов и из реляционных баз данных через </w:t>
      </w:r>
      <w:r>
        <w:rPr>
          <w:sz w:val="24"/>
          <w:szCs w:val="28"/>
          <w:lang w:val="en-US" w:eastAsia="ru-RU"/>
        </w:rPr>
        <w:t>JDBC</w:t>
      </w:r>
      <w:r w:rsidRPr="00491585">
        <w:rPr>
          <w:sz w:val="24"/>
          <w:szCs w:val="28"/>
          <w:lang w:eastAsia="ru-RU"/>
        </w:rPr>
        <w:t xml:space="preserve"> </w:t>
      </w:r>
      <w:r>
        <w:rPr>
          <w:sz w:val="24"/>
          <w:szCs w:val="28"/>
          <w:lang w:eastAsia="ru-RU"/>
        </w:rPr>
        <w:t>соединение.</w:t>
      </w:r>
    </w:p>
    <w:p w:rsidR="00FD5A95" w:rsidRDefault="00C27F30" w:rsidP="002D30B6">
      <w:pPr>
        <w:spacing w:line="312" w:lineRule="auto"/>
        <w:ind w:firstLine="709"/>
        <w:jc w:val="both"/>
      </w:pPr>
      <w:r>
        <w:rPr>
          <w:sz w:val="24"/>
          <w:szCs w:val="28"/>
          <w:lang w:eastAsia="ru-RU"/>
        </w:rPr>
        <w:t xml:space="preserve">Приложение является полностью распределенным — для изменения размера кластера </w:t>
      </w:r>
      <w:r>
        <w:rPr>
          <w:sz w:val="24"/>
          <w:szCs w:val="28"/>
          <w:lang w:eastAsia="ru-RU"/>
        </w:rPr>
        <w:t>необходимо указать в файлах настроек соответствующего узла информацию о всех узлах кластера.</w:t>
      </w:r>
    </w:p>
    <w:p w:rsidR="00FD5A95" w:rsidRDefault="00C27F30" w:rsidP="002D30B6">
      <w:pPr>
        <w:spacing w:line="312" w:lineRule="auto"/>
        <w:ind w:firstLine="709"/>
        <w:jc w:val="both"/>
      </w:pPr>
      <w:r>
        <w:rPr>
          <w:sz w:val="24"/>
          <w:szCs w:val="28"/>
          <w:lang w:eastAsia="ru-RU"/>
        </w:rPr>
        <w:t>Основные слои и компоненты платформы изображены на рисунке.</w:t>
      </w:r>
      <w:r>
        <w:br w:type="page"/>
      </w:r>
    </w:p>
    <w:p w:rsidR="00FD5A95" w:rsidRDefault="00C27F30" w:rsidP="002D30B6">
      <w:pPr>
        <w:pStyle w:val="Heading2"/>
        <w:spacing w:line="312" w:lineRule="auto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94045" cy="91865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918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D5A95" w:rsidRDefault="00C27F30" w:rsidP="002D30B6">
      <w:pPr>
        <w:spacing w:line="312" w:lineRule="auto"/>
        <w:ind w:firstLine="709"/>
        <w:jc w:val="both"/>
      </w:pPr>
      <w:r>
        <w:rPr>
          <w:sz w:val="24"/>
        </w:rPr>
        <w:lastRenderedPageBreak/>
        <w:t>Основные слои и компоненты</w:t>
      </w:r>
      <w:r>
        <w:rPr>
          <w:sz w:val="24"/>
          <w:lang w:val="en-US"/>
        </w:rPr>
        <w:t>:</w:t>
      </w:r>
    </w:p>
    <w:p w:rsidR="00FD5A95" w:rsidRDefault="00C27F30" w:rsidP="002D30B6">
      <w:pPr>
        <w:numPr>
          <w:ilvl w:val="0"/>
          <w:numId w:val="1"/>
        </w:numPr>
        <w:spacing w:line="312" w:lineRule="auto"/>
        <w:jc w:val="both"/>
      </w:pPr>
      <w:r>
        <w:rPr>
          <w:sz w:val="24"/>
          <w:lang w:val="en-US"/>
        </w:rPr>
        <w:t>External</w:t>
      </w:r>
      <w:r w:rsidRPr="00491585">
        <w:rPr>
          <w:sz w:val="24"/>
        </w:rPr>
        <w:t xml:space="preserve"> </w:t>
      </w:r>
      <w:r>
        <w:rPr>
          <w:sz w:val="24"/>
          <w:lang w:val="en-US"/>
        </w:rPr>
        <w:t>Feeds</w:t>
      </w:r>
      <w:r w:rsidRPr="00491585">
        <w:rPr>
          <w:sz w:val="24"/>
        </w:rPr>
        <w:t xml:space="preserve"> – </w:t>
      </w:r>
      <w:r>
        <w:rPr>
          <w:sz w:val="24"/>
        </w:rPr>
        <w:t>внешние источники данных, из которых платформа выкачив</w:t>
      </w:r>
      <w:r>
        <w:rPr>
          <w:sz w:val="24"/>
        </w:rPr>
        <w:t>ает данные по расписанию</w:t>
      </w:r>
    </w:p>
    <w:p w:rsidR="00FD5A95" w:rsidRDefault="00C27F30" w:rsidP="002D30B6">
      <w:pPr>
        <w:numPr>
          <w:ilvl w:val="0"/>
          <w:numId w:val="1"/>
        </w:numPr>
        <w:spacing w:line="312" w:lineRule="auto"/>
        <w:jc w:val="both"/>
      </w:pPr>
      <w:r>
        <w:rPr>
          <w:sz w:val="24"/>
          <w:lang w:val="en-US"/>
        </w:rPr>
        <w:t>External</w:t>
      </w:r>
      <w:r w:rsidRPr="00491585">
        <w:rPr>
          <w:sz w:val="24"/>
        </w:rPr>
        <w:t xml:space="preserve"> </w:t>
      </w:r>
      <w:r>
        <w:rPr>
          <w:sz w:val="24"/>
          <w:lang w:val="en-US"/>
        </w:rPr>
        <w:t>Services</w:t>
      </w:r>
      <w:r w:rsidRPr="00491585">
        <w:rPr>
          <w:sz w:val="24"/>
        </w:rPr>
        <w:t xml:space="preserve"> – </w:t>
      </w:r>
      <w:r>
        <w:rPr>
          <w:sz w:val="24"/>
        </w:rPr>
        <w:t>внешние системы для обеспечения идентификации, аутентификации и авторизации пользователей в системе</w:t>
      </w:r>
    </w:p>
    <w:p w:rsidR="00FD5A95" w:rsidRDefault="00C27F30" w:rsidP="002D30B6">
      <w:pPr>
        <w:numPr>
          <w:ilvl w:val="0"/>
          <w:numId w:val="1"/>
        </w:numPr>
        <w:spacing w:line="312" w:lineRule="auto"/>
        <w:jc w:val="both"/>
      </w:pPr>
      <w:r>
        <w:rPr>
          <w:sz w:val="24"/>
          <w:lang w:val="en-US"/>
        </w:rPr>
        <w:t>Data</w:t>
      </w:r>
      <w:r w:rsidRPr="00491585">
        <w:rPr>
          <w:sz w:val="24"/>
        </w:rPr>
        <w:t xml:space="preserve"> </w:t>
      </w:r>
      <w:r>
        <w:rPr>
          <w:sz w:val="24"/>
          <w:lang w:val="en-US"/>
        </w:rPr>
        <w:t>Processing</w:t>
      </w:r>
      <w:r w:rsidRPr="00491585">
        <w:rPr>
          <w:sz w:val="24"/>
        </w:rPr>
        <w:t xml:space="preserve"> </w:t>
      </w:r>
      <w:r>
        <w:rPr>
          <w:sz w:val="24"/>
          <w:lang w:val="en-US"/>
        </w:rPr>
        <w:t>Service</w:t>
      </w:r>
      <w:r w:rsidRPr="00491585">
        <w:rPr>
          <w:sz w:val="24"/>
        </w:rPr>
        <w:t xml:space="preserve"> – </w:t>
      </w:r>
      <w:r>
        <w:rPr>
          <w:sz w:val="24"/>
        </w:rPr>
        <w:t>управление забором данных из внешних источников и ее обработка</w:t>
      </w:r>
    </w:p>
    <w:p w:rsidR="00FD5A95" w:rsidRDefault="00C27F30" w:rsidP="002D30B6">
      <w:pPr>
        <w:numPr>
          <w:ilvl w:val="0"/>
          <w:numId w:val="1"/>
        </w:numPr>
        <w:spacing w:line="312" w:lineRule="auto"/>
        <w:jc w:val="both"/>
      </w:pPr>
      <w:r>
        <w:rPr>
          <w:sz w:val="24"/>
          <w:lang w:val="en-US"/>
        </w:rPr>
        <w:t>Configuration</w:t>
      </w:r>
      <w:r w:rsidRPr="00491585">
        <w:rPr>
          <w:sz w:val="24"/>
        </w:rPr>
        <w:t xml:space="preserve"> </w:t>
      </w:r>
      <w:r>
        <w:rPr>
          <w:sz w:val="24"/>
          <w:lang w:val="en-US"/>
        </w:rPr>
        <w:t>Manageme</w:t>
      </w:r>
      <w:r>
        <w:rPr>
          <w:sz w:val="24"/>
          <w:lang w:val="en-US"/>
        </w:rPr>
        <w:t>nt</w:t>
      </w:r>
      <w:r w:rsidRPr="00491585">
        <w:rPr>
          <w:sz w:val="24"/>
        </w:rPr>
        <w:t xml:space="preserve"> </w:t>
      </w:r>
      <w:r>
        <w:rPr>
          <w:sz w:val="24"/>
          <w:lang w:val="en-US"/>
        </w:rPr>
        <w:t>Services</w:t>
      </w:r>
      <w:r w:rsidRPr="00491585">
        <w:rPr>
          <w:sz w:val="24"/>
        </w:rPr>
        <w:t xml:space="preserve"> – </w:t>
      </w:r>
      <w:r>
        <w:rPr>
          <w:sz w:val="24"/>
        </w:rPr>
        <w:t xml:space="preserve">хранит информацию о забираемой и отдаваемой </w:t>
      </w:r>
      <w:r w:rsidR="00C65086">
        <w:rPr>
          <w:sz w:val="24"/>
        </w:rPr>
        <w:t>информации</w:t>
      </w:r>
      <w:r>
        <w:rPr>
          <w:sz w:val="24"/>
        </w:rPr>
        <w:t>, настройках соединений с источниками, расписаниях и правилах обработки данных</w:t>
      </w:r>
    </w:p>
    <w:p w:rsidR="00FD5A95" w:rsidRDefault="00C27F30" w:rsidP="002D30B6">
      <w:pPr>
        <w:numPr>
          <w:ilvl w:val="0"/>
          <w:numId w:val="1"/>
        </w:numPr>
        <w:spacing w:line="312" w:lineRule="auto"/>
        <w:jc w:val="both"/>
      </w:pPr>
      <w:r>
        <w:rPr>
          <w:sz w:val="24"/>
          <w:lang w:val="en-US"/>
        </w:rPr>
        <w:t>Rule</w:t>
      </w:r>
      <w:r w:rsidRPr="00491585">
        <w:rPr>
          <w:sz w:val="24"/>
        </w:rPr>
        <w:t xml:space="preserve"> </w:t>
      </w:r>
      <w:r>
        <w:rPr>
          <w:sz w:val="24"/>
          <w:lang w:val="en-US"/>
        </w:rPr>
        <w:t>Engine</w:t>
      </w:r>
      <w:r w:rsidRPr="00491585">
        <w:rPr>
          <w:sz w:val="24"/>
        </w:rPr>
        <w:t xml:space="preserve"> – </w:t>
      </w:r>
      <w:r>
        <w:rPr>
          <w:sz w:val="24"/>
        </w:rPr>
        <w:t>распределенный сервис по выполнению правил над поступающей информацией</w:t>
      </w:r>
    </w:p>
    <w:p w:rsidR="00FD5A95" w:rsidRDefault="00C27F30" w:rsidP="002D30B6">
      <w:pPr>
        <w:numPr>
          <w:ilvl w:val="0"/>
          <w:numId w:val="1"/>
        </w:numPr>
        <w:spacing w:line="312" w:lineRule="auto"/>
        <w:jc w:val="both"/>
      </w:pPr>
      <w:r>
        <w:rPr>
          <w:sz w:val="24"/>
          <w:lang w:val="en-US"/>
        </w:rPr>
        <w:t>REST</w:t>
      </w:r>
      <w:r w:rsidRPr="00491585">
        <w:rPr>
          <w:sz w:val="24"/>
        </w:rPr>
        <w:t xml:space="preserve"> </w:t>
      </w:r>
      <w:r>
        <w:rPr>
          <w:sz w:val="24"/>
          <w:lang w:val="en-US"/>
        </w:rPr>
        <w:t>Services</w:t>
      </w:r>
      <w:r w:rsidRPr="00491585">
        <w:rPr>
          <w:sz w:val="24"/>
        </w:rPr>
        <w:t xml:space="preserve"> – </w:t>
      </w:r>
      <w:r>
        <w:rPr>
          <w:sz w:val="24"/>
        </w:rPr>
        <w:t>предоста</w:t>
      </w:r>
      <w:r>
        <w:rPr>
          <w:sz w:val="24"/>
        </w:rPr>
        <w:t>вляет внешним пользователям доступ к хранимым данным</w:t>
      </w:r>
    </w:p>
    <w:p w:rsidR="00FD5A95" w:rsidRDefault="00C27F30" w:rsidP="002D30B6">
      <w:pPr>
        <w:numPr>
          <w:ilvl w:val="0"/>
          <w:numId w:val="1"/>
        </w:numPr>
        <w:spacing w:line="312" w:lineRule="auto"/>
        <w:jc w:val="both"/>
      </w:pPr>
      <w:r>
        <w:rPr>
          <w:sz w:val="24"/>
          <w:lang w:val="en-US"/>
        </w:rPr>
        <w:t>Data</w:t>
      </w:r>
      <w:r w:rsidRPr="00491585">
        <w:rPr>
          <w:sz w:val="24"/>
        </w:rPr>
        <w:t xml:space="preserve"> </w:t>
      </w:r>
      <w:r>
        <w:rPr>
          <w:sz w:val="24"/>
          <w:lang w:val="en-US"/>
        </w:rPr>
        <w:t>Layer</w:t>
      </w:r>
      <w:r w:rsidRPr="00491585">
        <w:rPr>
          <w:sz w:val="24"/>
        </w:rPr>
        <w:t xml:space="preserve"> – </w:t>
      </w:r>
      <w:r>
        <w:rPr>
          <w:sz w:val="24"/>
        </w:rPr>
        <w:t>слой хранения данных и настроек системы</w:t>
      </w:r>
    </w:p>
    <w:p w:rsidR="00FD5A95" w:rsidRDefault="00C27F30" w:rsidP="002D30B6">
      <w:pPr>
        <w:spacing w:line="312" w:lineRule="auto"/>
        <w:ind w:firstLine="850"/>
        <w:jc w:val="both"/>
      </w:pPr>
      <w:r>
        <w:rPr>
          <w:sz w:val="24"/>
        </w:rPr>
        <w:t>Основные технологии и продукты, используемые в платформе:</w:t>
      </w:r>
    </w:p>
    <w:p w:rsidR="00FD5A95" w:rsidRDefault="00C27F30" w:rsidP="002D30B6">
      <w:pPr>
        <w:numPr>
          <w:ilvl w:val="0"/>
          <w:numId w:val="1"/>
        </w:numPr>
        <w:spacing w:line="312" w:lineRule="auto"/>
        <w:jc w:val="both"/>
      </w:pPr>
      <w:r>
        <w:rPr>
          <w:sz w:val="24"/>
        </w:rPr>
        <w:t>Hazelcast: распределенный кэш; предоставляет масштабируемый, высоконагруженный и отказоустой</w:t>
      </w:r>
      <w:r>
        <w:rPr>
          <w:sz w:val="24"/>
        </w:rPr>
        <w:t>чивый доступ к данным</w:t>
      </w:r>
    </w:p>
    <w:p w:rsidR="00FD5A95" w:rsidRDefault="00C27F30" w:rsidP="002D30B6">
      <w:pPr>
        <w:numPr>
          <w:ilvl w:val="0"/>
          <w:numId w:val="1"/>
        </w:numPr>
        <w:spacing w:line="312" w:lineRule="auto"/>
        <w:jc w:val="both"/>
      </w:pPr>
      <w:r>
        <w:rPr>
          <w:sz w:val="24"/>
        </w:rPr>
        <w:t>Drools: ядро выполнения правил по обработке данных, позволяет с помощью высокоуровневых операций описывать принципы, по которым будут обработаны входные и выходные данные</w:t>
      </w:r>
    </w:p>
    <w:p w:rsidR="00FD5A95" w:rsidRDefault="00C27F30" w:rsidP="002D30B6">
      <w:pPr>
        <w:numPr>
          <w:ilvl w:val="0"/>
          <w:numId w:val="1"/>
        </w:numPr>
        <w:spacing w:line="312" w:lineRule="auto"/>
        <w:jc w:val="both"/>
      </w:pPr>
      <w:r>
        <w:rPr>
          <w:sz w:val="24"/>
        </w:rPr>
        <w:t>Spring: IoC контейнер</w:t>
      </w:r>
    </w:p>
    <w:p w:rsidR="00FD5A95" w:rsidRDefault="00C27F30" w:rsidP="002D30B6">
      <w:pPr>
        <w:numPr>
          <w:ilvl w:val="0"/>
          <w:numId w:val="1"/>
        </w:numPr>
        <w:spacing w:line="312" w:lineRule="auto"/>
        <w:jc w:val="both"/>
      </w:pPr>
      <w:r>
        <w:rPr>
          <w:sz w:val="24"/>
        </w:rPr>
        <w:t xml:space="preserve">Camel: координатор; позволяет управлять </w:t>
      </w:r>
      <w:r>
        <w:rPr>
          <w:sz w:val="24"/>
        </w:rPr>
        <w:t>потоком данных и управления декларативно, используя язык разметки xml</w:t>
      </w:r>
    </w:p>
    <w:p w:rsidR="00FD5A95" w:rsidRDefault="00C27F30" w:rsidP="002D30B6">
      <w:pPr>
        <w:numPr>
          <w:ilvl w:val="0"/>
          <w:numId w:val="1"/>
        </w:numPr>
        <w:spacing w:line="312" w:lineRule="auto"/>
        <w:jc w:val="both"/>
      </w:pPr>
      <w:r>
        <w:rPr>
          <w:sz w:val="24"/>
        </w:rPr>
        <w:t>Tomcat: контейнер для веб-приложений</w:t>
      </w:r>
    </w:p>
    <w:p w:rsidR="00FD5A95" w:rsidRDefault="00C27F30" w:rsidP="002D30B6">
      <w:pPr>
        <w:numPr>
          <w:ilvl w:val="0"/>
          <w:numId w:val="1"/>
        </w:numPr>
        <w:spacing w:line="312" w:lineRule="auto"/>
        <w:jc w:val="both"/>
      </w:pPr>
      <w:r>
        <w:rPr>
          <w:sz w:val="24"/>
        </w:rPr>
        <w:t>JMX: Протокол управления и мониторинга для Java</w:t>
      </w:r>
    </w:p>
    <w:p w:rsidR="00FD5A95" w:rsidRDefault="00C27F30" w:rsidP="002D30B6">
      <w:pPr>
        <w:numPr>
          <w:ilvl w:val="0"/>
          <w:numId w:val="1"/>
        </w:numPr>
        <w:spacing w:line="312" w:lineRule="auto"/>
        <w:jc w:val="both"/>
      </w:pPr>
      <w:r>
        <w:rPr>
          <w:sz w:val="24"/>
        </w:rPr>
        <w:t>JDBC: протокол взаимодействия с БД</w:t>
      </w:r>
    </w:p>
    <w:p w:rsidR="00FD5A95" w:rsidRDefault="00C27F30" w:rsidP="002D30B6">
      <w:pPr>
        <w:numPr>
          <w:ilvl w:val="0"/>
          <w:numId w:val="1"/>
        </w:numPr>
        <w:spacing w:line="312" w:lineRule="auto"/>
        <w:jc w:val="both"/>
      </w:pPr>
      <w:r>
        <w:rPr>
          <w:sz w:val="24"/>
        </w:rPr>
        <w:t>Oracle DB: реляционная СУБД</w:t>
      </w:r>
    </w:p>
    <w:p w:rsidR="00FD5A95" w:rsidRDefault="00C27F30" w:rsidP="002D30B6">
      <w:pPr>
        <w:pStyle w:val="Heading2"/>
        <w:spacing w:line="312" w:lineRule="auto"/>
      </w:pPr>
      <w:r>
        <w:t>Работы, выполнен</w:t>
      </w:r>
      <w:r>
        <w:t>ные в рамках практики</w:t>
      </w:r>
    </w:p>
    <w:p w:rsidR="00FD5A95" w:rsidRDefault="00C27F30" w:rsidP="002D30B6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4"/>
          <w:szCs w:val="28"/>
          <w:lang w:eastAsia="ru-RU"/>
        </w:rPr>
        <w:t>В рамках практики были выполнены следующие работы:</w:t>
      </w:r>
    </w:p>
    <w:p w:rsidR="00F0301C" w:rsidRPr="002D30B6" w:rsidRDefault="00F0301C" w:rsidP="002D30B6">
      <w:pPr>
        <w:numPr>
          <w:ilvl w:val="0"/>
          <w:numId w:val="1"/>
        </w:numPr>
        <w:spacing w:line="312" w:lineRule="auto"/>
        <w:jc w:val="both"/>
        <w:rPr>
          <w:sz w:val="24"/>
        </w:rPr>
      </w:pPr>
      <w:r w:rsidRPr="00F0301C">
        <w:rPr>
          <w:sz w:val="24"/>
        </w:rPr>
        <w:t xml:space="preserve">Создание модуля по автоматизации создания ежедневных бэкапов данных, хранящихся в системе, с удалением из них конфиденциальных данных для последующего анализа </w:t>
      </w:r>
      <w:r w:rsidRPr="00491585">
        <w:rPr>
          <w:sz w:val="24"/>
        </w:rPr>
        <w:t>Модификация и написание утилит для автоматизации развертывания платформы на тестовые окружения</w:t>
      </w:r>
    </w:p>
    <w:p w:rsidR="00F0301C" w:rsidRPr="002D30B6" w:rsidRDefault="00F0301C" w:rsidP="002D30B6">
      <w:pPr>
        <w:numPr>
          <w:ilvl w:val="0"/>
          <w:numId w:val="1"/>
        </w:numPr>
        <w:spacing w:line="312" w:lineRule="auto"/>
        <w:jc w:val="both"/>
        <w:rPr>
          <w:sz w:val="24"/>
        </w:rPr>
      </w:pPr>
      <w:r w:rsidRPr="00F0301C">
        <w:rPr>
          <w:sz w:val="24"/>
        </w:rPr>
        <w:t xml:space="preserve">Создание набора скриптов для работы со структурированными CSV файлами большого объема, обработка которых средствами Excel или другими процессорами электронных таблиц невозможна </w:t>
      </w:r>
    </w:p>
    <w:p w:rsidR="00F0301C" w:rsidRPr="002D30B6" w:rsidRDefault="00F0301C" w:rsidP="002D30B6">
      <w:pPr>
        <w:numPr>
          <w:ilvl w:val="0"/>
          <w:numId w:val="1"/>
        </w:numPr>
        <w:spacing w:line="312" w:lineRule="auto"/>
        <w:jc w:val="both"/>
        <w:rPr>
          <w:sz w:val="24"/>
        </w:rPr>
      </w:pPr>
      <w:r w:rsidRPr="00F0301C">
        <w:rPr>
          <w:sz w:val="24"/>
        </w:rPr>
        <w:t>Разработка платформы для нагрузочного и функционального тестирования платформы</w:t>
      </w:r>
    </w:p>
    <w:p w:rsidR="00F0301C" w:rsidRPr="00F0301C" w:rsidRDefault="00F0301C" w:rsidP="002D30B6">
      <w:pPr>
        <w:numPr>
          <w:ilvl w:val="0"/>
          <w:numId w:val="1"/>
        </w:numPr>
        <w:spacing w:line="312" w:lineRule="auto"/>
        <w:jc w:val="both"/>
        <w:rPr>
          <w:sz w:val="24"/>
        </w:rPr>
      </w:pPr>
      <w:r w:rsidRPr="00F0301C">
        <w:rPr>
          <w:sz w:val="24"/>
        </w:rPr>
        <w:t>Разработка платформы по автоматизированному перемещению обработанных бэкапов с данными на тестовые окружения с учетом ограничений безопасности и объема дискового пространства узлов-посредников передачи данных</w:t>
      </w:r>
    </w:p>
    <w:p w:rsidR="00FD5A95" w:rsidRDefault="00C65086" w:rsidP="002D30B6">
      <w:pPr>
        <w:pStyle w:val="Heading2"/>
        <w:spacing w:line="312" w:lineRule="auto"/>
        <w:ind w:firstLine="709"/>
        <w:rPr>
          <w:sz w:val="24"/>
        </w:rPr>
      </w:pPr>
      <w:r w:rsidRPr="00C65086">
        <w:rPr>
          <w:sz w:val="24"/>
        </w:rPr>
        <w:t>Создание модуля по автоматизации создания ежедневных бэкапов данных, хранящихся в системе, с удалением из них конфиденциальных данных для последующего анализа Модификация и написание утилит для автоматизации развертывания платформы на тестовые окружения</w:t>
      </w:r>
    </w:p>
    <w:p w:rsidR="007C5F48" w:rsidRPr="007C5F48" w:rsidRDefault="007C5F48" w:rsidP="002D30B6">
      <w:pPr>
        <w:spacing w:line="312" w:lineRule="auto"/>
        <w:ind w:firstLine="709"/>
        <w:jc w:val="both"/>
        <w:rPr>
          <w:sz w:val="24"/>
          <w:szCs w:val="28"/>
          <w:lang w:eastAsia="ru-RU"/>
        </w:rPr>
      </w:pPr>
      <w:r w:rsidRPr="007C5F48">
        <w:rPr>
          <w:sz w:val="24"/>
          <w:szCs w:val="28"/>
          <w:lang w:eastAsia="ru-RU"/>
        </w:rPr>
        <w:t xml:space="preserve">Для </w:t>
      </w:r>
      <w:r>
        <w:rPr>
          <w:sz w:val="24"/>
          <w:szCs w:val="28"/>
          <w:lang w:eastAsia="ru-RU"/>
        </w:rPr>
        <w:t xml:space="preserve">более эффективного анализа и внесения изменений в продукт требуется анализ реальных данных, загружаемых в систему. Для этого необходим анализ данных, которые хранятся на окружении, используемым заказчиком. Однако, разглашение или </w:t>
      </w:r>
      <w:r w:rsidR="003166BB">
        <w:rPr>
          <w:sz w:val="24"/>
          <w:szCs w:val="28"/>
          <w:lang w:eastAsia="ru-RU"/>
        </w:rPr>
        <w:t xml:space="preserve">получение конфиденциальных данных в окружение </w:t>
      </w:r>
      <w:r w:rsidR="003166BB">
        <w:rPr>
          <w:sz w:val="24"/>
          <w:szCs w:val="28"/>
          <w:lang w:eastAsia="ru-RU"/>
        </w:rPr>
        <w:lastRenderedPageBreak/>
        <w:t>разработчиков недопустимо, вследствие чего был разработан модуль, который в автоматизированном режиме после каждой новой загрузки данных в систему создает архив со всеми не конфиденциальными данными в директории, доступной для доступа разработчикам.</w:t>
      </w:r>
    </w:p>
    <w:p w:rsidR="00FD5A95" w:rsidRDefault="00C65086" w:rsidP="002D30B6">
      <w:pPr>
        <w:pStyle w:val="Heading2"/>
        <w:spacing w:line="312" w:lineRule="auto"/>
        <w:ind w:firstLine="709"/>
      </w:pPr>
      <w:r w:rsidRPr="00C65086">
        <w:rPr>
          <w:sz w:val="24"/>
        </w:rPr>
        <w:t>Создание набора скриптов для работы со структурированными CSV файлами большого объема, обработка которых средствами Excel или другими процессорами электронных таблиц невозможна</w:t>
      </w:r>
    </w:p>
    <w:p w:rsidR="00FD5A95" w:rsidRDefault="00C27F30" w:rsidP="002D30B6">
      <w:pPr>
        <w:spacing w:line="312" w:lineRule="auto"/>
        <w:ind w:firstLine="709"/>
        <w:jc w:val="both"/>
        <w:rPr>
          <w:sz w:val="24"/>
          <w:szCs w:val="28"/>
          <w:lang w:eastAsia="ru-RU"/>
        </w:rPr>
      </w:pPr>
      <w:r>
        <w:rPr>
          <w:sz w:val="24"/>
          <w:szCs w:val="28"/>
          <w:lang w:eastAsia="ru-RU"/>
        </w:rPr>
        <w:t xml:space="preserve">Частью процесса </w:t>
      </w:r>
      <w:r w:rsidR="00ED3F34">
        <w:rPr>
          <w:sz w:val="24"/>
          <w:szCs w:val="28"/>
          <w:lang w:eastAsia="ru-RU"/>
        </w:rPr>
        <w:t xml:space="preserve">анализа является анализ тестовых и реальных данных, которые сохраняются в платформу, а также входные выходные данные, полученные в результате различных запросов к платформе. Зачастую объем </w:t>
      </w:r>
      <w:r w:rsidR="00ED3F34">
        <w:rPr>
          <w:sz w:val="24"/>
          <w:szCs w:val="28"/>
          <w:lang w:val="en-US" w:eastAsia="ru-RU"/>
        </w:rPr>
        <w:t>CSV</w:t>
      </w:r>
      <w:r w:rsidR="00ED3F34" w:rsidRPr="00ED3F34">
        <w:rPr>
          <w:sz w:val="24"/>
          <w:szCs w:val="28"/>
          <w:lang w:eastAsia="ru-RU"/>
        </w:rPr>
        <w:t xml:space="preserve"> </w:t>
      </w:r>
      <w:r w:rsidR="00ED3F34">
        <w:rPr>
          <w:sz w:val="24"/>
          <w:szCs w:val="28"/>
          <w:lang w:eastAsia="ru-RU"/>
        </w:rPr>
        <w:t xml:space="preserve">и </w:t>
      </w:r>
      <w:r w:rsidR="00ED3F34">
        <w:rPr>
          <w:sz w:val="24"/>
          <w:szCs w:val="28"/>
          <w:lang w:val="en-US" w:eastAsia="ru-RU"/>
        </w:rPr>
        <w:t>JSON</w:t>
      </w:r>
      <w:r w:rsidR="00ED3F34" w:rsidRPr="00ED3F34">
        <w:rPr>
          <w:sz w:val="24"/>
          <w:szCs w:val="28"/>
          <w:lang w:eastAsia="ru-RU"/>
        </w:rPr>
        <w:t xml:space="preserve"> </w:t>
      </w:r>
      <w:r w:rsidR="00ED3F34">
        <w:rPr>
          <w:sz w:val="24"/>
          <w:szCs w:val="28"/>
          <w:lang w:eastAsia="ru-RU"/>
        </w:rPr>
        <w:t xml:space="preserve">файлов, подлежащих обработке, превышает </w:t>
      </w:r>
      <w:r w:rsidR="00ED3F34" w:rsidRPr="00ED3F34">
        <w:rPr>
          <w:sz w:val="24"/>
          <w:szCs w:val="28"/>
          <w:lang w:eastAsia="ru-RU"/>
        </w:rPr>
        <w:t>2</w:t>
      </w:r>
      <w:r w:rsidR="00ED3F34">
        <w:rPr>
          <w:sz w:val="24"/>
          <w:szCs w:val="28"/>
          <w:lang w:eastAsia="ru-RU"/>
        </w:rPr>
        <w:t xml:space="preserve">ГБ, что является предельно допустимым объемом файла для обработки его с помощью </w:t>
      </w:r>
      <w:r w:rsidR="00ED3F34" w:rsidRPr="00ED3F34">
        <w:rPr>
          <w:sz w:val="24"/>
          <w:szCs w:val="28"/>
          <w:lang w:eastAsia="ru-RU"/>
        </w:rPr>
        <w:t>32-</w:t>
      </w:r>
      <w:r w:rsidR="00ED3F34">
        <w:rPr>
          <w:sz w:val="24"/>
          <w:szCs w:val="28"/>
          <w:lang w:eastAsia="ru-RU"/>
        </w:rPr>
        <w:t xml:space="preserve">разрядного </w:t>
      </w:r>
      <w:r w:rsidR="00ED3F34">
        <w:rPr>
          <w:sz w:val="24"/>
          <w:szCs w:val="28"/>
          <w:lang w:val="en-US" w:eastAsia="ru-RU"/>
        </w:rPr>
        <w:t>Excel</w:t>
      </w:r>
      <w:r w:rsidR="00ED3F34" w:rsidRPr="00ED3F34">
        <w:rPr>
          <w:sz w:val="24"/>
          <w:szCs w:val="28"/>
          <w:lang w:eastAsia="ru-RU"/>
        </w:rPr>
        <w:t xml:space="preserve">. </w:t>
      </w:r>
      <w:r w:rsidR="00ED3F34">
        <w:rPr>
          <w:sz w:val="24"/>
          <w:szCs w:val="28"/>
          <w:lang w:eastAsia="ru-RU"/>
        </w:rPr>
        <w:t xml:space="preserve">В дополнение, обработка данных большего объема даже с использованием </w:t>
      </w:r>
      <w:r w:rsidR="00ED3F34" w:rsidRPr="00ED3F34">
        <w:rPr>
          <w:sz w:val="24"/>
          <w:szCs w:val="28"/>
          <w:lang w:eastAsia="ru-RU"/>
        </w:rPr>
        <w:t>64-</w:t>
      </w:r>
      <w:r w:rsidR="00ED3F34">
        <w:rPr>
          <w:sz w:val="24"/>
          <w:szCs w:val="28"/>
          <w:lang w:eastAsia="ru-RU"/>
        </w:rPr>
        <w:t xml:space="preserve">разрядного </w:t>
      </w:r>
      <w:r w:rsidR="00ED3F34">
        <w:rPr>
          <w:sz w:val="24"/>
          <w:szCs w:val="28"/>
          <w:lang w:val="en-US" w:eastAsia="ru-RU"/>
        </w:rPr>
        <w:t>Excel</w:t>
      </w:r>
      <w:r w:rsidR="00ED3F34" w:rsidRPr="00ED3F34">
        <w:rPr>
          <w:sz w:val="24"/>
          <w:szCs w:val="28"/>
          <w:lang w:eastAsia="ru-RU"/>
        </w:rPr>
        <w:t xml:space="preserve"> </w:t>
      </w:r>
      <w:r w:rsidR="00ED3F34">
        <w:rPr>
          <w:sz w:val="24"/>
          <w:szCs w:val="28"/>
          <w:lang w:eastAsia="ru-RU"/>
        </w:rPr>
        <w:t>является крайне затруднительной задачей ввиду крайне большого времени отклика интерфейса.</w:t>
      </w:r>
    </w:p>
    <w:p w:rsidR="00ED3F34" w:rsidRDefault="00ED3F34" w:rsidP="007275D8">
      <w:pPr>
        <w:spacing w:line="312" w:lineRule="auto"/>
        <w:ind w:firstLine="709"/>
        <w:contextualSpacing/>
        <w:jc w:val="both"/>
        <w:rPr>
          <w:sz w:val="24"/>
          <w:szCs w:val="28"/>
          <w:lang w:eastAsia="ru-RU"/>
        </w:rPr>
      </w:pPr>
      <w:r>
        <w:rPr>
          <w:sz w:val="24"/>
          <w:szCs w:val="28"/>
          <w:lang w:eastAsia="ru-RU"/>
        </w:rPr>
        <w:t>Для упрощения работы с такими данными был разработан ряд утилит для решения различных задач, в том числе:</w:t>
      </w:r>
    </w:p>
    <w:p w:rsidR="00ED3F34" w:rsidRPr="000A33AC" w:rsidRDefault="00ED3F34" w:rsidP="007275D8">
      <w:pPr>
        <w:pStyle w:val="ListParagraph"/>
        <w:numPr>
          <w:ilvl w:val="0"/>
          <w:numId w:val="3"/>
        </w:numPr>
        <w:ind w:hanging="357"/>
        <w:jc w:val="both"/>
        <w:rPr>
          <w:sz w:val="24"/>
        </w:rPr>
      </w:pPr>
      <w:r w:rsidRPr="000A33AC">
        <w:rPr>
          <w:sz w:val="24"/>
        </w:rPr>
        <w:t xml:space="preserve">Преобразование данных из формата </w:t>
      </w:r>
      <w:r w:rsidRPr="000A33AC">
        <w:rPr>
          <w:sz w:val="24"/>
          <w:lang w:val="en-US"/>
        </w:rPr>
        <w:t>CSV</w:t>
      </w:r>
      <w:r w:rsidRPr="000A33AC">
        <w:rPr>
          <w:sz w:val="24"/>
        </w:rPr>
        <w:t xml:space="preserve"> в набор запросов с указанными параметрами</w:t>
      </w:r>
    </w:p>
    <w:p w:rsidR="00ED3F34" w:rsidRPr="000A33AC" w:rsidRDefault="00ED3F34" w:rsidP="007275D8">
      <w:pPr>
        <w:pStyle w:val="ListParagraph"/>
        <w:numPr>
          <w:ilvl w:val="0"/>
          <w:numId w:val="3"/>
        </w:numPr>
        <w:ind w:hanging="357"/>
        <w:jc w:val="both"/>
        <w:rPr>
          <w:sz w:val="24"/>
        </w:rPr>
      </w:pPr>
      <w:r w:rsidRPr="000A33AC">
        <w:rPr>
          <w:sz w:val="24"/>
        </w:rPr>
        <w:t>Преобразование ответов от платформы в один файл формата CSV</w:t>
      </w:r>
    </w:p>
    <w:p w:rsidR="00ED3F34" w:rsidRPr="000A33AC" w:rsidRDefault="00ED3F34" w:rsidP="007275D8">
      <w:pPr>
        <w:pStyle w:val="ListParagraph"/>
        <w:numPr>
          <w:ilvl w:val="0"/>
          <w:numId w:val="3"/>
        </w:numPr>
        <w:ind w:hanging="357"/>
        <w:jc w:val="both"/>
        <w:rPr>
          <w:sz w:val="24"/>
        </w:rPr>
      </w:pPr>
      <w:r w:rsidRPr="000A33AC">
        <w:rPr>
          <w:sz w:val="24"/>
        </w:rPr>
        <w:t>Фильтрация, поиск и преобразование CSV-файлов</w:t>
      </w:r>
    </w:p>
    <w:p w:rsidR="00ED3F34" w:rsidRPr="000A33AC" w:rsidRDefault="00ED3F34" w:rsidP="007275D8">
      <w:pPr>
        <w:pStyle w:val="ListParagraph"/>
        <w:numPr>
          <w:ilvl w:val="0"/>
          <w:numId w:val="3"/>
        </w:numPr>
        <w:ind w:hanging="357"/>
        <w:jc w:val="both"/>
        <w:rPr>
          <w:sz w:val="24"/>
        </w:rPr>
      </w:pPr>
      <w:r w:rsidRPr="000A33AC">
        <w:rPr>
          <w:sz w:val="24"/>
        </w:rPr>
        <w:t xml:space="preserve">Пересечение </w:t>
      </w:r>
      <w:r w:rsidRPr="000A33AC">
        <w:rPr>
          <w:sz w:val="24"/>
          <w:lang w:val="en-US"/>
        </w:rPr>
        <w:t>CSV</w:t>
      </w:r>
      <w:r w:rsidRPr="000A33AC">
        <w:rPr>
          <w:sz w:val="24"/>
        </w:rPr>
        <w:t xml:space="preserve"> файлов для выполнения операций, схожих по принципу с </w:t>
      </w:r>
      <w:r w:rsidRPr="000A33AC">
        <w:rPr>
          <w:sz w:val="24"/>
          <w:lang w:val="en-US"/>
        </w:rPr>
        <w:t>SQL</w:t>
      </w:r>
      <w:r w:rsidRPr="000A33AC">
        <w:rPr>
          <w:sz w:val="24"/>
        </w:rPr>
        <w:t xml:space="preserve"> </w:t>
      </w:r>
      <w:r w:rsidRPr="000A33AC">
        <w:rPr>
          <w:sz w:val="24"/>
          <w:lang w:val="en-US"/>
        </w:rPr>
        <w:t>JOIN</w:t>
      </w:r>
    </w:p>
    <w:p w:rsidR="00ED3F34" w:rsidRPr="000A33AC" w:rsidRDefault="00ED3F34" w:rsidP="007275D8">
      <w:pPr>
        <w:pStyle w:val="ListParagraph"/>
        <w:numPr>
          <w:ilvl w:val="0"/>
          <w:numId w:val="3"/>
        </w:numPr>
        <w:ind w:hanging="357"/>
        <w:jc w:val="both"/>
        <w:rPr>
          <w:sz w:val="24"/>
        </w:rPr>
      </w:pPr>
      <w:r w:rsidRPr="000A33AC">
        <w:rPr>
          <w:sz w:val="24"/>
        </w:rPr>
        <w:t xml:space="preserve">Вычисление различий в нескольких </w:t>
      </w:r>
      <w:r w:rsidRPr="000A33AC">
        <w:rPr>
          <w:sz w:val="24"/>
          <w:lang w:val="en-US"/>
        </w:rPr>
        <w:t>CSV</w:t>
      </w:r>
      <w:r w:rsidRPr="000A33AC">
        <w:rPr>
          <w:sz w:val="24"/>
        </w:rPr>
        <w:t xml:space="preserve"> файлах, имеющих одинаковую структуру</w:t>
      </w:r>
    </w:p>
    <w:p w:rsidR="00FD5A95" w:rsidRDefault="00C65086" w:rsidP="002D30B6">
      <w:pPr>
        <w:pStyle w:val="Heading2"/>
        <w:spacing w:line="312" w:lineRule="auto"/>
        <w:ind w:firstLine="709"/>
      </w:pPr>
      <w:r w:rsidRPr="00C65086">
        <w:rPr>
          <w:sz w:val="24"/>
        </w:rPr>
        <w:t>Разработка платформы для нагрузочного и функционального тестирования платформы</w:t>
      </w:r>
    </w:p>
    <w:p w:rsidR="00FD5A95" w:rsidRPr="00C65086" w:rsidRDefault="00C27F30" w:rsidP="002D30B6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4"/>
          <w:szCs w:val="28"/>
          <w:lang w:eastAsia="ru-RU"/>
        </w:rPr>
        <w:t xml:space="preserve">Используемые </w:t>
      </w:r>
      <w:r w:rsidR="00C65086">
        <w:rPr>
          <w:sz w:val="24"/>
          <w:szCs w:val="28"/>
          <w:lang w:eastAsia="ru-RU"/>
        </w:rPr>
        <w:t xml:space="preserve">ранее платформы и утилиты для функционального и нагрузочного тестирования платформы потребляли недопустимо большой объем оперативной памяти. Аналогичные утилиты, позволяющие осуществлять те же операции с использованием допустимого объема оперативной памяти, не являются допустимыми к использованию в рамках проекта. В связи с этим было принято решение о разработке собственной высокоэффективной платформы на языке </w:t>
      </w:r>
      <w:r w:rsidR="00C65086">
        <w:rPr>
          <w:sz w:val="24"/>
          <w:szCs w:val="28"/>
          <w:lang w:val="en-US" w:eastAsia="ru-RU"/>
        </w:rPr>
        <w:t>Python</w:t>
      </w:r>
      <w:r w:rsidR="00C65086" w:rsidRPr="00C65086">
        <w:rPr>
          <w:sz w:val="24"/>
          <w:szCs w:val="28"/>
          <w:lang w:eastAsia="ru-RU"/>
        </w:rPr>
        <w:t xml:space="preserve"> </w:t>
      </w:r>
      <w:r w:rsidR="00C65086">
        <w:rPr>
          <w:sz w:val="24"/>
          <w:szCs w:val="28"/>
          <w:lang w:eastAsia="ru-RU"/>
        </w:rPr>
        <w:t>для выполнения требуемых задач.</w:t>
      </w:r>
    </w:p>
    <w:p w:rsidR="00FD5A95" w:rsidRDefault="00C65086" w:rsidP="002D30B6">
      <w:pPr>
        <w:pStyle w:val="Heading2"/>
        <w:spacing w:line="312" w:lineRule="auto"/>
        <w:ind w:firstLine="709"/>
        <w:rPr>
          <w:sz w:val="24"/>
        </w:rPr>
      </w:pPr>
      <w:r w:rsidRPr="00C65086">
        <w:rPr>
          <w:sz w:val="24"/>
        </w:rPr>
        <w:t>Разработка платформы по автоматизированному перемещению обработанных бэкапов с данными на тестовые окружения с учетом ограничений безопасности и объема дискового пространства узлов-посредников передачи данных</w:t>
      </w:r>
    </w:p>
    <w:p w:rsidR="000A33AC" w:rsidRPr="000A33AC" w:rsidRDefault="000A33AC" w:rsidP="002D30B6">
      <w:pPr>
        <w:spacing w:line="312" w:lineRule="auto"/>
        <w:ind w:firstLine="709"/>
        <w:jc w:val="both"/>
        <w:rPr>
          <w:sz w:val="24"/>
          <w:szCs w:val="28"/>
          <w:lang w:eastAsia="ru-RU"/>
        </w:rPr>
      </w:pPr>
      <w:r>
        <w:rPr>
          <w:sz w:val="24"/>
          <w:szCs w:val="28"/>
          <w:lang w:eastAsia="ru-RU"/>
        </w:rPr>
        <w:t>Архивы с не конфиденциальными данными, хранящиеся на окружении, используемом заказчико</w:t>
      </w:r>
      <w:r w:rsidR="007275D8">
        <w:rPr>
          <w:sz w:val="24"/>
          <w:szCs w:val="28"/>
          <w:lang w:eastAsia="ru-RU"/>
        </w:rPr>
        <w:t>м</w:t>
      </w:r>
      <w:r>
        <w:rPr>
          <w:sz w:val="24"/>
          <w:szCs w:val="28"/>
          <w:lang w:eastAsia="ru-RU"/>
        </w:rPr>
        <w:t>, требуют переноса на окружения разработчиков для доступа к ним. Однако, такая передача возможна только через специализированный узел-посредник, аутент</w:t>
      </w:r>
      <w:bookmarkStart w:id="0" w:name="_GoBack"/>
      <w:bookmarkEnd w:id="0"/>
      <w:r>
        <w:rPr>
          <w:sz w:val="24"/>
          <w:szCs w:val="28"/>
          <w:lang w:eastAsia="ru-RU"/>
        </w:rPr>
        <w:t>ификация на котором осуществляется исключительно с использованием ввода пароля, и на котором доступно всего около 5ГБ дискового пространства. Процесс по переносу таких архивов выполнялся ежедневно вручную самими разработчиками. В рамках практики была выполнена автоматизация этого процесса, поиск подходящих библиотек и инструментов, инкапсулирующих работу с таким узлом-посредником без компрометации персональных логинов и паролей разработчиков, разработка набора скриптов для отслеживания изменений и появления архивов, готовых к передаче, с учетом того, что один или несколько переданных архивов могут быть больше, чем доступное на данный момент свободное дис</w:t>
      </w:r>
      <w:r w:rsidR="00B029D9">
        <w:rPr>
          <w:sz w:val="24"/>
          <w:szCs w:val="28"/>
          <w:lang w:eastAsia="ru-RU"/>
        </w:rPr>
        <w:t>ковое пространство.</w:t>
      </w:r>
    </w:p>
    <w:p w:rsidR="00FD5A95" w:rsidRDefault="00C27F30" w:rsidP="002D30B6">
      <w:pPr>
        <w:pStyle w:val="Heading2"/>
        <w:spacing w:line="312" w:lineRule="auto"/>
      </w:pPr>
      <w:r>
        <w:t>Вывод</w:t>
      </w:r>
    </w:p>
    <w:p w:rsidR="00FD5A95" w:rsidRDefault="00C27F30" w:rsidP="002D30B6">
      <w:pPr>
        <w:spacing w:line="312" w:lineRule="auto"/>
        <w:ind w:firstLine="709"/>
        <w:jc w:val="both"/>
      </w:pPr>
      <w:r>
        <w:rPr>
          <w:sz w:val="24"/>
          <w:lang w:eastAsia="ru-RU"/>
        </w:rPr>
        <w:t>По результатам практики были выполнены все поставленные задачи в полном объеме.</w:t>
      </w:r>
    </w:p>
    <w:sectPr w:rsidR="00FD5A95">
      <w:footerReference w:type="default" r:id="rId8"/>
      <w:pgSz w:w="12240" w:h="15840"/>
      <w:pgMar w:top="567" w:right="567" w:bottom="624" w:left="567" w:header="0" w:footer="567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F30" w:rsidRDefault="00C27F30">
      <w:r>
        <w:separator/>
      </w:r>
    </w:p>
  </w:endnote>
  <w:endnote w:type="continuationSeparator" w:id="0">
    <w:p w:rsidR="00C27F30" w:rsidRDefault="00C27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2869203"/>
      <w:docPartObj>
        <w:docPartGallery w:val="Page Numbers (Bottom of Page)"/>
        <w:docPartUnique/>
      </w:docPartObj>
    </w:sdtPr>
    <w:sdtEndPr/>
    <w:sdtContent>
      <w:p w:rsidR="00FD5A95" w:rsidRDefault="00C27F30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7275D8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F30" w:rsidRDefault="00C27F30">
      <w:r>
        <w:separator/>
      </w:r>
    </w:p>
  </w:footnote>
  <w:footnote w:type="continuationSeparator" w:id="0">
    <w:p w:rsidR="00C27F30" w:rsidRDefault="00C27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E07A7"/>
    <w:multiLevelType w:val="multilevel"/>
    <w:tmpl w:val="8382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50839D3"/>
    <w:multiLevelType w:val="multilevel"/>
    <w:tmpl w:val="4BB265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F777CF2"/>
    <w:multiLevelType w:val="hybridMultilevel"/>
    <w:tmpl w:val="4934B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5A95"/>
    <w:rsid w:val="000A33AC"/>
    <w:rsid w:val="002C0629"/>
    <w:rsid w:val="002D30B6"/>
    <w:rsid w:val="003166BB"/>
    <w:rsid w:val="00491585"/>
    <w:rsid w:val="007275D8"/>
    <w:rsid w:val="007C5F48"/>
    <w:rsid w:val="00B029D9"/>
    <w:rsid w:val="00C27F30"/>
    <w:rsid w:val="00C65086"/>
    <w:rsid w:val="00ED3F34"/>
    <w:rsid w:val="00F0301C"/>
    <w:rsid w:val="00FD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2B8FF"/>
  <w15:docId w15:val="{73DC331E-C6FF-4E59-BC3E-252EF417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94F"/>
    <w:pPr>
      <w:overflowPunct w:val="0"/>
      <w:textAlignment w:val="baseline"/>
    </w:pPr>
    <w:rPr>
      <w:color w:val="00000A"/>
      <w:lang w:eastAsia="en-US"/>
    </w:rPr>
  </w:style>
  <w:style w:type="paragraph" w:styleId="Heading1">
    <w:name w:val="heading 1"/>
    <w:basedOn w:val="Normal"/>
    <w:qFormat/>
    <w:rsid w:val="00E82F05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qFormat/>
    <w:rsid w:val="00F9494F"/>
    <w:pPr>
      <w:keepNext/>
      <w:shd w:val="clear" w:color="auto" w:fill="FFFFFF"/>
      <w:tabs>
        <w:tab w:val="left" w:pos="720"/>
      </w:tabs>
      <w:overflowPunct/>
      <w:jc w:val="center"/>
      <w:textAlignment w:val="auto"/>
      <w:outlineLvl w:val="1"/>
    </w:pPr>
    <w:rPr>
      <w:b/>
      <w:sz w:val="28"/>
      <w:szCs w:val="28"/>
      <w:lang w:eastAsia="ru-RU"/>
    </w:rPr>
  </w:style>
  <w:style w:type="paragraph" w:styleId="Heading3">
    <w:name w:val="heading 3"/>
    <w:basedOn w:val="Normal"/>
    <w:qFormat/>
    <w:rsid w:val="005762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rsid w:val="00B709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qFormat/>
    <w:rsid w:val="00B709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qFormat/>
    <w:rsid w:val="00B709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qFormat/>
    <w:rsid w:val="00B7096F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qFormat/>
    <w:rsid w:val="00B7096F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4E7533"/>
  </w:style>
  <w:style w:type="character" w:customStyle="1" w:styleId="InternetLink">
    <w:name w:val="Internet Link"/>
    <w:rsid w:val="00E82F05"/>
    <w:rPr>
      <w:color w:val="0000FF"/>
      <w:u w:val="single"/>
    </w:rPr>
  </w:style>
  <w:style w:type="character" w:styleId="FootnoteReference">
    <w:name w:val="footnote reference"/>
    <w:semiHidden/>
    <w:qFormat/>
    <w:rsid w:val="00CE2A38"/>
    <w:rPr>
      <w:vertAlign w:val="superscript"/>
    </w:rPr>
  </w:style>
  <w:style w:type="character" w:styleId="Emphasis">
    <w:name w:val="Emphasis"/>
    <w:qFormat/>
    <w:rsid w:val="005437B0"/>
    <w:rPr>
      <w:b/>
      <w:bCs/>
      <w:i w:val="0"/>
      <w:iCs w:val="0"/>
    </w:rPr>
  </w:style>
  <w:style w:type="character" w:styleId="CommentReference">
    <w:name w:val="annotation reference"/>
    <w:semiHidden/>
    <w:qFormat/>
    <w:rsid w:val="002B76AE"/>
    <w:rPr>
      <w:sz w:val="16"/>
      <w:szCs w:val="16"/>
    </w:rPr>
  </w:style>
  <w:style w:type="character" w:customStyle="1" w:styleId="a">
    <w:name w:val="Рисунок Знак"/>
    <w:basedOn w:val="DefaultParagraphFont"/>
    <w:qFormat/>
    <w:rsid w:val="00DF2212"/>
    <w:rPr>
      <w:rFonts w:asciiTheme="minorHAnsi" w:eastAsiaTheme="minorEastAsia" w:hAnsiTheme="minorHAnsi" w:cstheme="minorBidi"/>
      <w:sz w:val="24"/>
      <w:szCs w:val="22"/>
    </w:rPr>
  </w:style>
  <w:style w:type="character" w:customStyle="1" w:styleId="a0">
    <w:name w:val="Нижний колонтитул Знак"/>
    <w:basedOn w:val="DefaultParagraphFont"/>
    <w:uiPriority w:val="99"/>
    <w:qFormat/>
    <w:rsid w:val="007C6047"/>
    <w:rPr>
      <w:lang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sz w:val="20"/>
      <w:szCs w:val="20"/>
    </w:rPr>
  </w:style>
  <w:style w:type="character" w:customStyle="1" w:styleId="ListLabel3">
    <w:name w:val="ListLabel 3"/>
    <w:qFormat/>
    <w:rPr>
      <w:rFonts w:cs="Times New Roman"/>
      <w:sz w:val="28"/>
      <w:szCs w:val="20"/>
    </w:rPr>
  </w:style>
  <w:style w:type="character" w:customStyle="1" w:styleId="ListLabel4">
    <w:name w:val="ListLabel 4"/>
    <w:qFormat/>
    <w:rPr>
      <w:rFonts w:cs="Times New Roman"/>
      <w:sz w:val="28"/>
    </w:rPr>
  </w:style>
  <w:style w:type="character" w:customStyle="1" w:styleId="ListLabel5">
    <w:name w:val="ListLabel 5"/>
    <w:qFormat/>
    <w:rPr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ascii="Times New Roman" w:hAnsi="Times New Roman" w:cs="OpenSymbol"/>
    </w:rPr>
  </w:style>
  <w:style w:type="character" w:customStyle="1" w:styleId="ListLabel7">
    <w:name w:val="ListLabel 7"/>
    <w:qFormat/>
    <w:rPr>
      <w:rFonts w:ascii="Times New Roman" w:hAnsi="Times New Roman" w:cs="OpenSymbol"/>
    </w:rPr>
  </w:style>
  <w:style w:type="character" w:customStyle="1" w:styleId="ListLabel8">
    <w:name w:val="ListLabel 8"/>
    <w:qFormat/>
    <w:rPr>
      <w:rFonts w:ascii="Times New Roman" w:hAnsi="Times New Roman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F9494F"/>
    <w:rPr>
      <w:i/>
      <w:sz w:val="22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rsid w:val="00576268"/>
    <w:pPr>
      <w:widowControl w:val="0"/>
      <w:jc w:val="center"/>
    </w:pPr>
    <w:rPr>
      <w:b/>
      <w:sz w:val="24"/>
      <w:lang w:eastAsia="ja-JP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qFormat/>
    <w:rsid w:val="00F9494F"/>
    <w:pPr>
      <w:overflowPunct/>
      <w:jc w:val="center"/>
      <w:textAlignment w:val="auto"/>
    </w:pPr>
    <w:rPr>
      <w:b/>
      <w:sz w:val="40"/>
      <w:lang w:eastAsia="ru-RU"/>
    </w:rPr>
  </w:style>
  <w:style w:type="paragraph" w:customStyle="1" w:styleId="TextBodyIndent">
    <w:name w:val="Text Body Indent"/>
    <w:basedOn w:val="Normal"/>
    <w:rsid w:val="00F9494F"/>
    <w:pPr>
      <w:ind w:left="360"/>
      <w:jc w:val="both"/>
    </w:pPr>
    <w:rPr>
      <w:b/>
      <w:sz w:val="28"/>
      <w:szCs w:val="28"/>
    </w:rPr>
  </w:style>
  <w:style w:type="paragraph" w:styleId="Subtitle">
    <w:name w:val="Subtitle"/>
    <w:basedOn w:val="Normal"/>
    <w:qFormat/>
    <w:rsid w:val="00F9494F"/>
    <w:pPr>
      <w:overflowPunct/>
      <w:textAlignment w:val="auto"/>
    </w:pPr>
    <w:rPr>
      <w:b/>
      <w:sz w:val="24"/>
      <w:szCs w:val="24"/>
      <w:lang w:eastAsia="ru-RU"/>
    </w:rPr>
  </w:style>
  <w:style w:type="paragraph" w:customStyle="1" w:styleId="BodyText21">
    <w:name w:val="Body Text 21"/>
    <w:basedOn w:val="Normal"/>
    <w:qFormat/>
    <w:rsid w:val="00F9494F"/>
    <w:pPr>
      <w:widowControl w:val="0"/>
    </w:pPr>
    <w:rPr>
      <w:b/>
      <w:sz w:val="24"/>
      <w:lang w:eastAsia="ja-JP"/>
    </w:rPr>
  </w:style>
  <w:style w:type="paragraph" w:styleId="Footer">
    <w:name w:val="footer"/>
    <w:basedOn w:val="Normal"/>
    <w:uiPriority w:val="99"/>
    <w:rsid w:val="004E7533"/>
    <w:pPr>
      <w:tabs>
        <w:tab w:val="center" w:pos="4677"/>
        <w:tab w:val="right" w:pos="9355"/>
      </w:tabs>
    </w:pPr>
  </w:style>
  <w:style w:type="paragraph" w:customStyle="1" w:styleId="Default">
    <w:name w:val="Default"/>
    <w:qFormat/>
    <w:rsid w:val="00493254"/>
    <w:rPr>
      <w:color w:val="000000"/>
      <w:sz w:val="24"/>
      <w:szCs w:val="24"/>
    </w:rPr>
  </w:style>
  <w:style w:type="paragraph" w:customStyle="1" w:styleId="Contents2">
    <w:name w:val="Contents 2"/>
    <w:basedOn w:val="Normal"/>
    <w:autoRedefine/>
    <w:semiHidden/>
    <w:rsid w:val="00E82F05"/>
    <w:pPr>
      <w:ind w:left="200"/>
    </w:pPr>
  </w:style>
  <w:style w:type="paragraph" w:customStyle="1" w:styleId="Contents1">
    <w:name w:val="Contents 1"/>
    <w:basedOn w:val="Normal"/>
    <w:autoRedefine/>
    <w:semiHidden/>
    <w:rsid w:val="00460AB8"/>
    <w:pPr>
      <w:tabs>
        <w:tab w:val="right" w:leader="dot" w:pos="9679"/>
      </w:tabs>
      <w:spacing w:before="240" w:line="360" w:lineRule="auto"/>
    </w:pPr>
  </w:style>
  <w:style w:type="paragraph" w:styleId="FootnoteText">
    <w:name w:val="footnote text"/>
    <w:basedOn w:val="Normal"/>
    <w:semiHidden/>
    <w:qFormat/>
    <w:rsid w:val="00CE2A38"/>
  </w:style>
  <w:style w:type="paragraph" w:styleId="BodyTextIndent2">
    <w:name w:val="Body Text Indent 2"/>
    <w:basedOn w:val="Normal"/>
    <w:qFormat/>
    <w:rsid w:val="00576268"/>
    <w:pPr>
      <w:spacing w:after="120" w:line="480" w:lineRule="auto"/>
      <w:ind w:left="283"/>
    </w:pPr>
  </w:style>
  <w:style w:type="paragraph" w:customStyle="1" w:styleId="caaieiaie1">
    <w:name w:val="caaieiaie 1"/>
    <w:basedOn w:val="Normal"/>
    <w:qFormat/>
    <w:rsid w:val="00576268"/>
    <w:pPr>
      <w:keepNext/>
      <w:widowControl w:val="0"/>
    </w:pPr>
    <w:rPr>
      <w:b/>
      <w:sz w:val="24"/>
      <w:lang w:eastAsia="ja-JP"/>
    </w:rPr>
  </w:style>
  <w:style w:type="paragraph" w:customStyle="1" w:styleId="caaieiaie2">
    <w:name w:val="caaieiaie 2"/>
    <w:basedOn w:val="Normal"/>
    <w:qFormat/>
    <w:rsid w:val="00576268"/>
    <w:pPr>
      <w:keepNext/>
      <w:widowControl w:val="0"/>
      <w:jc w:val="center"/>
    </w:pPr>
    <w:rPr>
      <w:b/>
      <w:sz w:val="28"/>
      <w:lang w:eastAsia="ja-JP"/>
    </w:rPr>
  </w:style>
  <w:style w:type="paragraph" w:styleId="BodyText2">
    <w:name w:val="Body Text 2"/>
    <w:basedOn w:val="Normal"/>
    <w:qFormat/>
    <w:rsid w:val="00B7096F"/>
    <w:pPr>
      <w:spacing w:after="120" w:line="480" w:lineRule="auto"/>
    </w:pPr>
  </w:style>
  <w:style w:type="paragraph" w:styleId="BalloonText">
    <w:name w:val="Balloon Text"/>
    <w:basedOn w:val="Normal"/>
    <w:semiHidden/>
    <w:qFormat/>
    <w:rsid w:val="00307D5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qFormat/>
    <w:rsid w:val="002B76AE"/>
  </w:style>
  <w:style w:type="paragraph" w:styleId="CommentSubject">
    <w:name w:val="annotation subject"/>
    <w:basedOn w:val="CommentText"/>
    <w:semiHidden/>
    <w:qFormat/>
    <w:rsid w:val="002B76AE"/>
    <w:rPr>
      <w:b/>
      <w:bCs/>
    </w:rPr>
  </w:style>
  <w:style w:type="paragraph" w:styleId="NormalWeb">
    <w:name w:val="Normal (Web)"/>
    <w:basedOn w:val="Normal"/>
    <w:qFormat/>
    <w:rsid w:val="00B41509"/>
    <w:pPr>
      <w:overflowPunct/>
      <w:spacing w:before="75" w:after="225"/>
      <w:textAlignment w:val="auto"/>
    </w:pPr>
    <w:rPr>
      <w:sz w:val="24"/>
      <w:szCs w:val="24"/>
      <w:lang w:eastAsia="ru-RU"/>
    </w:rPr>
  </w:style>
  <w:style w:type="paragraph" w:styleId="Header">
    <w:name w:val="header"/>
    <w:basedOn w:val="Normal"/>
    <w:rsid w:val="000E7F8D"/>
    <w:pPr>
      <w:tabs>
        <w:tab w:val="center" w:pos="4677"/>
        <w:tab w:val="right" w:pos="9355"/>
      </w:tabs>
    </w:pPr>
  </w:style>
  <w:style w:type="paragraph" w:customStyle="1" w:styleId="a1">
    <w:name w:val="Рисунок"/>
    <w:basedOn w:val="Normal"/>
    <w:qFormat/>
    <w:rsid w:val="00DF2212"/>
    <w:pPr>
      <w:keepLines/>
      <w:overflowPunct/>
      <w:spacing w:line="360" w:lineRule="auto"/>
      <w:jc w:val="center"/>
      <w:textAlignment w:val="auto"/>
    </w:pPr>
    <w:rPr>
      <w:rFonts w:asciiTheme="minorHAnsi" w:eastAsiaTheme="minorEastAsia" w:hAnsiTheme="minorHAnsi" w:cstheme="minorBidi"/>
      <w:sz w:val="24"/>
      <w:szCs w:val="22"/>
      <w:lang w:eastAsia="ru-RU"/>
    </w:rPr>
  </w:style>
  <w:style w:type="paragraph" w:styleId="ListParagraph">
    <w:name w:val="List Paragraph"/>
    <w:basedOn w:val="Normal"/>
    <w:qFormat/>
    <w:pPr>
      <w:spacing w:before="200" w:after="200"/>
      <w:ind w:left="720"/>
      <w:contextualSpacing/>
    </w:pPr>
  </w:style>
  <w:style w:type="table" w:styleId="TableGrid">
    <w:name w:val="Table Grid"/>
    <w:basedOn w:val="TableNormal"/>
    <w:semiHidden/>
    <w:rsid w:val="00D6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EMC</Company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Трофимов Владислав</cp:lastModifiedBy>
  <cp:revision>63</cp:revision>
  <cp:lastPrinted>2016-05-25T22:17:00Z</cp:lastPrinted>
  <dcterms:created xsi:type="dcterms:W3CDTF">2016-05-22T22:55:00Z</dcterms:created>
  <dcterms:modified xsi:type="dcterms:W3CDTF">2017-06-04T09:34:00Z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