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12B" w:rsidRPr="00DC2918" w:rsidRDefault="0097412B" w:rsidP="006D0D03">
      <w:pPr>
        <w:spacing w:after="48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C2918">
        <w:rPr>
          <w:rFonts w:ascii="Times New Roman" w:hAnsi="Times New Roman" w:cs="Times New Roman"/>
          <w:sz w:val="28"/>
          <w:szCs w:val="28"/>
        </w:rPr>
        <w:t>Министерство общего и профессионального образования Российской Федерации</w:t>
      </w:r>
    </w:p>
    <w:p w:rsidR="0097412B" w:rsidRDefault="0097412B" w:rsidP="006D0D03">
      <w:pPr>
        <w:spacing w:after="60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C2918">
        <w:rPr>
          <w:rFonts w:ascii="Times New Roman" w:hAnsi="Times New Roman" w:cs="Times New Roman"/>
          <w:sz w:val="28"/>
          <w:szCs w:val="28"/>
        </w:rPr>
        <w:t>САНКТ-ПЕТЕРБУРГСКИЙ НАЦИОНАЛЬНЫЙ ИССЛЕДОВАТЕЛЬСКИЙ УНИВЕРСИТЕТ ИНФОРМАЦИОННЫХ ТЕХНОЛОГИЙ, МЕХАНИКИ И ОПТИКИ</w:t>
      </w:r>
    </w:p>
    <w:p w:rsidR="006D0D03" w:rsidRPr="00DC2918" w:rsidRDefault="006D0D03" w:rsidP="006D0D03">
      <w:pPr>
        <w:spacing w:after="3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программирования</w:t>
      </w:r>
    </w:p>
    <w:p w:rsidR="0097412B" w:rsidRPr="00DC2918" w:rsidRDefault="0097412B" w:rsidP="006D0D03">
      <w:pPr>
        <w:spacing w:after="19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C2918">
        <w:rPr>
          <w:rFonts w:ascii="Times New Roman" w:hAnsi="Times New Roman" w:cs="Times New Roman"/>
          <w:sz w:val="28"/>
          <w:szCs w:val="28"/>
        </w:rPr>
        <w:t>Кафедра информационных систем</w:t>
      </w:r>
    </w:p>
    <w:p w:rsidR="0097412B" w:rsidRPr="00DC2918" w:rsidRDefault="0097412B" w:rsidP="0097412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C2918">
        <w:rPr>
          <w:rFonts w:ascii="Times New Roman" w:hAnsi="Times New Roman" w:cs="Times New Roman"/>
          <w:sz w:val="28"/>
          <w:szCs w:val="28"/>
        </w:rPr>
        <w:t>ОТЧЕТ</w:t>
      </w:r>
    </w:p>
    <w:p w:rsidR="0097412B" w:rsidRPr="0090211B" w:rsidRDefault="0097412B" w:rsidP="0097412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№1</w:t>
      </w:r>
    </w:p>
    <w:p w:rsidR="0097412B" w:rsidRPr="00DC2918" w:rsidRDefault="0097412B" w:rsidP="006D0D03">
      <w:pPr>
        <w:spacing w:after="60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C2918">
        <w:rPr>
          <w:rFonts w:ascii="Times New Roman" w:hAnsi="Times New Roman" w:cs="Times New Roman"/>
          <w:sz w:val="28"/>
          <w:szCs w:val="28"/>
        </w:rPr>
        <w:t xml:space="preserve">по курсу </w:t>
      </w:r>
      <w:r>
        <w:rPr>
          <w:rFonts w:ascii="Times New Roman" w:hAnsi="Times New Roman" w:cs="Times New Roman"/>
          <w:sz w:val="28"/>
          <w:szCs w:val="28"/>
        </w:rPr>
        <w:t>теория систем и системный анализ</w:t>
      </w:r>
    </w:p>
    <w:p w:rsidR="009550ED" w:rsidRPr="009F3FE1" w:rsidRDefault="0097412B" w:rsidP="006D0D03">
      <w:pPr>
        <w:spacing w:after="168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ПОСТРОЕНИЕ МОДЕЛИ ИНФОРМАЦИОННОЙ СИСТЕМЫ</w:t>
      </w:r>
    </w:p>
    <w:p w:rsidR="0097412B" w:rsidRDefault="00944AF7" w:rsidP="0097412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</w:t>
      </w:r>
      <w:r w:rsidR="009550ED" w:rsidRPr="009550ED">
        <w:rPr>
          <w:rFonts w:ascii="Times New Roman" w:hAnsi="Times New Roman" w:cs="Times New Roman"/>
          <w:sz w:val="28"/>
          <w:szCs w:val="28"/>
        </w:rPr>
        <w:t xml:space="preserve"> </w:t>
      </w:r>
      <w:r w:rsidR="009550ED">
        <w:rPr>
          <w:rFonts w:ascii="Times New Roman" w:hAnsi="Times New Roman" w:cs="Times New Roman"/>
          <w:sz w:val="28"/>
          <w:szCs w:val="28"/>
        </w:rPr>
        <w:t>студенты группы №3511</w:t>
      </w:r>
      <w:r w:rsidR="0097412B" w:rsidRPr="00DC2918">
        <w:rPr>
          <w:rFonts w:ascii="Times New Roman" w:hAnsi="Times New Roman" w:cs="Times New Roman"/>
          <w:sz w:val="28"/>
          <w:szCs w:val="28"/>
        </w:rPr>
        <w:t>:</w:t>
      </w:r>
    </w:p>
    <w:p w:rsidR="0097412B" w:rsidRPr="00DC2918" w:rsidRDefault="0097412B" w:rsidP="006D0D03">
      <w:pPr>
        <w:spacing w:after="60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Трофимов В.А.</w:t>
      </w:r>
      <w:r w:rsidRPr="0097412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Хижняков Д.</w:t>
      </w:r>
      <w:r w:rsidR="00E2455C">
        <w:rPr>
          <w:rFonts w:ascii="Times New Roman" w:hAnsi="Times New Roman" w:cs="Times New Roman"/>
          <w:sz w:val="28"/>
          <w:szCs w:val="28"/>
        </w:rPr>
        <w:t>В.</w:t>
      </w:r>
      <w:r w:rsidRPr="0097412B">
        <w:rPr>
          <w:rFonts w:ascii="Times New Roman" w:hAnsi="Times New Roman" w:cs="Times New Roman"/>
          <w:sz w:val="28"/>
          <w:szCs w:val="28"/>
        </w:rPr>
        <w:t xml:space="preserve">, </w:t>
      </w:r>
      <w:r w:rsidRPr="00DC2918">
        <w:rPr>
          <w:rFonts w:ascii="Times New Roman" w:hAnsi="Times New Roman" w:cs="Times New Roman"/>
          <w:sz w:val="28"/>
          <w:szCs w:val="28"/>
        </w:rPr>
        <w:t>Шобей А.В.</w:t>
      </w:r>
    </w:p>
    <w:p w:rsidR="0097412B" w:rsidRPr="00DC2918" w:rsidRDefault="009F3FE1" w:rsidP="0097412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</w:t>
      </w:r>
      <w:r w:rsidR="0097412B" w:rsidRPr="00DC2918">
        <w:rPr>
          <w:rFonts w:ascii="Times New Roman" w:hAnsi="Times New Roman" w:cs="Times New Roman"/>
          <w:sz w:val="28"/>
          <w:szCs w:val="28"/>
        </w:rPr>
        <w:t>:</w:t>
      </w:r>
    </w:p>
    <w:p w:rsidR="009550ED" w:rsidRPr="009550ED" w:rsidRDefault="0097412B" w:rsidP="006D0D03">
      <w:pPr>
        <w:spacing w:after="228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Ватьян Александра Сергеевна</w:t>
      </w:r>
    </w:p>
    <w:p w:rsidR="006D0D03" w:rsidRDefault="0097412B" w:rsidP="0097412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C2918">
        <w:rPr>
          <w:rFonts w:ascii="Times New Roman" w:hAnsi="Times New Roman" w:cs="Times New Roman"/>
          <w:sz w:val="28"/>
          <w:szCs w:val="28"/>
        </w:rPr>
        <w:t>Санкт-Петербург</w:t>
      </w:r>
    </w:p>
    <w:p w:rsidR="0097412B" w:rsidRDefault="0097412B" w:rsidP="0097412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C2918">
        <w:rPr>
          <w:rFonts w:ascii="Times New Roman" w:hAnsi="Times New Roman" w:cs="Times New Roman"/>
          <w:sz w:val="28"/>
          <w:szCs w:val="28"/>
        </w:rPr>
        <w:t>2014</w:t>
      </w:r>
    </w:p>
    <w:p w:rsidR="006D2882" w:rsidRDefault="00D54A06" w:rsidP="006D0D03">
      <w:pPr>
        <w:spacing w:after="3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работы: </w:t>
      </w:r>
      <w:r w:rsidRPr="00D54A06">
        <w:rPr>
          <w:rFonts w:ascii="Times New Roman" w:hAnsi="Times New Roman" w:cs="Times New Roman"/>
          <w:sz w:val="28"/>
          <w:szCs w:val="28"/>
        </w:rPr>
        <w:t>научиться анализировать архитектуру сущест</w:t>
      </w:r>
      <w:r>
        <w:rPr>
          <w:rFonts w:ascii="Times New Roman" w:hAnsi="Times New Roman" w:cs="Times New Roman"/>
          <w:sz w:val="28"/>
          <w:szCs w:val="28"/>
        </w:rPr>
        <w:t xml:space="preserve">вующей информационной системы и </w:t>
      </w:r>
      <w:r w:rsidRPr="00D54A06">
        <w:rPr>
          <w:rFonts w:ascii="Times New Roman" w:hAnsi="Times New Roman" w:cs="Times New Roman"/>
          <w:sz w:val="28"/>
          <w:szCs w:val="28"/>
        </w:rPr>
        <w:t>представлять ее в виде модели структуры.</w:t>
      </w:r>
    </w:p>
    <w:p w:rsidR="005E139B" w:rsidRDefault="006D2882" w:rsidP="006D0D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Рассматриваемой системой была выбрана </w:t>
      </w:r>
      <w:r>
        <w:rPr>
          <w:rFonts w:ascii="Times New Roman" w:hAnsi="Times New Roman" w:cs="Times New Roman"/>
          <w:sz w:val="28"/>
          <w:szCs w:val="28"/>
          <w:lang w:val="en-US"/>
        </w:rPr>
        <w:t>Joomla</w:t>
      </w:r>
      <w:r w:rsidR="003D6278">
        <w:rPr>
          <w:rFonts w:ascii="Times New Roman" w:hAnsi="Times New Roman" w:cs="Times New Roman"/>
          <w:sz w:val="28"/>
          <w:szCs w:val="28"/>
        </w:rPr>
        <w:t>.</w:t>
      </w:r>
    </w:p>
    <w:p w:rsidR="005C1FB0" w:rsidRDefault="005C1FB0" w:rsidP="005C1FB0">
      <w:pPr>
        <w:pStyle w:val="a3"/>
        <w:numPr>
          <w:ilvl w:val="0"/>
          <w:numId w:val="1"/>
        </w:numPr>
        <w:spacing w:after="120" w:line="360" w:lineRule="auto"/>
        <w:ind w:left="156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общего назначения системы</w:t>
      </w:r>
    </w:p>
    <w:p w:rsidR="003D6278" w:rsidRDefault="003D6278" w:rsidP="00532437">
      <w:pPr>
        <w:spacing w:after="120" w:line="360" w:lineRule="auto"/>
        <w:ind w:left="142" w:firstLine="566"/>
        <w:jc w:val="both"/>
        <w:rPr>
          <w:rFonts w:ascii="Times New Roman" w:hAnsi="Times New Roman" w:cs="Times New Roman"/>
          <w:sz w:val="28"/>
          <w:szCs w:val="28"/>
        </w:rPr>
      </w:pPr>
      <w:r w:rsidRPr="005C1FB0">
        <w:rPr>
          <w:rFonts w:ascii="Times New Roman" w:hAnsi="Times New Roman" w:cs="Times New Roman"/>
          <w:sz w:val="28"/>
          <w:szCs w:val="28"/>
          <w:lang w:val="en-US"/>
        </w:rPr>
        <w:t>Joomla</w:t>
      </w:r>
      <w:r w:rsidR="005C1FB0">
        <w:rPr>
          <w:rFonts w:ascii="Times New Roman" w:hAnsi="Times New Roman" w:cs="Times New Roman"/>
          <w:sz w:val="28"/>
          <w:szCs w:val="28"/>
        </w:rPr>
        <w:t xml:space="preserve"> – </w:t>
      </w:r>
      <w:r w:rsidRPr="005C1FB0">
        <w:rPr>
          <w:rFonts w:ascii="Times New Roman" w:hAnsi="Times New Roman" w:cs="Times New Roman"/>
          <w:sz w:val="28"/>
          <w:szCs w:val="28"/>
        </w:rPr>
        <w:t>это система управления содержимым (CMS), написанная на языках PHP и JavaScript, использующая в качестве хранилища базы данных СУБД MySQL или другие индустриально-стандартные реляционные СУБД. Является свободным программным обеспечением, распространяемым под лицензией GNU GPL.</w:t>
      </w:r>
      <w:r w:rsidR="006D0D03" w:rsidRPr="005C1FB0">
        <w:rPr>
          <w:rFonts w:ascii="Times New Roman" w:hAnsi="Times New Roman" w:cs="Times New Roman"/>
          <w:sz w:val="28"/>
          <w:szCs w:val="28"/>
        </w:rPr>
        <w:t xml:space="preserve"> </w:t>
      </w:r>
      <w:r w:rsidR="00DA2BA6" w:rsidRPr="005C1FB0">
        <w:rPr>
          <w:rFonts w:ascii="Times New Roman" w:hAnsi="Times New Roman" w:cs="Times New Roman"/>
          <w:sz w:val="28"/>
          <w:szCs w:val="28"/>
        </w:rPr>
        <w:t xml:space="preserve">CMS Joomla! включает в себя различные инструменты для разработки </w:t>
      </w:r>
      <w:r w:rsidR="006D0D03" w:rsidRPr="005C1FB0">
        <w:rPr>
          <w:rFonts w:ascii="Times New Roman" w:hAnsi="Times New Roman" w:cs="Times New Roman"/>
          <w:sz w:val="28"/>
          <w:szCs w:val="28"/>
        </w:rPr>
        <w:t>вебсайта</w:t>
      </w:r>
      <w:r w:rsidR="00DA2BA6" w:rsidRPr="005C1FB0">
        <w:rPr>
          <w:rFonts w:ascii="Times New Roman" w:hAnsi="Times New Roman" w:cs="Times New Roman"/>
          <w:sz w:val="28"/>
          <w:szCs w:val="28"/>
        </w:rPr>
        <w:t>. Важной особенностью системы является минимальный набор инструментов при начальной установке, который дополняется по мере необходимости. Это снижает загромождение административной панели ненужными элементами, а также снижает нагрузку на сервер и экономит место на хостинге.</w:t>
      </w:r>
      <w:r w:rsidR="006D0D03" w:rsidRPr="005C1FB0">
        <w:rPr>
          <w:rFonts w:ascii="Times New Roman" w:hAnsi="Times New Roman" w:cs="Times New Roman"/>
          <w:sz w:val="28"/>
          <w:szCs w:val="28"/>
        </w:rPr>
        <w:t xml:space="preserve"> </w:t>
      </w:r>
      <w:r w:rsidR="00DA2BA6" w:rsidRPr="005C1FB0">
        <w:rPr>
          <w:rFonts w:ascii="Times New Roman" w:hAnsi="Times New Roman" w:cs="Times New Roman"/>
          <w:sz w:val="28"/>
          <w:szCs w:val="28"/>
        </w:rPr>
        <w:t>Joomla! позволяет отображать интерфейс фронтальной и административной части на любом языке. Каталог расширений содержит множество языковых пакетов, которые устанавливаются штатными средствами администрирования. Доступны пакеты русского, украинского, белорусского и ещё некоторых языков стран СНГ.</w:t>
      </w:r>
    </w:p>
    <w:p w:rsidR="005C1FB0" w:rsidRDefault="005C1FB0" w:rsidP="005C1FB0">
      <w:pPr>
        <w:pStyle w:val="a3"/>
        <w:numPr>
          <w:ilvl w:val="0"/>
          <w:numId w:val="1"/>
        </w:numPr>
        <w:spacing w:after="120" w:line="360" w:lineRule="auto"/>
        <w:ind w:left="1559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Модель программно-технической архитектуры системы</w:t>
      </w:r>
    </w:p>
    <w:p w:rsidR="005C1FB0" w:rsidRDefault="00785583" w:rsidP="00785583">
      <w:pPr>
        <w:pStyle w:val="a3"/>
        <w:numPr>
          <w:ilvl w:val="0"/>
          <w:numId w:val="3"/>
        </w:numPr>
        <w:spacing w:after="12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785583">
        <w:rPr>
          <w:rFonts w:ascii="Times New Roman" w:hAnsi="Times New Roman" w:cs="Times New Roman"/>
          <w:sz w:val="28"/>
          <w:szCs w:val="28"/>
        </w:rPr>
        <w:t>Графическое представление</w:t>
      </w:r>
    </w:p>
    <w:p w:rsidR="00785583" w:rsidRDefault="00B35699" w:rsidP="00785583">
      <w:pPr>
        <w:spacing w:after="120" w:line="360" w:lineRule="auto"/>
        <w:jc w:val="center"/>
      </w:pPr>
      <w:r>
        <w:object w:dxaOrig="14986" w:dyaOrig="112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7.5pt;height:274.5pt" o:ole="">
            <v:imagedata r:id="rId7" o:title=""/>
          </v:shape>
          <o:OLEObject Type="Embed" ProgID="Visio.Drawing.15" ShapeID="_x0000_i1025" DrawAspect="Content" ObjectID="_1472938586" r:id="rId8"/>
        </w:object>
      </w:r>
    </w:p>
    <w:p w:rsidR="00785583" w:rsidRDefault="00785583" w:rsidP="00A90BFF">
      <w:pPr>
        <w:pStyle w:val="a3"/>
        <w:numPr>
          <w:ilvl w:val="0"/>
          <w:numId w:val="3"/>
        </w:numPr>
        <w:spacing w:after="12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Описание элементов системы</w:t>
      </w:r>
    </w:p>
    <w:tbl>
      <w:tblPr>
        <w:tblW w:w="102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7"/>
        <w:gridCol w:w="3490"/>
        <w:gridCol w:w="1943"/>
        <w:gridCol w:w="2500"/>
      </w:tblGrid>
      <w:tr w:rsidR="00A32322" w:rsidRPr="00A32322" w:rsidTr="00A90BFF">
        <w:trPr>
          <w:trHeight w:val="1200"/>
          <w:jc w:val="center"/>
        </w:trPr>
        <w:tc>
          <w:tcPr>
            <w:tcW w:w="2383" w:type="dxa"/>
            <w:shd w:val="clear" w:color="auto" w:fill="auto"/>
            <w:vAlign w:val="center"/>
            <w:hideMark/>
          </w:tcPr>
          <w:p w:rsidR="00A32322" w:rsidRPr="00A32322" w:rsidRDefault="00A32322" w:rsidP="00A32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3232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Название элемента</w:t>
            </w:r>
          </w:p>
        </w:tc>
        <w:tc>
          <w:tcPr>
            <w:tcW w:w="3569" w:type="dxa"/>
            <w:shd w:val="clear" w:color="auto" w:fill="auto"/>
            <w:vAlign w:val="center"/>
            <w:hideMark/>
          </w:tcPr>
          <w:p w:rsidR="00A32322" w:rsidRPr="00A32322" w:rsidRDefault="00A32322" w:rsidP="00A32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3232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Назначение</w:t>
            </w:r>
          </w:p>
        </w:tc>
        <w:tc>
          <w:tcPr>
            <w:tcW w:w="1787" w:type="dxa"/>
            <w:shd w:val="clear" w:color="auto" w:fill="auto"/>
            <w:vAlign w:val="center"/>
            <w:hideMark/>
          </w:tcPr>
          <w:p w:rsidR="00A32322" w:rsidRPr="00A32322" w:rsidRDefault="00A32322" w:rsidP="00A32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3232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Тип информационного процесса</w:t>
            </w:r>
          </w:p>
        </w:tc>
        <w:tc>
          <w:tcPr>
            <w:tcW w:w="2541" w:type="dxa"/>
            <w:shd w:val="clear" w:color="auto" w:fill="auto"/>
            <w:vAlign w:val="center"/>
            <w:hideMark/>
          </w:tcPr>
          <w:p w:rsidR="00A32322" w:rsidRPr="00A32322" w:rsidRDefault="00A32322" w:rsidP="00A32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3232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Принадлежность подсистеме</w:t>
            </w:r>
          </w:p>
        </w:tc>
      </w:tr>
      <w:tr w:rsidR="00A32322" w:rsidRPr="00A32322" w:rsidTr="00A90BFF">
        <w:trPr>
          <w:trHeight w:val="3300"/>
          <w:jc w:val="center"/>
        </w:trPr>
        <w:tc>
          <w:tcPr>
            <w:tcW w:w="2383" w:type="dxa"/>
            <w:shd w:val="clear" w:color="auto" w:fill="auto"/>
            <w:vAlign w:val="center"/>
            <w:hideMark/>
          </w:tcPr>
          <w:p w:rsidR="00A32322" w:rsidRPr="00A32322" w:rsidRDefault="00A32322" w:rsidP="00A32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3232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JApplication</w:t>
            </w:r>
          </w:p>
        </w:tc>
        <w:tc>
          <w:tcPr>
            <w:tcW w:w="3569" w:type="dxa"/>
            <w:shd w:val="clear" w:color="auto" w:fill="auto"/>
            <w:vAlign w:val="center"/>
            <w:hideMark/>
          </w:tcPr>
          <w:p w:rsidR="00A32322" w:rsidRPr="00A32322" w:rsidRDefault="00A32322" w:rsidP="00A32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3232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Основной компонент, позволяющий работать с очередью сообщений, осуществлять перенаправление браузера, получать параметры конфигурации сайта, определять тип запущенного приложения Joomla. Является основным </w:t>
            </w:r>
            <w:r w:rsidR="00A90BFF" w:rsidRPr="0028635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классом, в</w:t>
            </w:r>
            <w:r w:rsidRPr="00A3232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том или ином виде координирующим работу всех остальных компонентов системы</w:t>
            </w:r>
          </w:p>
        </w:tc>
        <w:tc>
          <w:tcPr>
            <w:tcW w:w="1787" w:type="dxa"/>
            <w:shd w:val="clear" w:color="auto" w:fill="auto"/>
            <w:vAlign w:val="center"/>
            <w:hideMark/>
          </w:tcPr>
          <w:p w:rsidR="00A32322" w:rsidRPr="00A32322" w:rsidRDefault="00A32322" w:rsidP="00A32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3232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Обработка</w:t>
            </w:r>
          </w:p>
        </w:tc>
        <w:tc>
          <w:tcPr>
            <w:tcW w:w="2541" w:type="dxa"/>
            <w:shd w:val="clear" w:color="auto" w:fill="auto"/>
            <w:vAlign w:val="center"/>
            <w:hideMark/>
          </w:tcPr>
          <w:p w:rsidR="00A32322" w:rsidRPr="00A32322" w:rsidRDefault="00A32322" w:rsidP="00A32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3232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Подсистема ядра; корневая подсистема</w:t>
            </w:r>
          </w:p>
        </w:tc>
      </w:tr>
      <w:tr w:rsidR="00A32322" w:rsidRPr="00A32322" w:rsidTr="008C551F">
        <w:trPr>
          <w:trHeight w:val="793"/>
          <w:jc w:val="center"/>
        </w:trPr>
        <w:tc>
          <w:tcPr>
            <w:tcW w:w="2383" w:type="dxa"/>
            <w:shd w:val="clear" w:color="auto" w:fill="auto"/>
            <w:vAlign w:val="center"/>
            <w:hideMark/>
          </w:tcPr>
          <w:p w:rsidR="00A32322" w:rsidRPr="00A32322" w:rsidRDefault="00A32322" w:rsidP="00A32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3232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JDatabase</w:t>
            </w:r>
          </w:p>
        </w:tc>
        <w:tc>
          <w:tcPr>
            <w:tcW w:w="3569" w:type="dxa"/>
            <w:shd w:val="clear" w:color="auto" w:fill="auto"/>
            <w:vAlign w:val="center"/>
            <w:hideMark/>
          </w:tcPr>
          <w:p w:rsidR="00A32322" w:rsidRPr="00A32322" w:rsidRDefault="00A32322" w:rsidP="00A32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3232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Предоставляет доступ к базе данных</w:t>
            </w:r>
          </w:p>
        </w:tc>
        <w:tc>
          <w:tcPr>
            <w:tcW w:w="1787" w:type="dxa"/>
            <w:shd w:val="clear" w:color="auto" w:fill="auto"/>
            <w:vAlign w:val="center"/>
            <w:hideMark/>
          </w:tcPr>
          <w:p w:rsidR="00A32322" w:rsidRPr="00A32322" w:rsidRDefault="00A32322" w:rsidP="00A32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3232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Передача</w:t>
            </w:r>
          </w:p>
        </w:tc>
        <w:tc>
          <w:tcPr>
            <w:tcW w:w="2541" w:type="dxa"/>
            <w:shd w:val="clear" w:color="auto" w:fill="auto"/>
            <w:vAlign w:val="center"/>
            <w:hideMark/>
          </w:tcPr>
          <w:p w:rsidR="00A32322" w:rsidRPr="00A32322" w:rsidRDefault="00A32322" w:rsidP="00A32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3232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Подсистема ядра; корневая подсистема</w:t>
            </w:r>
          </w:p>
        </w:tc>
      </w:tr>
      <w:tr w:rsidR="00A32322" w:rsidRPr="00A32322" w:rsidTr="008C551F">
        <w:trPr>
          <w:trHeight w:val="988"/>
          <w:jc w:val="center"/>
        </w:trPr>
        <w:tc>
          <w:tcPr>
            <w:tcW w:w="2383" w:type="dxa"/>
            <w:shd w:val="clear" w:color="auto" w:fill="auto"/>
            <w:vAlign w:val="center"/>
            <w:hideMark/>
          </w:tcPr>
          <w:p w:rsidR="00A32322" w:rsidRPr="00A32322" w:rsidRDefault="00A32322" w:rsidP="00A32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3232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Библиотеки</w:t>
            </w:r>
          </w:p>
        </w:tc>
        <w:tc>
          <w:tcPr>
            <w:tcW w:w="3569" w:type="dxa"/>
            <w:shd w:val="clear" w:color="auto" w:fill="auto"/>
            <w:vAlign w:val="center"/>
            <w:hideMark/>
          </w:tcPr>
          <w:p w:rsidR="00A32322" w:rsidRPr="00A32322" w:rsidRDefault="00A32322" w:rsidP="00A90B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3232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Библиотеки </w:t>
            </w:r>
            <w:r w:rsidR="00A90BFF" w:rsidRPr="0028635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Joomla объединяют</w:t>
            </w:r>
            <w:r w:rsidRPr="00A3232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набор программ для работы Joomla и сторонних приложений</w:t>
            </w:r>
          </w:p>
        </w:tc>
        <w:tc>
          <w:tcPr>
            <w:tcW w:w="1787" w:type="dxa"/>
            <w:shd w:val="clear" w:color="auto" w:fill="auto"/>
            <w:vAlign w:val="center"/>
            <w:hideMark/>
          </w:tcPr>
          <w:p w:rsidR="00A32322" w:rsidRPr="00A32322" w:rsidRDefault="00A32322" w:rsidP="00A32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3232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Обработка</w:t>
            </w:r>
          </w:p>
        </w:tc>
        <w:tc>
          <w:tcPr>
            <w:tcW w:w="2541" w:type="dxa"/>
            <w:shd w:val="clear" w:color="auto" w:fill="auto"/>
            <w:vAlign w:val="center"/>
            <w:hideMark/>
          </w:tcPr>
          <w:p w:rsidR="00A32322" w:rsidRPr="00A32322" w:rsidRDefault="00A32322" w:rsidP="00A32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3232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Корневая подсистема</w:t>
            </w:r>
          </w:p>
        </w:tc>
      </w:tr>
      <w:tr w:rsidR="00A32322" w:rsidRPr="00A32322" w:rsidTr="008C551F">
        <w:trPr>
          <w:trHeight w:val="975"/>
          <w:jc w:val="center"/>
        </w:trPr>
        <w:tc>
          <w:tcPr>
            <w:tcW w:w="2383" w:type="dxa"/>
            <w:shd w:val="clear" w:color="auto" w:fill="auto"/>
            <w:vAlign w:val="center"/>
            <w:hideMark/>
          </w:tcPr>
          <w:p w:rsidR="00A32322" w:rsidRPr="00A32322" w:rsidRDefault="00A32322" w:rsidP="00A32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3232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Плагины корневой подсистемы</w:t>
            </w:r>
          </w:p>
        </w:tc>
        <w:tc>
          <w:tcPr>
            <w:tcW w:w="3569" w:type="dxa"/>
            <w:shd w:val="clear" w:color="auto" w:fill="auto"/>
            <w:vAlign w:val="center"/>
            <w:hideMark/>
          </w:tcPr>
          <w:p w:rsidR="00A32322" w:rsidRPr="00A32322" w:rsidRDefault="00A32322" w:rsidP="00A32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3232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Плагины расши</w:t>
            </w:r>
            <w:r w:rsidR="00A90BFF" w:rsidRPr="0028635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ряют функциональные возможности</w:t>
            </w:r>
            <w:r w:rsidRPr="00A3232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Joomla.</w:t>
            </w:r>
          </w:p>
        </w:tc>
        <w:tc>
          <w:tcPr>
            <w:tcW w:w="1787" w:type="dxa"/>
            <w:shd w:val="clear" w:color="auto" w:fill="auto"/>
            <w:vAlign w:val="center"/>
            <w:hideMark/>
          </w:tcPr>
          <w:p w:rsidR="00A32322" w:rsidRPr="00A32322" w:rsidRDefault="00A32322" w:rsidP="00A32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3232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Обработка</w:t>
            </w:r>
          </w:p>
        </w:tc>
        <w:tc>
          <w:tcPr>
            <w:tcW w:w="2541" w:type="dxa"/>
            <w:shd w:val="clear" w:color="auto" w:fill="auto"/>
            <w:vAlign w:val="center"/>
            <w:hideMark/>
          </w:tcPr>
          <w:p w:rsidR="00A32322" w:rsidRPr="00A32322" w:rsidRDefault="00A32322" w:rsidP="00A32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3232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Корневая подсистема</w:t>
            </w:r>
          </w:p>
        </w:tc>
      </w:tr>
      <w:tr w:rsidR="00A32322" w:rsidRPr="00A32322" w:rsidTr="008C551F">
        <w:trPr>
          <w:trHeight w:val="860"/>
          <w:jc w:val="center"/>
        </w:trPr>
        <w:tc>
          <w:tcPr>
            <w:tcW w:w="2383" w:type="dxa"/>
            <w:shd w:val="clear" w:color="auto" w:fill="auto"/>
            <w:vAlign w:val="center"/>
            <w:hideMark/>
          </w:tcPr>
          <w:p w:rsidR="00A32322" w:rsidRPr="00A32322" w:rsidRDefault="00A32322" w:rsidP="00A32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3232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Jinstallation</w:t>
            </w:r>
          </w:p>
        </w:tc>
        <w:tc>
          <w:tcPr>
            <w:tcW w:w="3569" w:type="dxa"/>
            <w:shd w:val="clear" w:color="auto" w:fill="auto"/>
            <w:vAlign w:val="center"/>
            <w:hideMark/>
          </w:tcPr>
          <w:p w:rsidR="00A32322" w:rsidRPr="00A32322" w:rsidRDefault="00A32322" w:rsidP="00A32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3232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Приложение, которое запускается при установке Joomla</w:t>
            </w:r>
          </w:p>
        </w:tc>
        <w:tc>
          <w:tcPr>
            <w:tcW w:w="1787" w:type="dxa"/>
            <w:shd w:val="clear" w:color="auto" w:fill="auto"/>
            <w:vAlign w:val="center"/>
            <w:hideMark/>
          </w:tcPr>
          <w:p w:rsidR="00A32322" w:rsidRPr="00A32322" w:rsidRDefault="00A32322" w:rsidP="00A32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3232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Обработка</w:t>
            </w:r>
          </w:p>
        </w:tc>
        <w:tc>
          <w:tcPr>
            <w:tcW w:w="2541" w:type="dxa"/>
            <w:shd w:val="clear" w:color="auto" w:fill="auto"/>
            <w:vAlign w:val="center"/>
            <w:hideMark/>
          </w:tcPr>
          <w:p w:rsidR="00A32322" w:rsidRPr="00A32322" w:rsidRDefault="00A32322" w:rsidP="00A32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3232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Подсистема приложений</w:t>
            </w:r>
          </w:p>
        </w:tc>
      </w:tr>
      <w:tr w:rsidR="00A32322" w:rsidRPr="00A32322" w:rsidTr="008C551F">
        <w:trPr>
          <w:trHeight w:val="972"/>
          <w:jc w:val="center"/>
        </w:trPr>
        <w:tc>
          <w:tcPr>
            <w:tcW w:w="2383" w:type="dxa"/>
            <w:shd w:val="clear" w:color="auto" w:fill="auto"/>
            <w:vAlign w:val="center"/>
            <w:hideMark/>
          </w:tcPr>
          <w:p w:rsidR="00A32322" w:rsidRPr="00A32322" w:rsidRDefault="00A32322" w:rsidP="00A32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3232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JAdministrator</w:t>
            </w:r>
          </w:p>
        </w:tc>
        <w:tc>
          <w:tcPr>
            <w:tcW w:w="3569" w:type="dxa"/>
            <w:shd w:val="clear" w:color="auto" w:fill="auto"/>
            <w:vAlign w:val="center"/>
            <w:hideMark/>
          </w:tcPr>
          <w:p w:rsidR="00A32322" w:rsidRPr="00A32322" w:rsidRDefault="00A32322" w:rsidP="00A32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3232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Приложение,</w:t>
            </w:r>
            <w:r w:rsidR="00A90BFF" w:rsidRPr="0028635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 w:rsidRPr="00A3232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предоставляющее доступ к администрированию системой</w:t>
            </w:r>
          </w:p>
        </w:tc>
        <w:tc>
          <w:tcPr>
            <w:tcW w:w="1787" w:type="dxa"/>
            <w:shd w:val="clear" w:color="auto" w:fill="auto"/>
            <w:vAlign w:val="center"/>
            <w:hideMark/>
          </w:tcPr>
          <w:p w:rsidR="00A32322" w:rsidRPr="00A32322" w:rsidRDefault="00A32322" w:rsidP="00A32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3232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Ввод, вывод</w:t>
            </w:r>
          </w:p>
        </w:tc>
        <w:tc>
          <w:tcPr>
            <w:tcW w:w="2541" w:type="dxa"/>
            <w:shd w:val="clear" w:color="auto" w:fill="auto"/>
            <w:vAlign w:val="center"/>
            <w:hideMark/>
          </w:tcPr>
          <w:p w:rsidR="00A32322" w:rsidRPr="00A32322" w:rsidRDefault="00A32322" w:rsidP="00A32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3232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Подсистема приложений</w:t>
            </w:r>
          </w:p>
        </w:tc>
      </w:tr>
      <w:tr w:rsidR="00A32322" w:rsidRPr="00A32322" w:rsidTr="008C551F">
        <w:trPr>
          <w:trHeight w:val="1128"/>
          <w:jc w:val="center"/>
        </w:trPr>
        <w:tc>
          <w:tcPr>
            <w:tcW w:w="2383" w:type="dxa"/>
            <w:shd w:val="clear" w:color="auto" w:fill="auto"/>
            <w:vAlign w:val="center"/>
            <w:hideMark/>
          </w:tcPr>
          <w:p w:rsidR="00A32322" w:rsidRPr="00A32322" w:rsidRDefault="00A32322" w:rsidP="00A32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3232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JSite</w:t>
            </w:r>
          </w:p>
        </w:tc>
        <w:tc>
          <w:tcPr>
            <w:tcW w:w="3569" w:type="dxa"/>
            <w:shd w:val="clear" w:color="auto" w:fill="auto"/>
            <w:vAlign w:val="center"/>
            <w:hideMark/>
          </w:tcPr>
          <w:p w:rsidR="00A32322" w:rsidRPr="00A32322" w:rsidRDefault="00A32322" w:rsidP="00A90B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3232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Отвечает за </w:t>
            </w:r>
            <w:r w:rsidR="00A90BFF" w:rsidRPr="0028635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компоновку</w:t>
            </w:r>
            <w:r w:rsidRPr="00A3232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и отображение час</w:t>
            </w:r>
            <w:r w:rsidR="00A90BFF" w:rsidRPr="0028635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ти сайта, доступной пользователю</w:t>
            </w:r>
          </w:p>
        </w:tc>
        <w:tc>
          <w:tcPr>
            <w:tcW w:w="1787" w:type="dxa"/>
            <w:shd w:val="clear" w:color="auto" w:fill="auto"/>
            <w:vAlign w:val="center"/>
            <w:hideMark/>
          </w:tcPr>
          <w:p w:rsidR="00A32322" w:rsidRPr="00A32322" w:rsidRDefault="00A32322" w:rsidP="00A32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3232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Обработка</w:t>
            </w:r>
          </w:p>
        </w:tc>
        <w:tc>
          <w:tcPr>
            <w:tcW w:w="2541" w:type="dxa"/>
            <w:shd w:val="clear" w:color="auto" w:fill="auto"/>
            <w:vAlign w:val="center"/>
            <w:hideMark/>
          </w:tcPr>
          <w:p w:rsidR="00A32322" w:rsidRPr="00A32322" w:rsidRDefault="00A32322" w:rsidP="00A32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3232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Подсистема приложений</w:t>
            </w:r>
          </w:p>
        </w:tc>
      </w:tr>
      <w:tr w:rsidR="00A32322" w:rsidRPr="00A32322" w:rsidTr="008C551F">
        <w:trPr>
          <w:trHeight w:val="833"/>
          <w:jc w:val="center"/>
        </w:trPr>
        <w:tc>
          <w:tcPr>
            <w:tcW w:w="2383" w:type="dxa"/>
            <w:shd w:val="clear" w:color="auto" w:fill="auto"/>
            <w:vAlign w:val="center"/>
            <w:hideMark/>
          </w:tcPr>
          <w:p w:rsidR="00A32322" w:rsidRPr="00A32322" w:rsidRDefault="00A32322" w:rsidP="00A32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3232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XML-RPC</w:t>
            </w:r>
          </w:p>
        </w:tc>
        <w:tc>
          <w:tcPr>
            <w:tcW w:w="3569" w:type="dxa"/>
            <w:shd w:val="clear" w:color="auto" w:fill="auto"/>
            <w:vAlign w:val="center"/>
            <w:hideMark/>
          </w:tcPr>
          <w:p w:rsidR="00A32322" w:rsidRPr="00A32322" w:rsidRDefault="00A32322" w:rsidP="00A32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3232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Позволяет удаленно администрировать сайт Joomla</w:t>
            </w:r>
          </w:p>
        </w:tc>
        <w:tc>
          <w:tcPr>
            <w:tcW w:w="1787" w:type="dxa"/>
            <w:shd w:val="clear" w:color="auto" w:fill="auto"/>
            <w:vAlign w:val="center"/>
            <w:hideMark/>
          </w:tcPr>
          <w:p w:rsidR="00A32322" w:rsidRPr="00A32322" w:rsidRDefault="00A32322" w:rsidP="00A32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3232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Ввод, вывод</w:t>
            </w:r>
          </w:p>
        </w:tc>
        <w:tc>
          <w:tcPr>
            <w:tcW w:w="2541" w:type="dxa"/>
            <w:shd w:val="clear" w:color="auto" w:fill="auto"/>
            <w:vAlign w:val="center"/>
            <w:hideMark/>
          </w:tcPr>
          <w:p w:rsidR="00A32322" w:rsidRPr="00A32322" w:rsidRDefault="00A32322" w:rsidP="00A32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3232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Подсистема приложений</w:t>
            </w:r>
          </w:p>
        </w:tc>
      </w:tr>
      <w:tr w:rsidR="00A32322" w:rsidRPr="00A32322" w:rsidTr="00A90BFF">
        <w:trPr>
          <w:trHeight w:val="1200"/>
          <w:jc w:val="center"/>
        </w:trPr>
        <w:tc>
          <w:tcPr>
            <w:tcW w:w="2383" w:type="dxa"/>
            <w:shd w:val="clear" w:color="auto" w:fill="auto"/>
            <w:vAlign w:val="center"/>
            <w:hideMark/>
          </w:tcPr>
          <w:p w:rsidR="00A32322" w:rsidRPr="00A32322" w:rsidRDefault="00A32322" w:rsidP="00A32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3232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Компоненты</w:t>
            </w:r>
          </w:p>
        </w:tc>
        <w:tc>
          <w:tcPr>
            <w:tcW w:w="3569" w:type="dxa"/>
            <w:shd w:val="clear" w:color="auto" w:fill="auto"/>
            <w:vAlign w:val="center"/>
            <w:hideMark/>
          </w:tcPr>
          <w:p w:rsidR="00A32322" w:rsidRPr="00A32322" w:rsidRDefault="00A32322" w:rsidP="00A32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3232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Основной тип расширений Joomla, вызов которого происходит при каждом обращении к Joomla</w:t>
            </w:r>
          </w:p>
        </w:tc>
        <w:tc>
          <w:tcPr>
            <w:tcW w:w="1787" w:type="dxa"/>
            <w:shd w:val="clear" w:color="auto" w:fill="auto"/>
            <w:vAlign w:val="center"/>
            <w:hideMark/>
          </w:tcPr>
          <w:p w:rsidR="00A32322" w:rsidRPr="00A32322" w:rsidRDefault="00A32322" w:rsidP="00A32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3232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Обработка</w:t>
            </w:r>
          </w:p>
        </w:tc>
        <w:tc>
          <w:tcPr>
            <w:tcW w:w="2541" w:type="dxa"/>
            <w:shd w:val="clear" w:color="auto" w:fill="auto"/>
            <w:vAlign w:val="center"/>
            <w:hideMark/>
          </w:tcPr>
          <w:p w:rsidR="00A32322" w:rsidRPr="00A32322" w:rsidRDefault="00A32322" w:rsidP="00A32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3232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Подсистема расширений</w:t>
            </w:r>
          </w:p>
        </w:tc>
      </w:tr>
      <w:tr w:rsidR="00A32322" w:rsidRPr="00A32322" w:rsidTr="008C551F">
        <w:trPr>
          <w:trHeight w:val="1046"/>
          <w:jc w:val="center"/>
        </w:trPr>
        <w:tc>
          <w:tcPr>
            <w:tcW w:w="2383" w:type="dxa"/>
            <w:shd w:val="clear" w:color="auto" w:fill="auto"/>
            <w:vAlign w:val="center"/>
            <w:hideMark/>
          </w:tcPr>
          <w:p w:rsidR="00A32322" w:rsidRPr="00A32322" w:rsidRDefault="00A32322" w:rsidP="00A32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3232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Модули</w:t>
            </w:r>
          </w:p>
        </w:tc>
        <w:tc>
          <w:tcPr>
            <w:tcW w:w="3569" w:type="dxa"/>
            <w:shd w:val="clear" w:color="auto" w:fill="auto"/>
            <w:vAlign w:val="center"/>
            <w:hideMark/>
          </w:tcPr>
          <w:p w:rsidR="00A32322" w:rsidRPr="00A32322" w:rsidRDefault="00A32322" w:rsidP="00A32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3232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Модули Joomla позволяют отображать отдельный контент сайта вокруг основных статей</w:t>
            </w:r>
          </w:p>
        </w:tc>
        <w:tc>
          <w:tcPr>
            <w:tcW w:w="1787" w:type="dxa"/>
            <w:shd w:val="clear" w:color="auto" w:fill="auto"/>
            <w:vAlign w:val="center"/>
            <w:hideMark/>
          </w:tcPr>
          <w:p w:rsidR="00A32322" w:rsidRPr="00A32322" w:rsidRDefault="00A32322" w:rsidP="00A32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3232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Обработка</w:t>
            </w:r>
          </w:p>
        </w:tc>
        <w:tc>
          <w:tcPr>
            <w:tcW w:w="2541" w:type="dxa"/>
            <w:shd w:val="clear" w:color="auto" w:fill="auto"/>
            <w:vAlign w:val="center"/>
            <w:hideMark/>
          </w:tcPr>
          <w:p w:rsidR="00A32322" w:rsidRPr="00A32322" w:rsidRDefault="00A32322" w:rsidP="00A32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3232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Подсистема расширений</w:t>
            </w:r>
          </w:p>
        </w:tc>
      </w:tr>
      <w:tr w:rsidR="00A32322" w:rsidRPr="00A32322" w:rsidTr="00A90BFF">
        <w:trPr>
          <w:trHeight w:val="1800"/>
          <w:jc w:val="center"/>
        </w:trPr>
        <w:tc>
          <w:tcPr>
            <w:tcW w:w="2383" w:type="dxa"/>
            <w:shd w:val="clear" w:color="auto" w:fill="auto"/>
            <w:vAlign w:val="center"/>
            <w:hideMark/>
          </w:tcPr>
          <w:p w:rsidR="00A32322" w:rsidRPr="00A32322" w:rsidRDefault="00A32322" w:rsidP="00A32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3232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Плагины подсистемы расширений</w:t>
            </w:r>
          </w:p>
        </w:tc>
        <w:tc>
          <w:tcPr>
            <w:tcW w:w="3569" w:type="dxa"/>
            <w:shd w:val="clear" w:color="auto" w:fill="auto"/>
            <w:vAlign w:val="center"/>
            <w:hideMark/>
          </w:tcPr>
          <w:p w:rsidR="00A32322" w:rsidRPr="00A32322" w:rsidRDefault="00A32322" w:rsidP="00A32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3232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При вызове каких-нибудь событий на Joomla, например поиск по сайту, плагины позволяют обрабатывать эти события, п</w:t>
            </w:r>
            <w:r w:rsidR="00A90BFF" w:rsidRPr="0028635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ри регистрации нужных классов и</w:t>
            </w:r>
            <w:r w:rsidRPr="00A3232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функций.</w:t>
            </w:r>
          </w:p>
        </w:tc>
        <w:tc>
          <w:tcPr>
            <w:tcW w:w="1787" w:type="dxa"/>
            <w:shd w:val="clear" w:color="auto" w:fill="auto"/>
            <w:vAlign w:val="center"/>
            <w:hideMark/>
          </w:tcPr>
          <w:p w:rsidR="00A32322" w:rsidRPr="00A32322" w:rsidRDefault="00A32322" w:rsidP="00A32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3232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Обработка</w:t>
            </w:r>
          </w:p>
        </w:tc>
        <w:tc>
          <w:tcPr>
            <w:tcW w:w="2541" w:type="dxa"/>
            <w:shd w:val="clear" w:color="auto" w:fill="auto"/>
            <w:vAlign w:val="center"/>
            <w:hideMark/>
          </w:tcPr>
          <w:p w:rsidR="00A32322" w:rsidRPr="00A32322" w:rsidRDefault="00A32322" w:rsidP="00A32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3232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Подсистема расширений</w:t>
            </w:r>
          </w:p>
        </w:tc>
      </w:tr>
      <w:tr w:rsidR="00A32322" w:rsidRPr="00A32322" w:rsidTr="008C551F">
        <w:trPr>
          <w:trHeight w:val="887"/>
          <w:jc w:val="center"/>
        </w:trPr>
        <w:tc>
          <w:tcPr>
            <w:tcW w:w="2383" w:type="dxa"/>
            <w:shd w:val="clear" w:color="auto" w:fill="auto"/>
            <w:vAlign w:val="center"/>
            <w:hideMark/>
          </w:tcPr>
          <w:p w:rsidR="00A32322" w:rsidRPr="00A32322" w:rsidRDefault="00A32322" w:rsidP="00A32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3232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Шаблонизаторы</w:t>
            </w:r>
          </w:p>
        </w:tc>
        <w:tc>
          <w:tcPr>
            <w:tcW w:w="3569" w:type="dxa"/>
            <w:shd w:val="clear" w:color="auto" w:fill="auto"/>
            <w:vAlign w:val="center"/>
            <w:hideMark/>
          </w:tcPr>
          <w:p w:rsidR="00A32322" w:rsidRPr="00A32322" w:rsidRDefault="00A32322" w:rsidP="00A32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3232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Расширения позволяющие менять внешний вид сайта. </w:t>
            </w:r>
          </w:p>
        </w:tc>
        <w:tc>
          <w:tcPr>
            <w:tcW w:w="1787" w:type="dxa"/>
            <w:shd w:val="clear" w:color="auto" w:fill="auto"/>
            <w:vAlign w:val="center"/>
            <w:hideMark/>
          </w:tcPr>
          <w:p w:rsidR="00A32322" w:rsidRPr="00A32322" w:rsidRDefault="00A32322" w:rsidP="00A32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3232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Обработка</w:t>
            </w:r>
          </w:p>
        </w:tc>
        <w:tc>
          <w:tcPr>
            <w:tcW w:w="2541" w:type="dxa"/>
            <w:shd w:val="clear" w:color="auto" w:fill="auto"/>
            <w:vAlign w:val="center"/>
            <w:hideMark/>
          </w:tcPr>
          <w:p w:rsidR="00A32322" w:rsidRPr="00A32322" w:rsidRDefault="00A32322" w:rsidP="00A32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3232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Подсистема расширений</w:t>
            </w:r>
          </w:p>
        </w:tc>
      </w:tr>
      <w:tr w:rsidR="00A32322" w:rsidRPr="00A32322" w:rsidTr="00A90BFF">
        <w:trPr>
          <w:trHeight w:val="1200"/>
          <w:jc w:val="center"/>
        </w:trPr>
        <w:tc>
          <w:tcPr>
            <w:tcW w:w="2383" w:type="dxa"/>
            <w:shd w:val="clear" w:color="auto" w:fill="auto"/>
            <w:vAlign w:val="center"/>
            <w:hideMark/>
          </w:tcPr>
          <w:p w:rsidR="00A32322" w:rsidRPr="00A32322" w:rsidRDefault="00A32322" w:rsidP="00A32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3232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Локализаторы</w:t>
            </w:r>
          </w:p>
        </w:tc>
        <w:tc>
          <w:tcPr>
            <w:tcW w:w="3569" w:type="dxa"/>
            <w:shd w:val="clear" w:color="auto" w:fill="auto"/>
            <w:vAlign w:val="center"/>
            <w:hideMark/>
          </w:tcPr>
          <w:p w:rsidR="00A32322" w:rsidRPr="00A32322" w:rsidRDefault="00A32322" w:rsidP="00A32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3232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Позволяют п</w:t>
            </w:r>
            <w:r w:rsidR="00A90BFF" w:rsidRPr="0028635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ереводить (локализовать) Joomla</w:t>
            </w:r>
            <w:r w:rsidRPr="00A3232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на языки отличные от базового, английского.</w:t>
            </w:r>
          </w:p>
        </w:tc>
        <w:tc>
          <w:tcPr>
            <w:tcW w:w="1787" w:type="dxa"/>
            <w:shd w:val="clear" w:color="auto" w:fill="auto"/>
            <w:vAlign w:val="center"/>
            <w:hideMark/>
          </w:tcPr>
          <w:p w:rsidR="00A32322" w:rsidRPr="00A32322" w:rsidRDefault="00A32322" w:rsidP="00A32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3232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Обработка</w:t>
            </w:r>
          </w:p>
        </w:tc>
        <w:tc>
          <w:tcPr>
            <w:tcW w:w="2541" w:type="dxa"/>
            <w:shd w:val="clear" w:color="auto" w:fill="auto"/>
            <w:vAlign w:val="center"/>
            <w:hideMark/>
          </w:tcPr>
          <w:p w:rsidR="00A32322" w:rsidRPr="00A32322" w:rsidRDefault="00A32322" w:rsidP="00A32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3232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Подсистема расширений</w:t>
            </w:r>
          </w:p>
        </w:tc>
      </w:tr>
      <w:tr w:rsidR="00A32322" w:rsidRPr="00A32322" w:rsidTr="00A90BFF">
        <w:trPr>
          <w:trHeight w:val="1200"/>
          <w:jc w:val="center"/>
        </w:trPr>
        <w:tc>
          <w:tcPr>
            <w:tcW w:w="2383" w:type="dxa"/>
            <w:shd w:val="clear" w:color="auto" w:fill="auto"/>
            <w:vAlign w:val="center"/>
            <w:hideMark/>
          </w:tcPr>
          <w:p w:rsidR="00A32322" w:rsidRPr="00A32322" w:rsidRDefault="00A32322" w:rsidP="00A32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3232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База данных</w:t>
            </w:r>
          </w:p>
        </w:tc>
        <w:tc>
          <w:tcPr>
            <w:tcW w:w="3569" w:type="dxa"/>
            <w:shd w:val="clear" w:color="auto" w:fill="auto"/>
            <w:vAlign w:val="center"/>
            <w:hideMark/>
          </w:tcPr>
          <w:p w:rsidR="00A32322" w:rsidRPr="00A32322" w:rsidRDefault="00A32322" w:rsidP="00A32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3232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Компонент, хранящий в себе информацию о все системе, в том числе обо всех составляющих ее компонентах, модулях и т.п.</w:t>
            </w:r>
          </w:p>
        </w:tc>
        <w:tc>
          <w:tcPr>
            <w:tcW w:w="1787" w:type="dxa"/>
            <w:shd w:val="clear" w:color="auto" w:fill="auto"/>
            <w:vAlign w:val="center"/>
            <w:hideMark/>
          </w:tcPr>
          <w:p w:rsidR="00A32322" w:rsidRPr="00A32322" w:rsidRDefault="00A32322" w:rsidP="00A32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3232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Хранение</w:t>
            </w:r>
          </w:p>
        </w:tc>
        <w:tc>
          <w:tcPr>
            <w:tcW w:w="2541" w:type="dxa"/>
            <w:shd w:val="clear" w:color="auto" w:fill="auto"/>
            <w:vAlign w:val="center"/>
            <w:hideMark/>
          </w:tcPr>
          <w:p w:rsidR="00A32322" w:rsidRPr="00A32322" w:rsidRDefault="00A90BFF" w:rsidP="00A32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Не</w:t>
            </w:r>
            <w:r w:rsidR="00A32322" w:rsidRPr="00A3232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входит в подсистему</w:t>
            </w:r>
          </w:p>
        </w:tc>
      </w:tr>
    </w:tbl>
    <w:p w:rsidR="008A44A2" w:rsidRDefault="008A44A2" w:rsidP="00A90BFF">
      <w:pPr>
        <w:pStyle w:val="a3"/>
        <w:numPr>
          <w:ilvl w:val="0"/>
          <w:numId w:val="3"/>
        </w:numPr>
        <w:spacing w:before="120" w:after="12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связей системы</w:t>
      </w:r>
    </w:p>
    <w:tbl>
      <w:tblPr>
        <w:tblW w:w="10210" w:type="dxa"/>
        <w:jc w:val="center"/>
        <w:tblLook w:val="04A0" w:firstRow="1" w:lastRow="0" w:firstColumn="1" w:lastColumn="0" w:noHBand="0" w:noVBand="1"/>
      </w:tblPr>
      <w:tblGrid>
        <w:gridCol w:w="1564"/>
        <w:gridCol w:w="3556"/>
        <w:gridCol w:w="5090"/>
      </w:tblGrid>
      <w:tr w:rsidR="008C551F" w:rsidRPr="008C551F" w:rsidTr="008C551F">
        <w:trPr>
          <w:trHeight w:val="1500"/>
          <w:jc w:val="center"/>
        </w:trPr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551F" w:rsidRPr="008C551F" w:rsidRDefault="008C551F" w:rsidP="008C5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C551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Номер связи на схеме</w:t>
            </w:r>
          </w:p>
        </w:tc>
        <w:tc>
          <w:tcPr>
            <w:tcW w:w="3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551F" w:rsidRPr="008C551F" w:rsidRDefault="008C551F" w:rsidP="008C5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C551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Название связи</w:t>
            </w:r>
          </w:p>
        </w:tc>
        <w:tc>
          <w:tcPr>
            <w:tcW w:w="5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551F" w:rsidRPr="008C551F" w:rsidRDefault="008C551F" w:rsidP="008C5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C551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Характеристика передаваемых данных</w:t>
            </w:r>
          </w:p>
        </w:tc>
      </w:tr>
      <w:tr w:rsidR="008C551F" w:rsidRPr="008C551F" w:rsidTr="008C551F">
        <w:trPr>
          <w:trHeight w:val="600"/>
          <w:jc w:val="center"/>
        </w:trPr>
        <w:tc>
          <w:tcPr>
            <w:tcW w:w="1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551F" w:rsidRPr="008C551F" w:rsidRDefault="008C551F" w:rsidP="008C5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C551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551F" w:rsidRPr="008C551F" w:rsidRDefault="008C551F" w:rsidP="008C5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Запрос</w:t>
            </w:r>
            <w:r w:rsidRPr="008C551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к базе данных</w:t>
            </w:r>
          </w:p>
        </w:tc>
        <w:tc>
          <w:tcPr>
            <w:tcW w:w="5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551F" w:rsidRPr="008C551F" w:rsidRDefault="008C551F" w:rsidP="008C5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C551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SQL запрос</w:t>
            </w:r>
          </w:p>
        </w:tc>
      </w:tr>
      <w:tr w:rsidR="008C551F" w:rsidRPr="008C551F" w:rsidTr="008C551F">
        <w:trPr>
          <w:trHeight w:val="600"/>
          <w:jc w:val="center"/>
        </w:trPr>
        <w:tc>
          <w:tcPr>
            <w:tcW w:w="1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551F" w:rsidRPr="008C551F" w:rsidRDefault="008C551F" w:rsidP="008C5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C551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551F" w:rsidRPr="008C551F" w:rsidRDefault="008C551F" w:rsidP="008C5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Возврат</w:t>
            </w:r>
            <w:r w:rsidRPr="008C551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результатов запроса</w:t>
            </w:r>
          </w:p>
        </w:tc>
        <w:tc>
          <w:tcPr>
            <w:tcW w:w="5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551F" w:rsidRPr="008C551F" w:rsidRDefault="008C551F" w:rsidP="008C5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C551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SQL ответ</w:t>
            </w:r>
          </w:p>
        </w:tc>
      </w:tr>
      <w:tr w:rsidR="008C551F" w:rsidRPr="008C551F" w:rsidTr="008C551F">
        <w:trPr>
          <w:trHeight w:val="570"/>
          <w:jc w:val="center"/>
        </w:trPr>
        <w:tc>
          <w:tcPr>
            <w:tcW w:w="1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551F" w:rsidRPr="008C551F" w:rsidRDefault="008C551F" w:rsidP="008C5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C551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551F" w:rsidRPr="008C551F" w:rsidRDefault="008C551F" w:rsidP="008C5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Вызов</w:t>
            </w:r>
            <w:r w:rsidRPr="008C551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функции библиотеки</w:t>
            </w:r>
          </w:p>
        </w:tc>
        <w:tc>
          <w:tcPr>
            <w:tcW w:w="5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551F" w:rsidRPr="008C551F" w:rsidRDefault="008C551F" w:rsidP="008C5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Набор</w:t>
            </w:r>
            <w:r w:rsidRPr="008C551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данных для обработки</w:t>
            </w:r>
          </w:p>
        </w:tc>
      </w:tr>
      <w:tr w:rsidR="008C551F" w:rsidRPr="008C551F" w:rsidTr="008C551F">
        <w:trPr>
          <w:trHeight w:val="723"/>
          <w:jc w:val="center"/>
        </w:trPr>
        <w:tc>
          <w:tcPr>
            <w:tcW w:w="1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551F" w:rsidRPr="008C551F" w:rsidRDefault="008C551F" w:rsidP="008C5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C551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551F" w:rsidRPr="008C551F" w:rsidRDefault="008C551F" w:rsidP="008C5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Получение</w:t>
            </w:r>
            <w:r w:rsidRPr="008C551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результатов выполнения библиотеки</w:t>
            </w:r>
          </w:p>
        </w:tc>
        <w:tc>
          <w:tcPr>
            <w:tcW w:w="5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551F" w:rsidRPr="008C551F" w:rsidRDefault="008C551F" w:rsidP="008C5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Набор</w:t>
            </w:r>
            <w:r w:rsidRPr="008C551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обработанных данных</w:t>
            </w:r>
          </w:p>
        </w:tc>
      </w:tr>
      <w:tr w:rsidR="008C551F" w:rsidRPr="008C551F" w:rsidTr="008C551F">
        <w:trPr>
          <w:trHeight w:val="563"/>
          <w:jc w:val="center"/>
        </w:trPr>
        <w:tc>
          <w:tcPr>
            <w:tcW w:w="1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551F" w:rsidRPr="008C551F" w:rsidRDefault="008C551F" w:rsidP="008C5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C551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551F" w:rsidRPr="008C551F" w:rsidRDefault="008C551F" w:rsidP="008C5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Вызов</w:t>
            </w:r>
            <w:r w:rsidRPr="008C551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плагина</w:t>
            </w:r>
          </w:p>
        </w:tc>
        <w:tc>
          <w:tcPr>
            <w:tcW w:w="5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551F" w:rsidRPr="008C551F" w:rsidRDefault="008C551F" w:rsidP="008C5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Набор</w:t>
            </w:r>
            <w:r w:rsidRPr="008C551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данных для обработки</w:t>
            </w:r>
          </w:p>
        </w:tc>
      </w:tr>
      <w:tr w:rsidR="008C551F" w:rsidRPr="008C551F" w:rsidTr="008C551F">
        <w:trPr>
          <w:trHeight w:val="827"/>
          <w:jc w:val="center"/>
        </w:trPr>
        <w:tc>
          <w:tcPr>
            <w:tcW w:w="1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551F" w:rsidRPr="008C551F" w:rsidRDefault="008C551F" w:rsidP="008C5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C551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551F" w:rsidRPr="008C551F" w:rsidRDefault="008C551F" w:rsidP="008C5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Получение</w:t>
            </w:r>
            <w:r w:rsidRPr="008C551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результатов выполнения плагина</w:t>
            </w:r>
          </w:p>
        </w:tc>
        <w:tc>
          <w:tcPr>
            <w:tcW w:w="5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551F" w:rsidRPr="008C551F" w:rsidRDefault="008C551F" w:rsidP="008C5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Набор</w:t>
            </w:r>
            <w:r w:rsidRPr="008C551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обработанных данных</w:t>
            </w:r>
          </w:p>
        </w:tc>
      </w:tr>
      <w:tr w:rsidR="008C551F" w:rsidRPr="008C551F" w:rsidTr="008C551F">
        <w:trPr>
          <w:trHeight w:val="852"/>
          <w:jc w:val="center"/>
        </w:trPr>
        <w:tc>
          <w:tcPr>
            <w:tcW w:w="1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551F" w:rsidRPr="008C551F" w:rsidRDefault="008C551F" w:rsidP="008C5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C551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551F" w:rsidRPr="008C551F" w:rsidRDefault="008C551F" w:rsidP="008C5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Запрос</w:t>
            </w:r>
            <w:r w:rsidRPr="008C551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на получение информации из базы</w:t>
            </w:r>
          </w:p>
        </w:tc>
        <w:tc>
          <w:tcPr>
            <w:tcW w:w="5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551F" w:rsidRPr="008C551F" w:rsidRDefault="008C551F" w:rsidP="008C5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Сведения</w:t>
            </w:r>
            <w:r w:rsidRPr="008C551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о запрашиваемой информации</w:t>
            </w:r>
          </w:p>
        </w:tc>
      </w:tr>
      <w:tr w:rsidR="008C551F" w:rsidRPr="008C551F" w:rsidTr="008C551F">
        <w:trPr>
          <w:trHeight w:val="695"/>
          <w:jc w:val="center"/>
        </w:trPr>
        <w:tc>
          <w:tcPr>
            <w:tcW w:w="1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551F" w:rsidRPr="008C551F" w:rsidRDefault="008C551F" w:rsidP="008C5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C551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551F" w:rsidRPr="008C551F" w:rsidRDefault="008C551F" w:rsidP="008C5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Получение</w:t>
            </w:r>
            <w:r w:rsidRPr="008C551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информации из базы</w:t>
            </w:r>
          </w:p>
        </w:tc>
        <w:tc>
          <w:tcPr>
            <w:tcW w:w="5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551F" w:rsidRPr="008C551F" w:rsidRDefault="008C551F" w:rsidP="008C5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Запрашиваемая</w:t>
            </w:r>
            <w:r w:rsidRPr="008C551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информация</w:t>
            </w:r>
          </w:p>
        </w:tc>
      </w:tr>
      <w:tr w:rsidR="008C551F" w:rsidRPr="008C551F" w:rsidTr="008C551F">
        <w:trPr>
          <w:trHeight w:val="832"/>
          <w:jc w:val="center"/>
        </w:trPr>
        <w:tc>
          <w:tcPr>
            <w:tcW w:w="1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551F" w:rsidRPr="008C551F" w:rsidRDefault="008C551F" w:rsidP="008C5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C551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551F" w:rsidRPr="008C551F" w:rsidRDefault="008C551F" w:rsidP="008C5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Получение</w:t>
            </w:r>
            <w:r w:rsidRPr="008C551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результатов выполнения компонента</w:t>
            </w:r>
          </w:p>
        </w:tc>
        <w:tc>
          <w:tcPr>
            <w:tcW w:w="5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551F" w:rsidRPr="008C551F" w:rsidRDefault="008C551F" w:rsidP="008C5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Набор</w:t>
            </w:r>
            <w:r w:rsidRPr="008C551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обработанных данных</w:t>
            </w:r>
          </w:p>
        </w:tc>
      </w:tr>
      <w:tr w:rsidR="008C551F" w:rsidRPr="008C551F" w:rsidTr="008C551F">
        <w:trPr>
          <w:trHeight w:val="703"/>
          <w:jc w:val="center"/>
        </w:trPr>
        <w:tc>
          <w:tcPr>
            <w:tcW w:w="1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551F" w:rsidRPr="008C551F" w:rsidRDefault="008C551F" w:rsidP="008C5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C551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551F" w:rsidRPr="008C551F" w:rsidRDefault="008C551F" w:rsidP="008C5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Вызов</w:t>
            </w:r>
            <w:r w:rsidRPr="008C551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компонента</w:t>
            </w:r>
          </w:p>
        </w:tc>
        <w:tc>
          <w:tcPr>
            <w:tcW w:w="5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551F" w:rsidRPr="008C551F" w:rsidRDefault="008C551F" w:rsidP="008C5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Набор</w:t>
            </w:r>
            <w:r w:rsidRPr="008C551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данных для обработки</w:t>
            </w:r>
          </w:p>
        </w:tc>
      </w:tr>
      <w:tr w:rsidR="008C551F" w:rsidRPr="008C551F" w:rsidTr="008C551F">
        <w:trPr>
          <w:trHeight w:val="692"/>
          <w:jc w:val="center"/>
        </w:trPr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551F" w:rsidRPr="008C551F" w:rsidRDefault="008C551F" w:rsidP="008C5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C551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</w:t>
            </w:r>
          </w:p>
        </w:tc>
        <w:tc>
          <w:tcPr>
            <w:tcW w:w="3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551F" w:rsidRPr="008C551F" w:rsidRDefault="008C551F" w:rsidP="008C5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Получение</w:t>
            </w:r>
            <w:r w:rsidRPr="008C551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результатов выполнения модуля</w:t>
            </w:r>
          </w:p>
        </w:tc>
        <w:tc>
          <w:tcPr>
            <w:tcW w:w="5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551F" w:rsidRPr="008C551F" w:rsidRDefault="008C551F" w:rsidP="008C5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Код</w:t>
            </w:r>
            <w:r w:rsidRPr="008C551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части страницы, за которую отвечает модуль</w:t>
            </w:r>
          </w:p>
        </w:tc>
      </w:tr>
      <w:tr w:rsidR="008C551F" w:rsidRPr="008C551F" w:rsidTr="008C551F">
        <w:trPr>
          <w:trHeight w:val="550"/>
          <w:jc w:val="center"/>
        </w:trPr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551F" w:rsidRPr="008C551F" w:rsidRDefault="008C551F" w:rsidP="008C5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C551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12</w:t>
            </w:r>
          </w:p>
        </w:tc>
        <w:tc>
          <w:tcPr>
            <w:tcW w:w="3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551F" w:rsidRPr="008C551F" w:rsidRDefault="008C551F" w:rsidP="008C5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Вызов</w:t>
            </w:r>
            <w:r w:rsidRPr="008C551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модуля</w:t>
            </w:r>
          </w:p>
        </w:tc>
        <w:tc>
          <w:tcPr>
            <w:tcW w:w="5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551F" w:rsidRPr="008C551F" w:rsidRDefault="008C551F" w:rsidP="008C5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Набор</w:t>
            </w:r>
            <w:r w:rsidRPr="008C551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параметров для модуля</w:t>
            </w:r>
          </w:p>
        </w:tc>
      </w:tr>
      <w:tr w:rsidR="008C551F" w:rsidRPr="008C551F" w:rsidTr="008C551F">
        <w:trPr>
          <w:trHeight w:val="713"/>
          <w:jc w:val="center"/>
        </w:trPr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551F" w:rsidRPr="008C551F" w:rsidRDefault="008C551F" w:rsidP="008C5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C551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</w:t>
            </w:r>
          </w:p>
        </w:tc>
        <w:tc>
          <w:tcPr>
            <w:tcW w:w="3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551F" w:rsidRPr="008C551F" w:rsidRDefault="008C551F" w:rsidP="008C5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Получение</w:t>
            </w:r>
            <w:r w:rsidRPr="008C551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результатов выполнения плагина</w:t>
            </w:r>
          </w:p>
        </w:tc>
        <w:tc>
          <w:tcPr>
            <w:tcW w:w="5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551F" w:rsidRPr="008C551F" w:rsidRDefault="008C551F" w:rsidP="008C5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Набор</w:t>
            </w:r>
            <w:r w:rsidRPr="008C551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обработанных данных</w:t>
            </w:r>
          </w:p>
        </w:tc>
      </w:tr>
      <w:tr w:rsidR="008C551F" w:rsidRPr="008C551F" w:rsidTr="008C551F">
        <w:trPr>
          <w:trHeight w:val="695"/>
          <w:jc w:val="center"/>
        </w:trPr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551F" w:rsidRPr="008C551F" w:rsidRDefault="008C551F" w:rsidP="008C5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C551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</w:t>
            </w:r>
          </w:p>
        </w:tc>
        <w:tc>
          <w:tcPr>
            <w:tcW w:w="3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551F" w:rsidRPr="008C551F" w:rsidRDefault="008C551F" w:rsidP="008C5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Вызов</w:t>
            </w:r>
            <w:r w:rsidRPr="008C551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плагина</w:t>
            </w:r>
          </w:p>
        </w:tc>
        <w:tc>
          <w:tcPr>
            <w:tcW w:w="5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551F" w:rsidRPr="008C551F" w:rsidRDefault="008C551F" w:rsidP="008C5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Набор</w:t>
            </w:r>
            <w:r w:rsidRPr="008C551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данных для обработки данным плагином</w:t>
            </w:r>
          </w:p>
        </w:tc>
      </w:tr>
      <w:tr w:rsidR="008C551F" w:rsidRPr="008C551F" w:rsidTr="008C551F">
        <w:trPr>
          <w:trHeight w:val="705"/>
          <w:jc w:val="center"/>
        </w:trPr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551F" w:rsidRPr="008C551F" w:rsidRDefault="008C551F" w:rsidP="008C5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C551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</w:t>
            </w:r>
          </w:p>
        </w:tc>
        <w:tc>
          <w:tcPr>
            <w:tcW w:w="3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551F" w:rsidRPr="008C551F" w:rsidRDefault="008C551F" w:rsidP="008C5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Получение</w:t>
            </w:r>
            <w:r w:rsidRPr="008C551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отформатированных данных</w:t>
            </w:r>
          </w:p>
        </w:tc>
        <w:tc>
          <w:tcPr>
            <w:tcW w:w="5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551F" w:rsidRPr="008C551F" w:rsidRDefault="008C551F" w:rsidP="008C5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Код</w:t>
            </w:r>
            <w:r w:rsidRPr="008C551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страницы</w:t>
            </w:r>
          </w:p>
        </w:tc>
      </w:tr>
      <w:tr w:rsidR="008C551F" w:rsidRPr="008C551F" w:rsidTr="008C551F">
        <w:trPr>
          <w:trHeight w:val="545"/>
          <w:jc w:val="center"/>
        </w:trPr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551F" w:rsidRPr="008C551F" w:rsidRDefault="008C551F" w:rsidP="008C5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C551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16</w:t>
            </w:r>
          </w:p>
        </w:tc>
        <w:tc>
          <w:tcPr>
            <w:tcW w:w="3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551F" w:rsidRPr="008C551F" w:rsidRDefault="008C551F" w:rsidP="008C5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Вызов</w:t>
            </w:r>
            <w:r w:rsidRPr="008C551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шаблонизатора</w:t>
            </w:r>
          </w:p>
        </w:tc>
        <w:tc>
          <w:tcPr>
            <w:tcW w:w="5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551F" w:rsidRPr="008C551F" w:rsidRDefault="008C551F" w:rsidP="008C5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Шаблон</w:t>
            </w:r>
            <w:r w:rsidRPr="008C551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для оформления</w:t>
            </w:r>
          </w:p>
        </w:tc>
      </w:tr>
      <w:tr w:rsidR="008C551F" w:rsidRPr="008C551F" w:rsidTr="008C551F">
        <w:trPr>
          <w:trHeight w:val="695"/>
          <w:jc w:val="center"/>
        </w:trPr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551F" w:rsidRPr="008C551F" w:rsidRDefault="008C551F" w:rsidP="008C5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C551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17</w:t>
            </w:r>
          </w:p>
        </w:tc>
        <w:tc>
          <w:tcPr>
            <w:tcW w:w="3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551F" w:rsidRPr="008C551F" w:rsidRDefault="008C551F" w:rsidP="008C5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Получение</w:t>
            </w:r>
            <w:r w:rsidRPr="008C551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локализованных данных</w:t>
            </w:r>
          </w:p>
        </w:tc>
        <w:tc>
          <w:tcPr>
            <w:tcW w:w="5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551F" w:rsidRPr="008C551F" w:rsidRDefault="008C551F" w:rsidP="008C5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Локализованная</w:t>
            </w:r>
            <w:r w:rsidRPr="008C551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строка</w:t>
            </w:r>
          </w:p>
        </w:tc>
      </w:tr>
      <w:tr w:rsidR="008C551F" w:rsidRPr="008C551F" w:rsidTr="008C551F">
        <w:trPr>
          <w:trHeight w:val="704"/>
          <w:jc w:val="center"/>
        </w:trPr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551F" w:rsidRPr="008C551F" w:rsidRDefault="008C551F" w:rsidP="008C5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C551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18</w:t>
            </w:r>
          </w:p>
        </w:tc>
        <w:tc>
          <w:tcPr>
            <w:tcW w:w="3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551F" w:rsidRPr="008C551F" w:rsidRDefault="008C551F" w:rsidP="008C5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Вызов</w:t>
            </w:r>
            <w:r w:rsidRPr="008C551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локализатора</w:t>
            </w:r>
          </w:p>
        </w:tc>
        <w:tc>
          <w:tcPr>
            <w:tcW w:w="5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551F" w:rsidRPr="008C551F" w:rsidRDefault="008C551F" w:rsidP="008C5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Локализуемая</w:t>
            </w:r>
            <w:r w:rsidRPr="008C551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строка и локаль</w:t>
            </w:r>
          </w:p>
        </w:tc>
      </w:tr>
      <w:tr w:rsidR="008C551F" w:rsidRPr="008C551F" w:rsidTr="008C551F">
        <w:trPr>
          <w:trHeight w:val="1112"/>
          <w:jc w:val="center"/>
        </w:trPr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551F" w:rsidRPr="008C551F" w:rsidRDefault="008C551F" w:rsidP="008C5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C551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19</w:t>
            </w:r>
          </w:p>
        </w:tc>
        <w:tc>
          <w:tcPr>
            <w:tcW w:w="3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551F" w:rsidRPr="008C551F" w:rsidRDefault="008C551F" w:rsidP="008C5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Передача</w:t>
            </w:r>
            <w:r w:rsidRPr="008C551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данных о системе</w:t>
            </w:r>
          </w:p>
        </w:tc>
        <w:tc>
          <w:tcPr>
            <w:tcW w:w="5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551F" w:rsidRPr="008C551F" w:rsidRDefault="008C551F" w:rsidP="008C5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Набор</w:t>
            </w:r>
            <w:r w:rsidRPr="008C551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данных характеризующих текущее состояние системы и результаты выполнения инструкций</w:t>
            </w:r>
          </w:p>
        </w:tc>
      </w:tr>
      <w:tr w:rsidR="008C551F" w:rsidRPr="008C551F" w:rsidTr="008C551F">
        <w:trPr>
          <w:trHeight w:val="859"/>
          <w:jc w:val="center"/>
        </w:trPr>
        <w:tc>
          <w:tcPr>
            <w:tcW w:w="1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551F" w:rsidRPr="008C551F" w:rsidRDefault="008C551F" w:rsidP="008C5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C551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551F" w:rsidRPr="008C551F" w:rsidRDefault="008C551F" w:rsidP="008C5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Конфигурация</w:t>
            </w:r>
            <w:r w:rsidRPr="008C551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системы по настройкам администратора</w:t>
            </w:r>
          </w:p>
        </w:tc>
        <w:tc>
          <w:tcPr>
            <w:tcW w:w="5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551F" w:rsidRPr="008C551F" w:rsidRDefault="008C551F" w:rsidP="008C5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Набор</w:t>
            </w:r>
            <w:r w:rsidRPr="008C551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инструкций для исполнения</w:t>
            </w:r>
          </w:p>
        </w:tc>
      </w:tr>
      <w:tr w:rsidR="008C551F" w:rsidRPr="008C551F" w:rsidTr="008C551F">
        <w:trPr>
          <w:trHeight w:val="900"/>
          <w:jc w:val="center"/>
        </w:trPr>
        <w:tc>
          <w:tcPr>
            <w:tcW w:w="1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551F" w:rsidRPr="008C551F" w:rsidRDefault="008C551F" w:rsidP="008C5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C551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21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551F" w:rsidRPr="008C551F" w:rsidRDefault="008C551F" w:rsidP="008C5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Компоновка</w:t>
            </w:r>
            <w:r w:rsidRPr="008C551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и вывод данных пользователю</w:t>
            </w:r>
          </w:p>
        </w:tc>
        <w:tc>
          <w:tcPr>
            <w:tcW w:w="5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551F" w:rsidRPr="008C551F" w:rsidRDefault="008C551F" w:rsidP="008C5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Код</w:t>
            </w:r>
            <w:r w:rsidRPr="008C551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страницы</w:t>
            </w:r>
          </w:p>
        </w:tc>
      </w:tr>
      <w:tr w:rsidR="008C551F" w:rsidRPr="008C551F" w:rsidTr="008C551F">
        <w:trPr>
          <w:trHeight w:val="913"/>
          <w:jc w:val="center"/>
        </w:trPr>
        <w:tc>
          <w:tcPr>
            <w:tcW w:w="1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551F" w:rsidRPr="008C551F" w:rsidRDefault="008C551F" w:rsidP="008C5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C551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22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551F" w:rsidRPr="008C551F" w:rsidRDefault="008C551F" w:rsidP="008C5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Получение</w:t>
            </w:r>
            <w:r w:rsidRPr="008C551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данных от пользователя</w:t>
            </w:r>
          </w:p>
        </w:tc>
        <w:tc>
          <w:tcPr>
            <w:tcW w:w="5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551F" w:rsidRPr="008C551F" w:rsidRDefault="008C551F" w:rsidP="008C5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Запрос</w:t>
            </w:r>
            <w:r w:rsidRPr="008C551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на отображение страницы и </w:t>
            </w:r>
            <w:r w:rsidRPr="0028635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пользовательские</w:t>
            </w:r>
            <w:r w:rsidRPr="008C551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данные</w:t>
            </w:r>
          </w:p>
        </w:tc>
      </w:tr>
      <w:tr w:rsidR="008C551F" w:rsidRPr="008C551F" w:rsidTr="008C551F">
        <w:trPr>
          <w:trHeight w:val="1124"/>
          <w:jc w:val="center"/>
        </w:trPr>
        <w:tc>
          <w:tcPr>
            <w:tcW w:w="1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551F" w:rsidRPr="008C551F" w:rsidRDefault="008C551F" w:rsidP="008C5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C551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23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551F" w:rsidRPr="008C551F" w:rsidRDefault="008C551F" w:rsidP="008C5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Передача</w:t>
            </w:r>
            <w:r w:rsidRPr="008C551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данных о системе</w:t>
            </w:r>
          </w:p>
        </w:tc>
        <w:tc>
          <w:tcPr>
            <w:tcW w:w="5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551F" w:rsidRPr="008C551F" w:rsidRDefault="008C551F" w:rsidP="008C5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Набор</w:t>
            </w:r>
            <w:r w:rsidRPr="008C551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данных</w:t>
            </w:r>
            <w:r w:rsidRPr="0028635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</w:t>
            </w:r>
            <w:r w:rsidRPr="008C551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характеризующих текущее состояние системы и результаты выполнения инструкций</w:t>
            </w:r>
          </w:p>
        </w:tc>
      </w:tr>
      <w:tr w:rsidR="008C551F" w:rsidRPr="008C551F" w:rsidTr="008C551F">
        <w:trPr>
          <w:trHeight w:val="842"/>
          <w:jc w:val="center"/>
        </w:trPr>
        <w:tc>
          <w:tcPr>
            <w:tcW w:w="1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551F" w:rsidRPr="008C551F" w:rsidRDefault="008C551F" w:rsidP="008C5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C551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24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551F" w:rsidRPr="008C551F" w:rsidRDefault="008C551F" w:rsidP="008C5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Конфигурация</w:t>
            </w:r>
            <w:r w:rsidRPr="008C551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системы по настройкам администратора</w:t>
            </w:r>
          </w:p>
        </w:tc>
        <w:tc>
          <w:tcPr>
            <w:tcW w:w="5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551F" w:rsidRPr="008C551F" w:rsidRDefault="008C551F" w:rsidP="008C5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Набор</w:t>
            </w:r>
            <w:r w:rsidRPr="008C551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инструкций для исполнения</w:t>
            </w:r>
          </w:p>
        </w:tc>
      </w:tr>
      <w:tr w:rsidR="008C551F" w:rsidRPr="008C551F" w:rsidTr="008C551F">
        <w:trPr>
          <w:trHeight w:val="699"/>
          <w:jc w:val="center"/>
        </w:trPr>
        <w:tc>
          <w:tcPr>
            <w:tcW w:w="1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551F" w:rsidRPr="008C551F" w:rsidRDefault="008C551F" w:rsidP="008C5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C551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25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551F" w:rsidRPr="008C551F" w:rsidRDefault="008C551F" w:rsidP="008C5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Вызов</w:t>
            </w:r>
            <w:r w:rsidRPr="008C551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функции установки joomla</w:t>
            </w:r>
          </w:p>
        </w:tc>
        <w:tc>
          <w:tcPr>
            <w:tcW w:w="5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551F" w:rsidRPr="008C551F" w:rsidRDefault="008C551F" w:rsidP="008C5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Набор</w:t>
            </w:r>
            <w:r w:rsidRPr="008C551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параметров установки</w:t>
            </w:r>
          </w:p>
        </w:tc>
      </w:tr>
      <w:tr w:rsidR="008C551F" w:rsidRPr="008C551F" w:rsidTr="008C551F">
        <w:trPr>
          <w:trHeight w:val="870"/>
          <w:jc w:val="center"/>
        </w:trPr>
        <w:tc>
          <w:tcPr>
            <w:tcW w:w="1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551F" w:rsidRPr="008C551F" w:rsidRDefault="008C551F" w:rsidP="008C5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C551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26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551F" w:rsidRPr="008C551F" w:rsidRDefault="008C551F" w:rsidP="008C5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Возврат</w:t>
            </w:r>
            <w:r w:rsidRPr="008C551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информации об установке системы</w:t>
            </w:r>
          </w:p>
        </w:tc>
        <w:tc>
          <w:tcPr>
            <w:tcW w:w="5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551F" w:rsidRPr="008C551F" w:rsidRDefault="008C551F" w:rsidP="008C5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Сведения</w:t>
            </w:r>
            <w:r w:rsidRPr="008C551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о статусе установки системы и о ее частях</w:t>
            </w:r>
          </w:p>
        </w:tc>
      </w:tr>
    </w:tbl>
    <w:p w:rsidR="0028635B" w:rsidRDefault="002863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C78E4" w:rsidRDefault="00CC78E4" w:rsidP="00785583">
      <w:pPr>
        <w:pStyle w:val="a3"/>
        <w:numPr>
          <w:ilvl w:val="0"/>
          <w:numId w:val="3"/>
        </w:numPr>
        <w:spacing w:after="12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Матрица смежности</w:t>
      </w:r>
    </w:p>
    <w:tbl>
      <w:tblPr>
        <w:tblW w:w="10875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1555"/>
        <w:gridCol w:w="533"/>
        <w:gridCol w:w="676"/>
        <w:gridCol w:w="676"/>
        <w:gridCol w:w="676"/>
        <w:gridCol w:w="676"/>
        <w:gridCol w:w="676"/>
        <w:gridCol w:w="676"/>
        <w:gridCol w:w="675"/>
        <w:gridCol w:w="676"/>
        <w:gridCol w:w="676"/>
        <w:gridCol w:w="676"/>
        <w:gridCol w:w="676"/>
        <w:gridCol w:w="676"/>
        <w:gridCol w:w="676"/>
      </w:tblGrid>
      <w:tr w:rsidR="00E943D9" w:rsidRPr="0028635B" w:rsidTr="00C036B3">
        <w:trPr>
          <w:trHeight w:val="2061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635B" w:rsidRPr="0028635B" w:rsidRDefault="0028635B" w:rsidP="0028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5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35B" w:rsidRPr="0028635B" w:rsidRDefault="00E943D9" w:rsidP="0028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JA</w:t>
            </w:r>
            <w:r w:rsidR="0028635B" w:rsidRPr="002863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pplication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35B" w:rsidRPr="0028635B" w:rsidRDefault="00E943D9" w:rsidP="0028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JD</w:t>
            </w:r>
            <w:r w:rsidR="0028635B" w:rsidRPr="002863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atabase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35B" w:rsidRPr="0028635B" w:rsidRDefault="0028635B" w:rsidP="0028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Библиотеки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35B" w:rsidRPr="0028635B" w:rsidRDefault="0028635B" w:rsidP="0028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Плагины корневой подсистемы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35B" w:rsidRPr="0028635B" w:rsidRDefault="00E943D9" w:rsidP="0028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JI</w:t>
            </w:r>
            <w:r w:rsidR="0028635B" w:rsidRPr="002863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nstallation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35B" w:rsidRPr="0028635B" w:rsidRDefault="0028635B" w:rsidP="00E943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J</w:t>
            </w:r>
            <w:r w:rsidR="00E943D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A</w:t>
            </w:r>
            <w:r w:rsidRPr="002863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dministrator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35B" w:rsidRPr="0028635B" w:rsidRDefault="0028635B" w:rsidP="00E943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J</w:t>
            </w:r>
            <w:r w:rsidR="00E943D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S</w:t>
            </w:r>
            <w:r w:rsidRPr="002863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ite</w:t>
            </w:r>
          </w:p>
        </w:tc>
        <w:tc>
          <w:tcPr>
            <w:tcW w:w="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35B" w:rsidRPr="0028635B" w:rsidRDefault="0028635B" w:rsidP="0028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XML-RPC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35B" w:rsidRPr="0028635B" w:rsidRDefault="0028635B" w:rsidP="0028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Компоненты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35B" w:rsidRPr="0028635B" w:rsidRDefault="0028635B" w:rsidP="0028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Модули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35B" w:rsidRPr="0028635B" w:rsidRDefault="0028635B" w:rsidP="0028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Плагины подсистемы расширений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35B" w:rsidRPr="0028635B" w:rsidRDefault="0028635B" w:rsidP="0028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Шаблонизаторы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35B" w:rsidRPr="0028635B" w:rsidRDefault="0028635B" w:rsidP="0028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Локализаторы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35B" w:rsidRPr="0028635B" w:rsidRDefault="0028635B" w:rsidP="0028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База данных</w:t>
            </w:r>
          </w:p>
        </w:tc>
      </w:tr>
      <w:tr w:rsidR="00E943D9" w:rsidRPr="0028635B" w:rsidTr="00E943D9">
        <w:trPr>
          <w:trHeight w:val="51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35B" w:rsidRPr="0028635B" w:rsidRDefault="007117FE" w:rsidP="0028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JA</w:t>
            </w:r>
            <w:r w:rsidR="0028635B" w:rsidRPr="002863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pplication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35B" w:rsidRPr="0028635B" w:rsidRDefault="0028635B" w:rsidP="0028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35B" w:rsidRPr="0028635B" w:rsidRDefault="0028635B" w:rsidP="0028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35B" w:rsidRPr="0028635B" w:rsidRDefault="0028635B" w:rsidP="0028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35B" w:rsidRPr="0028635B" w:rsidRDefault="0028635B" w:rsidP="0028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35B" w:rsidRPr="0028635B" w:rsidRDefault="0028635B" w:rsidP="0028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35B" w:rsidRPr="0028635B" w:rsidRDefault="0028635B" w:rsidP="0028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35B" w:rsidRPr="0028635B" w:rsidRDefault="0028635B" w:rsidP="0028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35B" w:rsidRPr="0028635B" w:rsidRDefault="0028635B" w:rsidP="0028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35B" w:rsidRPr="0028635B" w:rsidRDefault="0028635B" w:rsidP="0028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35B" w:rsidRPr="0028635B" w:rsidRDefault="0028635B" w:rsidP="0028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35B" w:rsidRPr="0028635B" w:rsidRDefault="0028635B" w:rsidP="0028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35B" w:rsidRPr="0028635B" w:rsidRDefault="0028635B" w:rsidP="0028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35B" w:rsidRPr="0028635B" w:rsidRDefault="0028635B" w:rsidP="0028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35B" w:rsidRPr="0028635B" w:rsidRDefault="0028635B" w:rsidP="0028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</w:tr>
      <w:tr w:rsidR="00E943D9" w:rsidRPr="0028635B" w:rsidTr="00E943D9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35B" w:rsidRPr="0028635B" w:rsidRDefault="007117FE" w:rsidP="0028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JD</w:t>
            </w:r>
            <w:r w:rsidR="0028635B" w:rsidRPr="002863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atabase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35B" w:rsidRPr="0028635B" w:rsidRDefault="0028635B" w:rsidP="0028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35B" w:rsidRPr="0028635B" w:rsidRDefault="0028635B" w:rsidP="0028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35B" w:rsidRPr="0028635B" w:rsidRDefault="0028635B" w:rsidP="0028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35B" w:rsidRPr="0028635B" w:rsidRDefault="0028635B" w:rsidP="0028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35B" w:rsidRPr="0028635B" w:rsidRDefault="0028635B" w:rsidP="0028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35B" w:rsidRPr="0028635B" w:rsidRDefault="0028635B" w:rsidP="0028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35B" w:rsidRPr="0028635B" w:rsidRDefault="0028635B" w:rsidP="0028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35B" w:rsidRPr="0028635B" w:rsidRDefault="0028635B" w:rsidP="0028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35B" w:rsidRPr="0028635B" w:rsidRDefault="0028635B" w:rsidP="0028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35B" w:rsidRPr="0028635B" w:rsidRDefault="0028635B" w:rsidP="0028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35B" w:rsidRPr="0028635B" w:rsidRDefault="0028635B" w:rsidP="0028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35B" w:rsidRPr="0028635B" w:rsidRDefault="0028635B" w:rsidP="0028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35B" w:rsidRPr="0028635B" w:rsidRDefault="0028635B" w:rsidP="0028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35B" w:rsidRPr="0028635B" w:rsidRDefault="0028635B" w:rsidP="0028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</w:tr>
      <w:tr w:rsidR="00E943D9" w:rsidRPr="0028635B" w:rsidTr="00E943D9">
        <w:trPr>
          <w:trHeight w:val="51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35B" w:rsidRPr="0028635B" w:rsidRDefault="0028635B" w:rsidP="0028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Библиотеки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35B" w:rsidRPr="0028635B" w:rsidRDefault="0028635B" w:rsidP="0028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35B" w:rsidRPr="0028635B" w:rsidRDefault="0028635B" w:rsidP="0028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35B" w:rsidRPr="0028635B" w:rsidRDefault="0028635B" w:rsidP="0028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35B" w:rsidRPr="0028635B" w:rsidRDefault="0028635B" w:rsidP="0028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35B" w:rsidRPr="0028635B" w:rsidRDefault="0028635B" w:rsidP="0028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35B" w:rsidRPr="0028635B" w:rsidRDefault="0028635B" w:rsidP="0028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35B" w:rsidRPr="0028635B" w:rsidRDefault="0028635B" w:rsidP="0028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35B" w:rsidRPr="0028635B" w:rsidRDefault="0028635B" w:rsidP="0028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35B" w:rsidRPr="0028635B" w:rsidRDefault="0028635B" w:rsidP="0028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35B" w:rsidRPr="0028635B" w:rsidRDefault="0028635B" w:rsidP="0028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35B" w:rsidRPr="0028635B" w:rsidRDefault="0028635B" w:rsidP="0028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35B" w:rsidRPr="0028635B" w:rsidRDefault="0028635B" w:rsidP="0028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35B" w:rsidRPr="0028635B" w:rsidRDefault="0028635B" w:rsidP="0028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35B" w:rsidRPr="0028635B" w:rsidRDefault="0028635B" w:rsidP="0028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</w:tr>
      <w:tr w:rsidR="00E943D9" w:rsidRPr="0028635B" w:rsidTr="00E943D9">
        <w:trPr>
          <w:trHeight w:val="75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35B" w:rsidRPr="0028635B" w:rsidRDefault="0028635B" w:rsidP="0028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Плагины корневой подсистемы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35B" w:rsidRPr="0028635B" w:rsidRDefault="0028635B" w:rsidP="0028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35B" w:rsidRPr="0028635B" w:rsidRDefault="0028635B" w:rsidP="0028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35B" w:rsidRPr="0028635B" w:rsidRDefault="0028635B" w:rsidP="0028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35B" w:rsidRPr="0028635B" w:rsidRDefault="0028635B" w:rsidP="0028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35B" w:rsidRPr="0028635B" w:rsidRDefault="0028635B" w:rsidP="0028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35B" w:rsidRPr="0028635B" w:rsidRDefault="0028635B" w:rsidP="0028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35B" w:rsidRPr="0028635B" w:rsidRDefault="0028635B" w:rsidP="0028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35B" w:rsidRPr="0028635B" w:rsidRDefault="0028635B" w:rsidP="0028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35B" w:rsidRPr="0028635B" w:rsidRDefault="0028635B" w:rsidP="0028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35B" w:rsidRPr="0028635B" w:rsidRDefault="0028635B" w:rsidP="0028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35B" w:rsidRPr="0028635B" w:rsidRDefault="0028635B" w:rsidP="0028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35B" w:rsidRPr="0028635B" w:rsidRDefault="0028635B" w:rsidP="0028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35B" w:rsidRPr="0028635B" w:rsidRDefault="0028635B" w:rsidP="0028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35B" w:rsidRPr="0028635B" w:rsidRDefault="0028635B" w:rsidP="0028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</w:tr>
      <w:tr w:rsidR="00E943D9" w:rsidRPr="0028635B" w:rsidTr="00E943D9">
        <w:trPr>
          <w:trHeight w:val="51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35B" w:rsidRPr="0028635B" w:rsidRDefault="007117FE" w:rsidP="0028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JI</w:t>
            </w:r>
            <w:r w:rsidR="0028635B" w:rsidRPr="002863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nstallation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35B" w:rsidRPr="0028635B" w:rsidRDefault="0028635B" w:rsidP="0028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35B" w:rsidRPr="0028635B" w:rsidRDefault="0028635B" w:rsidP="0028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35B" w:rsidRPr="0028635B" w:rsidRDefault="0028635B" w:rsidP="0028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35B" w:rsidRPr="0028635B" w:rsidRDefault="0028635B" w:rsidP="0028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35B" w:rsidRPr="0028635B" w:rsidRDefault="0028635B" w:rsidP="0028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35B" w:rsidRPr="0028635B" w:rsidRDefault="0028635B" w:rsidP="0028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35B" w:rsidRPr="0028635B" w:rsidRDefault="0028635B" w:rsidP="0028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35B" w:rsidRPr="0028635B" w:rsidRDefault="0028635B" w:rsidP="0028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35B" w:rsidRPr="0028635B" w:rsidRDefault="0028635B" w:rsidP="0028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35B" w:rsidRPr="0028635B" w:rsidRDefault="0028635B" w:rsidP="0028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35B" w:rsidRPr="0028635B" w:rsidRDefault="0028635B" w:rsidP="0028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35B" w:rsidRPr="0028635B" w:rsidRDefault="0028635B" w:rsidP="0028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35B" w:rsidRPr="0028635B" w:rsidRDefault="0028635B" w:rsidP="0028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35B" w:rsidRPr="0028635B" w:rsidRDefault="0028635B" w:rsidP="0028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</w:tr>
      <w:tr w:rsidR="00E943D9" w:rsidRPr="0028635B" w:rsidTr="00E943D9">
        <w:trPr>
          <w:trHeight w:val="51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35B" w:rsidRPr="0028635B" w:rsidRDefault="007117FE" w:rsidP="0028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JA</w:t>
            </w:r>
            <w:r w:rsidR="0028635B" w:rsidRPr="002863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dministrator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35B" w:rsidRPr="0028635B" w:rsidRDefault="0028635B" w:rsidP="0028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35B" w:rsidRPr="0028635B" w:rsidRDefault="0028635B" w:rsidP="0028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35B" w:rsidRPr="0028635B" w:rsidRDefault="0028635B" w:rsidP="0028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35B" w:rsidRPr="0028635B" w:rsidRDefault="0028635B" w:rsidP="0028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35B" w:rsidRPr="0028635B" w:rsidRDefault="0028635B" w:rsidP="0028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35B" w:rsidRPr="0028635B" w:rsidRDefault="0028635B" w:rsidP="0028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35B" w:rsidRPr="0028635B" w:rsidRDefault="0028635B" w:rsidP="0028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35B" w:rsidRPr="0028635B" w:rsidRDefault="0028635B" w:rsidP="0028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35B" w:rsidRPr="0028635B" w:rsidRDefault="0028635B" w:rsidP="0028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35B" w:rsidRPr="0028635B" w:rsidRDefault="0028635B" w:rsidP="0028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35B" w:rsidRPr="0028635B" w:rsidRDefault="0028635B" w:rsidP="0028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35B" w:rsidRPr="0028635B" w:rsidRDefault="0028635B" w:rsidP="0028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35B" w:rsidRPr="0028635B" w:rsidRDefault="0028635B" w:rsidP="0028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35B" w:rsidRPr="0028635B" w:rsidRDefault="0028635B" w:rsidP="0028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</w:tr>
      <w:tr w:rsidR="00E943D9" w:rsidRPr="0028635B" w:rsidTr="00E943D9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35B" w:rsidRPr="0028635B" w:rsidRDefault="0028635B" w:rsidP="007117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J</w:t>
            </w:r>
            <w:r w:rsidR="007117F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S</w:t>
            </w:r>
            <w:r w:rsidRPr="002863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ite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35B" w:rsidRPr="0028635B" w:rsidRDefault="0028635B" w:rsidP="0028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35B" w:rsidRPr="0028635B" w:rsidRDefault="0028635B" w:rsidP="0028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35B" w:rsidRPr="0028635B" w:rsidRDefault="0028635B" w:rsidP="0028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35B" w:rsidRPr="0028635B" w:rsidRDefault="0028635B" w:rsidP="0028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35B" w:rsidRPr="0028635B" w:rsidRDefault="0028635B" w:rsidP="0028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35B" w:rsidRPr="0028635B" w:rsidRDefault="0028635B" w:rsidP="0028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35B" w:rsidRPr="0028635B" w:rsidRDefault="0028635B" w:rsidP="0028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35B" w:rsidRPr="0028635B" w:rsidRDefault="0028635B" w:rsidP="0028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35B" w:rsidRPr="0028635B" w:rsidRDefault="0028635B" w:rsidP="0028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35B" w:rsidRPr="0028635B" w:rsidRDefault="0028635B" w:rsidP="0028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35B" w:rsidRPr="0028635B" w:rsidRDefault="0028635B" w:rsidP="0028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35B" w:rsidRPr="0028635B" w:rsidRDefault="0028635B" w:rsidP="0028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35B" w:rsidRPr="0028635B" w:rsidRDefault="0028635B" w:rsidP="0028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35B" w:rsidRPr="0028635B" w:rsidRDefault="0028635B" w:rsidP="0028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</w:tr>
      <w:tr w:rsidR="00E943D9" w:rsidRPr="0028635B" w:rsidTr="00E943D9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35B" w:rsidRPr="0028635B" w:rsidRDefault="0028635B" w:rsidP="0028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XML-RPC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35B" w:rsidRPr="0028635B" w:rsidRDefault="0028635B" w:rsidP="0028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35B" w:rsidRPr="0028635B" w:rsidRDefault="0028635B" w:rsidP="0028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35B" w:rsidRPr="0028635B" w:rsidRDefault="0028635B" w:rsidP="0028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35B" w:rsidRPr="0028635B" w:rsidRDefault="0028635B" w:rsidP="0028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35B" w:rsidRPr="0028635B" w:rsidRDefault="0028635B" w:rsidP="0028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35B" w:rsidRPr="0028635B" w:rsidRDefault="0028635B" w:rsidP="0028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35B" w:rsidRPr="0028635B" w:rsidRDefault="0028635B" w:rsidP="0028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35B" w:rsidRPr="0028635B" w:rsidRDefault="0028635B" w:rsidP="0028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35B" w:rsidRPr="0028635B" w:rsidRDefault="0028635B" w:rsidP="0028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35B" w:rsidRPr="0028635B" w:rsidRDefault="0028635B" w:rsidP="0028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35B" w:rsidRPr="0028635B" w:rsidRDefault="0028635B" w:rsidP="0028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35B" w:rsidRPr="0028635B" w:rsidRDefault="0028635B" w:rsidP="0028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35B" w:rsidRPr="0028635B" w:rsidRDefault="0028635B" w:rsidP="0028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35B" w:rsidRPr="0028635B" w:rsidRDefault="0028635B" w:rsidP="0028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</w:tr>
      <w:tr w:rsidR="00E943D9" w:rsidRPr="0028635B" w:rsidTr="00E943D9">
        <w:trPr>
          <w:trHeight w:val="51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35B" w:rsidRPr="0028635B" w:rsidRDefault="0028635B" w:rsidP="0028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Компоненты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35B" w:rsidRPr="0028635B" w:rsidRDefault="0028635B" w:rsidP="0028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35B" w:rsidRPr="0028635B" w:rsidRDefault="0028635B" w:rsidP="0028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35B" w:rsidRPr="0028635B" w:rsidRDefault="0028635B" w:rsidP="0028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35B" w:rsidRPr="0028635B" w:rsidRDefault="0028635B" w:rsidP="0028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35B" w:rsidRPr="0028635B" w:rsidRDefault="0028635B" w:rsidP="0028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35B" w:rsidRPr="0028635B" w:rsidRDefault="0028635B" w:rsidP="0028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35B" w:rsidRPr="0028635B" w:rsidRDefault="0028635B" w:rsidP="0028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35B" w:rsidRPr="0028635B" w:rsidRDefault="0028635B" w:rsidP="0028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35B" w:rsidRPr="0028635B" w:rsidRDefault="0028635B" w:rsidP="0028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35B" w:rsidRPr="0028635B" w:rsidRDefault="0028635B" w:rsidP="0028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35B" w:rsidRPr="0028635B" w:rsidRDefault="0028635B" w:rsidP="0028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35B" w:rsidRPr="0028635B" w:rsidRDefault="0028635B" w:rsidP="0028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35B" w:rsidRPr="0028635B" w:rsidRDefault="0028635B" w:rsidP="0028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35B" w:rsidRPr="0028635B" w:rsidRDefault="0028635B" w:rsidP="0028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</w:tr>
      <w:tr w:rsidR="00E943D9" w:rsidRPr="0028635B" w:rsidTr="00E943D9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35B" w:rsidRPr="0028635B" w:rsidRDefault="0028635B" w:rsidP="0028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Модули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35B" w:rsidRPr="0028635B" w:rsidRDefault="0028635B" w:rsidP="0028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35B" w:rsidRPr="0028635B" w:rsidRDefault="0028635B" w:rsidP="0028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35B" w:rsidRPr="0028635B" w:rsidRDefault="0028635B" w:rsidP="0028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35B" w:rsidRPr="0028635B" w:rsidRDefault="0028635B" w:rsidP="0028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35B" w:rsidRPr="0028635B" w:rsidRDefault="0028635B" w:rsidP="0028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35B" w:rsidRPr="0028635B" w:rsidRDefault="0028635B" w:rsidP="0028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35B" w:rsidRPr="0028635B" w:rsidRDefault="0028635B" w:rsidP="0028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35B" w:rsidRPr="0028635B" w:rsidRDefault="0028635B" w:rsidP="0028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35B" w:rsidRPr="0028635B" w:rsidRDefault="0028635B" w:rsidP="0028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35B" w:rsidRPr="0028635B" w:rsidRDefault="0028635B" w:rsidP="0028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35B" w:rsidRPr="0028635B" w:rsidRDefault="0028635B" w:rsidP="0028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35B" w:rsidRPr="0028635B" w:rsidRDefault="0028635B" w:rsidP="0028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35B" w:rsidRPr="0028635B" w:rsidRDefault="0028635B" w:rsidP="0028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35B" w:rsidRPr="0028635B" w:rsidRDefault="0028635B" w:rsidP="0028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</w:tr>
      <w:tr w:rsidR="00E943D9" w:rsidRPr="0028635B" w:rsidTr="00E943D9">
        <w:trPr>
          <w:trHeight w:val="87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35B" w:rsidRPr="0028635B" w:rsidRDefault="0028635B" w:rsidP="0028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Плагины подсистемы расширений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35B" w:rsidRPr="0028635B" w:rsidRDefault="0028635B" w:rsidP="0028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35B" w:rsidRPr="0028635B" w:rsidRDefault="0028635B" w:rsidP="0028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35B" w:rsidRPr="0028635B" w:rsidRDefault="0028635B" w:rsidP="0028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35B" w:rsidRPr="0028635B" w:rsidRDefault="0028635B" w:rsidP="0028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35B" w:rsidRPr="0028635B" w:rsidRDefault="0028635B" w:rsidP="0028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35B" w:rsidRPr="0028635B" w:rsidRDefault="0028635B" w:rsidP="0028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35B" w:rsidRPr="0028635B" w:rsidRDefault="0028635B" w:rsidP="0028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35B" w:rsidRPr="0028635B" w:rsidRDefault="0028635B" w:rsidP="0028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35B" w:rsidRPr="0028635B" w:rsidRDefault="0028635B" w:rsidP="0028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35B" w:rsidRPr="0028635B" w:rsidRDefault="0028635B" w:rsidP="0028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35B" w:rsidRPr="0028635B" w:rsidRDefault="0028635B" w:rsidP="0028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35B" w:rsidRPr="0028635B" w:rsidRDefault="0028635B" w:rsidP="0028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35B" w:rsidRPr="0028635B" w:rsidRDefault="0028635B" w:rsidP="0028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35B" w:rsidRPr="0028635B" w:rsidRDefault="0028635B" w:rsidP="0028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</w:tr>
      <w:tr w:rsidR="00E943D9" w:rsidRPr="0028635B" w:rsidTr="00E943D9">
        <w:trPr>
          <w:trHeight w:val="51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35B" w:rsidRPr="0028635B" w:rsidRDefault="0028635B" w:rsidP="0028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Шаблонизаторы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35B" w:rsidRPr="0028635B" w:rsidRDefault="0028635B" w:rsidP="0028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35B" w:rsidRPr="0028635B" w:rsidRDefault="0028635B" w:rsidP="0028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35B" w:rsidRPr="0028635B" w:rsidRDefault="0028635B" w:rsidP="0028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35B" w:rsidRPr="0028635B" w:rsidRDefault="0028635B" w:rsidP="0028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35B" w:rsidRPr="0028635B" w:rsidRDefault="0028635B" w:rsidP="0028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35B" w:rsidRPr="0028635B" w:rsidRDefault="0028635B" w:rsidP="0028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35B" w:rsidRPr="0028635B" w:rsidRDefault="0028635B" w:rsidP="0028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35B" w:rsidRPr="0028635B" w:rsidRDefault="0028635B" w:rsidP="0028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35B" w:rsidRPr="0028635B" w:rsidRDefault="0028635B" w:rsidP="0028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35B" w:rsidRPr="0028635B" w:rsidRDefault="0028635B" w:rsidP="0028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35B" w:rsidRPr="0028635B" w:rsidRDefault="0028635B" w:rsidP="0028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35B" w:rsidRPr="0028635B" w:rsidRDefault="0028635B" w:rsidP="0028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35B" w:rsidRPr="0028635B" w:rsidRDefault="0028635B" w:rsidP="0028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35B" w:rsidRPr="0028635B" w:rsidRDefault="0028635B" w:rsidP="0028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</w:tr>
      <w:tr w:rsidR="00E943D9" w:rsidRPr="0028635B" w:rsidTr="00E943D9">
        <w:trPr>
          <w:trHeight w:val="51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35B" w:rsidRPr="0028635B" w:rsidRDefault="0028635B" w:rsidP="0028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Локализаторы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35B" w:rsidRPr="0028635B" w:rsidRDefault="0028635B" w:rsidP="0028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35B" w:rsidRPr="0028635B" w:rsidRDefault="0028635B" w:rsidP="0028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35B" w:rsidRPr="0028635B" w:rsidRDefault="0028635B" w:rsidP="0028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35B" w:rsidRPr="0028635B" w:rsidRDefault="0028635B" w:rsidP="0028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35B" w:rsidRPr="0028635B" w:rsidRDefault="0028635B" w:rsidP="0028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35B" w:rsidRPr="0028635B" w:rsidRDefault="0028635B" w:rsidP="0028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35B" w:rsidRPr="0028635B" w:rsidRDefault="0028635B" w:rsidP="0028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35B" w:rsidRPr="0028635B" w:rsidRDefault="0028635B" w:rsidP="0028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35B" w:rsidRPr="0028635B" w:rsidRDefault="0028635B" w:rsidP="0028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35B" w:rsidRPr="0028635B" w:rsidRDefault="0028635B" w:rsidP="0028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35B" w:rsidRPr="0028635B" w:rsidRDefault="0028635B" w:rsidP="0028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35B" w:rsidRPr="0028635B" w:rsidRDefault="0028635B" w:rsidP="0028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35B" w:rsidRPr="0028635B" w:rsidRDefault="0028635B" w:rsidP="0028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35B" w:rsidRPr="0028635B" w:rsidRDefault="0028635B" w:rsidP="0028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</w:tr>
      <w:tr w:rsidR="00E943D9" w:rsidRPr="0028635B" w:rsidTr="00E943D9">
        <w:trPr>
          <w:trHeight w:val="51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35B" w:rsidRPr="0028635B" w:rsidRDefault="0028635B" w:rsidP="0028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База данных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35B" w:rsidRPr="0028635B" w:rsidRDefault="0028635B" w:rsidP="0028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35B" w:rsidRPr="0028635B" w:rsidRDefault="0028635B" w:rsidP="0028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35B" w:rsidRPr="0028635B" w:rsidRDefault="0028635B" w:rsidP="0028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35B" w:rsidRPr="0028635B" w:rsidRDefault="0028635B" w:rsidP="0028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35B" w:rsidRPr="0028635B" w:rsidRDefault="0028635B" w:rsidP="0028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35B" w:rsidRPr="0028635B" w:rsidRDefault="0028635B" w:rsidP="0028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35B" w:rsidRPr="0028635B" w:rsidRDefault="0028635B" w:rsidP="0028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35B" w:rsidRPr="0028635B" w:rsidRDefault="0028635B" w:rsidP="0028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35B" w:rsidRPr="0028635B" w:rsidRDefault="0028635B" w:rsidP="0028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35B" w:rsidRPr="0028635B" w:rsidRDefault="0028635B" w:rsidP="0028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35B" w:rsidRPr="0028635B" w:rsidRDefault="0028635B" w:rsidP="0028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35B" w:rsidRPr="0028635B" w:rsidRDefault="0028635B" w:rsidP="0028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35B" w:rsidRPr="0028635B" w:rsidRDefault="0028635B" w:rsidP="0028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35B" w:rsidRPr="0028635B" w:rsidRDefault="0028635B" w:rsidP="0028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863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</w:tr>
    </w:tbl>
    <w:p w:rsidR="00BB4AAF" w:rsidRDefault="00BB4AAF" w:rsidP="00634B6B">
      <w:pPr>
        <w:pStyle w:val="a3"/>
        <w:numPr>
          <w:ilvl w:val="0"/>
          <w:numId w:val="1"/>
        </w:numPr>
        <w:spacing w:before="120" w:after="120" w:line="360" w:lineRule="auto"/>
        <w:ind w:left="1559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Иерархическая модель структуры системы</w:t>
      </w:r>
    </w:p>
    <w:p w:rsidR="00B35699" w:rsidRPr="00B35699" w:rsidRDefault="00B35699" w:rsidP="00B35699">
      <w:pPr>
        <w:spacing w:before="120"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6543675" cy="3152717"/>
            <wp:effectExtent l="0" t="0" r="0" b="0"/>
            <wp:docPr id="1" name="Рисунок 1" descr="http://p.blog.csdn.net/images/p_blog_csdn_net/CrazyJeff_Liu/EntryImages/20090402/JoomlaArchitectur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p.blog.csdn.net/images/p_blog_csdn_net/CrazyJeff_Liu/EntryImages/20090402/JoomlaArchitecture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8549" cy="315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353" w:rsidRDefault="007F0353" w:rsidP="002130E2">
      <w:pPr>
        <w:pStyle w:val="a3"/>
        <w:numPr>
          <w:ilvl w:val="0"/>
          <w:numId w:val="1"/>
        </w:numPr>
        <w:spacing w:after="120" w:line="360" w:lineRule="auto"/>
        <w:ind w:left="1559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Описание построенных моделей</w:t>
      </w:r>
    </w:p>
    <w:p w:rsidR="00CD7841" w:rsidRPr="007F0353" w:rsidRDefault="00375FFE" w:rsidP="007F0353">
      <w:pPr>
        <w:spacing w:after="12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7F0353">
        <w:rPr>
          <w:rFonts w:ascii="Times New Roman" w:hAnsi="Times New Roman" w:cs="Times New Roman"/>
          <w:sz w:val="28"/>
          <w:szCs w:val="28"/>
        </w:rPr>
        <w:t>С помощью описанных выше структурных компонентов системы и связей между ними были построены структурные и иерархические модели выбранной системы. Иерархическая модель была построена по принципу многослойной структуры, от самого низкого уровня (фреймворка), до самого высокого (</w:t>
      </w:r>
      <w:r w:rsidR="00356C72" w:rsidRPr="007F0353">
        <w:rPr>
          <w:rFonts w:ascii="Times New Roman" w:hAnsi="Times New Roman" w:cs="Times New Roman"/>
          <w:sz w:val="28"/>
          <w:szCs w:val="28"/>
        </w:rPr>
        <w:t>расширений</w:t>
      </w:r>
      <w:r w:rsidRPr="007F0353">
        <w:rPr>
          <w:rFonts w:ascii="Times New Roman" w:hAnsi="Times New Roman" w:cs="Times New Roman"/>
          <w:sz w:val="28"/>
          <w:szCs w:val="28"/>
        </w:rPr>
        <w:t>)</w:t>
      </w:r>
      <w:r w:rsidR="00356C72" w:rsidRPr="007F0353">
        <w:rPr>
          <w:rFonts w:ascii="Times New Roman" w:hAnsi="Times New Roman" w:cs="Times New Roman"/>
          <w:sz w:val="28"/>
          <w:szCs w:val="28"/>
        </w:rPr>
        <w:t xml:space="preserve"> уровня абстракции</w:t>
      </w:r>
      <w:r w:rsidR="002130E2" w:rsidRPr="007F0353">
        <w:rPr>
          <w:rFonts w:ascii="Times New Roman" w:hAnsi="Times New Roman" w:cs="Times New Roman"/>
          <w:sz w:val="28"/>
          <w:szCs w:val="28"/>
        </w:rPr>
        <w:t xml:space="preserve">. </w:t>
      </w:r>
      <w:r w:rsidR="00496B31" w:rsidRPr="007F0353">
        <w:rPr>
          <w:rFonts w:ascii="Times New Roman" w:hAnsi="Times New Roman" w:cs="Times New Roman"/>
          <w:sz w:val="28"/>
          <w:szCs w:val="28"/>
        </w:rPr>
        <w:t xml:space="preserve">Иерархическая модель удобна тем, что, фиксируя интерфейсы взаимодействия между различными слоями системы, можно осуществлять подмену того или иного слоя (как, например, происходит при выходе новых версий фреймворка) без внесения изменений в код системы. </w:t>
      </w:r>
      <w:r w:rsidR="00356C72" w:rsidRPr="007F0353">
        <w:rPr>
          <w:rFonts w:ascii="Times New Roman" w:hAnsi="Times New Roman" w:cs="Times New Roman"/>
          <w:sz w:val="28"/>
          <w:szCs w:val="28"/>
        </w:rPr>
        <w:t>Ввиду большого разнообразия различных частей системы, таких как модули, компоненты, плагины и т.п., было принято решение обобщить отображение структуры их взаимодействия до уровня взаимодействия с ядром фреймворка (</w:t>
      </w:r>
      <w:r w:rsidR="00356C72" w:rsidRPr="007F0353">
        <w:rPr>
          <w:rFonts w:ascii="Times New Roman" w:hAnsi="Times New Roman" w:cs="Times New Roman"/>
          <w:sz w:val="28"/>
          <w:szCs w:val="28"/>
          <w:lang w:val="en-US"/>
        </w:rPr>
        <w:t>JApplication</w:t>
      </w:r>
      <w:r w:rsidR="00356C72" w:rsidRPr="007F0353">
        <w:rPr>
          <w:rFonts w:ascii="Times New Roman" w:hAnsi="Times New Roman" w:cs="Times New Roman"/>
          <w:sz w:val="28"/>
          <w:szCs w:val="28"/>
        </w:rPr>
        <w:t>), которое является связующим узлом большинства частей си</w:t>
      </w:r>
      <w:r w:rsidR="003C5F03" w:rsidRPr="007F0353">
        <w:rPr>
          <w:rFonts w:ascii="Times New Roman" w:hAnsi="Times New Roman" w:cs="Times New Roman"/>
          <w:sz w:val="28"/>
          <w:szCs w:val="28"/>
        </w:rPr>
        <w:t>с</w:t>
      </w:r>
      <w:r w:rsidR="00356C72" w:rsidRPr="007F0353">
        <w:rPr>
          <w:rFonts w:ascii="Times New Roman" w:hAnsi="Times New Roman" w:cs="Times New Roman"/>
          <w:sz w:val="28"/>
          <w:szCs w:val="28"/>
        </w:rPr>
        <w:t>темы.</w:t>
      </w:r>
    </w:p>
    <w:sectPr w:rsidR="00CD7841" w:rsidRPr="007F0353" w:rsidSect="00B35699">
      <w:footerReference w:type="default" r:id="rId10"/>
      <w:pgSz w:w="11906" w:h="16838"/>
      <w:pgMar w:top="567" w:right="567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3A8F" w:rsidRDefault="00AD3A8F" w:rsidP="00B35699">
      <w:pPr>
        <w:spacing w:after="0" w:line="240" w:lineRule="auto"/>
      </w:pPr>
      <w:r>
        <w:separator/>
      </w:r>
    </w:p>
  </w:endnote>
  <w:endnote w:type="continuationSeparator" w:id="0">
    <w:p w:rsidR="00AD3A8F" w:rsidRDefault="00AD3A8F" w:rsidP="00B356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33515948"/>
      <w:docPartObj>
        <w:docPartGallery w:val="Page Numbers (Bottom of Page)"/>
        <w:docPartUnique/>
      </w:docPartObj>
    </w:sdtPr>
    <w:sdtEndPr/>
    <w:sdtContent>
      <w:p w:rsidR="00375FFE" w:rsidRDefault="00375FFE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F0353">
          <w:rPr>
            <w:noProof/>
          </w:rPr>
          <w:t>7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3A8F" w:rsidRDefault="00AD3A8F" w:rsidP="00B35699">
      <w:pPr>
        <w:spacing w:after="0" w:line="240" w:lineRule="auto"/>
      </w:pPr>
      <w:r>
        <w:separator/>
      </w:r>
    </w:p>
  </w:footnote>
  <w:footnote w:type="continuationSeparator" w:id="0">
    <w:p w:rsidR="00AD3A8F" w:rsidRDefault="00AD3A8F" w:rsidP="00B356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7B275E"/>
    <w:multiLevelType w:val="hybridMultilevel"/>
    <w:tmpl w:val="29948A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47D171FF"/>
    <w:multiLevelType w:val="hybridMultilevel"/>
    <w:tmpl w:val="DA08DE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D000E5"/>
    <w:multiLevelType w:val="hybridMultilevel"/>
    <w:tmpl w:val="E82EC4BE"/>
    <w:lvl w:ilvl="0" w:tplc="6D781D86">
      <w:start w:val="1"/>
      <w:numFmt w:val="decimal"/>
      <w:lvlText w:val="%1."/>
      <w:lvlJc w:val="left"/>
      <w:pPr>
        <w:ind w:left="1699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509"/>
    <w:rsid w:val="002130E2"/>
    <w:rsid w:val="0028635B"/>
    <w:rsid w:val="00356C72"/>
    <w:rsid w:val="00375FFE"/>
    <w:rsid w:val="00383482"/>
    <w:rsid w:val="003C5F03"/>
    <w:rsid w:val="003D6278"/>
    <w:rsid w:val="003E4AE8"/>
    <w:rsid w:val="00496B31"/>
    <w:rsid w:val="00532437"/>
    <w:rsid w:val="005C1FB0"/>
    <w:rsid w:val="005E139B"/>
    <w:rsid w:val="00634B6B"/>
    <w:rsid w:val="006D0D03"/>
    <w:rsid w:val="006D2882"/>
    <w:rsid w:val="007117FE"/>
    <w:rsid w:val="0074360B"/>
    <w:rsid w:val="00785583"/>
    <w:rsid w:val="007F0353"/>
    <w:rsid w:val="008A44A2"/>
    <w:rsid w:val="008C551F"/>
    <w:rsid w:val="00944AF7"/>
    <w:rsid w:val="009550ED"/>
    <w:rsid w:val="0097412B"/>
    <w:rsid w:val="009A60AE"/>
    <w:rsid w:val="009F3FE1"/>
    <w:rsid w:val="00A32322"/>
    <w:rsid w:val="00A90BFF"/>
    <w:rsid w:val="00AD3A8F"/>
    <w:rsid w:val="00B35699"/>
    <w:rsid w:val="00BB4AAF"/>
    <w:rsid w:val="00C036B3"/>
    <w:rsid w:val="00C57509"/>
    <w:rsid w:val="00CC675A"/>
    <w:rsid w:val="00CC78E4"/>
    <w:rsid w:val="00CD7841"/>
    <w:rsid w:val="00D54A06"/>
    <w:rsid w:val="00DA2BA6"/>
    <w:rsid w:val="00E2455C"/>
    <w:rsid w:val="00E63049"/>
    <w:rsid w:val="00E94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5B2F433-B9A6-4F7E-911C-8F8096C0C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41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139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356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35699"/>
  </w:style>
  <w:style w:type="paragraph" w:styleId="a6">
    <w:name w:val="footer"/>
    <w:basedOn w:val="a"/>
    <w:link w:val="a7"/>
    <w:uiPriority w:val="99"/>
    <w:unhideWhenUsed/>
    <w:rsid w:val="00B356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356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6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1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7</Pages>
  <Words>1110</Words>
  <Characters>6331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Анджей Грецкий</dc:creator>
  <cp:keywords/>
  <dc:description/>
  <cp:lastModifiedBy>Трофимов Владислав</cp:lastModifiedBy>
  <cp:revision>44</cp:revision>
  <dcterms:created xsi:type="dcterms:W3CDTF">2014-09-21T16:26:00Z</dcterms:created>
  <dcterms:modified xsi:type="dcterms:W3CDTF">2014-09-22T20:50:00Z</dcterms:modified>
</cp:coreProperties>
</file>