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40"/>
        <w:jc w:val="center"/>
      </w:pPr>
      <w:r>
        <w:rPr>
          <w:b/>
          <w:sz w:val="30"/>
        </w:rPr>
        <w:t>REQUEST FOR QUOTATION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5669"/>
        <w:gridCol w:w="4535"/>
      </w:tblGrid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color w:val="5F666D"/>
                <w:sz w:val="16"/>
              </w:rPr>
              <w:t>TO</w:t>
            </w:r>
          </w:p>
          <w:p>
            <w:pPr>
              <w:spacing w:after="20"/>
            </w:pPr>
            <w:r>
              <w:rPr>
                <w:b/>
              </w:rPr>
              <w:t>{{vendor_name}}</w:t>
            </w:r>
          </w:p>
          <w:p>
            <w:pPr>
              <w:spacing w:after="20"/>
            </w:pPr>
            <w:r>
              <w:t>{{vendor_address}}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GSTIN: </w:t>
            </w:r>
            <w:r>
              <w:rPr>
                <w:b w:val="0"/>
              </w:rPr>
              <w:t>{{vendor_gstin}}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color w:val="5F666D"/>
              </w:rPr>
              <w:t xml:space="preserve">RFQ No.: </w:t>
            </w:r>
            <w:r>
              <w:t>{{document_number}}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RFQ Date: </w:t>
            </w:r>
            <w:r>
              <w:t>{{document_date}}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Reference: </w:t>
            </w:r>
            <w:r>
              <w:t>{{reference}}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Quote by: </w:t>
            </w:r>
            <w:r>
              <w:t>{{quotation_due_date}}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</w:rPr>
        <w:t>We invite your best quotation for the items below. Please quote the rate per unit, the GST rate and the HSN/SAC code for each line, and send it to us by {{quotation_due_date}}.</w:t>
      </w: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454"/>
        <w:gridCol w:w="3969"/>
        <w:gridCol w:w="1020"/>
        <w:gridCol w:w="794"/>
        <w:gridCol w:w="794"/>
        <w:gridCol w:w="1247"/>
        <w:gridCol w:w="794"/>
        <w:gridCol w:w="1134"/>
      </w:tblGrid>
      <w:tr>
        <w:trPr>
          <w:tblHeader w:val="true"/>
        </w:trPr>
        <w:tc>
          <w:tcPr>
            <w:tcW w:type="dxa" w:w="454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Sl</w:t>
            </w:r>
          </w:p>
        </w:tc>
        <w:tc>
          <w:tcPr>
            <w:tcW w:type="dxa" w:w="3969"/>
            <w:shd w:val="clear" w:color="auto" w:fill="EEF0F2"/>
          </w:tcPr>
          <w:p>
            <w:pPr>
              <w:spacing w:after="0"/>
              <w:jc w:val="left"/>
            </w:pPr>
            <w:r/>
            <w:r>
              <w:rPr>
                <w:b/>
                <w:sz w:val="16"/>
              </w:rPr>
              <w:t>Description / specification</w:t>
            </w:r>
          </w:p>
        </w:tc>
        <w:tc>
          <w:tcPr>
            <w:tcW w:type="dxa" w:w="1020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HSN/SAC</w:t>
            </w:r>
          </w:p>
        </w:tc>
        <w:tc>
          <w:tcPr>
            <w:tcW w:type="dxa" w:w="794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Qty</w:t>
            </w:r>
          </w:p>
        </w:tc>
        <w:tc>
          <w:tcPr>
            <w:tcW w:type="dxa" w:w="794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Unit</w:t>
            </w:r>
          </w:p>
        </w:tc>
        <w:tc>
          <w:tcPr>
            <w:tcW w:type="dxa" w:w="1247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Rate (₹)</w:t>
            </w:r>
          </w:p>
        </w:tc>
        <w:tc>
          <w:tcPr>
            <w:tcW w:type="dxa" w:w="794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GST %</w:t>
            </w:r>
          </w:p>
        </w:tc>
        <w:tc>
          <w:tcPr>
            <w:tcW w:type="dxa" w:w="1134"/>
            <w:shd w:val="clear" w:color="auto" w:fill="EEF0F2"/>
          </w:tcPr>
          <w:p>
            <w:pPr>
              <w:spacing w:after="0"/>
              <w:jc w:val="left"/>
            </w:pPr>
            <w:r/>
            <w:r>
              <w:rPr>
                <w:b/>
                <w:sz w:val="16"/>
              </w:rPr>
              <w:t>Remarks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{{items.sl}}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{{items.description}}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{{items.hsn_sac}}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{{items.qty}}</w:t>
            </w:r>
          </w:p>
        </w:tc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{{items.unit}}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160"/>
      </w:pPr>
      <w:r>
        <w:rPr>
          <w:b/>
          <w:sz w:val="20"/>
        </w:rPr>
        <w:t>Terms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2551"/>
        <w:gridCol w:w="7654"/>
      </w:tblGrid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Deliver to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{{delivery_address}}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Required by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{{delivery_date}}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Payment terms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{{payment_terms}}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Quote valid for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{{validity}}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Terms and conditions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{{terms_and_conditions}}</w:t>
            </w:r>
          </w:p>
        </w:tc>
      </w:tr>
    </w:tbl>
    <w:p>
      <w:pPr>
        <w:spacing w:after="120"/>
      </w:pPr>
    </w:p>
    <w:tbl>
      <w:tblPr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206" w:type="dxa"/>
      </w:tblPr>
      <w:tblGrid>
        <w:gridCol w:w="5102"/>
        <w:gridCol w:w="5102"/>
      </w:tblGrid>
      <w:tr>
        <w:tc>
          <w:tcPr>
            <w:tcW w:type="dxa" w:w="5102"/>
          </w:tcPr>
          <w:p/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b/>
              </w:rPr>
              <w:t>For {{buyer_name}}</w:t>
            </w:r>
          </w:p>
          <w:p>
            <w:pPr>
              <w:jc w:val="right"/>
            </w:pPr>
          </w:p>
          <w:p>
            <w:pPr>
              <w:jc w:val="right"/>
            </w:pPr>
          </w:p>
          <w:p>
            <w:pPr>
              <w:jc w:val="right"/>
            </w:pPr>
          </w:p>
          <w:p>
            <w:pPr>
              <w:jc w:val="right"/>
            </w:pPr>
            <w:r>
              <w:rPr>
                <w:b/>
              </w:rPr>
              <w:t>{{signatory_name}}</w:t>
            </w:r>
          </w:p>
          <w:p>
            <w:pPr>
              <w:jc w:val="right"/>
            </w:pPr>
            <w:r>
              <w:t>{{signatory_designation}}</w:t>
            </w:r>
          </w:p>
          <w:p>
            <w:pPr>
              <w:jc w:val="right"/>
            </w:pPr>
            <w:r>
              <w:rPr>
                <w:color w:val="5F666D"/>
                <w:sz w:val="16"/>
              </w:rPr>
              <w:t>Authorised Signatory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66D"/>
        <w:sz w:val="15"/>
      </w:rPr>
      <w:t xml:space="preserve">Request for Quotation {{document_number}}  ·  Page </w:t>
    </w:r>
    <w:r>
      <w:rPr>
        <w:color w:val="5F666D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6"/>
      </w:rPr>
      <w:t>{{buyer_name}}</w:t>
    </w:r>
  </w:p>
  <w:p>
    <w:r>
      <w:rPr>
        <w:color w:val="5F666D"/>
        <w:sz w:val="17"/>
      </w:rPr>
      <w:t>{{buyer_address}}</w:t>
    </w:r>
  </w:p>
  <w:p>
    <w:r>
      <w:rPr>
        <w:color w:val="5F666D"/>
        <w:sz w:val="17"/>
      </w:rPr>
      <w:t>GSTIN: {{buyer_gstin}}</w:t>
    </w:r>
  </w:p>
  <w:p>
    <w:pPr>
      <w:pBdr>
        <w:bottom w:val="single" w:sz="6" w:color="9AA1A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 w:eastAsia="Arial"/>
      <w:color w:val="2226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Rfq</dc:title>
  <dc:subject/>
  <dc:creator>Decibyl</dc:creator>
  <cp:keywords/>
  <dc:description>generated by python-docx</dc:description>
  <cp:lastModifiedBy>Decibyl</cp:lastModifiedBy>
  <cp:revision>1</cp:revision>
  <dcterms:created xsi:type="dcterms:W3CDTF">2026-09-01T00:00:00Z</dcterms:created>
  <dcterms:modified xsi:type="dcterms:W3CDTF">2026-09-01T00:00:00Z</dcterms:modified>
  <cp:category/>
</cp:coreProperties>
</file>