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A8F7" w14:textId="77777777" w:rsidR="0043733A" w:rsidRDefault="0043733A" w:rsidP="0043733A">
      <w:pPr>
        <w:jc w:val="center"/>
      </w:pPr>
      <w:r>
        <w:rPr>
          <w:b/>
        </w:rPr>
        <w:t>МИНИСТЕРСТВО ОБРАЗОВАНИЯ РЕСПУБЛИКИ БЕЛАРУСЬ</w:t>
      </w:r>
    </w:p>
    <w:p w14:paraId="374BEC64" w14:textId="77777777" w:rsidR="0043733A" w:rsidRDefault="0043733A" w:rsidP="0043733A">
      <w:pPr>
        <w:jc w:val="center"/>
        <w:rPr>
          <w:b/>
        </w:rPr>
      </w:pPr>
    </w:p>
    <w:p w14:paraId="76B877F0" w14:textId="77777777" w:rsidR="0043733A" w:rsidRDefault="0043733A" w:rsidP="0043733A">
      <w:pPr>
        <w:jc w:val="center"/>
      </w:pPr>
      <w:r>
        <w:rPr>
          <w:b/>
        </w:rPr>
        <w:t>УЧРЕЖДЕНИЕ ОБРАЗОВАНИЯ</w:t>
      </w:r>
    </w:p>
    <w:p w14:paraId="1DDE3A8F" w14:textId="77777777" w:rsidR="0043733A" w:rsidRDefault="0043733A" w:rsidP="0043733A">
      <w:pPr>
        <w:jc w:val="center"/>
      </w:pPr>
      <w:r>
        <w:rPr>
          <w:b/>
        </w:rPr>
        <w:t>ГОМЕЛЬСКИЙ ГОСУДАРСТВЕННЫЙ ТЕХНИЧЕСКИЙ УНИВЕРСИТЕТ ИМЕНИ П. О. СУХОГО</w:t>
      </w:r>
    </w:p>
    <w:p w14:paraId="717949E7" w14:textId="77777777" w:rsidR="0043733A" w:rsidRDefault="0043733A" w:rsidP="0043733A">
      <w:pPr>
        <w:jc w:val="center"/>
        <w:rPr>
          <w:b/>
        </w:rPr>
      </w:pPr>
    </w:p>
    <w:p w14:paraId="55150779" w14:textId="77777777" w:rsidR="0043733A" w:rsidRDefault="0043733A" w:rsidP="0043733A">
      <w:pPr>
        <w:jc w:val="center"/>
      </w:pPr>
      <w:r>
        <w:t>Факультет автоматизированных и информационных систем</w:t>
      </w:r>
    </w:p>
    <w:p w14:paraId="22CC7DCF" w14:textId="0859F0D8" w:rsidR="0043733A" w:rsidRDefault="0043733A" w:rsidP="006B26A4">
      <w:pPr>
        <w:jc w:val="center"/>
      </w:pPr>
      <w:r>
        <w:t>Кафедра «Информационные технологии»</w:t>
      </w:r>
    </w:p>
    <w:p w14:paraId="1A03214E" w14:textId="77777777" w:rsidR="0043733A" w:rsidRDefault="0043733A" w:rsidP="0043733A">
      <w:pPr>
        <w:jc w:val="center"/>
      </w:pPr>
    </w:p>
    <w:p w14:paraId="05215C2C" w14:textId="77777777" w:rsidR="0043733A" w:rsidRDefault="0043733A" w:rsidP="0043733A">
      <w:pPr>
        <w:jc w:val="center"/>
      </w:pPr>
    </w:p>
    <w:p w14:paraId="6BD9A540" w14:textId="467657F4" w:rsidR="0043733A" w:rsidRPr="00363D61" w:rsidRDefault="00075A0F" w:rsidP="00075A0F">
      <w:pPr>
        <w:tabs>
          <w:tab w:val="center" w:pos="4677"/>
          <w:tab w:val="left" w:pos="7815"/>
        </w:tabs>
      </w:pPr>
      <w:r>
        <w:tab/>
      </w:r>
      <w:r w:rsidR="0043733A">
        <w:t xml:space="preserve">ОТЧЕТ ПО ЛАБОРАТОРНОЙ РАБОТЕ № </w:t>
      </w:r>
      <w:r w:rsidR="00363D61" w:rsidRPr="00363D61">
        <w:t>7</w:t>
      </w:r>
    </w:p>
    <w:p w14:paraId="17A57AF8" w14:textId="3E67410D" w:rsidR="0043733A" w:rsidRDefault="0043733A" w:rsidP="0043733A">
      <w:pPr>
        <w:autoSpaceDE w:val="0"/>
        <w:jc w:val="center"/>
      </w:pPr>
      <w:r>
        <w:t xml:space="preserve">по дисциплине </w:t>
      </w:r>
      <w:r>
        <w:rPr>
          <w:szCs w:val="28"/>
        </w:rPr>
        <w:t>«</w:t>
      </w:r>
      <w:r w:rsidR="00622219">
        <w:rPr>
          <w:szCs w:val="28"/>
        </w:rPr>
        <w:t xml:space="preserve">Современные технологии </w:t>
      </w:r>
      <w:r w:rsidR="00622219" w:rsidRPr="005864BF">
        <w:rPr>
          <w:i/>
          <w:szCs w:val="28"/>
          <w:lang w:val="en-US"/>
        </w:rPr>
        <w:t>FRONT</w:t>
      </w:r>
      <w:r w:rsidR="00622219" w:rsidRPr="00622219">
        <w:rPr>
          <w:szCs w:val="28"/>
        </w:rPr>
        <w:t>-</w:t>
      </w:r>
      <w:r w:rsidR="00622219" w:rsidRPr="005864BF">
        <w:rPr>
          <w:i/>
          <w:szCs w:val="28"/>
          <w:lang w:val="en-US"/>
        </w:rPr>
        <w:t>END</w:t>
      </w:r>
      <w:r w:rsidR="00622219" w:rsidRPr="00622219">
        <w:rPr>
          <w:szCs w:val="28"/>
        </w:rPr>
        <w:t xml:space="preserve"> </w:t>
      </w:r>
      <w:r w:rsidR="00622219">
        <w:rPr>
          <w:szCs w:val="28"/>
        </w:rPr>
        <w:t>разработки</w:t>
      </w:r>
      <w:r>
        <w:rPr>
          <w:szCs w:val="28"/>
        </w:rPr>
        <w:t>»</w:t>
      </w:r>
    </w:p>
    <w:p w14:paraId="426B332B" w14:textId="77777777" w:rsidR="0043733A" w:rsidRDefault="0043733A" w:rsidP="0043733A">
      <w:pPr>
        <w:rPr>
          <w:rFonts w:eastAsia="Calibri"/>
          <w:bCs/>
          <w:szCs w:val="16"/>
        </w:rPr>
      </w:pPr>
      <w:r>
        <w:rPr>
          <w:rFonts w:eastAsia="Calibri"/>
          <w:bCs/>
          <w:szCs w:val="16"/>
        </w:rPr>
        <w:t xml:space="preserve">                           </w:t>
      </w:r>
    </w:p>
    <w:p w14:paraId="2596BF81" w14:textId="77777777" w:rsidR="0043733A" w:rsidRDefault="0043733A" w:rsidP="0043733A">
      <w:pPr>
        <w:rPr>
          <w:rFonts w:eastAsia="Calibri"/>
          <w:bCs/>
          <w:szCs w:val="16"/>
        </w:rPr>
      </w:pPr>
    </w:p>
    <w:p w14:paraId="233D8B43" w14:textId="73FB2D34" w:rsidR="0043733A" w:rsidRPr="00862420" w:rsidRDefault="0043733A" w:rsidP="0043733A">
      <w:pPr>
        <w:jc w:val="center"/>
      </w:pPr>
      <w:r>
        <w:t xml:space="preserve">на тему: </w:t>
      </w:r>
      <w:r w:rsidRPr="00292299">
        <w:t>«</w:t>
      </w:r>
      <w:r w:rsidR="00363D61" w:rsidRPr="005864BF">
        <w:rPr>
          <w:i/>
          <w:iCs/>
          <w:sz w:val="32"/>
          <w:szCs w:val="32"/>
          <w:lang w:val="en-US"/>
        </w:rPr>
        <w:t>Front</w:t>
      </w:r>
      <w:r w:rsidR="00363D61" w:rsidRPr="00363D61">
        <w:rPr>
          <w:i/>
          <w:iCs/>
          <w:sz w:val="32"/>
          <w:szCs w:val="32"/>
        </w:rPr>
        <w:t>-</w:t>
      </w:r>
      <w:r w:rsidR="00363D61" w:rsidRPr="005864BF">
        <w:rPr>
          <w:i/>
          <w:iCs/>
          <w:sz w:val="32"/>
          <w:szCs w:val="32"/>
          <w:lang w:val="en-US"/>
        </w:rPr>
        <w:t>End</w:t>
      </w:r>
      <w:r w:rsidR="00363D61" w:rsidRPr="00363D61">
        <w:rPr>
          <w:i/>
          <w:iCs/>
          <w:sz w:val="32"/>
          <w:szCs w:val="32"/>
        </w:rPr>
        <w:t xml:space="preserve"> </w:t>
      </w:r>
      <w:r w:rsidR="00363D61" w:rsidRPr="00363D61">
        <w:rPr>
          <w:sz w:val="32"/>
          <w:szCs w:val="32"/>
        </w:rPr>
        <w:t>фреймворки</w:t>
      </w:r>
      <w:r w:rsidR="00622219">
        <w:rPr>
          <w:rFonts w:ascii="TimesNewRoman" w:hAnsi="TimesNewRoman" w:cs="TimesNewRoman"/>
          <w:szCs w:val="28"/>
        </w:rPr>
        <w:t>»</w:t>
      </w:r>
    </w:p>
    <w:p w14:paraId="0B144330" w14:textId="77777777" w:rsidR="0043733A" w:rsidRPr="00D22930" w:rsidRDefault="0043733A" w:rsidP="0043733A">
      <w:pPr>
        <w:rPr>
          <w:b/>
        </w:rPr>
      </w:pPr>
    </w:p>
    <w:p w14:paraId="2362449B" w14:textId="77777777" w:rsidR="0043733A" w:rsidRPr="00D22930" w:rsidRDefault="0043733A" w:rsidP="0043733A">
      <w:pPr>
        <w:rPr>
          <w:b/>
        </w:rPr>
      </w:pPr>
    </w:p>
    <w:p w14:paraId="0BEEC2AE" w14:textId="77777777" w:rsidR="0043733A" w:rsidRPr="00D22930" w:rsidRDefault="0043733A" w:rsidP="0043733A">
      <w:pPr>
        <w:rPr>
          <w:b/>
        </w:rPr>
      </w:pPr>
    </w:p>
    <w:p w14:paraId="77E65944" w14:textId="58BEDCBC" w:rsidR="00622219" w:rsidRDefault="0043733A" w:rsidP="00DC25A3">
      <w:pPr>
        <w:spacing w:after="0"/>
        <w:rPr>
          <w:rStyle w:val="fontstyle21"/>
          <w:rFonts w:cs="Times New Roman"/>
        </w:rPr>
      </w:pPr>
      <w:r>
        <w:rPr>
          <w:rStyle w:val="fontstyle21"/>
          <w:rFonts w:cs="Times New Roman"/>
        </w:rPr>
        <w:t xml:space="preserve">                                                                             </w:t>
      </w:r>
      <w:r w:rsidRPr="00DE2099">
        <w:rPr>
          <w:rStyle w:val="fontstyle21"/>
          <w:rFonts w:cs="Times New Roman"/>
        </w:rPr>
        <w:t>Выполнил: студент гр. ИТИ</w:t>
      </w:r>
      <w:r w:rsidR="00622219">
        <w:rPr>
          <w:rStyle w:val="fontstyle21"/>
          <w:rFonts w:cs="Times New Roman"/>
        </w:rPr>
        <w:t>-4</w:t>
      </w:r>
      <w:r w:rsidRPr="00DE2099">
        <w:rPr>
          <w:rStyle w:val="fontstyle21"/>
          <w:rFonts w:cs="Times New Roman"/>
        </w:rPr>
        <w:t>1</w:t>
      </w:r>
      <w:r>
        <w:rPr>
          <w:rStyle w:val="fontstyle21"/>
          <w:rFonts w:cs="Times New Roman"/>
        </w:rPr>
        <w:t xml:space="preserve">            </w:t>
      </w:r>
      <w:r w:rsidRPr="00DE2099">
        <w:rPr>
          <w:rStyle w:val="fontstyle21"/>
          <w:rFonts w:asciiTheme="minorHAnsi" w:hAnsiTheme="minorHAnsi" w:cs="Times New Roman"/>
        </w:rPr>
        <w:t xml:space="preserve">                                             </w:t>
      </w:r>
      <w:r w:rsidRPr="00DE2099">
        <w:rPr>
          <w:rFonts w:cs="Times New Roman"/>
          <w:color w:val="000000"/>
          <w:szCs w:val="28"/>
        </w:rPr>
        <w:br/>
        <w:t xml:space="preserve">                                                                             </w:t>
      </w:r>
      <w:r>
        <w:rPr>
          <w:rFonts w:cs="Times New Roman"/>
          <w:color w:val="000000"/>
          <w:szCs w:val="28"/>
        </w:rPr>
        <w:t>Давидовский Д.Е.</w:t>
      </w:r>
      <w:r w:rsidRPr="00DE2099">
        <w:rPr>
          <w:rFonts w:cs="Times New Roman"/>
          <w:color w:val="000000"/>
          <w:szCs w:val="28"/>
        </w:rPr>
        <w:br/>
      </w:r>
      <w:r w:rsidRPr="00DE2099">
        <w:rPr>
          <w:rStyle w:val="fontstyle21"/>
          <w:rFonts w:cs="Times New Roman"/>
        </w:rPr>
        <w:t xml:space="preserve">                                              </w:t>
      </w:r>
      <w:r>
        <w:rPr>
          <w:rStyle w:val="fontstyle21"/>
          <w:rFonts w:cs="Times New Roman"/>
        </w:rPr>
        <w:t xml:space="preserve">                               </w:t>
      </w:r>
      <w:r w:rsidRPr="00DE2099">
        <w:rPr>
          <w:rStyle w:val="fontstyle21"/>
          <w:rFonts w:cs="Times New Roman"/>
        </w:rPr>
        <w:t>Прин</w:t>
      </w:r>
      <w:r w:rsidR="00622219">
        <w:rPr>
          <w:rStyle w:val="fontstyle21"/>
          <w:rFonts w:cs="Times New Roman"/>
        </w:rPr>
        <w:t>ял: преподаватель</w:t>
      </w:r>
    </w:p>
    <w:p w14:paraId="61AF54EA" w14:textId="21494C97" w:rsidR="0043733A" w:rsidRPr="00DE2099" w:rsidRDefault="00622219" w:rsidP="00DC25A3">
      <w:pPr>
        <w:spacing w:after="0"/>
        <w:ind w:left="4956"/>
        <w:rPr>
          <w:rFonts w:cs="Times New Roman"/>
          <w:color w:val="000000"/>
          <w:szCs w:val="28"/>
        </w:rPr>
      </w:pPr>
      <w:r>
        <w:rPr>
          <w:rStyle w:val="fontstyle21"/>
          <w:rFonts w:cs="Times New Roman"/>
        </w:rPr>
        <w:t xml:space="preserve">      Т</w:t>
      </w:r>
      <w:r w:rsidR="0043733A">
        <w:rPr>
          <w:rStyle w:val="fontstyle21"/>
          <w:rFonts w:cs="Times New Roman"/>
        </w:rPr>
        <w:t>итова Л.К.</w:t>
      </w:r>
    </w:p>
    <w:p w14:paraId="1E598EB2" w14:textId="77777777" w:rsidR="0043733A" w:rsidRPr="00D22930" w:rsidRDefault="0043733A" w:rsidP="0043733A"/>
    <w:p w14:paraId="6CC3F58A" w14:textId="77777777" w:rsidR="0043733A" w:rsidRPr="00DE2099" w:rsidRDefault="0043733A" w:rsidP="0043733A">
      <w:pPr>
        <w:rPr>
          <w:rStyle w:val="fontstyle21"/>
          <w:rFonts w:asciiTheme="minorHAnsi" w:hAnsiTheme="minorHAnsi" w:cs="Times New Roman"/>
        </w:rPr>
      </w:pPr>
    </w:p>
    <w:p w14:paraId="34AF95C9" w14:textId="77777777" w:rsidR="0043733A" w:rsidRPr="00DE2099" w:rsidRDefault="0043733A" w:rsidP="0043733A">
      <w:pPr>
        <w:ind w:left="7080"/>
      </w:pPr>
    </w:p>
    <w:p w14:paraId="4F12142A" w14:textId="77777777" w:rsidR="0043733A" w:rsidRPr="00DE2099" w:rsidRDefault="0043733A" w:rsidP="0043733A">
      <w:pPr>
        <w:ind w:left="7080"/>
      </w:pPr>
    </w:p>
    <w:p w14:paraId="039C686D" w14:textId="77777777" w:rsidR="0043733A" w:rsidRPr="00DE2099" w:rsidRDefault="0043733A" w:rsidP="0043733A">
      <w:pPr>
        <w:ind w:left="7080"/>
      </w:pPr>
    </w:p>
    <w:p w14:paraId="225ED6EC" w14:textId="77777777" w:rsidR="0043733A" w:rsidRDefault="0043733A" w:rsidP="0043733A">
      <w:r>
        <w:t xml:space="preserve">                                                  </w:t>
      </w:r>
    </w:p>
    <w:p w14:paraId="083F2782" w14:textId="0294DD9E" w:rsidR="0043733A" w:rsidRDefault="0043733A" w:rsidP="0043733A">
      <w:pPr>
        <w:rPr>
          <w:rFonts w:cs="Times New Roman"/>
        </w:rPr>
      </w:pPr>
      <w:r>
        <w:t xml:space="preserve">                                                  </w:t>
      </w:r>
      <w:r w:rsidRPr="00074B13">
        <w:rPr>
          <w:rFonts w:cs="Times New Roman"/>
        </w:rPr>
        <w:t xml:space="preserve"> Гомель 20</w:t>
      </w:r>
      <w:r w:rsidR="00622219">
        <w:rPr>
          <w:rFonts w:cs="Times New Roman"/>
        </w:rPr>
        <w:t>22</w:t>
      </w:r>
    </w:p>
    <w:p w14:paraId="774D7562" w14:textId="719D2BDB" w:rsidR="0043733A" w:rsidRDefault="0043733A" w:rsidP="0043733A">
      <w:pPr>
        <w:rPr>
          <w:rFonts w:cs="Times New Roman"/>
        </w:rPr>
      </w:pPr>
    </w:p>
    <w:p w14:paraId="000B9279" w14:textId="7E238791" w:rsidR="0043733A" w:rsidRPr="00DC25A3" w:rsidRDefault="0043733A" w:rsidP="00DC25A3">
      <w:pPr>
        <w:rPr>
          <w:rFonts w:eastAsiaTheme="minorHAnsi"/>
          <w:sz w:val="22"/>
        </w:rPr>
      </w:pPr>
      <w:r w:rsidRPr="00363D61">
        <w:rPr>
          <w:b/>
          <w:szCs w:val="28"/>
        </w:rPr>
        <w:lastRenderedPageBreak/>
        <w:t>Цель работы:</w:t>
      </w:r>
      <w:r w:rsidRPr="00363D61">
        <w:rPr>
          <w:szCs w:val="28"/>
        </w:rPr>
        <w:t xml:space="preserve"> </w:t>
      </w:r>
      <w:r w:rsidR="00363D61">
        <w:t xml:space="preserve">Разработать интерфейс веб-приложения с использованием </w:t>
      </w:r>
      <w:r w:rsidR="00363D61" w:rsidRPr="005864BF">
        <w:rPr>
          <w:i/>
          <w:iCs/>
          <w:lang w:val="en-US"/>
        </w:rPr>
        <w:t>frontend</w:t>
      </w:r>
      <w:r w:rsidR="00363D61">
        <w:t>-фреймворк</w:t>
      </w:r>
      <w:r w:rsidR="00363D61" w:rsidRPr="005864BF">
        <w:rPr>
          <w:i/>
          <w:lang w:val="en-US"/>
        </w:rPr>
        <w:t>a</w:t>
      </w:r>
      <w:r w:rsidR="00363D61">
        <w:t xml:space="preserve"> </w:t>
      </w:r>
      <w:r w:rsidR="00363D61" w:rsidRPr="005864BF">
        <w:rPr>
          <w:i/>
          <w:iCs/>
          <w:lang w:val="en-US"/>
        </w:rPr>
        <w:t>Vue</w:t>
      </w:r>
      <w:r w:rsidR="00363D61">
        <w:t xml:space="preserve"> (на выбор). </w:t>
      </w:r>
    </w:p>
    <w:p w14:paraId="1A44A4BF" w14:textId="15B5F226" w:rsidR="00052A76" w:rsidRPr="00000C45" w:rsidRDefault="0043733A" w:rsidP="00363D61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363D61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63D61" w:rsidRPr="00000C45">
        <w:rPr>
          <w:rFonts w:ascii="Times New Roman" w:hAnsi="Times New Roman" w:cs="Times New Roman"/>
          <w:sz w:val="28"/>
          <w:szCs w:val="28"/>
        </w:rPr>
        <w:t xml:space="preserve">Перевод объёма информации. Предоставлять пользователю указать две величины объёма информации: исходную и ту, в которую надо конвертировать (например, байты в килобайты, гигабайты в мегабайты, терабайты в гигабайты). </w:t>
      </w:r>
    </w:p>
    <w:p w14:paraId="00174FA9" w14:textId="00382047" w:rsidR="00363D61" w:rsidRPr="00DC25A3" w:rsidRDefault="00363D61" w:rsidP="00DC25A3">
      <w:pPr>
        <w:pStyle w:val="a3"/>
        <w:spacing w:before="280"/>
        <w:ind w:firstLine="708"/>
        <w:rPr>
          <w:rFonts w:ascii="Times New Roman" w:hAnsi="Times New Roman" w:cs="Times New Roman"/>
          <w:sz w:val="28"/>
          <w:szCs w:val="28"/>
        </w:rPr>
      </w:pPr>
      <w:r w:rsidRPr="00000C45">
        <w:rPr>
          <w:rFonts w:ascii="Times New Roman" w:hAnsi="Times New Roman" w:cs="Times New Roman"/>
          <w:sz w:val="28"/>
          <w:szCs w:val="28"/>
        </w:rPr>
        <w:t xml:space="preserve">Для создания сайта использовался фреймворк </w:t>
      </w:r>
      <w:r w:rsidRPr="005864BF">
        <w:rPr>
          <w:rFonts w:ascii="Times New Roman" w:hAnsi="Times New Roman" w:cs="Times New Roman"/>
          <w:i/>
          <w:sz w:val="28"/>
          <w:szCs w:val="28"/>
          <w:lang w:val="en-US"/>
        </w:rPr>
        <w:t>Vue</w:t>
      </w:r>
      <w:r w:rsidRPr="00000C45">
        <w:rPr>
          <w:rFonts w:ascii="Times New Roman" w:hAnsi="Times New Roman" w:cs="Times New Roman"/>
          <w:sz w:val="28"/>
          <w:szCs w:val="28"/>
        </w:rPr>
        <w:t>. Сайт автоматически переводит необходимые объемы информации. Перевод информации в коде показан на рисунке 1.1. Перевод информации на сайте показан на рисунке 1.2.</w:t>
      </w:r>
    </w:p>
    <w:p w14:paraId="444FBE37" w14:textId="77777777" w:rsidR="00052A76" w:rsidRDefault="00052A76" w:rsidP="00052A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8"/>
        </w:rPr>
      </w:pPr>
    </w:p>
    <w:p w14:paraId="423F0B84" w14:textId="4F64F813" w:rsidR="00052A76" w:rsidRDefault="00363D61" w:rsidP="00052A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 w:rsidRPr="00363D61">
        <w:rPr>
          <w:rFonts w:ascii="TimesNewRoman" w:hAnsi="TimesNewRoman" w:cs="TimesNewRoman"/>
          <w:noProof/>
          <w:szCs w:val="28"/>
        </w:rPr>
        <w:drawing>
          <wp:inline distT="0" distB="0" distL="0" distR="0" wp14:anchorId="6F8DC425" wp14:editId="65CCBA24">
            <wp:extent cx="3067597" cy="3567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033" cy="35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A76">
        <w:rPr>
          <w:rFonts w:ascii="TimesNewRoman" w:hAnsi="TimesNewRoman" w:cs="TimesNewRoman"/>
          <w:szCs w:val="28"/>
        </w:rPr>
        <w:tab/>
      </w:r>
    </w:p>
    <w:p w14:paraId="3F881DDB" w14:textId="617901DD" w:rsidR="00052A76" w:rsidRDefault="00052A76" w:rsidP="00052A76">
      <w:pPr>
        <w:pStyle w:val="a3"/>
        <w:spacing w:before="280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Рисунок 1.1 – Вариант задания</w:t>
      </w:r>
    </w:p>
    <w:p w14:paraId="7A49780A" w14:textId="17A39FCB" w:rsidR="00052A76" w:rsidRDefault="00052A76" w:rsidP="00052A76">
      <w:pPr>
        <w:pStyle w:val="a3"/>
        <w:spacing w:before="280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ab/>
        <w:t xml:space="preserve">В результате выполнения лабораторной работы была спроектирована страница </w:t>
      </w:r>
      <w:r w:rsidRPr="005864BF">
        <w:rPr>
          <w:rFonts w:ascii="TimesNewRoman" w:hAnsi="TimesNewRoman" w:cs="TimesNewRoman"/>
          <w:i/>
          <w:sz w:val="28"/>
          <w:szCs w:val="28"/>
          <w:lang w:val="en-US"/>
        </w:rPr>
        <w:t>html</w:t>
      </w:r>
      <w:r>
        <w:rPr>
          <w:rFonts w:ascii="TimesNewRoman" w:hAnsi="TimesNewRoman" w:cs="TimesNewRoman"/>
          <w:sz w:val="28"/>
          <w:szCs w:val="28"/>
        </w:rPr>
        <w:t>, показанная на рисунке 1.2.</w:t>
      </w:r>
    </w:p>
    <w:p w14:paraId="7B35FAB8" w14:textId="60E06C16" w:rsidR="00052A76" w:rsidRDefault="00052A76" w:rsidP="00052A76">
      <w:pPr>
        <w:pStyle w:val="a3"/>
        <w:spacing w:before="280"/>
        <w:rPr>
          <w:rFonts w:ascii="TimesNewRoman" w:hAnsi="TimesNewRoman" w:cs="TimesNewRoman"/>
          <w:sz w:val="28"/>
          <w:szCs w:val="28"/>
        </w:rPr>
      </w:pPr>
    </w:p>
    <w:p w14:paraId="1C9F82F4" w14:textId="2E6F80E4" w:rsidR="00052A76" w:rsidRDefault="00052A76" w:rsidP="00052A76">
      <w:pPr>
        <w:pStyle w:val="a3"/>
        <w:spacing w:before="280"/>
        <w:rPr>
          <w:rFonts w:ascii="TimesNewRoman" w:hAnsi="TimesNewRoman" w:cs="TimesNewRoman"/>
          <w:sz w:val="28"/>
          <w:szCs w:val="28"/>
        </w:rPr>
      </w:pPr>
    </w:p>
    <w:p w14:paraId="06B071CA" w14:textId="695BCE3B" w:rsidR="00052A76" w:rsidRDefault="00363D61" w:rsidP="00052A76">
      <w:pPr>
        <w:pStyle w:val="a3"/>
        <w:spacing w:before="280"/>
        <w:jc w:val="center"/>
        <w:rPr>
          <w:rFonts w:ascii="TimesNewRoman" w:hAnsi="TimesNewRoman" w:cs="TimesNewRoman"/>
          <w:sz w:val="28"/>
          <w:szCs w:val="28"/>
        </w:rPr>
      </w:pPr>
      <w:r w:rsidRPr="00363D61">
        <w:rPr>
          <w:rFonts w:ascii="TimesNewRoman" w:hAnsi="TimesNewRoman" w:cs="TimesNewRoman"/>
          <w:noProof/>
          <w:sz w:val="28"/>
          <w:szCs w:val="28"/>
        </w:rPr>
        <w:lastRenderedPageBreak/>
        <w:drawing>
          <wp:inline distT="0" distB="0" distL="0" distR="0" wp14:anchorId="0203973D" wp14:editId="53A892BD">
            <wp:extent cx="5940425" cy="2341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CDEB" w14:textId="1E05D9A9" w:rsidR="00052A76" w:rsidRDefault="00052A76" w:rsidP="00363D61">
      <w:pPr>
        <w:pStyle w:val="a3"/>
        <w:spacing w:before="280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Рисунок 1.2 – Веб страница</w:t>
      </w:r>
    </w:p>
    <w:p w14:paraId="617BDECA" w14:textId="5537691D" w:rsidR="00DC25A3" w:rsidRDefault="00DC25A3" w:rsidP="00DC25A3">
      <w:pPr>
        <w:pStyle w:val="a3"/>
        <w:spacing w:before="280"/>
        <w:ind w:firstLine="708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Сайт создан при помощи сервера, написанного с использованием </w:t>
      </w:r>
      <w:r w:rsidRPr="005864BF">
        <w:rPr>
          <w:rFonts w:ascii="TimesNewRoman" w:hAnsi="TimesNewRoman" w:cs="TimesNewRoman"/>
          <w:i/>
          <w:sz w:val="28"/>
          <w:szCs w:val="28"/>
          <w:lang w:val="en-US"/>
        </w:rPr>
        <w:t>Node</w:t>
      </w:r>
      <w:r w:rsidRPr="00DC25A3">
        <w:rPr>
          <w:rFonts w:ascii="TimesNewRoman" w:hAnsi="TimesNewRoman" w:cs="TimesNewRoman"/>
          <w:sz w:val="28"/>
          <w:szCs w:val="28"/>
        </w:rPr>
        <w:t>.</w:t>
      </w:r>
      <w:r w:rsidRPr="005864BF">
        <w:rPr>
          <w:rFonts w:ascii="TimesNewRoman" w:hAnsi="TimesNewRoman" w:cs="TimesNewRoman"/>
          <w:i/>
          <w:sz w:val="28"/>
          <w:szCs w:val="28"/>
          <w:lang w:val="en-US"/>
        </w:rPr>
        <w:t>Js</w:t>
      </w:r>
      <w:r w:rsidRPr="00DC25A3">
        <w:rPr>
          <w:rFonts w:ascii="TimesNewRoman" w:hAnsi="TimesNewRoman" w:cs="TimesNewRoman"/>
          <w:sz w:val="28"/>
          <w:szCs w:val="28"/>
        </w:rPr>
        <w:t xml:space="preserve">. </w:t>
      </w:r>
      <w:r>
        <w:rPr>
          <w:rFonts w:ascii="TimesNewRoman" w:hAnsi="TimesNewRoman" w:cs="TimesNewRoman"/>
          <w:sz w:val="28"/>
          <w:szCs w:val="28"/>
        </w:rPr>
        <w:t>При обращении к нему сервер отправляет необходимые файлы сайта и таблицы стилей.</w:t>
      </w:r>
      <w:r w:rsidR="005864BF">
        <w:rPr>
          <w:rFonts w:ascii="TimesNewRoman" w:hAnsi="TimesNewRoman" w:cs="TimesNewRoman"/>
          <w:sz w:val="28"/>
          <w:szCs w:val="28"/>
        </w:rPr>
        <w:t xml:space="preserve"> На рисунке 1.3 показаны команды запуска сервера.</w:t>
      </w:r>
    </w:p>
    <w:p w14:paraId="61016976" w14:textId="77777777" w:rsidR="005864BF" w:rsidRPr="004977B7" w:rsidRDefault="005864BF" w:rsidP="005864BF">
      <w:pPr>
        <w:ind w:firstLine="709"/>
        <w:jc w:val="center"/>
        <w:rPr>
          <w:rFonts w:eastAsiaTheme="minorHAnsi" w:cs="Times New Roman"/>
        </w:rPr>
      </w:pPr>
      <w:r w:rsidRPr="004977B7">
        <w:rPr>
          <w:rFonts w:eastAsiaTheme="minorHAnsi" w:cs="Times New Roman"/>
          <w:noProof/>
        </w:rPr>
        <w:drawing>
          <wp:inline distT="0" distB="0" distL="0" distR="0" wp14:anchorId="570B9A3E" wp14:editId="7329324F">
            <wp:extent cx="3801005" cy="248637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BD4B" w14:textId="77777777" w:rsidR="005864BF" w:rsidRDefault="005864BF" w:rsidP="005864BF">
      <w:pPr>
        <w:pStyle w:val="a3"/>
        <w:spacing w:before="280"/>
        <w:jc w:val="center"/>
        <w:rPr>
          <w:rFonts w:ascii="Times New Roman" w:hAnsi="Times New Roman" w:cs="Times New Roman"/>
          <w:sz w:val="28"/>
          <w:szCs w:val="28"/>
        </w:rPr>
      </w:pPr>
    </w:p>
    <w:p w14:paraId="0B65AF88" w14:textId="77777777" w:rsidR="005864BF" w:rsidRDefault="005864BF" w:rsidP="005864BF">
      <w:pPr>
        <w:pStyle w:val="a3"/>
        <w:spacing w:before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Запуск сервера</w:t>
      </w:r>
    </w:p>
    <w:p w14:paraId="65B80E17" w14:textId="77777777" w:rsidR="005864BF" w:rsidRPr="00DC25A3" w:rsidRDefault="005864BF" w:rsidP="00DC25A3">
      <w:pPr>
        <w:pStyle w:val="a3"/>
        <w:spacing w:before="280"/>
        <w:ind w:firstLine="708"/>
        <w:rPr>
          <w:rFonts w:ascii="TimesNewRoman" w:hAnsi="TimesNewRoman" w:cs="TimesNewRoman"/>
          <w:sz w:val="28"/>
          <w:szCs w:val="28"/>
        </w:rPr>
      </w:pPr>
    </w:p>
    <w:p w14:paraId="54B2A0A0" w14:textId="51BC61AD" w:rsidR="00052A76" w:rsidRPr="00DC25A3" w:rsidRDefault="0015044C" w:rsidP="00DC25A3">
      <w:pPr>
        <w:pStyle w:val="a3"/>
        <w:spacing w:before="280"/>
        <w:ind w:firstLine="708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Листинг страницы показан в приложении А.</w:t>
      </w:r>
      <w:r w:rsidR="00DC25A3">
        <w:rPr>
          <w:rFonts w:ascii="TimesNewRoman" w:hAnsi="TimesNewRoman" w:cs="TimesNewRoman"/>
          <w:sz w:val="28"/>
          <w:szCs w:val="28"/>
        </w:rPr>
        <w:t xml:space="preserve"> Также в приложении даны используемые таблицы стилей и </w:t>
      </w:r>
      <w:r w:rsidR="00DC25A3" w:rsidRPr="005864BF">
        <w:rPr>
          <w:rFonts w:ascii="TimesNewRoman" w:hAnsi="TimesNewRoman" w:cs="TimesNewRoman"/>
          <w:i/>
          <w:sz w:val="28"/>
          <w:szCs w:val="28"/>
          <w:lang w:val="en-US"/>
        </w:rPr>
        <w:t>html</w:t>
      </w:r>
      <w:r w:rsidR="00DC25A3" w:rsidRPr="00DC25A3">
        <w:rPr>
          <w:rFonts w:ascii="TimesNewRoman" w:hAnsi="TimesNewRoman" w:cs="TimesNewRoman"/>
          <w:sz w:val="28"/>
          <w:szCs w:val="28"/>
        </w:rPr>
        <w:t xml:space="preserve"> </w:t>
      </w:r>
      <w:r w:rsidR="00DC25A3">
        <w:rPr>
          <w:rFonts w:ascii="TimesNewRoman" w:hAnsi="TimesNewRoman" w:cs="TimesNewRoman"/>
          <w:sz w:val="28"/>
          <w:szCs w:val="28"/>
        </w:rPr>
        <w:t>код.</w:t>
      </w:r>
    </w:p>
    <w:p w14:paraId="1481C1BC" w14:textId="3B148A2E" w:rsidR="008A7B86" w:rsidRPr="00052A76" w:rsidRDefault="008A7B86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 w:rsidRPr="00052A76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052A76">
        <w:rPr>
          <w:rFonts w:ascii="Times New Roman" w:hAnsi="Times New Roman" w:cs="Times New Roman"/>
          <w:sz w:val="28"/>
          <w:szCs w:val="28"/>
        </w:rPr>
        <w:t>В ходе лабораторной работы были изучен</w:t>
      </w:r>
      <w:r w:rsidR="00DC25A3">
        <w:rPr>
          <w:rFonts w:ascii="Times New Roman" w:hAnsi="Times New Roman" w:cs="Times New Roman"/>
          <w:sz w:val="28"/>
          <w:szCs w:val="28"/>
        </w:rPr>
        <w:t xml:space="preserve">а работа с фреймворком </w:t>
      </w:r>
      <w:r w:rsidR="00DC25A3" w:rsidRPr="005864BF">
        <w:rPr>
          <w:rFonts w:ascii="Times New Roman" w:hAnsi="Times New Roman" w:cs="Times New Roman"/>
          <w:i/>
          <w:sz w:val="28"/>
          <w:szCs w:val="28"/>
          <w:lang w:val="en-US"/>
        </w:rPr>
        <w:t>Vue</w:t>
      </w:r>
      <w:r w:rsidR="00DC25A3" w:rsidRPr="00DC25A3">
        <w:rPr>
          <w:rFonts w:ascii="Times New Roman" w:hAnsi="Times New Roman" w:cs="Times New Roman"/>
          <w:sz w:val="28"/>
          <w:szCs w:val="28"/>
        </w:rPr>
        <w:t xml:space="preserve">, </w:t>
      </w:r>
      <w:r w:rsidR="00DC25A3">
        <w:rPr>
          <w:rFonts w:ascii="Times New Roman" w:hAnsi="Times New Roman" w:cs="Times New Roman"/>
          <w:sz w:val="28"/>
          <w:szCs w:val="28"/>
        </w:rPr>
        <w:t>а также реализовано веб приложение, позволяющее преобразовывать данные</w:t>
      </w:r>
      <w:r w:rsidRPr="00052A76">
        <w:rPr>
          <w:rFonts w:ascii="Times New Roman" w:hAnsi="Times New Roman" w:cs="Times New Roman"/>
          <w:sz w:val="28"/>
          <w:szCs w:val="28"/>
        </w:rPr>
        <w:t>.</w:t>
      </w:r>
    </w:p>
    <w:p w14:paraId="73E525F3" w14:textId="38EDDF27" w:rsidR="0015044C" w:rsidRDefault="0015044C"/>
    <w:p w14:paraId="3AAE3CBB" w14:textId="495CA7E0" w:rsidR="0015044C" w:rsidRDefault="0015044C"/>
    <w:p w14:paraId="02A12355" w14:textId="0AF4AFF9" w:rsidR="0015044C" w:rsidRDefault="0015044C" w:rsidP="0015044C">
      <w:pPr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680FAAB6" w14:textId="11E21726" w:rsidR="0015044C" w:rsidRDefault="0015044C" w:rsidP="0015044C">
      <w:pPr>
        <w:jc w:val="center"/>
      </w:pPr>
      <w:r>
        <w:t>(обязательное)</w:t>
      </w:r>
    </w:p>
    <w:p w14:paraId="299EC839" w14:textId="70ECB510" w:rsidR="0015044C" w:rsidRDefault="0015044C" w:rsidP="0015044C">
      <w:pPr>
        <w:jc w:val="center"/>
      </w:pPr>
      <w:r>
        <w:t>Листинг программы</w:t>
      </w:r>
    </w:p>
    <w:p w14:paraId="43EB1841" w14:textId="1BBC83EF" w:rsidR="001C550C" w:rsidRPr="001C550C" w:rsidRDefault="001C550C" w:rsidP="001C550C">
      <w:pPr>
        <w:rPr>
          <w:lang w:val="en-US"/>
        </w:rPr>
      </w:pPr>
      <w:r>
        <w:rPr>
          <w:lang w:val="en-US"/>
        </w:rPr>
        <w:t>Lab7.js</w:t>
      </w:r>
    </w:p>
    <w:p w14:paraId="3910585F" w14:textId="77777777" w:rsidR="00000C45" w:rsidRPr="006B26A4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class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Info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1B04D6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constructor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E9554CA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E2BB6D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3D09C2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AAC240D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8EFF8FC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RG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2FDBD3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outputInfo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RR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C11064C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app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Vue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</w:p>
    <w:p w14:paraId="542B4083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'#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app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A56D68E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071CDD2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 :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8F1A8A8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inputValue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9E03E26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outputValue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ABD213A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inputS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4B09DB7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outputS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69F41AF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[]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6A7A600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Description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8981628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D96D34C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},</w:t>
      </w:r>
    </w:p>
    <w:p w14:paraId="4E34F17C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mounted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60210B05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localStorage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getItem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)){</w:t>
      </w:r>
    </w:p>
    <w:p w14:paraId="6EB0AB03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try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A9D7706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localStorage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getItem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55EBC811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length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67186E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MakeAList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210F25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3E4F00D1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catch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error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7DF2DDC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localStorage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removeItem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EF4C41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424D32DA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26A4BBD9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},</w:t>
      </w:r>
    </w:p>
    <w:p w14:paraId="18C747D4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methods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01B5B3F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ConvertInfo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firstIndex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4884173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firstIndex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A43B025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try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1C94D57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refs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inputSize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options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refs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inputSize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selectedIndex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text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A8CA8A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outputS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refs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outputSize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options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refs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outputSize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selectedIndex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text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6ED1FE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667AF083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catch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569B985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</w:p>
    <w:p w14:paraId="13FED453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</w:p>
    <w:p w14:paraId="32241FB0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        }</w:t>
      </w:r>
    </w:p>
    <w:p w14:paraId="2EE06ADF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70AEDF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67F19440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AddInfo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39D1432D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Description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C0AECB7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27FA61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2ABD232C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length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4FB10D9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C221B6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18940488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Description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7E9ED7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push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A051E1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Description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721249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14:paraId="69344EF6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SaveInfo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6C62868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MakeAList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08ECFB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307832CD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SaveInfo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0E419F3E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parsed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stringify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686CCEB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localStorage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setItem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parsed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C6FFA1B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6EDADA7D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RedactInfo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){   </w:t>
      </w:r>
    </w:p>
    <w:p w14:paraId="5CFCD0D7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parseInt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9E4A371" w14:textId="77777777" w:rsidR="00000C45" w:rsidRPr="006B26A4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prompt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B26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</w:rPr>
        <w:t>Введите</w:t>
      </w:r>
      <w:r w:rsidRPr="006B26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</w:rPr>
        <w:t>новое</w:t>
      </w:r>
      <w:r w:rsidRPr="006B26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</w:rPr>
        <w:t>значение</w:t>
      </w:r>
      <w:r w:rsidRPr="006B26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5F1001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null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0F5A3B1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A95B962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F5B6A5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SaveInfo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96CD42B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MakeAList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F147C1E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  </w:t>
      </w:r>
    </w:p>
    <w:p w14:paraId="2FEA6689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4E6C753A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DeleteInfo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1DA1BA5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parseInt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636029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splice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6CC8DA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for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;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length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14:paraId="1A6249BC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7B37269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4A38FA10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SaveInfo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6DE2270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MakeAList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2DBE860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196E5B82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9B93948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11D75BB2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RedactInfo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app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RedactInfo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)}</w:t>
      </w:r>
    </w:p>
    <w:p w14:paraId="0DE57BA8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DeleteInfo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app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DeleteInfo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)}</w:t>
      </w:r>
    </w:p>
    <w:p w14:paraId="37C59427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MakeAList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massInfo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1D177E2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infoObject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getElementById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InfoAbout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F0D92A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infoObject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innerHTML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C805B5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massInfo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18FEEB6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createElement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div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9C57CA2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InfoAbout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createElement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p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84B1564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deleteButton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createElement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button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3805C32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</w:p>
    <w:p w14:paraId="3E5DACDA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currentID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BCF400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E95E72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InfoAbout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innerText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 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CD908F6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InfoAbout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onClick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RedactInfo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000C45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currentID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000C45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39C57E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InfoAbout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class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ToDoElement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5A63FE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deleteButton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onClick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DeleteInfo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000C45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currentID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000C45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2BACC5D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deleteButton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class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DeleteButton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33EAB08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deleteButton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innerText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</w:rPr>
        <w:t>Удалить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3421EF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class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infoElement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9069801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appendChild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InfoAbout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D023175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appendChild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deleteButton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8304033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infoObject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appendChild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E1BD78B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14:paraId="2D28C25E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window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navigator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vibrate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B565F2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D14A791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firstIndex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C6D376C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parseInt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firstIndex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)-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parseInt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F40A97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parseFloat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473354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2388C348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FirstIndex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firstIndex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50B8699D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LastIndex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lastIndex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4DB883D0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parseInt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AA5A791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001A39D3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9290675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for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14:paraId="05E96FD4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1024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73D825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6237E09B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Returning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14B0731A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03C6949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38A0023E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else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D82CD80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*=-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12A48E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for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14:paraId="3C3FBB92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1024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0B9DA9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7CAC637D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Returning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7C719F6D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FE23E4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09B3AF15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else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D507685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Returning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22DFA782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29DBDF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55E4FC50" w14:textId="77777777" w:rsidR="00000C45" w:rsidRPr="00000C45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No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switch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CB05E1B" w14:textId="77777777" w:rsidR="00000C45" w:rsidRPr="00DC25A3" w:rsidRDefault="00000C45" w:rsidP="00000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25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FB25696" w14:textId="168617EA" w:rsidR="0015044C" w:rsidRDefault="001C550C" w:rsidP="0015044C">
      <w:pPr>
        <w:jc w:val="both"/>
        <w:rPr>
          <w:lang w:val="en-US"/>
        </w:rPr>
      </w:pPr>
      <w:r>
        <w:rPr>
          <w:lang w:val="en-US"/>
        </w:rPr>
        <w:t>Lab7.css</w:t>
      </w:r>
    </w:p>
    <w:p w14:paraId="79E04C1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*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CD398F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A140A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3B4F7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font-family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'Open Sans'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sans-serif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63820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14:paraId="738060E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*:focus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F1211E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outline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4677C2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16D0BF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.TaskInfo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F70EF4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993E6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3FAEE2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8FED2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889724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#RotationInfo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BF2769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BC8CC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F713C7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.header-horizontal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62914B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position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relative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0CA3E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height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F7715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#97ccf0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C4BDF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box-shadow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B8D45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EB71A7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17F5A0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inline-block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AD1EE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882AE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text-align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center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E30B0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font-family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fantasy;</w:t>
      </w:r>
    </w:p>
    <w:p w14:paraId="282BECD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font-weight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700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8296B9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10586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1BCF72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F1F71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font-family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'Nanum Gothic'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sans-serif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4A133C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text-decoration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4C2DE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0893A1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a:visited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B85D83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text-decoration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C4DD1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61D7A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B99F81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.header-horizontal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ul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li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CCFFB9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1F4FE7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ED3173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32F4A3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#aaddff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3FF72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F969B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height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593D2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flex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8C4A2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E048D9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.button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FB9674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BCAF5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9F898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6CC41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AC308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#97ccf0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CD7F8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box-shadow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BA266D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50F9B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14:paraId="7D87A0C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.button:hover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72F522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#74afda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6F58A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3A8677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.inputText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E95280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2E57E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F0442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73DF0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3F7B8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7323D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133C11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.inputAnagram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9841142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96F2C2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EBD7E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C61062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6F4F2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73D477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4EA889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486570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text-align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center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C5896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534F07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AF8BF1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input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3C8D83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1B624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overflow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4958B9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#74afda</w:t>
      </w:r>
    </w:p>
    <w:p w14:paraId="1819053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2EA9F6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DF2B6C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35B6B4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53055D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A5A167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1C824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BF070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07E8A8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select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194A91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28C27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B8E53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3D29D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67B214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#97ccf0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CB88A8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A6CF2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06700D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select:hover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A97E59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#74afda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04F8F2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7336E9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.ToDoElement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B272D4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inline-block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0148D2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153916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DFF0D7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button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CB371D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23B52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EA584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49D9B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32ECB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#97ccf0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B1212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box-shadow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51666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D24EB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6229F6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button:hover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949A22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#74afda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DEC8C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5C9318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p:hover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27D69C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4F9C1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923B29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.DeleteButton</w:t>
      </w:r>
    </w:p>
    <w:p w14:paraId="4986FFF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B1711B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0F183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1207FB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Portrait */</w:t>
      </w:r>
    </w:p>
    <w:p w14:paraId="76D0A73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@media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all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3DAB95A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max-width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720px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7A9871F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max-height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1560px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455821B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-webkit-device-pixel-ratio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61112F9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orientation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portrait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6B5B4E6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8DAC49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.inputText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BB5B21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47E349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B5221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EA530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81137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D535E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13814E5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2A7F3C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407A7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Landscape */</w:t>
      </w:r>
    </w:p>
    <w:p w14:paraId="24A6877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@media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all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23A7931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max-width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1560px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6EC3597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max-height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720px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574BD7D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-webkit-device-pixel-ratio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13A5049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orientation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landscape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3CADDD6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512F23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2E2D3E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.inputText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2E7966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81359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F1FC1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5FB53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4B8C1F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F72F8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BE60F8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#app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3ED7EB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22E47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AA33C42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#RotationInfo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34BB56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block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7BDD6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E9AB3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text-align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center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59F49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08DA4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AAFA6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D556A7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0E1DBF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@media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(prefers-color-scheme: dark){</w:t>
      </w:r>
    </w:p>
    <w:p w14:paraId="03BFE43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3A25A1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.header-horizontal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666C48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#a6a6a7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8D397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box-shadow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E36C32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ABA705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#RotationInfo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D74799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8699AB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2660C71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select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9C316D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7C514E7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#5f5f66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3C02D2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5745192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0E3492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button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A7A68C2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#5f5f66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511C38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586DEF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225A50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select:hover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938761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#393b3d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18842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5921CB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button:hover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165595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#393b3d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82096C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544162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013685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53965042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91C37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B04EE72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273C5E1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#3a586e</w:t>
      </w:r>
    </w:p>
    <w:p w14:paraId="51F14CB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118546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.header-horizontal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D6AEA6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#313841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AF5C5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box-shadow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776572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1FAACC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8C2B21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00381DB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3D8AFC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a:visited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ADC24E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5A80C8A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99ED00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.header-horizontal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ul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li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C9F696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0A9C15A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14:paraId="20F74AD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9FDC84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#23262b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FA41C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B99F1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.inputText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1A347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</w:rPr>
        <w:t>#c3c3c4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5B88A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4965D2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5037B0" w14:textId="7781D134" w:rsidR="001C550C" w:rsidRDefault="001C550C" w:rsidP="0015044C">
      <w:pPr>
        <w:jc w:val="both"/>
        <w:rPr>
          <w:lang w:val="en-US"/>
        </w:rPr>
      </w:pPr>
    </w:p>
    <w:p w14:paraId="4A439EC4" w14:textId="371AFA22" w:rsidR="001C550C" w:rsidRDefault="001C550C" w:rsidP="0015044C">
      <w:pPr>
        <w:jc w:val="both"/>
        <w:rPr>
          <w:lang w:val="en-US"/>
        </w:rPr>
      </w:pPr>
      <w:r>
        <w:rPr>
          <w:lang w:val="en-US"/>
        </w:rPr>
        <w:t>Lab7.html</w:t>
      </w:r>
    </w:p>
    <w:p w14:paraId="20FAC205" w14:textId="4EF20139" w:rsidR="001C550C" w:rsidRDefault="001C550C" w:rsidP="0015044C">
      <w:pPr>
        <w:jc w:val="both"/>
        <w:rPr>
          <w:lang w:val="en-US"/>
        </w:rPr>
      </w:pPr>
    </w:p>
    <w:p w14:paraId="600B27B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html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6FFFFE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lang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"en"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60960B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&lt;head&gt;</w:t>
      </w:r>
    </w:p>
    <w:p w14:paraId="70D11D5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charset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"UTF-8"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1601F1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&lt;title&gt;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Давидовский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Даниил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14:paraId="7F94EED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http-equiv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"X-UA-Compatible"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"IE=edge"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F9BD79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"viewport"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"width=device-width, initial-scale=1.0"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8AAB74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"styleLab7.css"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"stylesheet"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"text/css"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845656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&lt;title&gt;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Document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14:paraId="194FCEA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14:paraId="25B792F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14:paraId="0E8EE83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&lt;header&gt;</w:t>
      </w:r>
    </w:p>
    <w:p w14:paraId="1B6EC2C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&lt;nav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"header-horizontal"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332DC0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&lt;ul&gt;</w:t>
      </w:r>
    </w:p>
    <w:p w14:paraId="512FD7E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"D:\\Учеба\\FrontEnd\\Project\\index.html"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Лабораторные работы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37B81B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14:paraId="242BC8B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14:paraId="3EC08ED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14:paraId="7C33BC7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&lt;main&gt;</w:t>
      </w:r>
    </w:p>
    <w:p w14:paraId="67D1370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"app"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"app"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3A059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"TaskInfo"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7   Перевод объёма информации. Предоставлять пользователю указать две величины объёма информации: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2CF5C5E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исходную и ту, в которую надо конвертировать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(например, байты в килобайты, гигабайты в мегабайты, терабайты в гигабайты).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BB60A6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41BA094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"inputText"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"inputInfo"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v-model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"input"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03C0C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{{input}} {{inputS}} равняется {{ConvertInfo(input,inputValue,outputValue)}} {{outputS}}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007DBD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88A053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31F6488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"inputSelect"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v-model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"inputValue"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ref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"inputSize"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4A069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selected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42EB9FA1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Килобайт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6457B5F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"3"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Мегабайт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13ED5DD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"4"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Гигабайт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1436AE8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"5"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Терабайт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10D2DA5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"6"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Петабайт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04103A1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"7"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Эксабайт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7D924EF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&lt;/select&gt;</w:t>
      </w:r>
    </w:p>
    <w:p w14:paraId="70EB364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"outputSelect"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v-model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"outputValue"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ref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"outputSize"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8F6EE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selected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3B9E9E0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Килобайт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4F20A9D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"3"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Мегабайт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332155C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"4"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Гигабайт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20E4B2F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"5"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Терабайт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00B2C1B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"6"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Петабайт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64BE595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"7"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Эксабайт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7576C3A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&lt;/select&gt;</w:t>
      </w:r>
    </w:p>
    <w:p w14:paraId="683D1A4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B255D8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"TaskInfo"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Используя браузерное хранилище устройства (например, Locale Storage),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3381A7B6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разработать TODO-лист для различных назначений (например, для организации списка задач),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100BB64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реализовав интерфейс для CRUD-операций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C5C8E5F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"ToDoList"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CE9E6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"InputForm"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A0226D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v-model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"Description"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"inputText"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5561E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@click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"AddInfo"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Добавить задачу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7A98A3A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CCABF8A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"InfoAbout"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22FFCE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BC402C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6F6DCFB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078872E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8AD1370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"RotationInfo"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CF6B68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Невозможно отобразить в ландшафтном режиме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2A5845B5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1776EAD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&lt;/main&gt;</w:t>
      </w:r>
    </w:p>
    <w:p w14:paraId="481B71B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FE6B493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"https://cdn.jsdelivr.net/npm/vue@2/dist/vue.js"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30AA5A99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"Lab7.js"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12626857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4499364" w14:textId="77777777" w:rsidR="001C550C" w:rsidRPr="001C550C" w:rsidRDefault="001C550C" w:rsidP="001C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25C585" w14:textId="77777777" w:rsidR="001C550C" w:rsidRPr="0096615E" w:rsidRDefault="001C550C" w:rsidP="0015044C">
      <w:pPr>
        <w:jc w:val="both"/>
        <w:rPr>
          <w:lang w:val="en-US"/>
        </w:rPr>
      </w:pPr>
    </w:p>
    <w:sectPr w:rsidR="001C550C" w:rsidRPr="00966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TDA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3A"/>
    <w:rsid w:val="00000C45"/>
    <w:rsid w:val="00052A76"/>
    <w:rsid w:val="00075A0F"/>
    <w:rsid w:val="0015044C"/>
    <w:rsid w:val="001C550C"/>
    <w:rsid w:val="002F1514"/>
    <w:rsid w:val="00363D61"/>
    <w:rsid w:val="0043733A"/>
    <w:rsid w:val="005864BF"/>
    <w:rsid w:val="005D166F"/>
    <w:rsid w:val="00622219"/>
    <w:rsid w:val="006934E8"/>
    <w:rsid w:val="006B26A4"/>
    <w:rsid w:val="006C32C2"/>
    <w:rsid w:val="008A7B86"/>
    <w:rsid w:val="0096615E"/>
    <w:rsid w:val="009C09D4"/>
    <w:rsid w:val="00DC25A3"/>
    <w:rsid w:val="00FD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9E36"/>
  <w15:chartTrackingRefBased/>
  <w15:docId w15:val="{BCEE6262-2A31-4263-B3CB-00B4B6DB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3A"/>
    <w:rPr>
      <w:rFonts w:ascii="Times New Roman" w:eastAsiaTheme="minorEastAsia" w:hAnsi="Times New Roman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8A7B8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733A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43733A"/>
    <w:pPr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A7B8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363D61"/>
    <w:pPr>
      <w:spacing w:line="256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11FE-250E-4B23-8764-DD153E38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Stravy</dc:creator>
  <cp:keywords/>
  <dc:description/>
  <cp:lastModifiedBy>Stravy</cp:lastModifiedBy>
  <cp:revision>12</cp:revision>
  <dcterms:created xsi:type="dcterms:W3CDTF">2020-02-23T18:57:00Z</dcterms:created>
  <dcterms:modified xsi:type="dcterms:W3CDTF">2022-10-05T07:50:00Z</dcterms:modified>
</cp:coreProperties>
</file>