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27395CD" w:rsidR="00796D77" w:rsidRDefault="002F7295" w:rsidP="767042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5FD1A13" w:rsidRPr="2AF6A534">
        <w:rPr>
          <w:sz w:val="28"/>
          <w:szCs w:val="28"/>
        </w:rPr>
        <w:t xml:space="preserve"> </w:t>
      </w:r>
      <w:r w:rsidR="6C57D13F" w:rsidRPr="2AF6A534">
        <w:rPr>
          <w:sz w:val="28"/>
          <w:szCs w:val="28"/>
        </w:rPr>
        <w:t>SPTECH</w:t>
      </w:r>
      <w:r w:rsidR="0F1EA09C" w:rsidRPr="3B9AE67D">
        <w:rPr>
          <w:sz w:val="28"/>
          <w:szCs w:val="28"/>
        </w:rPr>
        <w:t xml:space="preserve"> SCHOOL</w:t>
      </w:r>
    </w:p>
    <w:p w14:paraId="28E5465C" w14:textId="798005BE" w:rsidR="6C57D13F" w:rsidRDefault="6C57D13F" w:rsidP="76704254">
      <w:pPr>
        <w:jc w:val="center"/>
        <w:rPr>
          <w:sz w:val="28"/>
          <w:szCs w:val="28"/>
        </w:rPr>
      </w:pPr>
      <w:r w:rsidRPr="2AF6A534">
        <w:rPr>
          <w:sz w:val="28"/>
          <w:szCs w:val="28"/>
        </w:rPr>
        <w:t xml:space="preserve">Análise e </w:t>
      </w:r>
      <w:r w:rsidR="5DC2686F" w:rsidRPr="2AF6A534">
        <w:rPr>
          <w:sz w:val="28"/>
          <w:szCs w:val="28"/>
        </w:rPr>
        <w:t>D</w:t>
      </w:r>
      <w:r w:rsidR="4C8B4F8A" w:rsidRPr="2AF6A534">
        <w:rPr>
          <w:sz w:val="28"/>
          <w:szCs w:val="28"/>
        </w:rPr>
        <w:t>esenvolvimento</w:t>
      </w:r>
      <w:r w:rsidRPr="2AF6A534">
        <w:rPr>
          <w:sz w:val="28"/>
          <w:szCs w:val="28"/>
        </w:rPr>
        <w:t xml:space="preserve"> de </w:t>
      </w:r>
      <w:r w:rsidR="27C39FA5" w:rsidRPr="2AF6A534">
        <w:rPr>
          <w:sz w:val="28"/>
          <w:szCs w:val="28"/>
        </w:rPr>
        <w:t>S</w:t>
      </w:r>
      <w:r w:rsidR="4C8B4F8A" w:rsidRPr="2AF6A534">
        <w:rPr>
          <w:sz w:val="28"/>
          <w:szCs w:val="28"/>
        </w:rPr>
        <w:t>istemas</w:t>
      </w:r>
    </w:p>
    <w:p w14:paraId="3E86D460" w14:textId="0004E77D" w:rsidR="76704254" w:rsidRDefault="38A22B2A" w:rsidP="76704254">
      <w:pPr>
        <w:jc w:val="center"/>
        <w:rPr>
          <w:sz w:val="28"/>
          <w:szCs w:val="28"/>
        </w:rPr>
      </w:pPr>
      <w:r w:rsidRPr="3B9AE67D">
        <w:rPr>
          <w:sz w:val="28"/>
          <w:szCs w:val="28"/>
        </w:rPr>
        <w:t xml:space="preserve">Documentação </w:t>
      </w:r>
      <w:proofErr w:type="spellStart"/>
      <w:r w:rsidRPr="3B9AE67D">
        <w:rPr>
          <w:sz w:val="28"/>
          <w:szCs w:val="28"/>
        </w:rPr>
        <w:t>StrawTech</w:t>
      </w:r>
      <w:proofErr w:type="spellEnd"/>
    </w:p>
    <w:p w14:paraId="20CBDE80" w14:textId="6498FBC8" w:rsidR="76704254" w:rsidRDefault="5344698F" w:rsidP="76704254">
      <w:pPr>
        <w:jc w:val="center"/>
      </w:pPr>
      <w:r>
        <w:rPr>
          <w:noProof/>
        </w:rPr>
        <w:drawing>
          <wp:inline distT="0" distB="0" distL="0" distR="0" wp14:anchorId="4A0D936A" wp14:editId="5CC08781">
            <wp:extent cx="2171700" cy="2213330"/>
            <wp:effectExtent l="0" t="0" r="0" b="0"/>
            <wp:docPr id="2079012055" name="Picture 207901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012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193" w14:textId="46994BBA" w:rsidR="76704254" w:rsidRDefault="033D502E" w:rsidP="2D674CBE">
      <w:pPr>
        <w:jc w:val="center"/>
        <w:rPr>
          <w:rStyle w:val="TtuloChar"/>
          <w:sz w:val="72"/>
          <w:szCs w:val="72"/>
        </w:rPr>
      </w:pPr>
      <w:r w:rsidRPr="47CF050E">
        <w:rPr>
          <w:rStyle w:val="TtuloChar"/>
          <w:sz w:val="72"/>
          <w:szCs w:val="72"/>
        </w:rPr>
        <w:t>Aplicação GUTEIM para c</w:t>
      </w:r>
      <w:r w:rsidR="265E6FF0" w:rsidRPr="47CF050E">
        <w:rPr>
          <w:rStyle w:val="TtuloChar"/>
          <w:sz w:val="72"/>
          <w:szCs w:val="72"/>
        </w:rPr>
        <w:t>ultivo</w:t>
      </w:r>
      <w:r w:rsidR="3BD4317A" w:rsidRPr="3B9AE67D">
        <w:rPr>
          <w:rStyle w:val="TtuloChar"/>
          <w:sz w:val="72"/>
          <w:szCs w:val="72"/>
        </w:rPr>
        <w:t xml:space="preserve"> Industrial</w:t>
      </w:r>
      <w:r w:rsidR="265E6FF0" w:rsidRPr="3B9AE67D">
        <w:rPr>
          <w:rStyle w:val="TtuloChar"/>
          <w:sz w:val="72"/>
          <w:szCs w:val="72"/>
        </w:rPr>
        <w:t xml:space="preserve"> </w:t>
      </w:r>
      <w:r w:rsidR="4ABA386A" w:rsidRPr="3B9AE67D">
        <w:rPr>
          <w:rStyle w:val="TtuloChar"/>
          <w:sz w:val="72"/>
          <w:szCs w:val="72"/>
        </w:rPr>
        <w:t>de morango</w:t>
      </w:r>
    </w:p>
    <w:p w14:paraId="2C63BE04" w14:textId="7BE915A3" w:rsidR="76704254" w:rsidRPr="0080631F" w:rsidRDefault="76704254" w:rsidP="76704254">
      <w:pPr>
        <w:jc w:val="center"/>
        <w:rPr>
          <w:rStyle w:val="TtuloChar"/>
          <w:sz w:val="28"/>
          <w:szCs w:val="28"/>
        </w:rPr>
      </w:pPr>
    </w:p>
    <w:p w14:paraId="3D2C53B6" w14:textId="5DC78633" w:rsidR="76704254" w:rsidRDefault="00BD7E2D" w:rsidP="76704254">
      <w:pPr>
        <w:jc w:val="center"/>
      </w:pPr>
      <w:r>
        <w:t>Gustavo Bueno    RA: 01232017</w:t>
      </w:r>
    </w:p>
    <w:p w14:paraId="6D53FA91" w14:textId="641F7ADE" w:rsidR="00BD7E2D" w:rsidRDefault="00BD7E2D" w:rsidP="76704254">
      <w:pPr>
        <w:jc w:val="center"/>
      </w:pPr>
      <w:r>
        <w:t>Gustavo Fernandes    RA: 01232027</w:t>
      </w:r>
    </w:p>
    <w:p w14:paraId="55518E26" w14:textId="44404112" w:rsidR="00BD7E2D" w:rsidRDefault="00BD7E2D" w:rsidP="76704254">
      <w:pPr>
        <w:jc w:val="center"/>
      </w:pPr>
      <w:r>
        <w:t>Matheus Braga    RA: 01232082</w:t>
      </w:r>
    </w:p>
    <w:p w14:paraId="4952ACB2" w14:textId="04841C87" w:rsidR="005C2DE1" w:rsidRPr="00F34581" w:rsidRDefault="005C2DE1" w:rsidP="76704254">
      <w:pPr>
        <w:jc w:val="center"/>
      </w:pPr>
      <w:r>
        <w:t>José Vitor    RA: 01232057</w:t>
      </w:r>
    </w:p>
    <w:p w14:paraId="61E66043" w14:textId="572E8B48" w:rsidR="00BD7E2D" w:rsidRDefault="00BD7E2D" w:rsidP="76704254">
      <w:pPr>
        <w:jc w:val="center"/>
      </w:pPr>
      <w:r>
        <w:t>Pablo Vinicius    RA: 01232036</w:t>
      </w:r>
    </w:p>
    <w:p w14:paraId="0C60D5F7" w14:textId="393EA25E" w:rsidR="00BD7E2D" w:rsidRDefault="00BD7E2D" w:rsidP="76704254">
      <w:pPr>
        <w:jc w:val="center"/>
      </w:pPr>
      <w:r>
        <w:t>Robson Rioki    RA: 01232171</w:t>
      </w:r>
    </w:p>
    <w:p w14:paraId="7ECE7E1F" w14:textId="6ECA9277" w:rsidR="76704254" w:rsidRDefault="76704254" w:rsidP="76704254">
      <w:pPr>
        <w:jc w:val="center"/>
      </w:pPr>
    </w:p>
    <w:p w14:paraId="0AC2453F" w14:textId="0E8ACB81" w:rsidR="4853B149" w:rsidRDefault="4853B149" w:rsidP="76704254">
      <w:pPr>
        <w:jc w:val="center"/>
      </w:pPr>
      <w:r>
        <w:t>São Paulo</w:t>
      </w:r>
    </w:p>
    <w:p w14:paraId="3147FEFA" w14:textId="2D51BA59" w:rsidR="5C6CF5FE" w:rsidRDefault="4853B149" w:rsidP="5C6CF5FE">
      <w:pPr>
        <w:jc w:val="center"/>
      </w:pPr>
      <w:r>
        <w:t>2023</w:t>
      </w:r>
    </w:p>
    <w:p w14:paraId="32079013" w14:textId="5A550B77" w:rsidR="5C6CF5FE" w:rsidRDefault="5C6CF5FE" w:rsidP="5C6CF5FE">
      <w:pPr>
        <w:jc w:val="center"/>
      </w:pPr>
    </w:p>
    <w:p w14:paraId="7346F69A" w14:textId="77777777" w:rsidR="009905AC" w:rsidRDefault="009905AC" w:rsidP="5C6CF5FE">
      <w:pPr>
        <w:jc w:val="center"/>
      </w:pPr>
    </w:p>
    <w:p w14:paraId="00BC3B69" w14:textId="143FADB1" w:rsidR="45EB3B19" w:rsidRDefault="45EB3B19" w:rsidP="25ACE3CD">
      <w:pPr>
        <w:jc w:val="center"/>
      </w:pPr>
    </w:p>
    <w:p w14:paraId="7B326BEB" w14:textId="1C0C32FE" w:rsidR="6D1DFA7C" w:rsidRPr="00E034F8" w:rsidRDefault="34D72960" w:rsidP="6D1DFA7C">
      <w:pPr>
        <w:jc w:val="center"/>
        <w:rPr>
          <w:b/>
          <w:bCs/>
          <w:sz w:val="48"/>
          <w:szCs w:val="48"/>
        </w:rPr>
      </w:pPr>
      <w:r w:rsidRPr="124B793B">
        <w:rPr>
          <w:b/>
          <w:bCs/>
          <w:sz w:val="48"/>
          <w:szCs w:val="48"/>
        </w:rPr>
        <w:t>CONTEXT</w:t>
      </w:r>
      <w:r w:rsidR="015477E0" w:rsidRPr="124B793B">
        <w:rPr>
          <w:b/>
          <w:bCs/>
          <w:sz w:val="48"/>
          <w:szCs w:val="48"/>
        </w:rPr>
        <w:t>O</w:t>
      </w:r>
    </w:p>
    <w:p w14:paraId="468DA348" w14:textId="521BC2F3" w:rsidR="076166DD" w:rsidRDefault="32451D0C" w:rsidP="47CF050E">
      <w:pPr>
        <w:spacing w:after="0" w:line="257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76166DD">
        <w:rPr>
          <w:rFonts w:ascii="Arial" w:eastAsia="Arial" w:hAnsi="Arial" w:cs="Arial"/>
          <w:b/>
          <w:bCs/>
          <w:sz w:val="40"/>
          <w:szCs w:val="40"/>
        </w:rPr>
        <w:t xml:space="preserve">Cultivo </w:t>
      </w:r>
      <w:r w:rsidR="3C3C9CCE" w:rsidRPr="47CF050E">
        <w:rPr>
          <w:rFonts w:ascii="Arial" w:eastAsia="Arial" w:hAnsi="Arial" w:cs="Arial"/>
          <w:b/>
          <w:bCs/>
          <w:sz w:val="40"/>
          <w:szCs w:val="40"/>
        </w:rPr>
        <w:t>em estufa</w:t>
      </w:r>
      <w:r w:rsidRPr="47CF050E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="24B2229A" w:rsidRPr="076166DD">
        <w:rPr>
          <w:rFonts w:ascii="Arial" w:eastAsia="Arial" w:hAnsi="Arial" w:cs="Arial"/>
          <w:b/>
          <w:bCs/>
          <w:sz w:val="40"/>
          <w:szCs w:val="40"/>
        </w:rPr>
        <w:t>Industrial</w:t>
      </w:r>
      <w:r w:rsidR="56AC5949" w:rsidRPr="076166DD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="44986AFC" w:rsidRPr="47CF050E">
        <w:rPr>
          <w:rFonts w:ascii="Arial" w:eastAsia="Arial" w:hAnsi="Arial" w:cs="Arial"/>
          <w:b/>
          <w:bCs/>
          <w:sz w:val="40"/>
          <w:szCs w:val="40"/>
        </w:rPr>
        <w:t>Aplicação GUTEIM</w:t>
      </w:r>
    </w:p>
    <w:p w14:paraId="1A99F350" w14:textId="74ACCBA2" w:rsidR="47CF050E" w:rsidRDefault="47CF050E" w:rsidP="47CF050E">
      <w:pPr>
        <w:spacing w:after="0" w:line="257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85CADCE" w14:textId="5AB41DF0" w:rsidR="4195F2B2" w:rsidRDefault="45901F14" w:rsidP="76024A7B">
      <w:pPr>
        <w:pStyle w:val="Ttulo2"/>
        <w:spacing w:line="257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76024A7B">
        <w:rPr>
          <w:rFonts w:ascii="Arial" w:eastAsia="Arial" w:hAnsi="Arial" w:cs="Arial"/>
          <w:color w:val="auto"/>
          <w:sz w:val="24"/>
          <w:szCs w:val="24"/>
        </w:rPr>
        <w:t>O morango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 xml:space="preserve">(Fragaria </w:t>
      </w:r>
      <w:proofErr w:type="spellStart"/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vesca</w:t>
      </w:r>
      <w:proofErr w:type="spellEnd"/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auto"/>
          <w:sz w:val="24"/>
          <w:szCs w:val="24"/>
        </w:rPr>
        <w:t>é um pseudofruto</w:t>
      </w:r>
      <w:r w:rsidRPr="76024A7B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(Pseudofrutos, ou frutos acessórios, desenvolvem-se a partir de outras peças florais, e não do ovário, como ocorre nos frutos)</w:t>
      </w:r>
      <w:r w:rsidRPr="76024A7B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. 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Ele é produzido pelo morangueiro, planta herbácea e rasteira da família </w:t>
      </w:r>
      <w:r w:rsidRPr="76024A7B">
        <w:rPr>
          <w:rFonts w:ascii="Arial" w:eastAsia="Arial" w:hAnsi="Arial" w:cs="Arial"/>
          <w:i/>
          <w:iCs/>
          <w:color w:val="auto"/>
          <w:sz w:val="24"/>
          <w:szCs w:val="24"/>
        </w:rPr>
        <w:t>Rosaceae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. É um alimento originário da Europa que possui muitas espécies, sendo a </w:t>
      </w:r>
      <w:r w:rsidRPr="76024A7B">
        <w:rPr>
          <w:rFonts w:ascii="Arial" w:eastAsia="Arial" w:hAnsi="Arial" w:cs="Arial"/>
          <w:i/>
          <w:iCs/>
          <w:color w:val="auto"/>
          <w:sz w:val="24"/>
          <w:szCs w:val="24"/>
        </w:rPr>
        <w:t>Fragaria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 a mais comum, no Brasil a fruta chegou por volta do ano de 1930, trazida por colonos italianos até a cidade de Jundiaí, interior de São Paulo. Em termos técnicos, o fruto verdadeiro não é a carne vermelha de sabor levemente cítrico e doce, essa parte é a polpa, desenvolvida pelo receptáculo da flor, e sim os pequenos aquênios que são popularmente chamados de “sementes”.</w:t>
      </w:r>
    </w:p>
    <w:p w14:paraId="2CD405D2" w14:textId="780215B1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b/>
          <w:bCs/>
          <w:sz w:val="24"/>
          <w:szCs w:val="24"/>
        </w:rPr>
        <w:t>No grupo de pequenas frutas, o morango é a espécie de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maior importância econômica mundial.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Ele é atrativo não só pelo sabor e aroma silvestre, mas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 xml:space="preserve">também por seu valor nutricional. É rico em vitaminas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(principalmente a vitamina C)</w:t>
      </w:r>
      <w:r w:rsidRPr="76024A7B">
        <w:rPr>
          <w:rFonts w:ascii="Arial" w:eastAsia="Arial" w:hAnsi="Arial" w:cs="Arial"/>
          <w:sz w:val="24"/>
          <w:szCs w:val="24"/>
        </w:rPr>
        <w:t xml:space="preserve">, minerais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(como Cálcio, Potássio e Ferro)</w:t>
      </w:r>
      <w:r w:rsidRPr="76024A7B">
        <w:rPr>
          <w:rFonts w:ascii="Arial" w:eastAsia="Arial" w:hAnsi="Arial" w:cs="Arial"/>
          <w:sz w:val="24"/>
          <w:szCs w:val="24"/>
        </w:rPr>
        <w:t xml:space="preserve"> e fibras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(cerca de 2,5g de fibras a cada 100g do fruto)</w:t>
      </w:r>
      <w:r w:rsidRPr="76024A7B">
        <w:rPr>
          <w:rFonts w:ascii="Arial" w:eastAsia="Arial" w:hAnsi="Arial" w:cs="Arial"/>
          <w:sz w:val="24"/>
          <w:szCs w:val="24"/>
        </w:rPr>
        <w:t xml:space="preserve">. Traz benefícios para o cérebro, coração, ossos, pele e cabelo. O morango é muito utilizado na culinária, como na fabricação de doces, iogurtes, geleias, bolos, sorvetes, </w:t>
      </w:r>
      <w:proofErr w:type="gramStart"/>
      <w:r w:rsidRPr="76024A7B">
        <w:rPr>
          <w:rFonts w:ascii="Arial" w:eastAsia="Arial" w:hAnsi="Arial" w:cs="Arial"/>
          <w:sz w:val="24"/>
          <w:szCs w:val="24"/>
        </w:rPr>
        <w:t>sucos, etc.</w:t>
      </w:r>
      <w:proofErr w:type="gramEnd"/>
    </w:p>
    <w:p w14:paraId="27FDF954" w14:textId="527515F4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O plantio de morango tem muito a ver com o desenvolvimento socioeconômico do país, uma vez que grande parte das áreas de cultivo estão em bases de agricultura familiar. De acordo com a Embrapa </w:t>
      </w:r>
      <w:r w:rsidRPr="76024A7B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hyperlink r:id="rId6">
        <w:r w:rsidRPr="76024A7B">
          <w:rPr>
            <w:rStyle w:val="Hyperlink"/>
            <w:rFonts w:ascii="Arial" w:eastAsia="Arial" w:hAnsi="Arial" w:cs="Arial"/>
            <w:color w:val="4472C4" w:themeColor="accent1"/>
            <w:sz w:val="24"/>
            <w:szCs w:val="24"/>
          </w:rPr>
          <w:t>Empresa Brasileira de Pesquisa Agropecuária</w:t>
        </w:r>
      </w:hyperlink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, </w:t>
      </w:r>
    </w:p>
    <w:p w14:paraId="769FEFB2" w14:textId="6348A19B" w:rsidR="4195F2B2" w:rsidRDefault="207B4A7C" w:rsidP="76024A7B">
      <w:pPr>
        <w:spacing w:after="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Para entender o crescimento e desenvolvimento do morangueiro, é preciso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conhecer as características fisiológicas e botânicas da planta,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uma vez que </w:t>
      </w:r>
      <w:proofErr w:type="gramStart"/>
      <w:r w:rsidRPr="76024A7B">
        <w:rPr>
          <w:rFonts w:ascii="Arial" w:eastAsia="Arial" w:hAnsi="Arial" w:cs="Arial"/>
          <w:b/>
          <w:bCs/>
          <w:sz w:val="24"/>
          <w:szCs w:val="24"/>
        </w:rPr>
        <w:t>a mesma</w:t>
      </w:r>
      <w:proofErr w:type="gramEnd"/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apresenta grande sensibilidade</w:t>
      </w:r>
      <w:r w:rsidRPr="76024A7B">
        <w:rPr>
          <w:rFonts w:ascii="Arial" w:eastAsia="Arial" w:hAnsi="Arial" w:cs="Arial"/>
          <w:sz w:val="24"/>
          <w:szCs w:val="24"/>
        </w:rPr>
        <w:t xml:space="preserve"> a diversos fatores como chuvas fortes, pragas, entre outros que podem causar perdas indesejadas ou colheitas de baixa qualidade. Quando é entendido essas particularidades da plantação, é possível implementar técnicas para melhorar a manutenção da sua cultura. A partir daí, entendemos que o número de frutos por planta, assim como o tamanho do fruto, seu tempo de desenvolvimento e qualidade. Variam de acordo com as cultivares e suas condições de cultivo.</w:t>
      </w:r>
    </w:p>
    <w:p w14:paraId="3D0B0F3F" w14:textId="00CD8E6C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Na produção de frutos, o desenvolvimento vegetativo da planta inicia logo após o transplante da muda para o local definitivo, que é realizado entre os meses de fevereiro e junho, a depender da região. Na Região do Sul de Minas, por exemplo, a época do fim do verão até antes do fim do outono possui o clima ideal para o plantio ter bons resultados. </w:t>
      </w:r>
    </w:p>
    <w:p w14:paraId="54CB34D0" w14:textId="41F67545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Antes do preparo do solo, deve-se realizar uma análise de solo com antecedência mínima de 90 dias. Neste preparo, faça a aração e a gradagem, para deixar o solo totalmente destorroado, e a calagem, de acordo com os resultados da análise do solo. </w:t>
      </w:r>
      <w:r w:rsidRPr="76024A7B">
        <w:rPr>
          <w:rFonts w:ascii="Arial" w:eastAsia="Arial" w:hAnsi="Arial" w:cs="Arial"/>
          <w:sz w:val="24"/>
          <w:szCs w:val="24"/>
        </w:rPr>
        <w:lastRenderedPageBreak/>
        <w:t xml:space="preserve">Se o solo estiver pobre em fósforo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(P)</w:t>
      </w:r>
      <w:r w:rsidRPr="76024A7B">
        <w:rPr>
          <w:rFonts w:ascii="Arial" w:eastAsia="Arial" w:hAnsi="Arial" w:cs="Arial"/>
          <w:sz w:val="24"/>
          <w:szCs w:val="24"/>
        </w:rPr>
        <w:t>, a adubação complementar desse nutriente tem que ser feita no início da formação dos estolões.</w:t>
      </w:r>
    </w:p>
    <w:p w14:paraId="2351F13C" w14:textId="407C88EA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Temperaturas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abaixo de 15 ºC</w:t>
      </w:r>
      <w:r w:rsidRPr="76024A7B">
        <w:rPr>
          <w:rFonts w:ascii="Arial" w:eastAsia="Arial" w:hAnsi="Arial" w:cs="Arial"/>
          <w:sz w:val="24"/>
          <w:szCs w:val="24"/>
        </w:rPr>
        <w:t xml:space="preserve"> podem atrapalhar o crescimento e a maturação dos frutos</w:t>
      </w:r>
      <w:r w:rsidR="59D966D5" w:rsidRPr="76024A7B">
        <w:rPr>
          <w:rFonts w:ascii="Arial" w:eastAsia="Arial" w:hAnsi="Arial" w:cs="Arial"/>
          <w:sz w:val="24"/>
          <w:szCs w:val="24"/>
        </w:rPr>
        <w:t xml:space="preserve">. </w:t>
      </w:r>
      <w:r w:rsidR="59D966D5" w:rsidRPr="76024A7B">
        <w:rPr>
          <w:rFonts w:ascii="Arial" w:eastAsia="Arial" w:hAnsi="Arial" w:cs="Arial"/>
          <w:b/>
          <w:bCs/>
          <w:sz w:val="24"/>
          <w:szCs w:val="24"/>
        </w:rPr>
        <w:t>O frio gera frutos menores e as plantas, apesar de abrigadas, sofrem com a queda de temperatura</w:t>
      </w:r>
      <w:r w:rsidR="59D966D5" w:rsidRPr="76024A7B">
        <w:rPr>
          <w:rFonts w:ascii="Arial" w:eastAsia="Arial" w:hAnsi="Arial" w:cs="Arial"/>
          <w:sz w:val="24"/>
          <w:szCs w:val="24"/>
        </w:rPr>
        <w:t xml:space="preserve">. Além de que o ciclo de produção demora mais para ser finalizado e os frutos demoram mais para amadurecer. </w:t>
      </w:r>
      <w:r w:rsidR="59D966D5" w:rsidRPr="76024A7B">
        <w:rPr>
          <w:rFonts w:ascii="Arial" w:eastAsia="Arial" w:hAnsi="Arial" w:cs="Arial"/>
          <w:b/>
          <w:bCs/>
          <w:sz w:val="24"/>
          <w:szCs w:val="24"/>
        </w:rPr>
        <w:t>A produção diminui cerca de 50% no período de inverno</w:t>
      </w:r>
      <w:r w:rsidR="59D966D5" w:rsidRPr="76024A7B">
        <w:rPr>
          <w:rFonts w:ascii="Arial" w:eastAsia="Arial" w:hAnsi="Arial" w:cs="Arial"/>
          <w:sz w:val="24"/>
          <w:szCs w:val="24"/>
        </w:rPr>
        <w:t>. Além de extremos</w:t>
      </w:r>
      <w:r w:rsidR="37658BB8" w:rsidRPr="76024A7B">
        <w:rPr>
          <w:rFonts w:ascii="Arial" w:eastAsia="Arial" w:hAnsi="Arial" w:cs="Arial"/>
          <w:sz w:val="24"/>
          <w:szCs w:val="24"/>
        </w:rPr>
        <w:t xml:space="preserve"> que</w:t>
      </w:r>
      <w:r w:rsidR="2A2F53C0" w:rsidRPr="76024A7B">
        <w:rPr>
          <w:rFonts w:ascii="Arial" w:eastAsia="Arial" w:hAnsi="Arial" w:cs="Arial"/>
          <w:sz w:val="24"/>
          <w:szCs w:val="24"/>
        </w:rPr>
        <w:t xml:space="preserve"> ocorre no período de </w:t>
      </w:r>
      <w:proofErr w:type="gramStart"/>
      <w:r w:rsidR="2A2F53C0" w:rsidRPr="76024A7B">
        <w:rPr>
          <w:rFonts w:ascii="Arial" w:eastAsia="Arial" w:hAnsi="Arial" w:cs="Arial"/>
          <w:sz w:val="24"/>
          <w:szCs w:val="24"/>
        </w:rPr>
        <w:t>Julho</w:t>
      </w:r>
      <w:proofErr w:type="gramEnd"/>
      <w:r w:rsidR="2A2F53C0" w:rsidRPr="76024A7B">
        <w:rPr>
          <w:rFonts w:ascii="Arial" w:eastAsia="Arial" w:hAnsi="Arial" w:cs="Arial"/>
          <w:sz w:val="24"/>
          <w:szCs w:val="24"/>
        </w:rPr>
        <w:t xml:space="preserve">, agosto e setembro, </w:t>
      </w:r>
      <w:r w:rsidR="2A2F53C0" w:rsidRPr="76024A7B">
        <w:rPr>
          <w:rFonts w:ascii="Arial" w:eastAsia="Arial" w:hAnsi="Arial" w:cs="Arial"/>
          <w:b/>
          <w:bCs/>
          <w:sz w:val="24"/>
          <w:szCs w:val="24"/>
        </w:rPr>
        <w:t>o frio intenso aborta cerca de 25 a 30% dos frutos</w:t>
      </w:r>
      <w:r w:rsidRPr="76024A7B">
        <w:rPr>
          <w:rFonts w:ascii="Arial" w:eastAsia="Arial" w:hAnsi="Arial" w:cs="Arial"/>
          <w:sz w:val="24"/>
          <w:szCs w:val="24"/>
        </w:rPr>
        <w:t>, já temperaturas elevadas</w:t>
      </w:r>
      <w:r w:rsidR="501703D0" w:rsidRPr="76024A7B">
        <w:rPr>
          <w:rFonts w:ascii="Arial" w:eastAsia="Arial" w:hAnsi="Arial" w:cs="Arial"/>
          <w:sz w:val="24"/>
          <w:szCs w:val="24"/>
        </w:rPr>
        <w:t xml:space="preserve"> que ocorrem nos meses mais quentes do ano, entre dezembro, janeiro e fevereiro e março (sendo mais ameno) o calor nas estufas e a baixa umidade potencializa a entrada de pragas</w:t>
      </w:r>
      <w:r w:rsidR="055F2684" w:rsidRPr="76024A7B">
        <w:rPr>
          <w:rFonts w:ascii="Arial" w:eastAsia="Arial" w:hAnsi="Arial" w:cs="Arial"/>
          <w:sz w:val="24"/>
          <w:szCs w:val="24"/>
        </w:rPr>
        <w:t xml:space="preserve"> </w:t>
      </w:r>
      <w:r w:rsidR="501703D0" w:rsidRPr="76024A7B">
        <w:rPr>
          <w:rFonts w:ascii="Arial" w:eastAsia="Arial" w:hAnsi="Arial" w:cs="Arial"/>
          <w:sz w:val="24"/>
          <w:szCs w:val="24"/>
        </w:rPr>
        <w:t>qu</w:t>
      </w:r>
      <w:r w:rsidR="7452EBBC" w:rsidRPr="76024A7B">
        <w:rPr>
          <w:rFonts w:ascii="Arial" w:eastAsia="Arial" w:hAnsi="Arial" w:cs="Arial"/>
          <w:sz w:val="24"/>
          <w:szCs w:val="24"/>
        </w:rPr>
        <w:t>e</w:t>
      </w:r>
      <w:r w:rsidR="501703D0" w:rsidRPr="76024A7B">
        <w:rPr>
          <w:rFonts w:ascii="Arial" w:eastAsia="Arial" w:hAnsi="Arial" w:cs="Arial"/>
          <w:sz w:val="24"/>
          <w:szCs w:val="24"/>
        </w:rPr>
        <w:t xml:space="preserve"> </w:t>
      </w:r>
      <w:r w:rsidR="077E9F19" w:rsidRPr="76024A7B">
        <w:rPr>
          <w:rFonts w:ascii="Arial" w:eastAsia="Arial" w:hAnsi="Arial" w:cs="Arial"/>
          <w:b/>
          <w:bCs/>
          <w:sz w:val="24"/>
          <w:szCs w:val="24"/>
        </w:rPr>
        <w:t>em</w:t>
      </w:r>
      <w:r w:rsidR="077E9F19" w:rsidRPr="76024A7B">
        <w:rPr>
          <w:rFonts w:ascii="Arial" w:eastAsia="Arial" w:hAnsi="Arial" w:cs="Arial"/>
          <w:sz w:val="24"/>
          <w:szCs w:val="24"/>
        </w:rPr>
        <w:t xml:space="preserve"> </w:t>
      </w:r>
      <w:r w:rsidR="501703D0" w:rsidRPr="76024A7B">
        <w:rPr>
          <w:rFonts w:ascii="Arial" w:eastAsia="Arial" w:hAnsi="Arial" w:cs="Arial"/>
          <w:b/>
          <w:bCs/>
          <w:sz w:val="24"/>
          <w:szCs w:val="24"/>
        </w:rPr>
        <w:t xml:space="preserve">um modo geral </w:t>
      </w:r>
      <w:r w:rsidR="6DBAF4D7" w:rsidRPr="76024A7B">
        <w:rPr>
          <w:rFonts w:ascii="Arial" w:eastAsia="Arial" w:hAnsi="Arial" w:cs="Arial"/>
          <w:b/>
          <w:bCs/>
          <w:sz w:val="24"/>
          <w:szCs w:val="24"/>
        </w:rPr>
        <w:t xml:space="preserve">danificam de </w:t>
      </w:r>
      <w:r w:rsidR="501703D0" w:rsidRPr="76024A7B">
        <w:rPr>
          <w:rFonts w:ascii="Arial" w:eastAsia="Arial" w:hAnsi="Arial" w:cs="Arial"/>
          <w:b/>
          <w:bCs/>
          <w:sz w:val="24"/>
          <w:szCs w:val="24"/>
        </w:rPr>
        <w:t>10 a 20% da plantação</w:t>
      </w:r>
      <w:r w:rsidR="501703D0" w:rsidRPr="76024A7B">
        <w:rPr>
          <w:rFonts w:ascii="Arial" w:eastAsia="Arial" w:hAnsi="Arial" w:cs="Arial"/>
          <w:sz w:val="24"/>
          <w:szCs w:val="24"/>
        </w:rPr>
        <w:t>.</w:t>
      </w:r>
      <w:r w:rsidR="496FDCBB" w:rsidRPr="76024A7B">
        <w:rPr>
          <w:rFonts w:ascii="Arial" w:eastAsia="Arial" w:hAnsi="Arial" w:cs="Arial"/>
          <w:sz w:val="24"/>
          <w:szCs w:val="24"/>
        </w:rPr>
        <w:t xml:space="preserve"> </w:t>
      </w:r>
      <w:r w:rsidR="16777B3D" w:rsidRPr="76024A7B">
        <w:rPr>
          <w:rFonts w:ascii="Arial" w:eastAsia="Arial" w:hAnsi="Arial" w:cs="Arial"/>
          <w:sz w:val="24"/>
          <w:szCs w:val="24"/>
        </w:rPr>
        <w:t>A</w:t>
      </w:r>
      <w:r w:rsidRPr="76024A7B">
        <w:rPr>
          <w:rFonts w:ascii="Arial" w:eastAsia="Arial" w:hAnsi="Arial" w:cs="Arial"/>
          <w:sz w:val="24"/>
          <w:szCs w:val="24"/>
        </w:rPr>
        <w:t xml:space="preserve"> primavera e</w:t>
      </w:r>
      <w:r w:rsidR="71179045" w:rsidRPr="76024A7B">
        <w:rPr>
          <w:rFonts w:ascii="Arial" w:eastAsia="Arial" w:hAnsi="Arial" w:cs="Arial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o verão, podem acelerar a maturação dos frutos, mas isso reduz seu tamanho e sua firmeza,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o ideal é que a temperatura não ultrapasse, em média, os 22°C durante a frutificação</w:t>
      </w:r>
      <w:r w:rsidRPr="76024A7B">
        <w:rPr>
          <w:rFonts w:ascii="Arial" w:eastAsia="Arial" w:hAnsi="Arial" w:cs="Arial"/>
          <w:sz w:val="24"/>
          <w:szCs w:val="24"/>
        </w:rPr>
        <w:t xml:space="preserve">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E 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>evitar uma umidade relativa do ar maior que 90% e menor que 70% por conta da proliferação de doenças, fungos e pragas</w:t>
      </w:r>
      <w:r w:rsidRPr="76024A7B">
        <w:rPr>
          <w:rFonts w:ascii="Arial" w:eastAsia="Arial" w:hAnsi="Arial" w:cs="Arial"/>
          <w:sz w:val="24"/>
          <w:szCs w:val="24"/>
        </w:rPr>
        <w:t>, que podem aparecer em várias fases do ciclo da cultura, atacando desde a muda recém-plantada até os frutos na fase final de produção.</w:t>
      </w:r>
    </w:p>
    <w:p w14:paraId="524C50B6" w14:textId="432675F9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Considera-se que dias ensolarados e noites frias levam a produção dos melhores morangos. Em regiões de clima temperado, subtropical ou tropical de altitude, o morango pode ser cultivado com relativa facilidade. O morangueiro produz melhor em solos arenso-argilosos, bem drenados, que tenham fácil acesso e bom suprimento de água para irrigação. Sempre evitando o excesso de água no plantio de morango. </w:t>
      </w:r>
    </w:p>
    <w:p w14:paraId="63B8DE85" w14:textId="64BECADA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Pensado nisso nós da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proofErr w:type="spellStart"/>
      <w:r w:rsidRPr="76024A7B">
        <w:rPr>
          <w:rFonts w:ascii="Arial" w:eastAsia="Arial" w:hAnsi="Arial" w:cs="Arial"/>
          <w:b/>
          <w:bCs/>
          <w:color w:val="DB0B5B"/>
          <w:sz w:val="24"/>
          <w:szCs w:val="24"/>
        </w:rPr>
        <w:t>StrawTech</w:t>
      </w:r>
      <w:proofErr w:type="spellEnd"/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chegamos na solução</w:t>
      </w:r>
      <w:r w:rsidR="262D9271" w:rsidRPr="76024A7B">
        <w:rPr>
          <w:rFonts w:ascii="Arial" w:eastAsia="Arial" w:hAnsi="Arial" w:cs="Arial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b/>
          <w:bCs/>
          <w:color w:val="DB0B5B"/>
          <w:sz w:val="24"/>
          <w:szCs w:val="24"/>
        </w:rPr>
        <w:t>GUTEIM</w:t>
      </w:r>
      <w:r w:rsidRPr="76024A7B">
        <w:rPr>
          <w:rFonts w:ascii="Arial" w:eastAsia="Arial" w:hAnsi="Arial" w:cs="Arial"/>
          <w:color w:val="DB0B5B"/>
          <w:sz w:val="24"/>
          <w:szCs w:val="24"/>
        </w:rPr>
        <w:t xml:space="preserve"> (Gerenciador de umidade e temperatura em estufas industriais de morango)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, </w:t>
      </w:r>
      <w:r w:rsidRPr="76024A7B">
        <w:rPr>
          <w:rFonts w:ascii="Arial" w:eastAsia="Arial" w:hAnsi="Arial" w:cs="Arial"/>
          <w:sz w:val="24"/>
          <w:szCs w:val="24"/>
        </w:rPr>
        <w:t>que consiste em uma aplicação que monitore a temperatura e a umidade da plantação, que é uma das maiores causas de perdas do produto e qualidade antes mesmo de saírem das fazendas.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Com nossa aplicação estimamos um aumento na produtividade constante o ano inteiro de </w:t>
      </w:r>
      <w:r w:rsidR="6B5514BD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15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a </w:t>
      </w:r>
      <w:r w:rsidR="4DD148CB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27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%.</w:t>
      </w:r>
      <w:r w:rsidR="1CD80737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</w:t>
      </w:r>
      <w:r w:rsidR="1B382FBB" w:rsidRPr="76024A7B">
        <w:rPr>
          <w:rFonts w:ascii="Arial" w:eastAsia="Arial" w:hAnsi="Arial" w:cs="Arial"/>
          <w:color w:val="111614"/>
          <w:sz w:val="24"/>
          <w:szCs w:val="24"/>
        </w:rPr>
        <w:t>Com otimização do crescimento e da qualidade do produto,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tendo melhor controle de pragas e doenças dentro das estufas, </w:t>
      </w:r>
      <w:r w:rsidR="1756DA90" w:rsidRPr="76024A7B">
        <w:rPr>
          <w:rFonts w:ascii="Arial" w:eastAsia="Arial" w:hAnsi="Arial" w:cs="Arial"/>
          <w:color w:val="111614"/>
          <w:sz w:val="24"/>
          <w:szCs w:val="24"/>
        </w:rPr>
        <w:t>m</w:t>
      </w:r>
      <w:r w:rsidR="65891222" w:rsidRPr="76024A7B">
        <w:rPr>
          <w:rFonts w:ascii="Arial" w:eastAsia="Arial" w:hAnsi="Arial" w:cs="Arial"/>
          <w:color w:val="111614"/>
          <w:sz w:val="24"/>
          <w:szCs w:val="24"/>
        </w:rPr>
        <w:t>inimizando gastos desnecessários com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o uso de </w:t>
      </w:r>
      <w:r w:rsidR="77DE83EA" w:rsidRPr="76024A7B">
        <w:rPr>
          <w:rFonts w:ascii="Arial" w:eastAsia="Arial" w:hAnsi="Arial" w:cs="Arial"/>
          <w:color w:val="111614"/>
          <w:sz w:val="24"/>
          <w:szCs w:val="24"/>
        </w:rPr>
        <w:t>água,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devido o controle da umidade</w:t>
      </w:r>
      <w:r w:rsidR="745A7116" w:rsidRPr="76024A7B">
        <w:rPr>
          <w:rFonts w:ascii="Arial" w:eastAsia="Arial" w:hAnsi="Arial" w:cs="Arial"/>
          <w:color w:val="111614"/>
          <w:sz w:val="24"/>
          <w:szCs w:val="24"/>
        </w:rPr>
        <w:t>,</w:t>
      </w:r>
      <w:r w:rsidR="59C84E3F" w:rsidRPr="76024A7B">
        <w:rPr>
          <w:rFonts w:ascii="Arial" w:eastAsia="Arial" w:hAnsi="Arial" w:cs="Arial"/>
          <w:color w:val="111614"/>
          <w:sz w:val="24"/>
          <w:szCs w:val="24"/>
        </w:rPr>
        <w:t xml:space="preserve"> t</w:t>
      </w:r>
      <w:r w:rsidR="745A7116" w:rsidRPr="76024A7B">
        <w:rPr>
          <w:rFonts w:ascii="Arial" w:eastAsia="Arial" w:hAnsi="Arial" w:cs="Arial"/>
          <w:color w:val="111614"/>
          <w:sz w:val="24"/>
          <w:szCs w:val="24"/>
        </w:rPr>
        <w:t xml:space="preserve">ornando o plantio mais </w:t>
      </w:r>
      <w:r w:rsidR="04131EA2" w:rsidRPr="76024A7B">
        <w:rPr>
          <w:rFonts w:ascii="Arial" w:eastAsia="Arial" w:hAnsi="Arial" w:cs="Arial"/>
          <w:color w:val="111614"/>
          <w:sz w:val="24"/>
          <w:szCs w:val="24"/>
        </w:rPr>
        <w:t>sustentável e</w:t>
      </w:r>
      <w:r w:rsidR="4A634F04"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="2D9D5147" w:rsidRPr="76024A7B">
        <w:rPr>
          <w:rFonts w:ascii="Arial" w:eastAsia="Arial" w:hAnsi="Arial" w:cs="Arial"/>
          <w:color w:val="111614"/>
          <w:sz w:val="24"/>
          <w:szCs w:val="24"/>
        </w:rPr>
        <w:t xml:space="preserve">econômico </w:t>
      </w:r>
      <w:r w:rsidR="1511A887" w:rsidRPr="76024A7B">
        <w:rPr>
          <w:rFonts w:ascii="Arial" w:eastAsia="Arial" w:hAnsi="Arial" w:cs="Arial"/>
          <w:color w:val="111614"/>
          <w:sz w:val="24"/>
          <w:szCs w:val="24"/>
        </w:rPr>
        <w:t>ao longo</w:t>
      </w:r>
      <w:r w:rsidR="20D1B5DF" w:rsidRPr="76024A7B">
        <w:rPr>
          <w:rFonts w:ascii="Arial" w:eastAsia="Arial" w:hAnsi="Arial" w:cs="Arial"/>
          <w:color w:val="111614"/>
          <w:sz w:val="24"/>
          <w:szCs w:val="24"/>
        </w:rPr>
        <w:t xml:space="preserve"> do tempo.</w:t>
      </w:r>
    </w:p>
    <w:p w14:paraId="2B856FD7" w14:textId="3A67C7BD" w:rsidR="4195F2B2" w:rsidRDefault="39473212" w:rsidP="76024A7B">
      <w:pPr>
        <w:spacing w:after="0"/>
        <w:ind w:firstLine="720"/>
        <w:jc w:val="both"/>
        <w:rPr>
          <w:rFonts w:ascii="Arial" w:eastAsia="Arial" w:hAnsi="Arial" w:cs="Arial"/>
          <w:b/>
          <w:bCs/>
          <w:color w:val="111614"/>
          <w:sz w:val="24"/>
          <w:szCs w:val="24"/>
        </w:rPr>
      </w:pP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O desenvolvimento e implementação da aplicação GUTEIM serão concluídos em um prazo de 12 meses a partir do início do projeto, fornecendo benefícios imediatos aos agricultores.  </w:t>
      </w:r>
    </w:p>
    <w:p w14:paraId="2D87274D" w14:textId="790DD9C3" w:rsidR="7E710F6F" w:rsidRDefault="7E710F6F" w:rsidP="7E710F6F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6AF42B60" w14:textId="427D0C33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0BA249E8" w14:textId="298BB48E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FBD8D1B" w14:textId="77777777" w:rsidR="009905AC" w:rsidRPr="009905AC" w:rsidRDefault="009905AC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3E696B0A" w14:textId="2239D30C" w:rsidR="00137C0F" w:rsidRDefault="00137C0F" w:rsidP="47CF050E">
      <w:pPr>
        <w:spacing w:after="0"/>
        <w:jc w:val="center"/>
        <w:rPr>
          <w:rFonts w:ascii="Arial" w:eastAsia="Arial" w:hAnsi="Arial" w:cs="Arial"/>
          <w:b/>
          <w:bCs/>
          <w:color w:val="111614"/>
          <w:sz w:val="26"/>
          <w:szCs w:val="26"/>
        </w:rPr>
      </w:pPr>
      <w:r w:rsidRPr="47CF050E">
        <w:rPr>
          <w:rFonts w:ascii="Arial" w:eastAsia="Arial" w:hAnsi="Arial" w:cs="Arial"/>
          <w:b/>
          <w:bCs/>
          <w:sz w:val="48"/>
          <w:szCs w:val="48"/>
        </w:rPr>
        <w:t>Justificativa</w:t>
      </w:r>
    </w:p>
    <w:p w14:paraId="662BE29F" w14:textId="22B152F0" w:rsidR="5EDE034E" w:rsidRDefault="3693DC5A" w:rsidP="76024A7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Com nossa aplicação estimamos um</w:t>
      </w:r>
      <w:r w:rsidR="586CF148" w:rsidRPr="76024A7B">
        <w:rPr>
          <w:rFonts w:ascii="Arial" w:eastAsia="Arial" w:hAnsi="Arial" w:cs="Arial"/>
          <w:sz w:val="24"/>
          <w:szCs w:val="24"/>
        </w:rPr>
        <w:t xml:space="preserve">a diminuição na perca de morangos </w:t>
      </w:r>
      <w:r w:rsidR="009F123D" w:rsidRPr="76024A7B">
        <w:rPr>
          <w:rFonts w:ascii="Arial" w:eastAsia="Arial" w:hAnsi="Arial" w:cs="Arial"/>
          <w:sz w:val="24"/>
          <w:szCs w:val="24"/>
        </w:rPr>
        <w:t>da safra</w:t>
      </w:r>
      <w:r w:rsidRPr="76024A7B">
        <w:rPr>
          <w:rFonts w:ascii="Arial" w:eastAsia="Arial" w:hAnsi="Arial" w:cs="Arial"/>
          <w:sz w:val="24"/>
          <w:szCs w:val="24"/>
        </w:rPr>
        <w:t xml:space="preserve"> de </w:t>
      </w:r>
      <w:r w:rsidR="158ACC59" w:rsidRPr="76024A7B">
        <w:rPr>
          <w:rFonts w:ascii="Arial" w:eastAsia="Arial" w:hAnsi="Arial" w:cs="Arial"/>
          <w:sz w:val="24"/>
          <w:szCs w:val="24"/>
        </w:rPr>
        <w:t>15</w:t>
      </w:r>
      <w:r w:rsidRPr="76024A7B">
        <w:rPr>
          <w:rFonts w:ascii="Arial" w:eastAsia="Arial" w:hAnsi="Arial" w:cs="Arial"/>
          <w:sz w:val="24"/>
          <w:szCs w:val="24"/>
        </w:rPr>
        <w:t xml:space="preserve"> a </w:t>
      </w:r>
      <w:r w:rsidR="510AEEE6" w:rsidRPr="76024A7B">
        <w:rPr>
          <w:rFonts w:ascii="Arial" w:eastAsia="Arial" w:hAnsi="Arial" w:cs="Arial"/>
          <w:sz w:val="24"/>
          <w:szCs w:val="24"/>
        </w:rPr>
        <w:t>27</w:t>
      </w:r>
      <w:r w:rsidRPr="76024A7B">
        <w:rPr>
          <w:rFonts w:ascii="Arial" w:eastAsia="Arial" w:hAnsi="Arial" w:cs="Arial"/>
          <w:sz w:val="24"/>
          <w:szCs w:val="24"/>
        </w:rPr>
        <w:t>%.</w:t>
      </w:r>
    </w:p>
    <w:p w14:paraId="5E20886C" w14:textId="6E308E07" w:rsidR="47CF050E" w:rsidRDefault="47CF050E" w:rsidP="47CF050E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08797908" w14:textId="11D606F5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9BC85F1" w14:textId="2D554D38" w:rsidR="00F85AC9" w:rsidRDefault="00F85AC9" w:rsidP="47CF050E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21974993">
        <w:rPr>
          <w:rFonts w:ascii="Arial" w:eastAsia="Arial" w:hAnsi="Arial" w:cs="Arial"/>
          <w:b/>
          <w:bCs/>
          <w:sz w:val="48"/>
          <w:szCs w:val="48"/>
        </w:rPr>
        <w:t>Objet</w:t>
      </w:r>
      <w:r w:rsidR="000A0C0C" w:rsidRPr="21974993">
        <w:rPr>
          <w:rFonts w:ascii="Arial" w:eastAsia="Arial" w:hAnsi="Arial" w:cs="Arial"/>
          <w:b/>
          <w:bCs/>
          <w:sz w:val="48"/>
          <w:szCs w:val="48"/>
        </w:rPr>
        <w:t>iv</w:t>
      </w:r>
      <w:r w:rsidR="43F6322F" w:rsidRPr="21974993">
        <w:rPr>
          <w:rFonts w:ascii="Arial" w:eastAsia="Arial" w:hAnsi="Arial" w:cs="Arial"/>
          <w:b/>
          <w:bCs/>
          <w:sz w:val="48"/>
          <w:szCs w:val="48"/>
        </w:rPr>
        <w:t>o</w:t>
      </w:r>
    </w:p>
    <w:p w14:paraId="05096F0F" w14:textId="6E39DC99" w:rsidR="21974993" w:rsidRDefault="21974993" w:rsidP="21974993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46BA367" w14:textId="78205064" w:rsidR="47CF050E" w:rsidRDefault="0A197CEC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Desenvolver e implementar a aplicação GUTEIM em culturas de morango para melhorar o controle de umidade e temperatura, visando </w:t>
      </w:r>
      <w:r w:rsidR="0A1B4DDC" w:rsidRPr="76024A7B">
        <w:rPr>
          <w:rFonts w:ascii="Arial" w:eastAsia="Arial" w:hAnsi="Arial" w:cs="Arial"/>
          <w:sz w:val="24"/>
          <w:szCs w:val="24"/>
        </w:rPr>
        <w:t xml:space="preserve">uma diminuição de perdas de no mínimo </w:t>
      </w:r>
      <w:r w:rsidR="3428CC28" w:rsidRPr="76024A7B">
        <w:rPr>
          <w:rFonts w:ascii="Arial" w:eastAsia="Arial" w:hAnsi="Arial" w:cs="Arial"/>
          <w:sz w:val="24"/>
          <w:szCs w:val="24"/>
        </w:rPr>
        <w:t>15</w:t>
      </w:r>
      <w:r w:rsidR="0A1B4DDC" w:rsidRPr="76024A7B">
        <w:rPr>
          <w:rFonts w:ascii="Arial" w:eastAsia="Arial" w:hAnsi="Arial" w:cs="Arial"/>
          <w:sz w:val="24"/>
          <w:szCs w:val="24"/>
        </w:rPr>
        <w:t>%</w:t>
      </w:r>
      <w:r w:rsidR="00FE81DB" w:rsidRPr="76024A7B">
        <w:rPr>
          <w:rFonts w:ascii="Arial" w:eastAsia="Arial" w:hAnsi="Arial" w:cs="Arial"/>
          <w:sz w:val="24"/>
          <w:szCs w:val="24"/>
        </w:rPr>
        <w:t>.</w:t>
      </w:r>
    </w:p>
    <w:p w14:paraId="2F1BAFA3" w14:textId="535C89AC" w:rsidR="0A197CEC" w:rsidRDefault="0A197CEC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Contribuir para o desenvolvimento socioeconômico das áreas de cultivo de morango no Brasi</w:t>
      </w:r>
      <w:r w:rsidR="776BBCD1" w:rsidRPr="76024A7B">
        <w:rPr>
          <w:rFonts w:ascii="Arial" w:eastAsia="Arial" w:hAnsi="Arial" w:cs="Arial"/>
          <w:sz w:val="24"/>
          <w:szCs w:val="24"/>
        </w:rPr>
        <w:t>l</w:t>
      </w:r>
      <w:r w:rsidRPr="76024A7B">
        <w:rPr>
          <w:rFonts w:ascii="Arial" w:eastAsia="Arial" w:hAnsi="Arial" w:cs="Arial"/>
          <w:sz w:val="24"/>
          <w:szCs w:val="24"/>
        </w:rPr>
        <w:t>, ao melhorar a produtividade e a sustentabilidade das colheitas.</w:t>
      </w:r>
    </w:p>
    <w:p w14:paraId="04610393" w14:textId="29BBDFD4" w:rsidR="70A46868" w:rsidRDefault="70A46868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Garantir que os sensores e dispositivos necessários estejam instalados e funcionando corretamente.</w:t>
      </w:r>
    </w:p>
    <w:p w14:paraId="27AE8C25" w14:textId="0946A0EB" w:rsidR="3F4E0202" w:rsidRDefault="3F4E0202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Desenvolver um site funcional, intuitivo e funcional com todas as suas funcionalidades e recursos</w:t>
      </w:r>
      <w:r w:rsidR="5989A00A" w:rsidRPr="76024A7B">
        <w:rPr>
          <w:rFonts w:ascii="Arial" w:eastAsia="Arial" w:hAnsi="Arial" w:cs="Arial"/>
          <w:sz w:val="24"/>
          <w:szCs w:val="24"/>
        </w:rPr>
        <w:t>, que ao final do projeto esteja</w:t>
      </w:r>
      <w:r w:rsidRPr="76024A7B">
        <w:rPr>
          <w:rFonts w:ascii="Arial" w:eastAsia="Arial" w:hAnsi="Arial" w:cs="Arial"/>
          <w:sz w:val="24"/>
          <w:szCs w:val="24"/>
        </w:rPr>
        <w:t xml:space="preserve"> </w:t>
      </w:r>
      <w:r w:rsidR="0E9BC033" w:rsidRPr="76024A7B">
        <w:rPr>
          <w:rFonts w:ascii="Arial" w:eastAsia="Arial" w:hAnsi="Arial" w:cs="Arial"/>
          <w:sz w:val="24"/>
          <w:szCs w:val="24"/>
        </w:rPr>
        <w:t xml:space="preserve">atuando efetivamente </w:t>
      </w:r>
      <w:r w:rsidR="11C7EED8" w:rsidRPr="76024A7B">
        <w:rPr>
          <w:rFonts w:ascii="Arial" w:eastAsia="Arial" w:hAnsi="Arial" w:cs="Arial"/>
          <w:sz w:val="24"/>
          <w:szCs w:val="24"/>
        </w:rPr>
        <w:t>e gar</w:t>
      </w:r>
      <w:r w:rsidRPr="76024A7B">
        <w:rPr>
          <w:rFonts w:ascii="Arial" w:eastAsia="Arial" w:hAnsi="Arial" w:cs="Arial"/>
          <w:sz w:val="24"/>
          <w:szCs w:val="24"/>
        </w:rPr>
        <w:t>anti</w:t>
      </w:r>
      <w:r w:rsidR="6171FE8E" w:rsidRPr="76024A7B">
        <w:rPr>
          <w:rFonts w:ascii="Arial" w:eastAsia="Arial" w:hAnsi="Arial" w:cs="Arial"/>
          <w:sz w:val="24"/>
          <w:szCs w:val="24"/>
        </w:rPr>
        <w:t>ndo</w:t>
      </w:r>
      <w:r w:rsidRPr="76024A7B">
        <w:rPr>
          <w:rFonts w:ascii="Arial" w:eastAsia="Arial" w:hAnsi="Arial" w:cs="Arial"/>
          <w:sz w:val="24"/>
          <w:szCs w:val="24"/>
        </w:rPr>
        <w:t xml:space="preserve"> a usabilidade e facilidade de acesso aos dados</w:t>
      </w:r>
    </w:p>
    <w:p w14:paraId="775DE9A4" w14:textId="1FD27367" w:rsidR="76024A7B" w:rsidRDefault="76024A7B" w:rsidP="76024A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52B612" w14:textId="4AD3A68B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A2A2AE4" w14:textId="7D19A87C" w:rsidR="09D90D4A" w:rsidRDefault="09D90D4A" w:rsidP="47CF050E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 w:rsidRPr="124B793B">
        <w:rPr>
          <w:rFonts w:ascii="Arial" w:eastAsia="Arial" w:hAnsi="Arial" w:cs="Arial"/>
          <w:b/>
          <w:bCs/>
          <w:sz w:val="48"/>
          <w:szCs w:val="48"/>
        </w:rPr>
        <w:t>E</w:t>
      </w:r>
      <w:r w:rsidR="6A81A653" w:rsidRPr="124B793B">
        <w:rPr>
          <w:rFonts w:ascii="Arial" w:eastAsia="Arial" w:hAnsi="Arial" w:cs="Arial"/>
          <w:b/>
          <w:bCs/>
          <w:sz w:val="48"/>
          <w:szCs w:val="48"/>
        </w:rPr>
        <w:t>scopo</w:t>
      </w:r>
    </w:p>
    <w:p w14:paraId="199BDC02" w14:textId="200389C7" w:rsidR="47CF050E" w:rsidRDefault="47CF050E" w:rsidP="47CF050E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0CD282B" w14:textId="3DF18CDE" w:rsidR="3871257F" w:rsidRDefault="3871257F" w:rsidP="52F58B6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Implementar sensores de umidade e temperatura para uma melhor qualidade nos morangos e dim</w:t>
      </w:r>
      <w:r w:rsidR="63D71541" w:rsidRPr="52F58B64">
        <w:rPr>
          <w:rFonts w:ascii="Arial" w:eastAsia="Arial" w:hAnsi="Arial" w:cs="Arial"/>
          <w:sz w:val="24"/>
          <w:szCs w:val="24"/>
        </w:rPr>
        <w:t>inuição das percas</w:t>
      </w:r>
    </w:p>
    <w:p w14:paraId="3F75A70A" w14:textId="3DF18CDE" w:rsidR="7E1A1022" w:rsidRDefault="7E1A1022" w:rsidP="2AF6A53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E321634" w14:textId="55C063A9" w:rsidR="2AF6A534" w:rsidRDefault="2AF6A534" w:rsidP="2AF6A53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7F62AB6" w14:textId="27688189" w:rsidR="16106400" w:rsidRDefault="16106400" w:rsidP="44E3175D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52F58B64">
        <w:rPr>
          <w:rFonts w:ascii="Arial" w:eastAsia="Arial" w:hAnsi="Arial" w:cs="Arial"/>
          <w:b/>
          <w:bCs/>
          <w:sz w:val="40"/>
          <w:szCs w:val="40"/>
        </w:rPr>
        <w:t>Entregáveis</w:t>
      </w:r>
    </w:p>
    <w:p w14:paraId="4FD245D3" w14:textId="17972051" w:rsidR="16106400" w:rsidRDefault="16106400" w:rsidP="52F58B64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Site institucional com funcionalidades em funcionamento até o final do segundo sem</w:t>
      </w:r>
      <w:r w:rsidR="6764DA3B" w:rsidRPr="52F58B64">
        <w:rPr>
          <w:rFonts w:ascii="Arial" w:eastAsia="Arial" w:hAnsi="Arial" w:cs="Arial"/>
          <w:sz w:val="24"/>
          <w:szCs w:val="24"/>
        </w:rPr>
        <w:t>estre de 2023</w:t>
      </w:r>
    </w:p>
    <w:p w14:paraId="499E72AF" w14:textId="3EF06E33" w:rsidR="6764DA3B" w:rsidRDefault="6764DA3B" w:rsidP="52F58B64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Documentação do projeto</w:t>
      </w:r>
    </w:p>
    <w:p w14:paraId="200D82DA" w14:textId="25FB5652" w:rsidR="065EE49C" w:rsidRDefault="065EE49C" w:rsidP="76024A7B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Software para visualização</w:t>
      </w:r>
      <w:r w:rsidR="2B57BA8F" w:rsidRPr="76024A7B">
        <w:rPr>
          <w:rFonts w:ascii="Arial" w:eastAsia="Arial" w:hAnsi="Arial" w:cs="Arial"/>
          <w:sz w:val="24"/>
          <w:szCs w:val="24"/>
        </w:rPr>
        <w:t xml:space="preserve"> dos dados de temperatura e umidade</w:t>
      </w:r>
      <w:r w:rsidRPr="76024A7B">
        <w:rPr>
          <w:rFonts w:ascii="Arial" w:eastAsia="Arial" w:hAnsi="Arial" w:cs="Arial"/>
          <w:sz w:val="24"/>
          <w:szCs w:val="24"/>
        </w:rPr>
        <w:t xml:space="preserve"> </w:t>
      </w:r>
    </w:p>
    <w:p w14:paraId="4127AB9B" w14:textId="28C646FB" w:rsidR="76024A7B" w:rsidRDefault="76024A7B" w:rsidP="76024A7B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deGradeClara"/>
        <w:tblW w:w="9192" w:type="dxa"/>
        <w:jc w:val="center"/>
        <w:tblLayout w:type="fixed"/>
        <w:tblLook w:val="06A0" w:firstRow="1" w:lastRow="0" w:firstColumn="1" w:lastColumn="0" w:noHBand="1" w:noVBand="1"/>
      </w:tblPr>
      <w:tblGrid>
        <w:gridCol w:w="1740"/>
        <w:gridCol w:w="4110"/>
        <w:gridCol w:w="1650"/>
        <w:gridCol w:w="1692"/>
      </w:tblGrid>
      <w:tr w:rsidR="124B793B" w14:paraId="04207DCE" w14:textId="77777777" w:rsidTr="44E3175D">
        <w:trPr>
          <w:trHeight w:val="795"/>
          <w:jc w:val="center"/>
        </w:trPr>
        <w:tc>
          <w:tcPr>
            <w:tcW w:w="9192" w:type="dxa"/>
            <w:gridSpan w:val="4"/>
            <w:shd w:val="clear" w:color="auto" w:fill="538135" w:themeFill="accent6" w:themeFillShade="BF"/>
          </w:tcPr>
          <w:p w14:paraId="7AC9A85F" w14:textId="50D0131F" w:rsidR="3CA512EE" w:rsidRDefault="3CA512EE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53F88A6" w14:textId="4B8B6A99" w:rsidR="3CA512EE" w:rsidRDefault="2B7769DF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</w:rPr>
              <w:t>BACKLOG DE REQUISITOS</w:t>
            </w:r>
          </w:p>
          <w:p w14:paraId="3CC0AC12" w14:textId="6EB85DDD" w:rsidR="3CA512EE" w:rsidRDefault="3CA512EE" w:rsidP="25ACE3C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124B793B" w14:paraId="60164C14" w14:textId="1E17FC65" w:rsidTr="44E3175D">
        <w:trPr>
          <w:trHeight w:val="795"/>
          <w:jc w:val="center"/>
        </w:trPr>
        <w:tc>
          <w:tcPr>
            <w:tcW w:w="1740" w:type="dxa"/>
            <w:shd w:val="clear" w:color="auto" w:fill="A8D08D" w:themeFill="accent6" w:themeFillTint="99"/>
          </w:tcPr>
          <w:p w14:paraId="18F20AEC" w14:textId="33511D39" w:rsidR="52F58B64" w:rsidRDefault="52F58B64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B4CD891" w14:textId="0C3465AA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Requisitos</w:t>
            </w:r>
          </w:p>
        </w:tc>
        <w:tc>
          <w:tcPr>
            <w:tcW w:w="4110" w:type="dxa"/>
            <w:shd w:val="clear" w:color="auto" w:fill="A8D08D" w:themeFill="accent6" w:themeFillTint="99"/>
          </w:tcPr>
          <w:p w14:paraId="26673DE8" w14:textId="51D347D1" w:rsidR="52F58B64" w:rsidRDefault="52F58B64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F60D553" w14:textId="781425BD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650" w:type="dxa"/>
            <w:shd w:val="clear" w:color="auto" w:fill="A8D08D" w:themeFill="accent6" w:themeFillTint="99"/>
          </w:tcPr>
          <w:p w14:paraId="28B2EF6F" w14:textId="0FAA4D05" w:rsidR="52F58B64" w:rsidRDefault="52F58B64" w:rsidP="3B9AE67D">
            <w:pPr>
              <w:jc w:val="center"/>
              <w:rPr>
                <w:b/>
                <w:bCs/>
              </w:rPr>
            </w:pPr>
          </w:p>
          <w:p w14:paraId="38F097FA" w14:textId="04B132A1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Classificação</w:t>
            </w:r>
          </w:p>
        </w:tc>
        <w:tc>
          <w:tcPr>
            <w:tcW w:w="1692" w:type="dxa"/>
            <w:shd w:val="clear" w:color="auto" w:fill="A8D08D" w:themeFill="accent6" w:themeFillTint="99"/>
            <w:vAlign w:val="center"/>
          </w:tcPr>
          <w:p w14:paraId="0D3D06A3" w14:textId="44BD602D" w:rsidR="52F58B64" w:rsidRDefault="2A995E13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  <w:bCs/>
              </w:rPr>
              <w:t xml:space="preserve">Funcional/ </w:t>
            </w:r>
          </w:p>
          <w:p w14:paraId="56D228E7" w14:textId="5F3A50AD" w:rsidR="2A995E13" w:rsidRPr="3B9AE67D" w:rsidRDefault="2A995E13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  <w:bCs/>
              </w:rPr>
              <w:t>Não funcional</w:t>
            </w:r>
          </w:p>
        </w:tc>
      </w:tr>
      <w:tr w:rsidR="124B793B" w14:paraId="67CEA808" w14:textId="55AEEB01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42F5B47" w14:textId="22A205AB" w:rsidR="3CA512EE" w:rsidRDefault="595EB0BD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Leitura dos </w:t>
            </w:r>
            <w:r w:rsidR="3CA512EE" w:rsidRPr="52F58B64">
              <w:rPr>
                <w:rFonts w:ascii="Arial" w:eastAsia="Arial" w:hAnsi="Arial" w:cs="Arial"/>
              </w:rPr>
              <w:t>Sensores</w:t>
            </w:r>
          </w:p>
        </w:tc>
        <w:tc>
          <w:tcPr>
            <w:tcW w:w="4110" w:type="dxa"/>
            <w:vAlign w:val="center"/>
          </w:tcPr>
          <w:p w14:paraId="17A838B7" w14:textId="1E8C575E" w:rsidR="3CA512EE" w:rsidRDefault="60A21352" w:rsidP="52F58B64">
            <w:pPr>
              <w:jc w:val="center"/>
              <w:rPr>
                <w:rFonts w:ascii="Arial" w:eastAsia="Arial" w:hAnsi="Arial" w:cs="Arial"/>
              </w:rPr>
            </w:pPr>
            <w:r w:rsidRPr="2D674CBE">
              <w:rPr>
                <w:rFonts w:ascii="Arial" w:eastAsia="Arial" w:hAnsi="Arial" w:cs="Arial"/>
              </w:rPr>
              <w:t>Software para ler os sen</w:t>
            </w:r>
            <w:r w:rsidR="4A6CB94F" w:rsidRPr="2D674CBE">
              <w:rPr>
                <w:rFonts w:ascii="Arial" w:eastAsia="Arial" w:hAnsi="Arial" w:cs="Arial"/>
              </w:rPr>
              <w:t>sores de</w:t>
            </w:r>
            <w:r w:rsidRPr="2D674CBE">
              <w:rPr>
                <w:rFonts w:ascii="Arial" w:eastAsia="Arial" w:hAnsi="Arial" w:cs="Arial"/>
              </w:rPr>
              <w:t xml:space="preserve"> temperatura</w:t>
            </w:r>
            <w:r w:rsidR="0F8AD2DA" w:rsidRPr="2D674CBE">
              <w:rPr>
                <w:rFonts w:ascii="Arial" w:eastAsia="Arial" w:hAnsi="Arial" w:cs="Arial"/>
              </w:rPr>
              <w:t xml:space="preserve"> e</w:t>
            </w:r>
            <w:r w:rsidRPr="2D674CBE">
              <w:rPr>
                <w:rFonts w:ascii="Arial" w:eastAsia="Arial" w:hAnsi="Arial" w:cs="Arial"/>
              </w:rPr>
              <w:t xml:space="preserve"> umidade</w:t>
            </w:r>
          </w:p>
        </w:tc>
        <w:tc>
          <w:tcPr>
            <w:tcW w:w="1650" w:type="dxa"/>
            <w:vAlign w:val="center"/>
          </w:tcPr>
          <w:p w14:paraId="219A1884" w14:textId="5278783C" w:rsidR="78DD1D4D" w:rsidRDefault="6582401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4F32B957" w14:textId="2690CBB7" w:rsidR="20613515" w:rsidRPr="52F58B64" w:rsidRDefault="20613515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54B531A7" w14:textId="684914CD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3EFD6812" w14:textId="0A92AB76" w:rsidR="248916AA" w:rsidRDefault="21C772A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Software para controle do sistema</w:t>
            </w:r>
          </w:p>
        </w:tc>
        <w:tc>
          <w:tcPr>
            <w:tcW w:w="4110" w:type="dxa"/>
            <w:vAlign w:val="center"/>
          </w:tcPr>
          <w:p w14:paraId="7EDF21C3" w14:textId="3AC48BE0" w:rsidR="248916AA" w:rsidRDefault="21C772A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Software controlado pelo celular onde o usuário pode controlar o ambiente da estufa, como a temperatura e umidade</w:t>
            </w:r>
          </w:p>
        </w:tc>
        <w:tc>
          <w:tcPr>
            <w:tcW w:w="1650" w:type="dxa"/>
            <w:vAlign w:val="center"/>
          </w:tcPr>
          <w:p w14:paraId="53F63728" w14:textId="7BB63C5D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30217190" w14:textId="72434158" w:rsidR="04A5B1A1" w:rsidRPr="52F58B64" w:rsidRDefault="04A5B1A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5B8CF9D2" w14:textId="3D663EA8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13E5FB8" w14:textId="13386919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Visualização das informações dos sensores</w:t>
            </w:r>
          </w:p>
        </w:tc>
        <w:tc>
          <w:tcPr>
            <w:tcW w:w="4110" w:type="dxa"/>
            <w:vAlign w:val="center"/>
          </w:tcPr>
          <w:p w14:paraId="47BBAACB" w14:textId="30A06A3A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Visualizar através do software no celular ou do site institucional as informações passadas pelos sensores</w:t>
            </w:r>
          </w:p>
        </w:tc>
        <w:tc>
          <w:tcPr>
            <w:tcW w:w="1650" w:type="dxa"/>
            <w:vAlign w:val="center"/>
          </w:tcPr>
          <w:p w14:paraId="48137FFD" w14:textId="209A6C32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C81883A" w14:textId="6997F24B" w:rsidR="40674F40" w:rsidRPr="52F58B64" w:rsidRDefault="40674F40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6DD8014" w14:textId="133A941A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44BA4396" w14:textId="561D02D1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Site institucional</w:t>
            </w:r>
          </w:p>
        </w:tc>
        <w:tc>
          <w:tcPr>
            <w:tcW w:w="4110" w:type="dxa"/>
            <w:vAlign w:val="center"/>
          </w:tcPr>
          <w:p w14:paraId="2859994A" w14:textId="54C721F7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Site institucional da nossa empresa</w:t>
            </w:r>
          </w:p>
        </w:tc>
        <w:tc>
          <w:tcPr>
            <w:tcW w:w="1650" w:type="dxa"/>
            <w:vAlign w:val="center"/>
          </w:tcPr>
          <w:p w14:paraId="2E89A485" w14:textId="4A8E2F2F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CD50DE7" w14:textId="0316174F" w:rsidR="2886C03B" w:rsidRPr="52F58B64" w:rsidRDefault="2886C03B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15CF8B92" w14:textId="3EBD0FE8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6B110ADB" w14:textId="3ED1AACD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Tela </w:t>
            </w:r>
            <w:r w:rsidR="2EA9C204" w:rsidRPr="52F58B64">
              <w:rPr>
                <w:rFonts w:ascii="Arial" w:eastAsia="Arial" w:hAnsi="Arial" w:cs="Arial"/>
              </w:rPr>
              <w:t xml:space="preserve">e sistema </w:t>
            </w:r>
            <w:r w:rsidRPr="25ACE3CD">
              <w:rPr>
                <w:rFonts w:ascii="Arial" w:eastAsia="Arial" w:hAnsi="Arial" w:cs="Arial"/>
              </w:rPr>
              <w:t>de Login/Cadastro</w:t>
            </w:r>
          </w:p>
        </w:tc>
        <w:tc>
          <w:tcPr>
            <w:tcW w:w="4110" w:type="dxa"/>
            <w:vAlign w:val="center"/>
          </w:tcPr>
          <w:p w14:paraId="3CA833F2" w14:textId="29B5B285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de login e cadastro para site institucional onde todos os campos obrigatórios precisam estar preenchidos</w:t>
            </w:r>
          </w:p>
        </w:tc>
        <w:tc>
          <w:tcPr>
            <w:tcW w:w="1650" w:type="dxa"/>
            <w:vAlign w:val="center"/>
          </w:tcPr>
          <w:p w14:paraId="5AEC411A" w14:textId="7DF3B41D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D63BF63" w14:textId="42C7DFBC" w:rsidR="38B01F21" w:rsidRPr="52F58B64" w:rsidRDefault="38B01F2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77C543C9" w14:textId="266195D6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5E6DB270" w14:textId="66E5CBE0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do produto</w:t>
            </w:r>
          </w:p>
        </w:tc>
        <w:tc>
          <w:tcPr>
            <w:tcW w:w="4110" w:type="dxa"/>
            <w:vAlign w:val="center"/>
          </w:tcPr>
          <w:p w14:paraId="286B485A" w14:textId="65D5DDE1" w:rsidR="124B793B" w:rsidRDefault="5BD4D20D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Tela para o </w:t>
            </w:r>
            <w:r w:rsidR="370371C8" w:rsidRPr="2AF6A534">
              <w:rPr>
                <w:rFonts w:ascii="Arial" w:eastAsia="Arial" w:hAnsi="Arial" w:cs="Arial"/>
              </w:rPr>
              <w:t>usuário</w:t>
            </w:r>
            <w:r w:rsidRPr="2AF6A534">
              <w:rPr>
                <w:rFonts w:ascii="Arial" w:eastAsia="Arial" w:hAnsi="Arial" w:cs="Arial"/>
              </w:rPr>
              <w:t xml:space="preserve"> conhecer nosso produto</w:t>
            </w:r>
          </w:p>
        </w:tc>
        <w:tc>
          <w:tcPr>
            <w:tcW w:w="1650" w:type="dxa"/>
            <w:vAlign w:val="center"/>
          </w:tcPr>
          <w:p w14:paraId="18590ADD" w14:textId="3315AE39" w:rsidR="124B793B" w:rsidRDefault="5AD3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6CDB5C5A" w14:textId="1BE657CA" w:rsidR="7860D902" w:rsidRPr="52F58B64" w:rsidRDefault="7860D902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63D11C03" w14:textId="27FECBAF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56EA4FCE" w14:textId="245C9CCB" w:rsidR="124B793B" w:rsidRDefault="04F3B81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inicial</w:t>
            </w:r>
          </w:p>
        </w:tc>
        <w:tc>
          <w:tcPr>
            <w:tcW w:w="4110" w:type="dxa"/>
            <w:vAlign w:val="center"/>
          </w:tcPr>
          <w:p w14:paraId="69BB224E" w14:textId="3F3E1978" w:rsidR="124B793B" w:rsidRDefault="04F3B81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Tela inicial </w:t>
            </w:r>
            <w:r w:rsidR="15F6769D" w:rsidRPr="3CE61BD8">
              <w:rPr>
                <w:rFonts w:ascii="Arial" w:eastAsia="Arial" w:hAnsi="Arial" w:cs="Arial"/>
              </w:rPr>
              <w:t xml:space="preserve">com uma </w:t>
            </w:r>
            <w:r w:rsidR="36A40404" w:rsidRPr="3CE61BD8">
              <w:rPr>
                <w:rFonts w:ascii="Arial" w:eastAsia="Arial" w:hAnsi="Arial" w:cs="Arial"/>
              </w:rPr>
              <w:t>descr</w:t>
            </w:r>
            <w:r w:rsidR="103EF4B8" w:rsidRPr="3CE61BD8">
              <w:rPr>
                <w:rFonts w:ascii="Arial" w:eastAsia="Arial" w:hAnsi="Arial" w:cs="Arial"/>
              </w:rPr>
              <w:t>ição</w:t>
            </w:r>
            <w:r w:rsidRPr="25ACE3CD">
              <w:rPr>
                <w:rFonts w:ascii="Arial" w:eastAsia="Arial" w:hAnsi="Arial" w:cs="Arial"/>
              </w:rPr>
              <w:t xml:space="preserve"> nossa empresa. </w:t>
            </w:r>
            <w:r w:rsidR="694D033E" w:rsidRPr="3CE61BD8">
              <w:rPr>
                <w:rFonts w:ascii="Arial" w:eastAsia="Arial" w:hAnsi="Arial" w:cs="Arial"/>
              </w:rPr>
              <w:t>Haverá u</w:t>
            </w:r>
            <w:r w:rsidR="36A40404" w:rsidRPr="3CE61BD8">
              <w:rPr>
                <w:rFonts w:ascii="Arial" w:eastAsia="Arial" w:hAnsi="Arial" w:cs="Arial"/>
              </w:rPr>
              <w:t>ma</w:t>
            </w:r>
            <w:r w:rsidRPr="25ACE3CD">
              <w:rPr>
                <w:rFonts w:ascii="Arial" w:eastAsia="Arial" w:hAnsi="Arial" w:cs="Arial"/>
              </w:rPr>
              <w:t xml:space="preserve"> barra de navegação que leva as outras </w:t>
            </w:r>
            <w:r w:rsidR="0E6C795F" w:rsidRPr="25ACE3CD">
              <w:rPr>
                <w:rFonts w:ascii="Arial" w:eastAsia="Arial" w:hAnsi="Arial" w:cs="Arial"/>
              </w:rPr>
              <w:t>páginas</w:t>
            </w:r>
          </w:p>
        </w:tc>
        <w:tc>
          <w:tcPr>
            <w:tcW w:w="1650" w:type="dxa"/>
            <w:vAlign w:val="center"/>
          </w:tcPr>
          <w:p w14:paraId="0F9E2F62" w14:textId="67C5B5C7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4A0127E2" w14:textId="7194E370" w:rsidR="39A59D6C" w:rsidRPr="52F58B64" w:rsidRDefault="39A59D6C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62F0A4EE" w14:textId="5D10419E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06CE92C" w14:textId="155894C4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Backup para o banco de dados</w:t>
            </w:r>
          </w:p>
        </w:tc>
        <w:tc>
          <w:tcPr>
            <w:tcW w:w="4110" w:type="dxa"/>
            <w:vAlign w:val="center"/>
          </w:tcPr>
          <w:p w14:paraId="151784D6" w14:textId="1A19D85C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Fazer o armazenamento dos </w:t>
            </w:r>
            <w:r w:rsidR="57045049" w:rsidRPr="3CE61BD8">
              <w:rPr>
                <w:rFonts w:ascii="Arial" w:eastAsia="Arial" w:hAnsi="Arial" w:cs="Arial"/>
              </w:rPr>
              <w:t xml:space="preserve">dados </w:t>
            </w:r>
            <w:r w:rsidRPr="2AF6A534">
              <w:rPr>
                <w:rFonts w:ascii="Arial" w:eastAsia="Arial" w:hAnsi="Arial" w:cs="Arial"/>
              </w:rPr>
              <w:t xml:space="preserve">que o cliente inseriu no cadastro </w:t>
            </w:r>
            <w:proofErr w:type="gramStart"/>
            <w:r w:rsidRPr="2AF6A534">
              <w:rPr>
                <w:rFonts w:ascii="Arial" w:eastAsia="Arial" w:hAnsi="Arial" w:cs="Arial"/>
              </w:rPr>
              <w:t xml:space="preserve">e </w:t>
            </w:r>
            <w:r w:rsidR="219C7E04" w:rsidRPr="2AF6A534">
              <w:rPr>
                <w:rFonts w:ascii="Arial" w:eastAsia="Arial" w:hAnsi="Arial" w:cs="Arial"/>
              </w:rPr>
              <w:t>também</w:t>
            </w:r>
            <w:proofErr w:type="gramEnd"/>
            <w:r w:rsidRPr="2AF6A534">
              <w:rPr>
                <w:rFonts w:ascii="Arial" w:eastAsia="Arial" w:hAnsi="Arial" w:cs="Arial"/>
              </w:rPr>
              <w:t xml:space="preserve"> informações recebidas dos sensores</w:t>
            </w:r>
          </w:p>
        </w:tc>
        <w:tc>
          <w:tcPr>
            <w:tcW w:w="1650" w:type="dxa"/>
            <w:vAlign w:val="center"/>
          </w:tcPr>
          <w:p w14:paraId="097E55D8" w14:textId="36D4BFA2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624D07BD" w14:textId="572EE6F6" w:rsidR="05351366" w:rsidRPr="52F58B64" w:rsidRDefault="05351366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467E10B" w14:textId="12EA2A35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40416CB8" w14:textId="38E02B81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Recuperação de senha</w:t>
            </w:r>
          </w:p>
        </w:tc>
        <w:tc>
          <w:tcPr>
            <w:tcW w:w="4110" w:type="dxa"/>
            <w:vAlign w:val="center"/>
          </w:tcPr>
          <w:p w14:paraId="00AF7294" w14:textId="6520C0FB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Função para o </w:t>
            </w:r>
            <w:r w:rsidR="78C28E63" w:rsidRPr="25ACE3CD">
              <w:rPr>
                <w:rFonts w:ascii="Arial" w:eastAsia="Arial" w:hAnsi="Arial" w:cs="Arial"/>
              </w:rPr>
              <w:t>usuário</w:t>
            </w:r>
            <w:r w:rsidR="5EAD6B30" w:rsidRPr="3CE61BD8">
              <w:rPr>
                <w:rFonts w:ascii="Arial" w:eastAsia="Arial" w:hAnsi="Arial" w:cs="Arial"/>
              </w:rPr>
              <w:t>, dentro</w:t>
            </w:r>
            <w:r w:rsidRPr="25ACE3CD">
              <w:rPr>
                <w:rFonts w:ascii="Arial" w:eastAsia="Arial" w:hAnsi="Arial" w:cs="Arial"/>
              </w:rPr>
              <w:t xml:space="preserve"> do site institucional</w:t>
            </w:r>
            <w:r w:rsidR="5EA29D60" w:rsidRPr="3CE61BD8">
              <w:rPr>
                <w:rFonts w:ascii="Arial" w:eastAsia="Arial" w:hAnsi="Arial" w:cs="Arial"/>
              </w:rPr>
              <w:t>,</w:t>
            </w:r>
            <w:r w:rsidRPr="25ACE3CD">
              <w:rPr>
                <w:rFonts w:ascii="Arial" w:eastAsia="Arial" w:hAnsi="Arial" w:cs="Arial"/>
              </w:rPr>
              <w:t xml:space="preserve"> conseguir recuperar e mudar a sua senha</w:t>
            </w:r>
          </w:p>
        </w:tc>
        <w:tc>
          <w:tcPr>
            <w:tcW w:w="1650" w:type="dxa"/>
            <w:vAlign w:val="center"/>
          </w:tcPr>
          <w:p w14:paraId="30B5BBE1" w14:textId="375831F2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Importante </w:t>
            </w:r>
          </w:p>
        </w:tc>
        <w:tc>
          <w:tcPr>
            <w:tcW w:w="1692" w:type="dxa"/>
            <w:vAlign w:val="center"/>
          </w:tcPr>
          <w:p w14:paraId="14656337" w14:textId="4C669E49" w:rsidR="46A1C847" w:rsidRPr="52F58B64" w:rsidRDefault="46A1C847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4C13461" w14:textId="6EC45050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3E8F7DA0" w14:textId="5CF96BF5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Alteração de dados do </w:t>
            </w:r>
            <w:r w:rsidR="6A70C1E1" w:rsidRPr="2AF6A534">
              <w:rPr>
                <w:rFonts w:ascii="Arial" w:eastAsia="Arial" w:hAnsi="Arial" w:cs="Arial"/>
              </w:rPr>
              <w:t>usuário</w:t>
            </w:r>
          </w:p>
        </w:tc>
        <w:tc>
          <w:tcPr>
            <w:tcW w:w="4110" w:type="dxa"/>
            <w:vAlign w:val="center"/>
          </w:tcPr>
          <w:p w14:paraId="08782DA2" w14:textId="2A20DBFC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Funcionalidade que </w:t>
            </w:r>
            <w:r w:rsidR="65D3BFEA" w:rsidRPr="3CE61BD8">
              <w:rPr>
                <w:rFonts w:ascii="Arial" w:eastAsia="Arial" w:hAnsi="Arial" w:cs="Arial"/>
              </w:rPr>
              <w:t>possibi</w:t>
            </w:r>
            <w:r w:rsidR="046547B1" w:rsidRPr="3CE61BD8">
              <w:rPr>
                <w:rFonts w:ascii="Arial" w:eastAsia="Arial" w:hAnsi="Arial" w:cs="Arial"/>
              </w:rPr>
              <w:t>litará</w:t>
            </w:r>
            <w:r w:rsidRPr="2AF6A534">
              <w:rPr>
                <w:rFonts w:ascii="Arial" w:eastAsia="Arial" w:hAnsi="Arial" w:cs="Arial"/>
              </w:rPr>
              <w:t xml:space="preserve"> o </w:t>
            </w:r>
            <w:r w:rsidR="1EC14EDA" w:rsidRPr="2AF6A534">
              <w:rPr>
                <w:rFonts w:ascii="Arial" w:eastAsia="Arial" w:hAnsi="Arial" w:cs="Arial"/>
              </w:rPr>
              <w:t>usuário</w:t>
            </w:r>
            <w:r w:rsidRPr="2AF6A534">
              <w:rPr>
                <w:rFonts w:ascii="Arial" w:eastAsia="Arial" w:hAnsi="Arial" w:cs="Arial"/>
              </w:rPr>
              <w:t xml:space="preserve"> alterar e atualizar as suas informações</w:t>
            </w:r>
          </w:p>
        </w:tc>
        <w:tc>
          <w:tcPr>
            <w:tcW w:w="1650" w:type="dxa"/>
            <w:vAlign w:val="center"/>
          </w:tcPr>
          <w:p w14:paraId="34D12B04" w14:textId="53684276" w:rsidR="124B793B" w:rsidRDefault="73226BCC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692" w:type="dxa"/>
            <w:vAlign w:val="center"/>
          </w:tcPr>
          <w:p w14:paraId="17FBE4B4" w14:textId="006DD007" w:rsidR="7952D8AD" w:rsidRPr="52F58B64" w:rsidRDefault="7952D8AD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7F5A207D" w14:paraId="549072BA" w14:textId="3577EB9D" w:rsidTr="44E3175D">
        <w:trPr>
          <w:trHeight w:val="1450"/>
          <w:jc w:val="center"/>
        </w:trPr>
        <w:tc>
          <w:tcPr>
            <w:tcW w:w="1740" w:type="dxa"/>
            <w:vAlign w:val="center"/>
          </w:tcPr>
          <w:p w14:paraId="291F6DC8" w14:textId="6C2967D8" w:rsidR="65140004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de suporte ao cliente</w:t>
            </w:r>
          </w:p>
        </w:tc>
        <w:tc>
          <w:tcPr>
            <w:tcW w:w="4110" w:type="dxa"/>
            <w:vAlign w:val="center"/>
          </w:tcPr>
          <w:p w14:paraId="3049FD9B" w14:textId="136972C1" w:rsidR="65140004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Tela onde o cliente </w:t>
            </w:r>
            <w:r w:rsidR="71B9CCC3" w:rsidRPr="2AF6A534">
              <w:rPr>
                <w:rFonts w:ascii="Arial" w:eastAsia="Arial" w:hAnsi="Arial" w:cs="Arial"/>
              </w:rPr>
              <w:t>poderá</w:t>
            </w:r>
            <w:r w:rsidRPr="2AF6A534">
              <w:rPr>
                <w:rFonts w:ascii="Arial" w:eastAsia="Arial" w:hAnsi="Arial" w:cs="Arial"/>
              </w:rPr>
              <w:t xml:space="preserve"> interagir com a nossa empresa, esclarecendo </w:t>
            </w:r>
            <w:r w:rsidR="46185965" w:rsidRPr="2AF6A534">
              <w:rPr>
                <w:rFonts w:ascii="Arial" w:eastAsia="Arial" w:hAnsi="Arial" w:cs="Arial"/>
              </w:rPr>
              <w:t>dúvidas</w:t>
            </w:r>
            <w:r w:rsidRPr="2AF6A534">
              <w:rPr>
                <w:rFonts w:ascii="Arial" w:eastAsia="Arial" w:hAnsi="Arial" w:cs="Arial"/>
              </w:rPr>
              <w:t xml:space="preserve"> e problemas </w:t>
            </w:r>
            <w:r w:rsidR="65D3BFEA" w:rsidRPr="3CE61BD8">
              <w:rPr>
                <w:rFonts w:ascii="Arial" w:eastAsia="Arial" w:hAnsi="Arial" w:cs="Arial"/>
              </w:rPr>
              <w:t>q</w:t>
            </w:r>
            <w:r w:rsidR="17A8D02F" w:rsidRPr="3CE61BD8">
              <w:rPr>
                <w:rFonts w:ascii="Arial" w:eastAsia="Arial" w:hAnsi="Arial" w:cs="Arial"/>
              </w:rPr>
              <w:t>ue</w:t>
            </w:r>
            <w:r w:rsidRPr="2AF6A534">
              <w:rPr>
                <w:rFonts w:ascii="Arial" w:eastAsia="Arial" w:hAnsi="Arial" w:cs="Arial"/>
              </w:rPr>
              <w:t xml:space="preserve"> possam acabar ocorrendo</w:t>
            </w:r>
          </w:p>
        </w:tc>
        <w:tc>
          <w:tcPr>
            <w:tcW w:w="1650" w:type="dxa"/>
            <w:vAlign w:val="center"/>
          </w:tcPr>
          <w:p w14:paraId="283D80CA" w14:textId="2E6B29D5" w:rsidR="65140004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35D5519F" w14:textId="38347C54" w:rsidR="0562FDC1" w:rsidRPr="52F58B64" w:rsidRDefault="0562FDC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</w:tbl>
    <w:p w14:paraId="61D59877" w14:textId="1952837F" w:rsidR="076166DD" w:rsidRDefault="076166DD" w:rsidP="076166DD">
      <w:pPr>
        <w:rPr>
          <w:rFonts w:ascii="Arial" w:eastAsia="Arial" w:hAnsi="Arial" w:cs="Arial"/>
          <w:sz w:val="24"/>
          <w:szCs w:val="24"/>
        </w:rPr>
      </w:pPr>
    </w:p>
    <w:p w14:paraId="596C8B43" w14:textId="3C2DD7E7" w:rsidR="47CF050E" w:rsidRDefault="47CF050E" w:rsidP="47CF050E">
      <w:pPr>
        <w:rPr>
          <w:rFonts w:ascii="Arial" w:eastAsia="Arial" w:hAnsi="Arial" w:cs="Arial"/>
          <w:b/>
          <w:bCs/>
          <w:sz w:val="40"/>
          <w:szCs w:val="40"/>
        </w:rPr>
      </w:pPr>
    </w:p>
    <w:p w14:paraId="2A834A8B" w14:textId="270384EC" w:rsidR="3CE61BD8" w:rsidRDefault="3CE61BD8" w:rsidP="3CE61BD8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97F4595" w14:textId="5496B677" w:rsidR="2C3F7A21" w:rsidRDefault="2C3F7A21" w:rsidP="5EE86BFD">
      <w:pPr>
        <w:rPr>
          <w:rFonts w:ascii="Arial" w:eastAsia="Arial" w:hAnsi="Arial" w:cs="Arial"/>
          <w:b/>
          <w:bCs/>
          <w:sz w:val="32"/>
          <w:szCs w:val="32"/>
        </w:rPr>
      </w:pPr>
      <w:r w:rsidRPr="124B793B">
        <w:rPr>
          <w:rFonts w:ascii="Arial" w:eastAsia="Arial" w:hAnsi="Arial" w:cs="Arial"/>
          <w:b/>
          <w:bCs/>
          <w:sz w:val="40"/>
          <w:szCs w:val="40"/>
        </w:rPr>
        <w:lastRenderedPageBreak/>
        <w:t>Premissas</w:t>
      </w:r>
    </w:p>
    <w:p w14:paraId="2382362A" w14:textId="56D6BD3C" w:rsidR="6450100F" w:rsidRDefault="45C24C8E" w:rsidP="2AF6A534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O cliente tem o necessário para a plantação de morango</w:t>
      </w:r>
      <w:r w:rsidR="6450100F" w:rsidRPr="2AF6A534">
        <w:rPr>
          <w:rFonts w:ascii="Arial" w:eastAsia="Arial" w:hAnsi="Arial" w:cs="Arial"/>
          <w:sz w:val="24"/>
          <w:szCs w:val="24"/>
        </w:rPr>
        <w:t>;</w:t>
      </w:r>
    </w:p>
    <w:p w14:paraId="2D7534A3" w14:textId="6B642442" w:rsidR="4853B14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7E3C861">
        <w:rPr>
          <w:rFonts w:ascii="Arial" w:eastAsia="Arial" w:hAnsi="Arial" w:cs="Arial"/>
          <w:sz w:val="24"/>
          <w:szCs w:val="24"/>
        </w:rPr>
        <w:t xml:space="preserve">O cliente tem espaço </w:t>
      </w:r>
      <w:r w:rsidR="48355B10" w:rsidRPr="52F58B64">
        <w:rPr>
          <w:rFonts w:ascii="Arial" w:eastAsia="Arial" w:hAnsi="Arial" w:cs="Arial"/>
          <w:sz w:val="24"/>
          <w:szCs w:val="24"/>
        </w:rPr>
        <w:t>e estrutura</w:t>
      </w:r>
      <w:r w:rsidR="2AD7EDA7" w:rsidRPr="52F58B64">
        <w:rPr>
          <w:rFonts w:ascii="Arial" w:eastAsia="Arial" w:hAnsi="Arial" w:cs="Arial"/>
          <w:sz w:val="24"/>
          <w:szCs w:val="24"/>
        </w:rPr>
        <w:t xml:space="preserve"> </w:t>
      </w:r>
      <w:r w:rsidRPr="07E3C861">
        <w:rPr>
          <w:rFonts w:ascii="Arial" w:eastAsia="Arial" w:hAnsi="Arial" w:cs="Arial"/>
          <w:sz w:val="24"/>
          <w:szCs w:val="24"/>
        </w:rPr>
        <w:t xml:space="preserve">para </w:t>
      </w:r>
      <w:r w:rsidR="782AAA10" w:rsidRPr="52F58B64">
        <w:rPr>
          <w:rFonts w:ascii="Arial" w:eastAsia="Arial" w:hAnsi="Arial" w:cs="Arial"/>
          <w:sz w:val="24"/>
          <w:szCs w:val="24"/>
        </w:rPr>
        <w:t xml:space="preserve">a </w:t>
      </w:r>
      <w:r w:rsidR="2AD7EDA7" w:rsidRPr="52F58B64">
        <w:rPr>
          <w:rFonts w:ascii="Arial" w:eastAsia="Arial" w:hAnsi="Arial" w:cs="Arial"/>
          <w:sz w:val="24"/>
          <w:szCs w:val="24"/>
        </w:rPr>
        <w:t>instala</w:t>
      </w:r>
      <w:r w:rsidR="52C04691" w:rsidRPr="52F58B64">
        <w:rPr>
          <w:rFonts w:ascii="Arial" w:eastAsia="Arial" w:hAnsi="Arial" w:cs="Arial"/>
          <w:sz w:val="24"/>
          <w:szCs w:val="24"/>
        </w:rPr>
        <w:t>ção</w:t>
      </w:r>
      <w:r w:rsidR="2AD7EDA7" w:rsidRPr="52F58B64">
        <w:rPr>
          <w:rFonts w:ascii="Arial" w:eastAsia="Arial" w:hAnsi="Arial" w:cs="Arial"/>
          <w:sz w:val="24"/>
          <w:szCs w:val="24"/>
        </w:rPr>
        <w:t xml:space="preserve"> </w:t>
      </w:r>
      <w:r w:rsidRPr="07E3C861">
        <w:rPr>
          <w:rFonts w:ascii="Arial" w:eastAsia="Arial" w:hAnsi="Arial" w:cs="Arial"/>
          <w:sz w:val="24"/>
          <w:szCs w:val="24"/>
        </w:rPr>
        <w:t xml:space="preserve">a </w:t>
      </w:r>
      <w:r w:rsidR="2D176411" w:rsidRPr="2D674CBE">
        <w:rPr>
          <w:rFonts w:ascii="Arial" w:eastAsia="Arial" w:hAnsi="Arial" w:cs="Arial"/>
          <w:sz w:val="24"/>
          <w:szCs w:val="24"/>
        </w:rPr>
        <w:t>instalação dos sensores</w:t>
      </w:r>
      <w:r w:rsidR="6A57C051" w:rsidRPr="2D674CBE">
        <w:rPr>
          <w:rFonts w:ascii="Arial" w:eastAsia="Arial" w:hAnsi="Arial" w:cs="Arial"/>
          <w:sz w:val="24"/>
          <w:szCs w:val="24"/>
        </w:rPr>
        <w:t>;</w:t>
      </w:r>
    </w:p>
    <w:p w14:paraId="7B8D9498" w14:textId="15B4314A" w:rsidR="474154D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7E3C861">
        <w:rPr>
          <w:rFonts w:ascii="Arial" w:eastAsia="Arial" w:hAnsi="Arial" w:cs="Arial"/>
          <w:sz w:val="24"/>
          <w:szCs w:val="24"/>
        </w:rPr>
        <w:t>O cliente tem um celular</w:t>
      </w:r>
      <w:r w:rsidR="11B26F8B" w:rsidRPr="2AF6A534">
        <w:rPr>
          <w:rFonts w:ascii="Arial" w:eastAsia="Arial" w:hAnsi="Arial" w:cs="Arial"/>
          <w:sz w:val="24"/>
          <w:szCs w:val="24"/>
        </w:rPr>
        <w:t>;</w:t>
      </w:r>
    </w:p>
    <w:p w14:paraId="45B818E1" w14:textId="24F69E16" w:rsidR="474154D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7ED3EA87">
        <w:rPr>
          <w:rFonts w:ascii="Arial" w:eastAsia="Arial" w:hAnsi="Arial" w:cs="Arial"/>
          <w:sz w:val="24"/>
          <w:szCs w:val="24"/>
        </w:rPr>
        <w:t xml:space="preserve">O cliente tem acesso </w:t>
      </w:r>
      <w:r w:rsidR="229D79B9" w:rsidRPr="4D5100F5">
        <w:rPr>
          <w:rFonts w:ascii="Arial" w:eastAsia="Arial" w:hAnsi="Arial" w:cs="Arial"/>
          <w:sz w:val="24"/>
          <w:szCs w:val="24"/>
        </w:rPr>
        <w:t>à</w:t>
      </w:r>
      <w:r w:rsidRPr="7ED3EA87">
        <w:rPr>
          <w:rFonts w:ascii="Arial" w:eastAsia="Arial" w:hAnsi="Arial" w:cs="Arial"/>
          <w:sz w:val="24"/>
          <w:szCs w:val="24"/>
        </w:rPr>
        <w:t xml:space="preserve"> energia / internet</w:t>
      </w:r>
      <w:r w:rsidR="0D1BADDC" w:rsidRPr="2AF6A534">
        <w:rPr>
          <w:rFonts w:ascii="Arial" w:eastAsia="Arial" w:hAnsi="Arial" w:cs="Arial"/>
          <w:sz w:val="24"/>
          <w:szCs w:val="24"/>
        </w:rPr>
        <w:t>;</w:t>
      </w:r>
    </w:p>
    <w:p w14:paraId="079D133B" w14:textId="72A292F6" w:rsidR="7F5A207D" w:rsidRDefault="474154D9" w:rsidP="3B9AE67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58AE1486">
        <w:rPr>
          <w:rFonts w:ascii="Arial" w:eastAsia="Arial" w:hAnsi="Arial" w:cs="Arial"/>
          <w:sz w:val="24"/>
          <w:szCs w:val="24"/>
        </w:rPr>
        <w:t xml:space="preserve">O cliente sabe ler para </w:t>
      </w:r>
      <w:r w:rsidRPr="3FD98047">
        <w:rPr>
          <w:rFonts w:ascii="Arial" w:eastAsia="Arial" w:hAnsi="Arial" w:cs="Arial"/>
          <w:sz w:val="24"/>
          <w:szCs w:val="24"/>
        </w:rPr>
        <w:t>entender o manual</w:t>
      </w:r>
      <w:r w:rsidR="3AE00CE4" w:rsidRPr="2AF6A534">
        <w:rPr>
          <w:rFonts w:ascii="Arial" w:eastAsia="Arial" w:hAnsi="Arial" w:cs="Arial"/>
          <w:sz w:val="24"/>
          <w:szCs w:val="24"/>
        </w:rPr>
        <w:t>.</w:t>
      </w:r>
    </w:p>
    <w:p w14:paraId="3BED414D" w14:textId="65B9BBC0" w:rsidR="3B9AE67D" w:rsidRDefault="3B9AE67D" w:rsidP="3B9AE67D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77312522" w14:textId="10BD6A25" w:rsidR="474154D9" w:rsidRDefault="474154D9" w:rsidP="2AF6A534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124B793B">
        <w:rPr>
          <w:rFonts w:ascii="Arial" w:eastAsia="Arial" w:hAnsi="Arial" w:cs="Arial"/>
          <w:b/>
          <w:bCs/>
          <w:sz w:val="40"/>
          <w:szCs w:val="40"/>
        </w:rPr>
        <w:t>Restrições</w:t>
      </w:r>
    </w:p>
    <w:p w14:paraId="1A8ADB6A" w14:textId="37BDC4C5" w:rsidR="7735703E" w:rsidRDefault="5C60E2FF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44E3175D">
        <w:rPr>
          <w:rFonts w:ascii="Arial" w:eastAsia="Arial" w:hAnsi="Arial" w:cs="Arial"/>
          <w:sz w:val="24"/>
          <w:szCs w:val="24"/>
        </w:rPr>
        <w:t>Os sensores sempre estarão em pares sendo um de umidade e um de te</w:t>
      </w:r>
      <w:r w:rsidR="62C77963" w:rsidRPr="44E3175D">
        <w:rPr>
          <w:rFonts w:ascii="Arial" w:eastAsia="Arial" w:hAnsi="Arial" w:cs="Arial"/>
          <w:sz w:val="24"/>
          <w:szCs w:val="24"/>
        </w:rPr>
        <w:t>mperatura</w:t>
      </w:r>
      <w:r w:rsidR="6910B8E8" w:rsidRPr="44E3175D">
        <w:rPr>
          <w:rFonts w:ascii="Arial" w:eastAsia="Arial" w:hAnsi="Arial" w:cs="Arial"/>
          <w:sz w:val="24"/>
          <w:szCs w:val="24"/>
        </w:rPr>
        <w:t>;</w:t>
      </w:r>
    </w:p>
    <w:p w14:paraId="613566DF" w14:textId="718153D2" w:rsidR="0443E621" w:rsidRDefault="3ACD6A9F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3B9AE67D">
        <w:rPr>
          <w:rFonts w:ascii="Arial" w:eastAsia="Arial" w:hAnsi="Arial" w:cs="Arial"/>
          <w:sz w:val="24"/>
          <w:szCs w:val="24"/>
        </w:rPr>
        <w:t>A água não pode entrar em contato com o</w:t>
      </w:r>
      <w:r w:rsidR="0BA49178" w:rsidRPr="3B9AE67D">
        <w:rPr>
          <w:rFonts w:ascii="Arial" w:eastAsia="Arial" w:hAnsi="Arial" w:cs="Arial"/>
          <w:sz w:val="24"/>
          <w:szCs w:val="24"/>
        </w:rPr>
        <w:t xml:space="preserve"> </w:t>
      </w:r>
      <w:r w:rsidR="27CE4740" w:rsidRPr="3B9AE67D">
        <w:rPr>
          <w:rFonts w:ascii="Arial" w:eastAsia="Arial" w:hAnsi="Arial" w:cs="Arial"/>
          <w:sz w:val="24"/>
          <w:szCs w:val="24"/>
        </w:rPr>
        <w:t>Arduino</w:t>
      </w:r>
      <w:r w:rsidR="56F443B5" w:rsidRPr="3B9AE67D">
        <w:rPr>
          <w:rFonts w:ascii="Arial" w:eastAsia="Arial" w:hAnsi="Arial" w:cs="Arial"/>
          <w:sz w:val="24"/>
          <w:szCs w:val="24"/>
        </w:rPr>
        <w:t>;</w:t>
      </w:r>
    </w:p>
    <w:p w14:paraId="4632A545" w14:textId="4B9EED7A" w:rsidR="0443E621" w:rsidRDefault="0443E621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539B6453">
        <w:rPr>
          <w:rFonts w:ascii="Arial" w:eastAsia="Arial" w:hAnsi="Arial" w:cs="Arial"/>
          <w:sz w:val="24"/>
          <w:szCs w:val="24"/>
        </w:rPr>
        <w:t xml:space="preserve">A bateria para o funcionamento do </w:t>
      </w:r>
      <w:r w:rsidR="1BDF1149" w:rsidRPr="539B6453">
        <w:rPr>
          <w:rFonts w:ascii="Arial" w:eastAsia="Arial" w:hAnsi="Arial" w:cs="Arial"/>
          <w:sz w:val="24"/>
          <w:szCs w:val="24"/>
        </w:rPr>
        <w:t>A</w:t>
      </w:r>
      <w:r w:rsidRPr="539B6453">
        <w:rPr>
          <w:rFonts w:ascii="Arial" w:eastAsia="Arial" w:hAnsi="Arial" w:cs="Arial"/>
          <w:sz w:val="24"/>
          <w:szCs w:val="24"/>
        </w:rPr>
        <w:t xml:space="preserve">rduino </w:t>
      </w:r>
      <w:r w:rsidR="3F064227" w:rsidRPr="2AF6A534">
        <w:rPr>
          <w:rFonts w:ascii="Arial" w:eastAsia="Arial" w:hAnsi="Arial" w:cs="Arial"/>
          <w:sz w:val="24"/>
          <w:szCs w:val="24"/>
        </w:rPr>
        <w:t xml:space="preserve">deve </w:t>
      </w:r>
      <w:r w:rsidRPr="539B6453">
        <w:rPr>
          <w:rFonts w:ascii="Arial" w:eastAsia="Arial" w:hAnsi="Arial" w:cs="Arial"/>
          <w:sz w:val="24"/>
          <w:szCs w:val="24"/>
        </w:rPr>
        <w:t>estar carregada</w:t>
      </w:r>
      <w:r w:rsidR="58D81665" w:rsidRPr="3B9AE67D">
        <w:rPr>
          <w:rFonts w:ascii="Arial" w:eastAsia="Arial" w:hAnsi="Arial" w:cs="Arial"/>
          <w:sz w:val="24"/>
          <w:szCs w:val="24"/>
        </w:rPr>
        <w:t>;</w:t>
      </w:r>
    </w:p>
    <w:p w14:paraId="2B607BC0" w14:textId="3A1C17AA" w:rsidR="0443E621" w:rsidRDefault="46C9B8A7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3B9AE67D">
        <w:rPr>
          <w:rFonts w:ascii="Arial" w:eastAsia="Arial" w:hAnsi="Arial" w:cs="Arial"/>
          <w:sz w:val="24"/>
          <w:szCs w:val="24"/>
        </w:rPr>
        <w:t>Não colocar o sensor em um local onde possa ser prejudicado</w:t>
      </w:r>
      <w:r w:rsidR="2B9198D8" w:rsidRPr="3B9AE67D">
        <w:rPr>
          <w:rFonts w:ascii="Arial" w:eastAsia="Arial" w:hAnsi="Arial" w:cs="Arial"/>
          <w:sz w:val="24"/>
          <w:szCs w:val="24"/>
        </w:rPr>
        <w:t>;</w:t>
      </w:r>
    </w:p>
    <w:p w14:paraId="51E374BF" w14:textId="648C0127" w:rsidR="5EC77C35" w:rsidRDefault="5BC288A4" w:rsidP="3B9AE67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44E3175D">
        <w:rPr>
          <w:rFonts w:ascii="Arial" w:eastAsia="Arial" w:hAnsi="Arial" w:cs="Arial"/>
          <w:sz w:val="24"/>
          <w:szCs w:val="24"/>
        </w:rPr>
        <w:t>Prazo do projeto (site institucional, sensores, Arduino) em funcionamento até o final do segundo semestre de 2023</w:t>
      </w:r>
      <w:r w:rsidR="6C924F61" w:rsidRPr="44E3175D">
        <w:rPr>
          <w:rFonts w:ascii="Arial" w:eastAsia="Arial" w:hAnsi="Arial" w:cs="Arial"/>
          <w:sz w:val="24"/>
          <w:szCs w:val="24"/>
        </w:rPr>
        <w:t>;</w:t>
      </w:r>
    </w:p>
    <w:p w14:paraId="7FAEED23" w14:textId="649EBBC9" w:rsidR="7E710F6F" w:rsidRDefault="4DB33776" w:rsidP="21974993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1974993">
        <w:rPr>
          <w:rFonts w:ascii="Arial" w:eastAsia="Arial" w:hAnsi="Arial" w:cs="Arial"/>
          <w:sz w:val="24"/>
          <w:szCs w:val="24"/>
        </w:rPr>
        <w:t>Apenas trabalharmos com empresas / fazendas.</w:t>
      </w:r>
    </w:p>
    <w:sectPr w:rsidR="7E71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7Uo/8us9pIbm0" int2:id="1f2PKP3m">
      <int2:state int2:value="Rejected" int2:type="AugLoop_Text_Critique"/>
    </int2:textHash>
    <int2:textHash int2:hashCode="S0G3h2h9cIjtYl" int2:id="4b8BgxwU">
      <int2:state int2:value="Rejected" int2:type="AugLoop_Text_Critique"/>
    </int2:textHash>
    <int2:textHash int2:hashCode="x5hSIZ4W+fH0eC" int2:id="B8vE8U35">
      <int2:state int2:value="Rejected" int2:type="AugLoop_Text_Critique"/>
    </int2:textHash>
    <int2:textHash int2:hashCode="dUEJSNAtR0QXVk" int2:id="DePpRsrg">
      <int2:state int2:value="Rejected" int2:type="AugLoop_Text_Critique"/>
    </int2:textHash>
    <int2:textHash int2:hashCode="4Mup5jeUo1a/JV" int2:id="E8qnVwXS">
      <int2:state int2:value="Rejected" int2:type="AugLoop_Text_Critique"/>
    </int2:textHash>
    <int2:textHash int2:hashCode="HHwe682WKFlWYn" int2:id="GFlD6kf8">
      <int2:state int2:value="Rejected" int2:type="AugLoop_Text_Critique"/>
    </int2:textHash>
    <int2:textHash int2:hashCode="D5Qo/gzWiCahQr" int2:id="KmGzpm60">
      <int2:state int2:value="Rejected" int2:type="AugLoop_Text_Critique"/>
    </int2:textHash>
    <int2:textHash int2:hashCode="Wjagr4nDS65l3i" int2:id="vHoKxOA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EB3E"/>
    <w:multiLevelType w:val="hybridMultilevel"/>
    <w:tmpl w:val="FFFFFFFF"/>
    <w:lvl w:ilvl="0" w:tplc="FC3A06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AA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80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8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8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6E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E3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A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03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FD61"/>
    <w:multiLevelType w:val="hybridMultilevel"/>
    <w:tmpl w:val="FFFFFFFF"/>
    <w:lvl w:ilvl="0" w:tplc="4DA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CD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2D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00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F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C0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C9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0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2EF0"/>
    <w:multiLevelType w:val="hybridMultilevel"/>
    <w:tmpl w:val="FFFFFFFF"/>
    <w:lvl w:ilvl="0" w:tplc="44B40A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22F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C5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6C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2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3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EA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20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2FFC"/>
    <w:multiLevelType w:val="hybridMultilevel"/>
    <w:tmpl w:val="7CDC633C"/>
    <w:lvl w:ilvl="0" w:tplc="8FAC4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C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4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68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EA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E6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44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E800"/>
    <w:multiLevelType w:val="hybridMultilevel"/>
    <w:tmpl w:val="FFFFFFFF"/>
    <w:lvl w:ilvl="0" w:tplc="53263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2E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2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2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4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25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02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CD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46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49CF"/>
    <w:multiLevelType w:val="hybridMultilevel"/>
    <w:tmpl w:val="FFFFFFFF"/>
    <w:lvl w:ilvl="0" w:tplc="4A8EA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A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27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0A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8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4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2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B954"/>
    <w:multiLevelType w:val="hybridMultilevel"/>
    <w:tmpl w:val="FFFFFFFF"/>
    <w:lvl w:ilvl="0" w:tplc="28BE6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2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2E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E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EE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26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0C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5A2F7"/>
    <w:multiLevelType w:val="hybridMultilevel"/>
    <w:tmpl w:val="FFFFFFFF"/>
    <w:lvl w:ilvl="0" w:tplc="C92E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23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87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AE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C2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61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C2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EA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5B382"/>
    <w:multiLevelType w:val="hybridMultilevel"/>
    <w:tmpl w:val="FFFFFFFF"/>
    <w:lvl w:ilvl="0" w:tplc="D87E06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CCD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80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C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4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2F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E4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87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4B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F84E4"/>
    <w:multiLevelType w:val="hybridMultilevel"/>
    <w:tmpl w:val="FFFFFFFF"/>
    <w:lvl w:ilvl="0" w:tplc="34AE8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E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29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C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4E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0D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4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B6A8"/>
    <w:multiLevelType w:val="hybridMultilevel"/>
    <w:tmpl w:val="FFFFFFFF"/>
    <w:lvl w:ilvl="0" w:tplc="2CE6E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EB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47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48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4A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C2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C8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8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E4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1D565"/>
    <w:multiLevelType w:val="hybridMultilevel"/>
    <w:tmpl w:val="FFFFFFFF"/>
    <w:lvl w:ilvl="0" w:tplc="27AEB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9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84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44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E9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E2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08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CE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94B16"/>
    <w:multiLevelType w:val="hybridMultilevel"/>
    <w:tmpl w:val="FFFFFFFF"/>
    <w:lvl w:ilvl="0" w:tplc="456A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0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89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8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03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4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A4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4E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50D55"/>
    <w:multiLevelType w:val="hybridMultilevel"/>
    <w:tmpl w:val="FFFFFFFF"/>
    <w:lvl w:ilvl="0" w:tplc="5E2425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AC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84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A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81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0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03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42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DADE8"/>
    <w:multiLevelType w:val="hybridMultilevel"/>
    <w:tmpl w:val="FFFFFFFF"/>
    <w:lvl w:ilvl="0" w:tplc="4F5AB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A4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C3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0E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C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2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E3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C6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B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A0EDC"/>
    <w:multiLevelType w:val="hybridMultilevel"/>
    <w:tmpl w:val="FFFFFFFF"/>
    <w:lvl w:ilvl="0" w:tplc="E2DEF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C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01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65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2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E8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C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AA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CA8B7"/>
    <w:multiLevelType w:val="hybridMultilevel"/>
    <w:tmpl w:val="FFFFFFFF"/>
    <w:lvl w:ilvl="0" w:tplc="CAF0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2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46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2D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2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A3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A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E1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CF52D"/>
    <w:multiLevelType w:val="hybridMultilevel"/>
    <w:tmpl w:val="DD58F882"/>
    <w:lvl w:ilvl="0" w:tplc="278A4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A7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EF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26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2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4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65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B4567"/>
    <w:multiLevelType w:val="hybridMultilevel"/>
    <w:tmpl w:val="FFFFFFFF"/>
    <w:lvl w:ilvl="0" w:tplc="5AACE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E3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81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20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4B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6E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24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A7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99288"/>
    <w:multiLevelType w:val="hybridMultilevel"/>
    <w:tmpl w:val="FFFFFFFF"/>
    <w:lvl w:ilvl="0" w:tplc="E5AA4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8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CD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C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E3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21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49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44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84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F334E"/>
    <w:multiLevelType w:val="hybridMultilevel"/>
    <w:tmpl w:val="FFFFFFFF"/>
    <w:lvl w:ilvl="0" w:tplc="00122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4B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61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8A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1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22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AA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86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E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CFA34"/>
    <w:multiLevelType w:val="hybridMultilevel"/>
    <w:tmpl w:val="FFFFFFFF"/>
    <w:lvl w:ilvl="0" w:tplc="0038A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0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62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8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9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82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2A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1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4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7A5A9"/>
    <w:multiLevelType w:val="hybridMultilevel"/>
    <w:tmpl w:val="FFFFFFFF"/>
    <w:lvl w:ilvl="0" w:tplc="2DAC6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4CB6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6E42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CCE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0E385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2C0F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14DD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98EE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4E6A7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9470719">
    <w:abstractNumId w:val="22"/>
  </w:num>
  <w:num w:numId="2" w16cid:durableId="1678146000">
    <w:abstractNumId w:val="15"/>
  </w:num>
  <w:num w:numId="3" w16cid:durableId="286474599">
    <w:abstractNumId w:val="14"/>
  </w:num>
  <w:num w:numId="4" w16cid:durableId="1005668585">
    <w:abstractNumId w:val="5"/>
  </w:num>
  <w:num w:numId="5" w16cid:durableId="1524130555">
    <w:abstractNumId w:val="6"/>
  </w:num>
  <w:num w:numId="6" w16cid:durableId="1054039107">
    <w:abstractNumId w:val="2"/>
  </w:num>
  <w:num w:numId="7" w16cid:durableId="1307903236">
    <w:abstractNumId w:val="13"/>
  </w:num>
  <w:num w:numId="8" w16cid:durableId="702246828">
    <w:abstractNumId w:val="0"/>
  </w:num>
  <w:num w:numId="9" w16cid:durableId="1741319712">
    <w:abstractNumId w:val="1"/>
  </w:num>
  <w:num w:numId="10" w16cid:durableId="529689530">
    <w:abstractNumId w:val="11"/>
  </w:num>
  <w:num w:numId="11" w16cid:durableId="1867206975">
    <w:abstractNumId w:val="20"/>
  </w:num>
  <w:num w:numId="12" w16cid:durableId="1198667526">
    <w:abstractNumId w:val="4"/>
  </w:num>
  <w:num w:numId="13" w16cid:durableId="623391166">
    <w:abstractNumId w:val="21"/>
  </w:num>
  <w:num w:numId="14" w16cid:durableId="2093891555">
    <w:abstractNumId w:val="12"/>
  </w:num>
  <w:num w:numId="15" w16cid:durableId="709888470">
    <w:abstractNumId w:val="10"/>
  </w:num>
  <w:num w:numId="16" w16cid:durableId="99836827">
    <w:abstractNumId w:val="17"/>
  </w:num>
  <w:num w:numId="17" w16cid:durableId="2007979969">
    <w:abstractNumId w:val="3"/>
  </w:num>
  <w:num w:numId="18" w16cid:durableId="315034320">
    <w:abstractNumId w:val="18"/>
  </w:num>
  <w:num w:numId="19" w16cid:durableId="2002659616">
    <w:abstractNumId w:val="7"/>
  </w:num>
  <w:num w:numId="20" w16cid:durableId="1535000009">
    <w:abstractNumId w:val="19"/>
  </w:num>
  <w:num w:numId="21" w16cid:durableId="107699063">
    <w:abstractNumId w:val="8"/>
  </w:num>
  <w:num w:numId="22" w16cid:durableId="916790972">
    <w:abstractNumId w:val="9"/>
  </w:num>
  <w:num w:numId="23" w16cid:durableId="13162967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2867A"/>
    <w:rsid w:val="00017B0F"/>
    <w:rsid w:val="000665D7"/>
    <w:rsid w:val="0008452C"/>
    <w:rsid w:val="000959DD"/>
    <w:rsid w:val="000973F7"/>
    <w:rsid w:val="000A0C0C"/>
    <w:rsid w:val="000A7AC8"/>
    <w:rsid w:val="000C5F96"/>
    <w:rsid w:val="000D528F"/>
    <w:rsid w:val="000E4921"/>
    <w:rsid w:val="000F7898"/>
    <w:rsid w:val="00137C0F"/>
    <w:rsid w:val="00141A54"/>
    <w:rsid w:val="001609C8"/>
    <w:rsid w:val="00164FF0"/>
    <w:rsid w:val="001B245A"/>
    <w:rsid w:val="001F0364"/>
    <w:rsid w:val="001F45C4"/>
    <w:rsid w:val="00215F1C"/>
    <w:rsid w:val="00223069"/>
    <w:rsid w:val="0022384B"/>
    <w:rsid w:val="002272C2"/>
    <w:rsid w:val="00234AF6"/>
    <w:rsid w:val="00246FE9"/>
    <w:rsid w:val="002F7295"/>
    <w:rsid w:val="0032628E"/>
    <w:rsid w:val="003474D9"/>
    <w:rsid w:val="00350A3E"/>
    <w:rsid w:val="00352B1D"/>
    <w:rsid w:val="00373349"/>
    <w:rsid w:val="0037792F"/>
    <w:rsid w:val="003B7CD4"/>
    <w:rsid w:val="003D5A03"/>
    <w:rsid w:val="003E0E7A"/>
    <w:rsid w:val="0041386E"/>
    <w:rsid w:val="004B1376"/>
    <w:rsid w:val="004C00C9"/>
    <w:rsid w:val="004D489B"/>
    <w:rsid w:val="00500BB1"/>
    <w:rsid w:val="005320FA"/>
    <w:rsid w:val="005639B3"/>
    <w:rsid w:val="00573CAA"/>
    <w:rsid w:val="00585FAD"/>
    <w:rsid w:val="005A654C"/>
    <w:rsid w:val="005C2DE1"/>
    <w:rsid w:val="005D65BF"/>
    <w:rsid w:val="005F5EA3"/>
    <w:rsid w:val="005F5F17"/>
    <w:rsid w:val="0060310C"/>
    <w:rsid w:val="006032A7"/>
    <w:rsid w:val="006427FC"/>
    <w:rsid w:val="00646E7B"/>
    <w:rsid w:val="006803DF"/>
    <w:rsid w:val="006B4B64"/>
    <w:rsid w:val="006D6EBE"/>
    <w:rsid w:val="006D7915"/>
    <w:rsid w:val="006ED9DB"/>
    <w:rsid w:val="00761C4F"/>
    <w:rsid w:val="007820FE"/>
    <w:rsid w:val="00796D77"/>
    <w:rsid w:val="007A11FA"/>
    <w:rsid w:val="0080631F"/>
    <w:rsid w:val="00823780"/>
    <w:rsid w:val="00851010"/>
    <w:rsid w:val="008607AC"/>
    <w:rsid w:val="00861B0D"/>
    <w:rsid w:val="00871C10"/>
    <w:rsid w:val="00888D94"/>
    <w:rsid w:val="00896363"/>
    <w:rsid w:val="008B37E2"/>
    <w:rsid w:val="008B42B7"/>
    <w:rsid w:val="008C03E0"/>
    <w:rsid w:val="009155F3"/>
    <w:rsid w:val="00983AA0"/>
    <w:rsid w:val="00983F93"/>
    <w:rsid w:val="009905AC"/>
    <w:rsid w:val="009F123D"/>
    <w:rsid w:val="00A377F4"/>
    <w:rsid w:val="00A556E2"/>
    <w:rsid w:val="00A639D3"/>
    <w:rsid w:val="00AA1224"/>
    <w:rsid w:val="00AA7A3E"/>
    <w:rsid w:val="00AC0E05"/>
    <w:rsid w:val="00AE702C"/>
    <w:rsid w:val="00B038A9"/>
    <w:rsid w:val="00B20DAE"/>
    <w:rsid w:val="00BD7E2D"/>
    <w:rsid w:val="00BE2261"/>
    <w:rsid w:val="00C0D8AA"/>
    <w:rsid w:val="00C450A3"/>
    <w:rsid w:val="00C6EEAF"/>
    <w:rsid w:val="00CD7470"/>
    <w:rsid w:val="00CE13D6"/>
    <w:rsid w:val="00D339E4"/>
    <w:rsid w:val="00DC05C5"/>
    <w:rsid w:val="00DE3B64"/>
    <w:rsid w:val="00E034F8"/>
    <w:rsid w:val="00E36886"/>
    <w:rsid w:val="00E61EF5"/>
    <w:rsid w:val="00EA4F61"/>
    <w:rsid w:val="00EB3E0E"/>
    <w:rsid w:val="00F02417"/>
    <w:rsid w:val="00F1183A"/>
    <w:rsid w:val="00F2442C"/>
    <w:rsid w:val="00F34581"/>
    <w:rsid w:val="00F52449"/>
    <w:rsid w:val="00F85AC9"/>
    <w:rsid w:val="00F94B62"/>
    <w:rsid w:val="00F954CD"/>
    <w:rsid w:val="00FE182D"/>
    <w:rsid w:val="00FE81DB"/>
    <w:rsid w:val="00FF284F"/>
    <w:rsid w:val="01076776"/>
    <w:rsid w:val="01083305"/>
    <w:rsid w:val="01124CD7"/>
    <w:rsid w:val="012A12A4"/>
    <w:rsid w:val="012A8A84"/>
    <w:rsid w:val="015477E0"/>
    <w:rsid w:val="019FC68A"/>
    <w:rsid w:val="01C61C4C"/>
    <w:rsid w:val="01D7548F"/>
    <w:rsid w:val="01EEBACE"/>
    <w:rsid w:val="020E0FDA"/>
    <w:rsid w:val="02535AAA"/>
    <w:rsid w:val="02A337D7"/>
    <w:rsid w:val="02DC0C04"/>
    <w:rsid w:val="02F24402"/>
    <w:rsid w:val="02FC22D9"/>
    <w:rsid w:val="033D502E"/>
    <w:rsid w:val="036716D3"/>
    <w:rsid w:val="03815B8F"/>
    <w:rsid w:val="03851979"/>
    <w:rsid w:val="03994BF2"/>
    <w:rsid w:val="03BD41DA"/>
    <w:rsid w:val="03C481C5"/>
    <w:rsid w:val="03D9CF6B"/>
    <w:rsid w:val="03DA5DF8"/>
    <w:rsid w:val="03E01F5B"/>
    <w:rsid w:val="03FE8F71"/>
    <w:rsid w:val="040D74D1"/>
    <w:rsid w:val="04131EA2"/>
    <w:rsid w:val="041B2795"/>
    <w:rsid w:val="042C8DB9"/>
    <w:rsid w:val="0443E621"/>
    <w:rsid w:val="046547B1"/>
    <w:rsid w:val="04A5B1A1"/>
    <w:rsid w:val="04AEDA26"/>
    <w:rsid w:val="04B27883"/>
    <w:rsid w:val="04CD3D0E"/>
    <w:rsid w:val="04E08AC3"/>
    <w:rsid w:val="04F3B81F"/>
    <w:rsid w:val="04F3C020"/>
    <w:rsid w:val="052EC455"/>
    <w:rsid w:val="05351366"/>
    <w:rsid w:val="05351C53"/>
    <w:rsid w:val="0539A638"/>
    <w:rsid w:val="055A8174"/>
    <w:rsid w:val="055F2684"/>
    <w:rsid w:val="0562FDC1"/>
    <w:rsid w:val="056373DF"/>
    <w:rsid w:val="0567EBA8"/>
    <w:rsid w:val="056A829A"/>
    <w:rsid w:val="056CBDE2"/>
    <w:rsid w:val="057BEFBC"/>
    <w:rsid w:val="058265B1"/>
    <w:rsid w:val="05A5D27C"/>
    <w:rsid w:val="05B7FAEB"/>
    <w:rsid w:val="05C5967C"/>
    <w:rsid w:val="05FD1A13"/>
    <w:rsid w:val="0605CC2B"/>
    <w:rsid w:val="065EE49C"/>
    <w:rsid w:val="066BD308"/>
    <w:rsid w:val="068F9081"/>
    <w:rsid w:val="06B6F11B"/>
    <w:rsid w:val="06C22BF1"/>
    <w:rsid w:val="06EB921B"/>
    <w:rsid w:val="070652FB"/>
    <w:rsid w:val="070BC009"/>
    <w:rsid w:val="076166DD"/>
    <w:rsid w:val="076CB14B"/>
    <w:rsid w:val="076F4D5F"/>
    <w:rsid w:val="077E9F19"/>
    <w:rsid w:val="07944809"/>
    <w:rsid w:val="079C41A3"/>
    <w:rsid w:val="07AFF70F"/>
    <w:rsid w:val="07C42744"/>
    <w:rsid w:val="07E3C861"/>
    <w:rsid w:val="08039B80"/>
    <w:rsid w:val="08425E30"/>
    <w:rsid w:val="0897CBB8"/>
    <w:rsid w:val="08AAB26C"/>
    <w:rsid w:val="0941AF0E"/>
    <w:rsid w:val="0948F3F8"/>
    <w:rsid w:val="09BC8A06"/>
    <w:rsid w:val="09C5F467"/>
    <w:rsid w:val="09C73143"/>
    <w:rsid w:val="09C93E17"/>
    <w:rsid w:val="09D90D4A"/>
    <w:rsid w:val="09F51A1E"/>
    <w:rsid w:val="0A029147"/>
    <w:rsid w:val="0A197CEC"/>
    <w:rsid w:val="0A1B4DDC"/>
    <w:rsid w:val="0A630DA0"/>
    <w:rsid w:val="0A70DC32"/>
    <w:rsid w:val="0A7852BB"/>
    <w:rsid w:val="0A7A204C"/>
    <w:rsid w:val="0A7AB9CB"/>
    <w:rsid w:val="0B18EC98"/>
    <w:rsid w:val="0B4F2DCE"/>
    <w:rsid w:val="0B6301A4"/>
    <w:rsid w:val="0B67507E"/>
    <w:rsid w:val="0B6960A3"/>
    <w:rsid w:val="0BA49178"/>
    <w:rsid w:val="0BAC4BC4"/>
    <w:rsid w:val="0BB0264C"/>
    <w:rsid w:val="0BF36F18"/>
    <w:rsid w:val="0C02E154"/>
    <w:rsid w:val="0C3184DB"/>
    <w:rsid w:val="0C4B6B68"/>
    <w:rsid w:val="0C7B2F97"/>
    <w:rsid w:val="0CC4D606"/>
    <w:rsid w:val="0CCC8F98"/>
    <w:rsid w:val="0CCEE516"/>
    <w:rsid w:val="0CD297E1"/>
    <w:rsid w:val="0CE43D3E"/>
    <w:rsid w:val="0CEAFE2F"/>
    <w:rsid w:val="0CFED205"/>
    <w:rsid w:val="0D0A4892"/>
    <w:rsid w:val="0D1BADDC"/>
    <w:rsid w:val="0D52494E"/>
    <w:rsid w:val="0D58004E"/>
    <w:rsid w:val="0D6F261A"/>
    <w:rsid w:val="0D7B018D"/>
    <w:rsid w:val="0D7F0925"/>
    <w:rsid w:val="0D943875"/>
    <w:rsid w:val="0D962D42"/>
    <w:rsid w:val="0DBDAB3F"/>
    <w:rsid w:val="0DD17A88"/>
    <w:rsid w:val="0E090D8C"/>
    <w:rsid w:val="0E18C6EE"/>
    <w:rsid w:val="0E6C795F"/>
    <w:rsid w:val="0E86CE90"/>
    <w:rsid w:val="0E9BC033"/>
    <w:rsid w:val="0EA90739"/>
    <w:rsid w:val="0EAF8216"/>
    <w:rsid w:val="0EDFD020"/>
    <w:rsid w:val="0EE3E308"/>
    <w:rsid w:val="0F0E9520"/>
    <w:rsid w:val="0F1EA09C"/>
    <w:rsid w:val="0F2718B6"/>
    <w:rsid w:val="0F4E6CA3"/>
    <w:rsid w:val="0F5F056A"/>
    <w:rsid w:val="0F7AED7C"/>
    <w:rsid w:val="0F868B11"/>
    <w:rsid w:val="0F8AD2DA"/>
    <w:rsid w:val="0F953DD5"/>
    <w:rsid w:val="0FE2F692"/>
    <w:rsid w:val="0FE4F235"/>
    <w:rsid w:val="10093A64"/>
    <w:rsid w:val="101AF0AC"/>
    <w:rsid w:val="1024B6DF"/>
    <w:rsid w:val="10255BB7"/>
    <w:rsid w:val="103CD1C6"/>
    <w:rsid w:val="103EF4B8"/>
    <w:rsid w:val="10517245"/>
    <w:rsid w:val="1053A3D2"/>
    <w:rsid w:val="107701BC"/>
    <w:rsid w:val="10A0DEEE"/>
    <w:rsid w:val="10AA6581"/>
    <w:rsid w:val="10AFA8DA"/>
    <w:rsid w:val="10B2A24F"/>
    <w:rsid w:val="10D5F967"/>
    <w:rsid w:val="10E9FB4F"/>
    <w:rsid w:val="11091B4A"/>
    <w:rsid w:val="11513AD1"/>
    <w:rsid w:val="115B6527"/>
    <w:rsid w:val="11B26F8B"/>
    <w:rsid w:val="11C7EED8"/>
    <w:rsid w:val="11D44FFC"/>
    <w:rsid w:val="12383530"/>
    <w:rsid w:val="124B793B"/>
    <w:rsid w:val="1265B277"/>
    <w:rsid w:val="126C2512"/>
    <w:rsid w:val="1285CBB0"/>
    <w:rsid w:val="12933400"/>
    <w:rsid w:val="13477AB1"/>
    <w:rsid w:val="13BB2709"/>
    <w:rsid w:val="13D5BC7E"/>
    <w:rsid w:val="13F9F261"/>
    <w:rsid w:val="1431B7D7"/>
    <w:rsid w:val="14353EF3"/>
    <w:rsid w:val="1449A3DF"/>
    <w:rsid w:val="14A9242E"/>
    <w:rsid w:val="14ED3E31"/>
    <w:rsid w:val="14F6E3FA"/>
    <w:rsid w:val="14FE5522"/>
    <w:rsid w:val="1511A887"/>
    <w:rsid w:val="1512F821"/>
    <w:rsid w:val="154B401D"/>
    <w:rsid w:val="154C0745"/>
    <w:rsid w:val="15532DA3"/>
    <w:rsid w:val="1577FA9D"/>
    <w:rsid w:val="158ACC59"/>
    <w:rsid w:val="15CFC526"/>
    <w:rsid w:val="15D74D0A"/>
    <w:rsid w:val="15E67908"/>
    <w:rsid w:val="15F6769D"/>
    <w:rsid w:val="16106400"/>
    <w:rsid w:val="1627E5CC"/>
    <w:rsid w:val="163C36F5"/>
    <w:rsid w:val="16777B3D"/>
    <w:rsid w:val="170F7FD5"/>
    <w:rsid w:val="1712AE10"/>
    <w:rsid w:val="1756DA90"/>
    <w:rsid w:val="176D1984"/>
    <w:rsid w:val="17731D6B"/>
    <w:rsid w:val="1798F5EF"/>
    <w:rsid w:val="17A8D02F"/>
    <w:rsid w:val="17D0E9B9"/>
    <w:rsid w:val="17D9E363"/>
    <w:rsid w:val="17E6C1CD"/>
    <w:rsid w:val="1819E131"/>
    <w:rsid w:val="185EBFC1"/>
    <w:rsid w:val="1895CC61"/>
    <w:rsid w:val="18B98821"/>
    <w:rsid w:val="19052021"/>
    <w:rsid w:val="196F0E17"/>
    <w:rsid w:val="1A17E60D"/>
    <w:rsid w:val="1A1E208D"/>
    <w:rsid w:val="1A599320"/>
    <w:rsid w:val="1A64385B"/>
    <w:rsid w:val="1A9DB825"/>
    <w:rsid w:val="1B2CD17D"/>
    <w:rsid w:val="1B382FBB"/>
    <w:rsid w:val="1B5E8F55"/>
    <w:rsid w:val="1B6D0DF6"/>
    <w:rsid w:val="1B94AA56"/>
    <w:rsid w:val="1BC40649"/>
    <w:rsid w:val="1BDF1149"/>
    <w:rsid w:val="1BEFB269"/>
    <w:rsid w:val="1C06E536"/>
    <w:rsid w:val="1C217D97"/>
    <w:rsid w:val="1C3C0AE1"/>
    <w:rsid w:val="1C52BF58"/>
    <w:rsid w:val="1CA96F9B"/>
    <w:rsid w:val="1CD54B36"/>
    <w:rsid w:val="1CD80737"/>
    <w:rsid w:val="1D2BE5C0"/>
    <w:rsid w:val="1D442B42"/>
    <w:rsid w:val="1D57F612"/>
    <w:rsid w:val="1D5C8042"/>
    <w:rsid w:val="1D5DFB8B"/>
    <w:rsid w:val="1D916BEC"/>
    <w:rsid w:val="1D966999"/>
    <w:rsid w:val="1DD31053"/>
    <w:rsid w:val="1DEAD371"/>
    <w:rsid w:val="1E5807DB"/>
    <w:rsid w:val="1E7EECF0"/>
    <w:rsid w:val="1EBDF11A"/>
    <w:rsid w:val="1EC14EDA"/>
    <w:rsid w:val="1ED79550"/>
    <w:rsid w:val="1EDFE6B1"/>
    <w:rsid w:val="1F00A672"/>
    <w:rsid w:val="1F2D0443"/>
    <w:rsid w:val="1F6D2F41"/>
    <w:rsid w:val="1FE48F0F"/>
    <w:rsid w:val="1FF51635"/>
    <w:rsid w:val="2031641A"/>
    <w:rsid w:val="203996A1"/>
    <w:rsid w:val="2044AB58"/>
    <w:rsid w:val="2055C4CA"/>
    <w:rsid w:val="20613515"/>
    <w:rsid w:val="207891D4"/>
    <w:rsid w:val="207B4A7C"/>
    <w:rsid w:val="2084B6F1"/>
    <w:rsid w:val="20D1B5DF"/>
    <w:rsid w:val="210B33A8"/>
    <w:rsid w:val="2119C2FA"/>
    <w:rsid w:val="21442454"/>
    <w:rsid w:val="215EEAB8"/>
    <w:rsid w:val="216EFE90"/>
    <w:rsid w:val="21974993"/>
    <w:rsid w:val="219C7E04"/>
    <w:rsid w:val="21A353AA"/>
    <w:rsid w:val="21C772A4"/>
    <w:rsid w:val="21CBDFDF"/>
    <w:rsid w:val="22179C65"/>
    <w:rsid w:val="223D3AB9"/>
    <w:rsid w:val="2255F0A8"/>
    <w:rsid w:val="22578BE6"/>
    <w:rsid w:val="229D79B9"/>
    <w:rsid w:val="22A3DD00"/>
    <w:rsid w:val="230E4A02"/>
    <w:rsid w:val="2375B97E"/>
    <w:rsid w:val="238E31AD"/>
    <w:rsid w:val="23BBE536"/>
    <w:rsid w:val="23CC468E"/>
    <w:rsid w:val="23DB2E2D"/>
    <w:rsid w:val="242E495D"/>
    <w:rsid w:val="24402D9F"/>
    <w:rsid w:val="24557A63"/>
    <w:rsid w:val="245ECD5C"/>
    <w:rsid w:val="2464F59B"/>
    <w:rsid w:val="248916AA"/>
    <w:rsid w:val="24B20A6C"/>
    <w:rsid w:val="24B2229A"/>
    <w:rsid w:val="24B80032"/>
    <w:rsid w:val="24BCF8A3"/>
    <w:rsid w:val="24EB5DDD"/>
    <w:rsid w:val="24F66A4E"/>
    <w:rsid w:val="2557B597"/>
    <w:rsid w:val="2564CD21"/>
    <w:rsid w:val="2588B100"/>
    <w:rsid w:val="258E3AB4"/>
    <w:rsid w:val="25ACB0D5"/>
    <w:rsid w:val="25ACE3CD"/>
    <w:rsid w:val="25F89830"/>
    <w:rsid w:val="261E1A9B"/>
    <w:rsid w:val="262D9271"/>
    <w:rsid w:val="26455D02"/>
    <w:rsid w:val="2658C904"/>
    <w:rsid w:val="265E6FF0"/>
    <w:rsid w:val="266E0676"/>
    <w:rsid w:val="268628A5"/>
    <w:rsid w:val="26AAC60E"/>
    <w:rsid w:val="26BF054E"/>
    <w:rsid w:val="26BF4EAE"/>
    <w:rsid w:val="26F75894"/>
    <w:rsid w:val="2737B855"/>
    <w:rsid w:val="274C08AB"/>
    <w:rsid w:val="27C39FA5"/>
    <w:rsid w:val="27CE4740"/>
    <w:rsid w:val="27EFA0F4"/>
    <w:rsid w:val="2821F906"/>
    <w:rsid w:val="285F95FC"/>
    <w:rsid w:val="2886C03B"/>
    <w:rsid w:val="28B977BD"/>
    <w:rsid w:val="28C7189C"/>
    <w:rsid w:val="28CC3FE1"/>
    <w:rsid w:val="28D388B6"/>
    <w:rsid w:val="28EEAF2D"/>
    <w:rsid w:val="29119F52"/>
    <w:rsid w:val="29CE47CF"/>
    <w:rsid w:val="29EE126F"/>
    <w:rsid w:val="29F93B4E"/>
    <w:rsid w:val="29FB665D"/>
    <w:rsid w:val="2A08E105"/>
    <w:rsid w:val="2A2F53C0"/>
    <w:rsid w:val="2A314479"/>
    <w:rsid w:val="2A995E13"/>
    <w:rsid w:val="2AD43BDA"/>
    <w:rsid w:val="2AD7EDA7"/>
    <w:rsid w:val="2AEE1C2D"/>
    <w:rsid w:val="2AF06A03"/>
    <w:rsid w:val="2AF6A534"/>
    <w:rsid w:val="2B0F6FA0"/>
    <w:rsid w:val="2B3A3D19"/>
    <w:rsid w:val="2B3E3F8A"/>
    <w:rsid w:val="2B55D963"/>
    <w:rsid w:val="2B57BA8F"/>
    <w:rsid w:val="2B7769DF"/>
    <w:rsid w:val="2B9198D8"/>
    <w:rsid w:val="2BC6F71B"/>
    <w:rsid w:val="2C0591F9"/>
    <w:rsid w:val="2C3CDA80"/>
    <w:rsid w:val="2C3F7A21"/>
    <w:rsid w:val="2C40B55B"/>
    <w:rsid w:val="2C4FEE40"/>
    <w:rsid w:val="2C5477B1"/>
    <w:rsid w:val="2C838C50"/>
    <w:rsid w:val="2C846418"/>
    <w:rsid w:val="2C999BC7"/>
    <w:rsid w:val="2CB4174F"/>
    <w:rsid w:val="2CB5C277"/>
    <w:rsid w:val="2CE161FA"/>
    <w:rsid w:val="2CE40089"/>
    <w:rsid w:val="2D096A6E"/>
    <w:rsid w:val="2D176411"/>
    <w:rsid w:val="2D674CBE"/>
    <w:rsid w:val="2D7E5610"/>
    <w:rsid w:val="2D9BB0C2"/>
    <w:rsid w:val="2D9D5147"/>
    <w:rsid w:val="2E0ADAB2"/>
    <w:rsid w:val="2E1FD9FA"/>
    <w:rsid w:val="2E1FE495"/>
    <w:rsid w:val="2E203479"/>
    <w:rsid w:val="2E5E4987"/>
    <w:rsid w:val="2E8FB753"/>
    <w:rsid w:val="2EA9C204"/>
    <w:rsid w:val="2EAC23CE"/>
    <w:rsid w:val="2ED6EE9D"/>
    <w:rsid w:val="2F49A4D7"/>
    <w:rsid w:val="2F5D86F2"/>
    <w:rsid w:val="2F5E6389"/>
    <w:rsid w:val="2F5F1801"/>
    <w:rsid w:val="2F9E6588"/>
    <w:rsid w:val="2FA77A2F"/>
    <w:rsid w:val="2FA7ACFD"/>
    <w:rsid w:val="2FB11B96"/>
    <w:rsid w:val="2FBBAA5B"/>
    <w:rsid w:val="2FC336E1"/>
    <w:rsid w:val="2FE21385"/>
    <w:rsid w:val="30267905"/>
    <w:rsid w:val="30321994"/>
    <w:rsid w:val="303C76DB"/>
    <w:rsid w:val="3046D1C1"/>
    <w:rsid w:val="307E3D3B"/>
    <w:rsid w:val="30CAD28C"/>
    <w:rsid w:val="30E0E8AF"/>
    <w:rsid w:val="30F36E3D"/>
    <w:rsid w:val="30F50657"/>
    <w:rsid w:val="30F95753"/>
    <w:rsid w:val="3128E9A3"/>
    <w:rsid w:val="312FAD41"/>
    <w:rsid w:val="31454277"/>
    <w:rsid w:val="3155AF36"/>
    <w:rsid w:val="315676D8"/>
    <w:rsid w:val="31577ABC"/>
    <w:rsid w:val="3177DDE7"/>
    <w:rsid w:val="319CDFA5"/>
    <w:rsid w:val="31CD1448"/>
    <w:rsid w:val="3204E351"/>
    <w:rsid w:val="320998DD"/>
    <w:rsid w:val="320ABE11"/>
    <w:rsid w:val="320DC815"/>
    <w:rsid w:val="32451D0C"/>
    <w:rsid w:val="325B4E9F"/>
    <w:rsid w:val="3264A9FC"/>
    <w:rsid w:val="326C80C0"/>
    <w:rsid w:val="32704518"/>
    <w:rsid w:val="329B6B86"/>
    <w:rsid w:val="3313AE48"/>
    <w:rsid w:val="33216EFC"/>
    <w:rsid w:val="333A4121"/>
    <w:rsid w:val="33654A26"/>
    <w:rsid w:val="338C72BD"/>
    <w:rsid w:val="3396B0F4"/>
    <w:rsid w:val="33A544CA"/>
    <w:rsid w:val="33B8EBCF"/>
    <w:rsid w:val="3407FB02"/>
    <w:rsid w:val="341E410A"/>
    <w:rsid w:val="3428CC28"/>
    <w:rsid w:val="344AA0CC"/>
    <w:rsid w:val="34608A65"/>
    <w:rsid w:val="3479448D"/>
    <w:rsid w:val="349F0F8F"/>
    <w:rsid w:val="34BE3F6C"/>
    <w:rsid w:val="34BE78B8"/>
    <w:rsid w:val="34CC307A"/>
    <w:rsid w:val="34D72960"/>
    <w:rsid w:val="34F50F9C"/>
    <w:rsid w:val="34FA1B9E"/>
    <w:rsid w:val="3500F9B9"/>
    <w:rsid w:val="35011A87"/>
    <w:rsid w:val="355756D5"/>
    <w:rsid w:val="355D729C"/>
    <w:rsid w:val="356CC539"/>
    <w:rsid w:val="35843569"/>
    <w:rsid w:val="35A3D99B"/>
    <w:rsid w:val="35B807BF"/>
    <w:rsid w:val="35CCB1B4"/>
    <w:rsid w:val="35E6712D"/>
    <w:rsid w:val="35EC55E0"/>
    <w:rsid w:val="35F84224"/>
    <w:rsid w:val="3618B39A"/>
    <w:rsid w:val="3667ECE4"/>
    <w:rsid w:val="3693DC5A"/>
    <w:rsid w:val="3694E322"/>
    <w:rsid w:val="36A3BCF2"/>
    <w:rsid w:val="36A40404"/>
    <w:rsid w:val="36B91E3D"/>
    <w:rsid w:val="36C8D75E"/>
    <w:rsid w:val="36FB5BB0"/>
    <w:rsid w:val="370371C8"/>
    <w:rsid w:val="3725762C"/>
    <w:rsid w:val="37658BB8"/>
    <w:rsid w:val="376CD24F"/>
    <w:rsid w:val="3776A14A"/>
    <w:rsid w:val="37C0876B"/>
    <w:rsid w:val="37F246EE"/>
    <w:rsid w:val="37F5E02E"/>
    <w:rsid w:val="37FDD5EE"/>
    <w:rsid w:val="381AAD28"/>
    <w:rsid w:val="381AC975"/>
    <w:rsid w:val="382978B3"/>
    <w:rsid w:val="3838BB49"/>
    <w:rsid w:val="3864A7BF"/>
    <w:rsid w:val="3871257F"/>
    <w:rsid w:val="38A22B2A"/>
    <w:rsid w:val="38B01F21"/>
    <w:rsid w:val="38DF976B"/>
    <w:rsid w:val="39397A4E"/>
    <w:rsid w:val="39473212"/>
    <w:rsid w:val="39526130"/>
    <w:rsid w:val="396B4E50"/>
    <w:rsid w:val="39737225"/>
    <w:rsid w:val="398E174F"/>
    <w:rsid w:val="398E7BBF"/>
    <w:rsid w:val="3991B08F"/>
    <w:rsid w:val="399C139F"/>
    <w:rsid w:val="39A59D6C"/>
    <w:rsid w:val="39B67D89"/>
    <w:rsid w:val="39C54914"/>
    <w:rsid w:val="39CC83E4"/>
    <w:rsid w:val="39D48BAA"/>
    <w:rsid w:val="39D59045"/>
    <w:rsid w:val="39D6D404"/>
    <w:rsid w:val="3A03DCE4"/>
    <w:rsid w:val="3A0A090C"/>
    <w:rsid w:val="3A1F6D87"/>
    <w:rsid w:val="3A484DE0"/>
    <w:rsid w:val="3A6CABDC"/>
    <w:rsid w:val="3A7D5036"/>
    <w:rsid w:val="3ACD6A9F"/>
    <w:rsid w:val="3AE00CE4"/>
    <w:rsid w:val="3AEF2AB9"/>
    <w:rsid w:val="3AFB6EC4"/>
    <w:rsid w:val="3B103CF2"/>
    <w:rsid w:val="3B217CE3"/>
    <w:rsid w:val="3B3455B7"/>
    <w:rsid w:val="3B526A37"/>
    <w:rsid w:val="3B611975"/>
    <w:rsid w:val="3B9AE67D"/>
    <w:rsid w:val="3BB1A057"/>
    <w:rsid w:val="3BCF1690"/>
    <w:rsid w:val="3BD4317A"/>
    <w:rsid w:val="3C02EF9F"/>
    <w:rsid w:val="3C163914"/>
    <w:rsid w:val="3C181E38"/>
    <w:rsid w:val="3C3C9CCE"/>
    <w:rsid w:val="3C7FC2C9"/>
    <w:rsid w:val="3C87F51E"/>
    <w:rsid w:val="3C973F25"/>
    <w:rsid w:val="3CA42C70"/>
    <w:rsid w:val="3CA512EE"/>
    <w:rsid w:val="3CCC21DD"/>
    <w:rsid w:val="3CE61BD8"/>
    <w:rsid w:val="3CEE1E4B"/>
    <w:rsid w:val="3CFB9FFC"/>
    <w:rsid w:val="3D20666F"/>
    <w:rsid w:val="3D34DC2D"/>
    <w:rsid w:val="3D3818E2"/>
    <w:rsid w:val="3D621EBF"/>
    <w:rsid w:val="3D8BA671"/>
    <w:rsid w:val="3D8F10FC"/>
    <w:rsid w:val="3D941809"/>
    <w:rsid w:val="3DAF7CC4"/>
    <w:rsid w:val="3DD9F3B8"/>
    <w:rsid w:val="3DF18312"/>
    <w:rsid w:val="3E120B1A"/>
    <w:rsid w:val="3E23C57F"/>
    <w:rsid w:val="3E25D253"/>
    <w:rsid w:val="3E26E569"/>
    <w:rsid w:val="3E330F86"/>
    <w:rsid w:val="3E7CF3C8"/>
    <w:rsid w:val="3E7FD699"/>
    <w:rsid w:val="3E8AFCED"/>
    <w:rsid w:val="3E98BA37"/>
    <w:rsid w:val="3EACD301"/>
    <w:rsid w:val="3EC0BBC7"/>
    <w:rsid w:val="3EE94119"/>
    <w:rsid w:val="3EF574F1"/>
    <w:rsid w:val="3F064227"/>
    <w:rsid w:val="3F134B9E"/>
    <w:rsid w:val="3F28EDDB"/>
    <w:rsid w:val="3F3C3682"/>
    <w:rsid w:val="3F4E0202"/>
    <w:rsid w:val="3F5992B5"/>
    <w:rsid w:val="3F74CBBF"/>
    <w:rsid w:val="3F80CC82"/>
    <w:rsid w:val="3F9E9F5D"/>
    <w:rsid w:val="3FADDB7B"/>
    <w:rsid w:val="3FBF95E0"/>
    <w:rsid w:val="3FD98047"/>
    <w:rsid w:val="3FDA162A"/>
    <w:rsid w:val="40064EE8"/>
    <w:rsid w:val="4009969C"/>
    <w:rsid w:val="40195AA1"/>
    <w:rsid w:val="40257AF0"/>
    <w:rsid w:val="4025BF0D"/>
    <w:rsid w:val="40348A98"/>
    <w:rsid w:val="403BC568"/>
    <w:rsid w:val="403CC997"/>
    <w:rsid w:val="404B1C3B"/>
    <w:rsid w:val="40674F40"/>
    <w:rsid w:val="4085117A"/>
    <w:rsid w:val="408B887C"/>
    <w:rsid w:val="40A2A39C"/>
    <w:rsid w:val="40D5DDE6"/>
    <w:rsid w:val="40F28FD3"/>
    <w:rsid w:val="40F78C24"/>
    <w:rsid w:val="4108E35D"/>
    <w:rsid w:val="410B581F"/>
    <w:rsid w:val="412C7001"/>
    <w:rsid w:val="41615BE0"/>
    <w:rsid w:val="41691533"/>
    <w:rsid w:val="4195F2B2"/>
    <w:rsid w:val="41DDC3FC"/>
    <w:rsid w:val="4220E1DB"/>
    <w:rsid w:val="4242E0AA"/>
    <w:rsid w:val="42485484"/>
    <w:rsid w:val="4260C0A2"/>
    <w:rsid w:val="42C25F28"/>
    <w:rsid w:val="42F20BC9"/>
    <w:rsid w:val="43529B55"/>
    <w:rsid w:val="437B5AC5"/>
    <w:rsid w:val="43864459"/>
    <w:rsid w:val="43A7288B"/>
    <w:rsid w:val="43F6322F"/>
    <w:rsid w:val="44986AFC"/>
    <w:rsid w:val="44A54406"/>
    <w:rsid w:val="44A7731A"/>
    <w:rsid w:val="44E3175D"/>
    <w:rsid w:val="45020E42"/>
    <w:rsid w:val="4510E6AE"/>
    <w:rsid w:val="4533E170"/>
    <w:rsid w:val="454CACAB"/>
    <w:rsid w:val="4558829D"/>
    <w:rsid w:val="45876606"/>
    <w:rsid w:val="458C546E"/>
    <w:rsid w:val="45901F14"/>
    <w:rsid w:val="45C24C8E"/>
    <w:rsid w:val="45EB3B19"/>
    <w:rsid w:val="46185965"/>
    <w:rsid w:val="46494669"/>
    <w:rsid w:val="468219DD"/>
    <w:rsid w:val="468DBD40"/>
    <w:rsid w:val="46A12988"/>
    <w:rsid w:val="46A1C847"/>
    <w:rsid w:val="46BAFC38"/>
    <w:rsid w:val="46C9B8A7"/>
    <w:rsid w:val="46CFB1D1"/>
    <w:rsid w:val="4708F71C"/>
    <w:rsid w:val="472260D4"/>
    <w:rsid w:val="474154D9"/>
    <w:rsid w:val="474983FF"/>
    <w:rsid w:val="47696145"/>
    <w:rsid w:val="4785F4D6"/>
    <w:rsid w:val="47B7DE67"/>
    <w:rsid w:val="47CF050E"/>
    <w:rsid w:val="47DA003A"/>
    <w:rsid w:val="47E6943F"/>
    <w:rsid w:val="48355B10"/>
    <w:rsid w:val="48391C5B"/>
    <w:rsid w:val="48448B4D"/>
    <w:rsid w:val="4853B149"/>
    <w:rsid w:val="4865F021"/>
    <w:rsid w:val="487D8A7A"/>
    <w:rsid w:val="4886FF60"/>
    <w:rsid w:val="48AC4317"/>
    <w:rsid w:val="48B636F0"/>
    <w:rsid w:val="48C0330D"/>
    <w:rsid w:val="48E69E8E"/>
    <w:rsid w:val="48FAA07D"/>
    <w:rsid w:val="491DA38D"/>
    <w:rsid w:val="49537836"/>
    <w:rsid w:val="496FDCBB"/>
    <w:rsid w:val="499375A8"/>
    <w:rsid w:val="49BAB95F"/>
    <w:rsid w:val="49BF2CB9"/>
    <w:rsid w:val="49D418EC"/>
    <w:rsid w:val="49D515BF"/>
    <w:rsid w:val="49E2B639"/>
    <w:rsid w:val="49FA1CC1"/>
    <w:rsid w:val="4A170E17"/>
    <w:rsid w:val="4A323D76"/>
    <w:rsid w:val="4A33E146"/>
    <w:rsid w:val="4A5CE429"/>
    <w:rsid w:val="4A634F04"/>
    <w:rsid w:val="4A6CB94F"/>
    <w:rsid w:val="4A9F3B3D"/>
    <w:rsid w:val="4AA14DB8"/>
    <w:rsid w:val="4ABA386A"/>
    <w:rsid w:val="4ACF814A"/>
    <w:rsid w:val="4B5689C0"/>
    <w:rsid w:val="4B707B87"/>
    <w:rsid w:val="4B8E6D5B"/>
    <w:rsid w:val="4BA35CB3"/>
    <w:rsid w:val="4BCFB1A7"/>
    <w:rsid w:val="4C0CBA2F"/>
    <w:rsid w:val="4C2E5F4B"/>
    <w:rsid w:val="4C8B18F8"/>
    <w:rsid w:val="4C8B4F8A"/>
    <w:rsid w:val="4CA74721"/>
    <w:rsid w:val="4D0B1ADD"/>
    <w:rsid w:val="4D5100F5"/>
    <w:rsid w:val="4D6B8208"/>
    <w:rsid w:val="4DB33776"/>
    <w:rsid w:val="4DBC13C0"/>
    <w:rsid w:val="4DD148CB"/>
    <w:rsid w:val="4E28D742"/>
    <w:rsid w:val="4E2BAB7B"/>
    <w:rsid w:val="4E3A2306"/>
    <w:rsid w:val="4E5B49E2"/>
    <w:rsid w:val="4E72294A"/>
    <w:rsid w:val="4EA886E2"/>
    <w:rsid w:val="4EE7EC56"/>
    <w:rsid w:val="4F075269"/>
    <w:rsid w:val="4F53BD7A"/>
    <w:rsid w:val="4F6136E1"/>
    <w:rsid w:val="4F6DB228"/>
    <w:rsid w:val="4F82A9C6"/>
    <w:rsid w:val="4F93F489"/>
    <w:rsid w:val="4F96586C"/>
    <w:rsid w:val="4FDEE7E3"/>
    <w:rsid w:val="501703D0"/>
    <w:rsid w:val="501F4456"/>
    <w:rsid w:val="502AA800"/>
    <w:rsid w:val="503AEB88"/>
    <w:rsid w:val="505D1991"/>
    <w:rsid w:val="50749A9E"/>
    <w:rsid w:val="508329CF"/>
    <w:rsid w:val="50C4A338"/>
    <w:rsid w:val="510AEEE6"/>
    <w:rsid w:val="5135A753"/>
    <w:rsid w:val="513DCB95"/>
    <w:rsid w:val="5163120F"/>
    <w:rsid w:val="5192B4B8"/>
    <w:rsid w:val="51D34532"/>
    <w:rsid w:val="51E0AEFF"/>
    <w:rsid w:val="51EE6C49"/>
    <w:rsid w:val="51F8029B"/>
    <w:rsid w:val="520DBAF6"/>
    <w:rsid w:val="523EF32B"/>
    <w:rsid w:val="526C1345"/>
    <w:rsid w:val="52732C02"/>
    <w:rsid w:val="52A3AE54"/>
    <w:rsid w:val="52AEB642"/>
    <w:rsid w:val="52C04691"/>
    <w:rsid w:val="52C1D5AF"/>
    <w:rsid w:val="52D7AAFC"/>
    <w:rsid w:val="52E0A17C"/>
    <w:rsid w:val="52ED7606"/>
    <w:rsid w:val="52F58B64"/>
    <w:rsid w:val="5308B721"/>
    <w:rsid w:val="5344698F"/>
    <w:rsid w:val="5350DC29"/>
    <w:rsid w:val="538C34E5"/>
    <w:rsid w:val="539B6453"/>
    <w:rsid w:val="53EE1D6F"/>
    <w:rsid w:val="54295135"/>
    <w:rsid w:val="5451000F"/>
    <w:rsid w:val="54725140"/>
    <w:rsid w:val="54A98B70"/>
    <w:rsid w:val="54DA9266"/>
    <w:rsid w:val="54E0D8B0"/>
    <w:rsid w:val="551109D0"/>
    <w:rsid w:val="55C52196"/>
    <w:rsid w:val="55CA7E6B"/>
    <w:rsid w:val="55D48995"/>
    <w:rsid w:val="56237FB1"/>
    <w:rsid w:val="566D0C6C"/>
    <w:rsid w:val="566F548E"/>
    <w:rsid w:val="567BF54A"/>
    <w:rsid w:val="567CA911"/>
    <w:rsid w:val="56AC5949"/>
    <w:rsid w:val="56F443B5"/>
    <w:rsid w:val="57045049"/>
    <w:rsid w:val="5760F1F7"/>
    <w:rsid w:val="57857BAC"/>
    <w:rsid w:val="57AB1C1F"/>
    <w:rsid w:val="57B96564"/>
    <w:rsid w:val="57C077B8"/>
    <w:rsid w:val="5810A8EE"/>
    <w:rsid w:val="58358D08"/>
    <w:rsid w:val="5836F710"/>
    <w:rsid w:val="586CF148"/>
    <w:rsid w:val="58AE1486"/>
    <w:rsid w:val="58AE34AF"/>
    <w:rsid w:val="58C305BE"/>
    <w:rsid w:val="58D3DF99"/>
    <w:rsid w:val="58D81665"/>
    <w:rsid w:val="5901E89B"/>
    <w:rsid w:val="590C5307"/>
    <w:rsid w:val="5914946E"/>
    <w:rsid w:val="5921AB9F"/>
    <w:rsid w:val="592A6D64"/>
    <w:rsid w:val="59543BC0"/>
    <w:rsid w:val="595EB0BD"/>
    <w:rsid w:val="5989A00A"/>
    <w:rsid w:val="59BC0944"/>
    <w:rsid w:val="59C84E3F"/>
    <w:rsid w:val="59CF6BB2"/>
    <w:rsid w:val="59D7CBEF"/>
    <w:rsid w:val="59D966D5"/>
    <w:rsid w:val="59F0E72F"/>
    <w:rsid w:val="5A1F69DF"/>
    <w:rsid w:val="5A5F88ED"/>
    <w:rsid w:val="5A6B1B31"/>
    <w:rsid w:val="5A9892B9"/>
    <w:rsid w:val="5AD2A3D5"/>
    <w:rsid w:val="5AD398DD"/>
    <w:rsid w:val="5ADCB0B2"/>
    <w:rsid w:val="5AF8CABE"/>
    <w:rsid w:val="5B1896E3"/>
    <w:rsid w:val="5B65E892"/>
    <w:rsid w:val="5B88AF9D"/>
    <w:rsid w:val="5BBB3A40"/>
    <w:rsid w:val="5BC288A4"/>
    <w:rsid w:val="5BC6AF82"/>
    <w:rsid w:val="5BD4D20D"/>
    <w:rsid w:val="5BD9AFC2"/>
    <w:rsid w:val="5BFF20BC"/>
    <w:rsid w:val="5C560E12"/>
    <w:rsid w:val="5C60E2FF"/>
    <w:rsid w:val="5C6CF5FE"/>
    <w:rsid w:val="5C79652A"/>
    <w:rsid w:val="5C7E8D42"/>
    <w:rsid w:val="5CAF0B4C"/>
    <w:rsid w:val="5CC68C97"/>
    <w:rsid w:val="5CEA8A12"/>
    <w:rsid w:val="5D0F2C91"/>
    <w:rsid w:val="5D2D5030"/>
    <w:rsid w:val="5D41C766"/>
    <w:rsid w:val="5D6AEDD0"/>
    <w:rsid w:val="5DA62FF4"/>
    <w:rsid w:val="5DB8DDFF"/>
    <w:rsid w:val="5DC2686F"/>
    <w:rsid w:val="5E15358B"/>
    <w:rsid w:val="5E20B46B"/>
    <w:rsid w:val="5E72372D"/>
    <w:rsid w:val="5E78DD04"/>
    <w:rsid w:val="5E900BEC"/>
    <w:rsid w:val="5EA29D60"/>
    <w:rsid w:val="5EA5338A"/>
    <w:rsid w:val="5EAD6B30"/>
    <w:rsid w:val="5EB98B29"/>
    <w:rsid w:val="5EBE0317"/>
    <w:rsid w:val="5EC4641B"/>
    <w:rsid w:val="5EC77C35"/>
    <w:rsid w:val="5ECA9845"/>
    <w:rsid w:val="5EDE034E"/>
    <w:rsid w:val="5EE86BFD"/>
    <w:rsid w:val="5F0E2096"/>
    <w:rsid w:val="5F1BC1A7"/>
    <w:rsid w:val="5F1E2D49"/>
    <w:rsid w:val="5F8D4A7C"/>
    <w:rsid w:val="5F8E28DA"/>
    <w:rsid w:val="5F98BE5C"/>
    <w:rsid w:val="5FB2BF81"/>
    <w:rsid w:val="5FE0B999"/>
    <w:rsid w:val="5FF02343"/>
    <w:rsid w:val="60225926"/>
    <w:rsid w:val="607C853C"/>
    <w:rsid w:val="60A21352"/>
    <w:rsid w:val="60B20CBC"/>
    <w:rsid w:val="60B3781A"/>
    <w:rsid w:val="60B601D3"/>
    <w:rsid w:val="60B8C63A"/>
    <w:rsid w:val="60CE8E60"/>
    <w:rsid w:val="60F3EFA0"/>
    <w:rsid w:val="610F495A"/>
    <w:rsid w:val="6119BA83"/>
    <w:rsid w:val="61297F35"/>
    <w:rsid w:val="614CD64D"/>
    <w:rsid w:val="6171FE8E"/>
    <w:rsid w:val="6178FB70"/>
    <w:rsid w:val="6193E12A"/>
    <w:rsid w:val="61A3BB89"/>
    <w:rsid w:val="61B78B34"/>
    <w:rsid w:val="61CAA37B"/>
    <w:rsid w:val="61CE75C2"/>
    <w:rsid w:val="623EC3C7"/>
    <w:rsid w:val="62649A4B"/>
    <w:rsid w:val="627B03E2"/>
    <w:rsid w:val="628460E0"/>
    <w:rsid w:val="62A5CA28"/>
    <w:rsid w:val="62AF92D6"/>
    <w:rsid w:val="62C77963"/>
    <w:rsid w:val="62D07B6B"/>
    <w:rsid w:val="63110E42"/>
    <w:rsid w:val="631838FE"/>
    <w:rsid w:val="6318A25E"/>
    <w:rsid w:val="63535B95"/>
    <w:rsid w:val="638727F8"/>
    <w:rsid w:val="6391743A"/>
    <w:rsid w:val="6394A11A"/>
    <w:rsid w:val="6396114A"/>
    <w:rsid w:val="63BE54A6"/>
    <w:rsid w:val="63D71541"/>
    <w:rsid w:val="63EF9421"/>
    <w:rsid w:val="64081326"/>
    <w:rsid w:val="643203EF"/>
    <w:rsid w:val="644DF2ED"/>
    <w:rsid w:val="6450100F"/>
    <w:rsid w:val="64C9DE1C"/>
    <w:rsid w:val="64D68E85"/>
    <w:rsid w:val="65140004"/>
    <w:rsid w:val="652D449B"/>
    <w:rsid w:val="652F1B20"/>
    <w:rsid w:val="653E306D"/>
    <w:rsid w:val="65429692"/>
    <w:rsid w:val="65433623"/>
    <w:rsid w:val="655ED534"/>
    <w:rsid w:val="65824014"/>
    <w:rsid w:val="65891222"/>
    <w:rsid w:val="658FC2F8"/>
    <w:rsid w:val="65AC6638"/>
    <w:rsid w:val="65D3BFEA"/>
    <w:rsid w:val="65E43178"/>
    <w:rsid w:val="65E9F736"/>
    <w:rsid w:val="65F882CD"/>
    <w:rsid w:val="660886C6"/>
    <w:rsid w:val="66143E0E"/>
    <w:rsid w:val="6665AE7D"/>
    <w:rsid w:val="66CAEB81"/>
    <w:rsid w:val="66D5E543"/>
    <w:rsid w:val="66D9FFEF"/>
    <w:rsid w:val="66E47EE0"/>
    <w:rsid w:val="66F174BB"/>
    <w:rsid w:val="674A16B8"/>
    <w:rsid w:val="6764DA3B"/>
    <w:rsid w:val="67A3EC8E"/>
    <w:rsid w:val="67A772D2"/>
    <w:rsid w:val="67EC68D4"/>
    <w:rsid w:val="67F2867A"/>
    <w:rsid w:val="68153A76"/>
    <w:rsid w:val="681DB24C"/>
    <w:rsid w:val="6851B057"/>
    <w:rsid w:val="6866BBE2"/>
    <w:rsid w:val="686E7ADE"/>
    <w:rsid w:val="68736A79"/>
    <w:rsid w:val="687516F0"/>
    <w:rsid w:val="6890BE17"/>
    <w:rsid w:val="68C4D492"/>
    <w:rsid w:val="68C5D6AE"/>
    <w:rsid w:val="68D39901"/>
    <w:rsid w:val="6910B8E8"/>
    <w:rsid w:val="693FA0A2"/>
    <w:rsid w:val="694D033E"/>
    <w:rsid w:val="69539C53"/>
    <w:rsid w:val="695686CA"/>
    <w:rsid w:val="6997FC7C"/>
    <w:rsid w:val="69AD0658"/>
    <w:rsid w:val="69EA429C"/>
    <w:rsid w:val="6A144B22"/>
    <w:rsid w:val="6A3AE1FB"/>
    <w:rsid w:val="6A57C051"/>
    <w:rsid w:val="6A70C1E1"/>
    <w:rsid w:val="6A7ADDAF"/>
    <w:rsid w:val="6A81A653"/>
    <w:rsid w:val="6ACFE7FB"/>
    <w:rsid w:val="6ADB8D50"/>
    <w:rsid w:val="6AF2572B"/>
    <w:rsid w:val="6AF97F24"/>
    <w:rsid w:val="6B1B972C"/>
    <w:rsid w:val="6B28D05E"/>
    <w:rsid w:val="6B4B8EEE"/>
    <w:rsid w:val="6B5514BD"/>
    <w:rsid w:val="6B9DE06A"/>
    <w:rsid w:val="6B9E5CA4"/>
    <w:rsid w:val="6BAA9DE5"/>
    <w:rsid w:val="6BC76660"/>
    <w:rsid w:val="6BE8CA97"/>
    <w:rsid w:val="6C538A95"/>
    <w:rsid w:val="6C56AD4F"/>
    <w:rsid w:val="6C57D13F"/>
    <w:rsid w:val="6C70F366"/>
    <w:rsid w:val="6C774164"/>
    <w:rsid w:val="6C924F61"/>
    <w:rsid w:val="6CA4BBE6"/>
    <w:rsid w:val="6CB7678D"/>
    <w:rsid w:val="6CC1CAF1"/>
    <w:rsid w:val="6CFA5F40"/>
    <w:rsid w:val="6CFF3B3A"/>
    <w:rsid w:val="6D033CFC"/>
    <w:rsid w:val="6D1DFA7C"/>
    <w:rsid w:val="6D226D92"/>
    <w:rsid w:val="6D3C01CE"/>
    <w:rsid w:val="6D3C7BA7"/>
    <w:rsid w:val="6D4FDF1E"/>
    <w:rsid w:val="6D761964"/>
    <w:rsid w:val="6D834BE7"/>
    <w:rsid w:val="6D8D910D"/>
    <w:rsid w:val="6D99E8A8"/>
    <w:rsid w:val="6D9A1F3A"/>
    <w:rsid w:val="6DBAF4D7"/>
    <w:rsid w:val="6DD38CFE"/>
    <w:rsid w:val="6DD4D871"/>
    <w:rsid w:val="6DF9E968"/>
    <w:rsid w:val="6E002B11"/>
    <w:rsid w:val="6E4D533B"/>
    <w:rsid w:val="6E5337EE"/>
    <w:rsid w:val="6E6500E1"/>
    <w:rsid w:val="6E7BAC37"/>
    <w:rsid w:val="6F35EF9B"/>
    <w:rsid w:val="6F5D7ED6"/>
    <w:rsid w:val="6F77CE4F"/>
    <w:rsid w:val="6FB7C038"/>
    <w:rsid w:val="6FDC66D8"/>
    <w:rsid w:val="70344824"/>
    <w:rsid w:val="703DE1C2"/>
    <w:rsid w:val="70A46868"/>
    <w:rsid w:val="70C22611"/>
    <w:rsid w:val="70D1BFFC"/>
    <w:rsid w:val="70E540A2"/>
    <w:rsid w:val="71179045"/>
    <w:rsid w:val="712A3E60"/>
    <w:rsid w:val="713499B4"/>
    <w:rsid w:val="7137CBD3"/>
    <w:rsid w:val="714AB287"/>
    <w:rsid w:val="71539099"/>
    <w:rsid w:val="71888CCA"/>
    <w:rsid w:val="7196C25C"/>
    <w:rsid w:val="71B9CCC3"/>
    <w:rsid w:val="71BC9937"/>
    <w:rsid w:val="71D01885"/>
    <w:rsid w:val="7201AB23"/>
    <w:rsid w:val="721C532F"/>
    <w:rsid w:val="72245828"/>
    <w:rsid w:val="7233D5A1"/>
    <w:rsid w:val="726D59CB"/>
    <w:rsid w:val="72A84994"/>
    <w:rsid w:val="72B08351"/>
    <w:rsid w:val="72D4EFAB"/>
    <w:rsid w:val="72E85FFC"/>
    <w:rsid w:val="72EF7246"/>
    <w:rsid w:val="730B524A"/>
    <w:rsid w:val="7320C933"/>
    <w:rsid w:val="73226BCC"/>
    <w:rsid w:val="736D434E"/>
    <w:rsid w:val="736FCBC2"/>
    <w:rsid w:val="73A7FBA6"/>
    <w:rsid w:val="73E45D75"/>
    <w:rsid w:val="74057D87"/>
    <w:rsid w:val="740960BE"/>
    <w:rsid w:val="74390960"/>
    <w:rsid w:val="744419F5"/>
    <w:rsid w:val="7452EBBC"/>
    <w:rsid w:val="745A7116"/>
    <w:rsid w:val="748B315B"/>
    <w:rsid w:val="74943F16"/>
    <w:rsid w:val="7496CD22"/>
    <w:rsid w:val="75062FD8"/>
    <w:rsid w:val="7507B947"/>
    <w:rsid w:val="750B73EE"/>
    <w:rsid w:val="751BB2FC"/>
    <w:rsid w:val="7548E935"/>
    <w:rsid w:val="75B95761"/>
    <w:rsid w:val="75C96D13"/>
    <w:rsid w:val="75D93EDD"/>
    <w:rsid w:val="75DD8CE5"/>
    <w:rsid w:val="75DFEA56"/>
    <w:rsid w:val="76024A7B"/>
    <w:rsid w:val="760800A0"/>
    <w:rsid w:val="76269816"/>
    <w:rsid w:val="7647E691"/>
    <w:rsid w:val="76704254"/>
    <w:rsid w:val="7683BFCD"/>
    <w:rsid w:val="76929513"/>
    <w:rsid w:val="76CF4D19"/>
    <w:rsid w:val="76D46C9E"/>
    <w:rsid w:val="76ECE04A"/>
    <w:rsid w:val="76EF4B41"/>
    <w:rsid w:val="7735703E"/>
    <w:rsid w:val="7757D08B"/>
    <w:rsid w:val="776BBCD1"/>
    <w:rsid w:val="776D1CC1"/>
    <w:rsid w:val="777BBAB7"/>
    <w:rsid w:val="7789A466"/>
    <w:rsid w:val="77B4B340"/>
    <w:rsid w:val="77DE83EA"/>
    <w:rsid w:val="77F1FE3C"/>
    <w:rsid w:val="7816F424"/>
    <w:rsid w:val="782AAA10"/>
    <w:rsid w:val="784FDEF5"/>
    <w:rsid w:val="7860D902"/>
    <w:rsid w:val="787FA2B0"/>
    <w:rsid w:val="78A2EFF4"/>
    <w:rsid w:val="78C28E63"/>
    <w:rsid w:val="78DCD1E1"/>
    <w:rsid w:val="78DD1D4D"/>
    <w:rsid w:val="7952D8AD"/>
    <w:rsid w:val="79704964"/>
    <w:rsid w:val="79B25A77"/>
    <w:rsid w:val="7A7CB47F"/>
    <w:rsid w:val="7AAFD02A"/>
    <w:rsid w:val="7AC3BABB"/>
    <w:rsid w:val="7AE26F60"/>
    <w:rsid w:val="7AF840AD"/>
    <w:rsid w:val="7B448E39"/>
    <w:rsid w:val="7B972897"/>
    <w:rsid w:val="7BB119FF"/>
    <w:rsid w:val="7BD7C1B4"/>
    <w:rsid w:val="7BE67029"/>
    <w:rsid w:val="7C12C808"/>
    <w:rsid w:val="7C4BA08B"/>
    <w:rsid w:val="7C959031"/>
    <w:rsid w:val="7CADAE3B"/>
    <w:rsid w:val="7CB6F1AD"/>
    <w:rsid w:val="7CBD61D0"/>
    <w:rsid w:val="7CC3ACFA"/>
    <w:rsid w:val="7CE05E9A"/>
    <w:rsid w:val="7CE6E220"/>
    <w:rsid w:val="7CF30151"/>
    <w:rsid w:val="7D0504F6"/>
    <w:rsid w:val="7D1200E3"/>
    <w:rsid w:val="7D762724"/>
    <w:rsid w:val="7D804754"/>
    <w:rsid w:val="7D8F4DEC"/>
    <w:rsid w:val="7DA190E8"/>
    <w:rsid w:val="7DE770EC"/>
    <w:rsid w:val="7DEFAAE4"/>
    <w:rsid w:val="7E1A1022"/>
    <w:rsid w:val="7E36E505"/>
    <w:rsid w:val="7E392F85"/>
    <w:rsid w:val="7E710F6F"/>
    <w:rsid w:val="7E798453"/>
    <w:rsid w:val="7E89A18A"/>
    <w:rsid w:val="7E8F7221"/>
    <w:rsid w:val="7EC9CD3F"/>
    <w:rsid w:val="7ED3EA87"/>
    <w:rsid w:val="7EEF2B67"/>
    <w:rsid w:val="7F4EB8F7"/>
    <w:rsid w:val="7F5A207D"/>
    <w:rsid w:val="7F6B9714"/>
    <w:rsid w:val="7FC78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867A"/>
  <w15:chartTrackingRefBased/>
  <w15:docId w15:val="{31BC7E38-BEF5-43B8-967B-DEAB769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670425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76704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6704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6704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67042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67042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67042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67042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67042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67042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670425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6704254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67042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670425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67042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6704254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6704254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6704254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6704254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76704254"/>
    <w:rPr>
      <w:rFonts w:eastAsiaTheme="minorEastAsia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76704254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76704254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76704254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6704254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6704254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6704254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6704254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6704254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6704254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6704254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670425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6704254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6704254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6704254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6704254"/>
    <w:rPr>
      <w:noProof w:val="0"/>
      <w:lang w:val="pt-BR"/>
    </w:rPr>
  </w:style>
  <w:style w:type="table" w:styleId="Tabelacomgrade">
    <w:name w:val="Table Grid"/>
    <w:basedOn w:val="Tabelanormal"/>
    <w:uiPriority w:val="59"/>
    <w:rsid w:val="00861B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Clara">
    <w:name w:val="Grid Table Light"/>
    <w:basedOn w:val="Tabelanormal"/>
    <w:uiPriority w:val="40"/>
    <w:rsid w:val="001B24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1B2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brapa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1455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NOGUEIRA BINS .</dc:creator>
  <cp:keywords/>
  <dc:description/>
  <cp:lastModifiedBy>ROBSON RIOKI NAKAMA .</cp:lastModifiedBy>
  <cp:revision>97</cp:revision>
  <dcterms:created xsi:type="dcterms:W3CDTF">2023-08-21T20:41:00Z</dcterms:created>
  <dcterms:modified xsi:type="dcterms:W3CDTF">2023-10-23T15:39:00Z</dcterms:modified>
</cp:coreProperties>
</file>