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Dessa shapiro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9/9/18</w:t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Period 4 and 6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My Identity as a Reader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 have been reading since my earliest memory, which was when I was around 4 years old. I first learned to read with my parents, like most children my parents read to me every night before bed. I think that's when I got my start and how I was taught to read. The very first book that I remember is “The Fire Cat” my dad used to read this book to me, It was about a can who lived with firemen but never felt like he fit in. The first teacher that helped me learn to read was Mrs. Luck, my 2nd-grade teacher. I remember her telling us her life story and how she was forced to flee her homeland when she was only 12 years old. When I first learned to read I found it hard to read more complicated words. Over time I got more comfortable with sounding words out and that made reading easier. The first time I read a book on my own was when I was in kindergarten. When I was younger I didn't enjoy reading that much because I thought it was hard, but as I got older I became more comfortable with words. As I started to understand the meaning of more words I started to enjoy reading because I could focus on the story, not the words. </w:t>
      </w:r>
    </w:p>
    <w:p w:rsidR="00000000" w:rsidDel="00000000" w:rsidP="00000000" w:rsidRDefault="00000000" w:rsidRPr="00000000" w14:paraId="0000000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One of my overall favorite books is </w:t>
      </w:r>
      <w:r w:rsidDel="00000000" w:rsidR="00000000" w:rsidRPr="00000000">
        <w:rPr>
          <w:u w:val="single"/>
          <w:rtl w:val="0"/>
        </w:rPr>
        <w:t xml:space="preserve">Counting by 7’s</w:t>
      </w:r>
      <w:r w:rsidDel="00000000" w:rsidR="00000000" w:rsidRPr="00000000">
        <w:rPr>
          <w:rtl w:val="0"/>
        </w:rPr>
        <w:t xml:space="preserve">, I loved this book because I felt that I was in the story. Throughout school, I have had to read a lot of books. In elementary school I never liked the books we read in class, I almost always found them boring. The first time I enjoyed reading a book in school was in 7th grade when our class read the outsiders. From that point on I have liked most of the books I’ve read in school. My favorite genre is fiction, and from there I like a lot of different types of fiction stories, I read fantasy, horror, mystery, action, drama, sci-fi, and some romance. I like reading a lot of different genres because I like experiencing all the different worlds and experiences that come with each of them. I see reading as a way to leave your reality behind and lose yourself in a different world for a while. My main goal is to learn how to disgust for dense books and to learn how to pull important information out of a book while working on a project.</w:t>
      </w:r>
    </w:p>
    <w:p w:rsidR="00000000" w:rsidDel="00000000" w:rsidP="00000000" w:rsidRDefault="00000000" w:rsidRPr="00000000" w14:paraId="00000008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List of books from the last 3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Cinder                                                              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Scarlet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Counting by 7s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Marley and me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Amulet saga(7 books)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Twilight saga(4 books)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Dorothy Must Die saga(7 books)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 and Earl and the Dying Girl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Flawed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deafo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Pegasus(the flame of olympus)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Pegasus(olympus at war)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Throne of Glass saga(5 books)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 birthdays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Divergent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Sun is also a Star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Outsiders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kill a Mockingbird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Matched saga(3 books)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fault in our stars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Everything everything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Selection saga(5 books)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Siren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Hatchet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Maximum ride saga(8 books)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Lightning Thief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numPr>
          <w:ilvl w:val="0"/>
          <w:numId w:val="1"/>
        </w:numPr>
        <w:spacing w:after="0" w:afterAutospacing="0" w:before="0" w:line="280" w:lineRule="auto"/>
        <w:ind w:left="1440" w:hanging="360"/>
        <w:rPr/>
      </w:pPr>
      <w:r w:rsidDel="00000000" w:rsidR="00000000" w:rsidRPr="00000000">
        <w:rPr>
          <w:rtl w:val="0"/>
        </w:rPr>
        <w:t xml:space="preserve">The Sea of Monsters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numPr>
          <w:ilvl w:val="0"/>
          <w:numId w:val="1"/>
        </w:numPr>
        <w:spacing w:after="0" w:afterAutospacing="0" w:before="0" w:line="280" w:lineRule="auto"/>
        <w:ind w:left="1440" w:hanging="360"/>
        <w:rPr/>
      </w:pPr>
      <w:r w:rsidDel="00000000" w:rsidR="00000000" w:rsidRPr="00000000">
        <w:rPr>
          <w:rtl w:val="0"/>
        </w:rPr>
        <w:t xml:space="preserve">The Titan’s Curse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numPr>
          <w:ilvl w:val="0"/>
          <w:numId w:val="1"/>
        </w:numPr>
        <w:spacing w:after="0" w:afterAutospacing="0" w:before="0" w:line="280" w:lineRule="auto"/>
        <w:ind w:left="1440" w:hanging="360"/>
        <w:rPr/>
      </w:pPr>
      <w:r w:rsidDel="00000000" w:rsidR="00000000" w:rsidRPr="00000000">
        <w:rPr>
          <w:rtl w:val="0"/>
        </w:rPr>
        <w:t xml:space="preserve">The Battle of the Labyrinth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numPr>
          <w:ilvl w:val="0"/>
          <w:numId w:val="1"/>
        </w:numPr>
        <w:spacing w:after="0" w:afterAutospacing="0" w:before="0" w:line="280" w:lineRule="auto"/>
        <w:ind w:left="1440" w:hanging="360"/>
        <w:rPr/>
      </w:pPr>
      <w:r w:rsidDel="00000000" w:rsidR="00000000" w:rsidRPr="00000000">
        <w:rPr>
          <w:rtl w:val="0"/>
        </w:rPr>
        <w:t xml:space="preserve">The Last Olympian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Lost Hero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Son of Neptune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Mark of Athena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House of Hades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Blood of Olympus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Red Pyramid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Sword of Summer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Yona of the dawn manga(19 volumes)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Harry Potter saga(7 books)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 Queen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Glass Sword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hunger games saga(4)</w:t>
      </w:r>
    </w:p>
    <w:p w:rsidR="00000000" w:rsidDel="00000000" w:rsidP="00000000" w:rsidRDefault="00000000" w:rsidRPr="00000000" w14:paraId="00000036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