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360" w:before="0" w:line="48.00000000000001" w:lineRule="auto"/>
        <w:jc w:val="right"/>
        <w:rPr>
          <w:rFonts w:ascii="Lato" w:cs="Lato" w:eastAsia="Lato" w:hAnsi="Lato"/>
          <w:sz w:val="24"/>
          <w:szCs w:val="24"/>
        </w:rPr>
      </w:pPr>
      <w:r w:rsidDel="00000000" w:rsidR="00000000" w:rsidRPr="00000000">
        <w:rPr>
          <w:rFonts w:ascii="Lato" w:cs="Lato" w:eastAsia="Lato" w:hAnsi="Lato"/>
          <w:sz w:val="24"/>
          <w:szCs w:val="24"/>
          <w:rtl w:val="0"/>
        </w:rPr>
        <w:t xml:space="preserve">Dessa Shapiro</w:t>
      </w:r>
    </w:p>
    <w:p w:rsidR="00000000" w:rsidDel="00000000" w:rsidP="00000000" w:rsidRDefault="00000000" w:rsidRPr="00000000" w14:paraId="00000002">
      <w:pPr>
        <w:spacing w:after="360" w:line="48.00000000000001" w:lineRule="auto"/>
        <w:jc w:val="right"/>
        <w:rPr>
          <w:rFonts w:ascii="Lato" w:cs="Lato" w:eastAsia="Lato" w:hAnsi="Lato"/>
          <w:sz w:val="24"/>
          <w:szCs w:val="24"/>
        </w:rPr>
      </w:pPr>
      <w:r w:rsidDel="00000000" w:rsidR="00000000" w:rsidRPr="00000000">
        <w:rPr>
          <w:rFonts w:ascii="Lato" w:cs="Lato" w:eastAsia="Lato" w:hAnsi="Lato"/>
          <w:sz w:val="24"/>
          <w:szCs w:val="24"/>
          <w:rtl w:val="0"/>
        </w:rPr>
        <w:t xml:space="preserve">Period 1</w:t>
      </w:r>
    </w:p>
    <w:p w:rsidR="00000000" w:rsidDel="00000000" w:rsidP="00000000" w:rsidRDefault="00000000" w:rsidRPr="00000000" w14:paraId="00000003">
      <w:pPr>
        <w:keepNext w:val="0"/>
        <w:keepLines w:val="0"/>
        <w:shd w:fill="ffffff" w:val="clear"/>
        <w:spacing w:after="360" w:before="0" w:line="312"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AP Trivia/ Vocab 3/14</w:t>
      </w:r>
    </w:p>
    <w:p w:rsidR="00000000" w:rsidDel="00000000" w:rsidP="00000000" w:rsidRDefault="00000000" w:rsidRPr="00000000" w14:paraId="00000004">
      <w:pPr>
        <w:keepNext w:val="0"/>
        <w:keepLines w:val="0"/>
        <w:shd w:fill="ffffff" w:val="clear"/>
        <w:spacing w:after="360" w:before="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Q3= 2017</w:t>
      </w:r>
    </w:p>
    <w:p w:rsidR="00000000" w:rsidDel="00000000" w:rsidP="00000000" w:rsidRDefault="00000000" w:rsidRPr="00000000" w14:paraId="00000005">
      <w:pPr>
        <w:keepNext w:val="0"/>
        <w:keepLines w:val="0"/>
        <w:numPr>
          <w:ilvl w:val="0"/>
          <w:numId w:val="7"/>
        </w:numPr>
        <w:shd w:fill="ffffff" w:val="clear"/>
        <w:spacing w:after="360" w:before="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Argue that the most essential skill….is artifice</w:t>
      </w:r>
    </w:p>
    <w:p w:rsidR="00000000" w:rsidDel="00000000" w:rsidP="00000000" w:rsidRDefault="00000000" w:rsidRPr="00000000" w14:paraId="00000006">
      <w:pPr>
        <w:keepNext w:val="0"/>
        <w:keepLines w:val="0"/>
        <w:shd w:fill="ffffff" w:val="clear"/>
        <w:spacing w:after="360" w:before="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Evidence:</w:t>
      </w:r>
    </w:p>
    <w:p w:rsidR="00000000" w:rsidDel="00000000" w:rsidP="00000000" w:rsidRDefault="00000000" w:rsidRPr="00000000" w14:paraId="00000007">
      <w:pPr>
        <w:keepNext w:val="0"/>
        <w:keepLines w:val="0"/>
        <w:numPr>
          <w:ilvl w:val="0"/>
          <w:numId w:val="4"/>
        </w:numPr>
        <w:shd w:fill="ffffff" w:val="clear"/>
        <w:spacing w:after="0" w:afterAutospacing="0" w:before="0" w:line="312"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Donald trumps campaign:</w:t>
      </w:r>
    </w:p>
    <w:p w:rsidR="00000000" w:rsidDel="00000000" w:rsidP="00000000" w:rsidRDefault="00000000" w:rsidRPr="00000000" w14:paraId="00000008">
      <w:pPr>
        <w:keepNext w:val="0"/>
        <w:keepLines w:val="0"/>
        <w:numPr>
          <w:ilvl w:val="0"/>
          <w:numId w:val="5"/>
        </w:numPr>
        <w:shd w:fill="ffffff" w:val="clear"/>
        <w:spacing w:after="0" w:afterAutospacing="0" w:before="0" w:line="312" w:lineRule="auto"/>
        <w:ind w:left="720" w:hanging="360"/>
        <w:rPr>
          <w:rFonts w:ascii="Lato" w:cs="Lato" w:eastAsia="Lato" w:hAnsi="Lato"/>
          <w:sz w:val="24"/>
          <w:szCs w:val="24"/>
          <w:u w:val="none"/>
        </w:rPr>
      </w:pPr>
      <w:hyperlink r:id="rId6">
        <w:r w:rsidDel="00000000" w:rsidR="00000000" w:rsidRPr="00000000">
          <w:rPr>
            <w:rFonts w:ascii="Lato" w:cs="Lato" w:eastAsia="Lato" w:hAnsi="Lato"/>
            <w:color w:val="1155cc"/>
            <w:sz w:val="24"/>
            <w:szCs w:val="24"/>
            <w:u w:val="single"/>
            <w:rtl w:val="0"/>
          </w:rPr>
          <w:t xml:space="preserve">https://highexistence.com/12-psychological-tactics-donald-trump-uses-to-manipulate-the-masses/</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9">
      <w:pPr>
        <w:keepNext w:val="0"/>
        <w:keepLines w:val="0"/>
        <w:numPr>
          <w:ilvl w:val="0"/>
          <w:numId w:val="5"/>
        </w:numPr>
        <w:shd w:fill="ffffff" w:val="clear"/>
        <w:spacing w:after="0" w:afterAutospacing="0" w:before="0" w:line="312" w:lineRule="auto"/>
        <w:ind w:left="720" w:hanging="360"/>
        <w:rPr>
          <w:rFonts w:ascii="Lato" w:cs="Lato" w:eastAsia="Lato" w:hAnsi="Lato"/>
        </w:rPr>
      </w:pPr>
      <w:r w:rsidDel="00000000" w:rsidR="00000000" w:rsidRPr="00000000">
        <w:rPr>
          <w:rFonts w:ascii="Lato" w:cs="Lato" w:eastAsia="Lato" w:hAnsi="Lato"/>
          <w:highlight w:val="white"/>
          <w:rtl w:val="0"/>
        </w:rPr>
        <w:t xml:space="preserve">politicians say and do whatever they possibly can to persuade people that they are an ideal leader deserving of a vote.</w:t>
      </w:r>
    </w:p>
    <w:p w:rsidR="00000000" w:rsidDel="00000000" w:rsidP="00000000" w:rsidRDefault="00000000" w:rsidRPr="00000000" w14:paraId="0000000A">
      <w:pPr>
        <w:keepNext w:val="0"/>
        <w:keepLines w:val="0"/>
        <w:numPr>
          <w:ilvl w:val="0"/>
          <w:numId w:val="5"/>
        </w:numPr>
        <w:shd w:fill="ffffff" w:val="clear"/>
        <w:spacing w:after="0" w:afterAutospacing="0" w:before="0" w:line="312" w:lineRule="auto"/>
        <w:ind w:left="720" w:hanging="360"/>
        <w:rPr>
          <w:rFonts w:ascii="Lato" w:cs="Lato" w:eastAsia="Lato" w:hAnsi="Lato"/>
        </w:rPr>
      </w:pPr>
      <w:r w:rsidDel="00000000" w:rsidR="00000000" w:rsidRPr="00000000">
        <w:rPr>
          <w:rFonts w:ascii="Lato" w:cs="Lato" w:eastAsia="Lato" w:hAnsi="Lato"/>
          <w:rtl w:val="0"/>
        </w:rPr>
        <w:t xml:space="preserve">The Truth, </w:t>
      </w:r>
      <w:r w:rsidDel="00000000" w:rsidR="00000000" w:rsidRPr="00000000">
        <w:rPr>
          <w:rFonts w:ascii="Lato" w:cs="Lato" w:eastAsia="Lato" w:hAnsi="Lato"/>
          <w:highlight w:val="white"/>
          <w:rtl w:val="0"/>
        </w:rPr>
        <w:t xml:space="preserve">But even if they are, make no mistake: They </w:t>
      </w:r>
      <w:r w:rsidDel="00000000" w:rsidR="00000000" w:rsidRPr="00000000">
        <w:rPr>
          <w:rFonts w:ascii="Lato" w:cs="Lato" w:eastAsia="Lato" w:hAnsi="Lato"/>
          <w:i w:val="1"/>
          <w:highlight w:val="white"/>
          <w:rtl w:val="0"/>
        </w:rPr>
        <w:t xml:space="preserve">are</w:t>
      </w:r>
      <w:r w:rsidDel="00000000" w:rsidR="00000000" w:rsidRPr="00000000">
        <w:rPr>
          <w:rFonts w:ascii="Lato" w:cs="Lato" w:eastAsia="Lato" w:hAnsi="Lato"/>
          <w:highlight w:val="white"/>
          <w:rtl w:val="0"/>
        </w:rPr>
        <w:t xml:space="preserve"> still playing the game like everyone else.- even if they tell the truth the intent is to manipulate , </w:t>
      </w:r>
      <w:r w:rsidDel="00000000" w:rsidR="00000000" w:rsidRPr="00000000">
        <w:rPr>
          <w:rFonts w:ascii="Lato" w:cs="Lato" w:eastAsia="Lato" w:hAnsi="Lato"/>
          <w:rtl w:val="0"/>
        </w:rPr>
        <w:t xml:space="preserve">To shows how measly others our controlled and some of the specific skilled he might be referring to in the authors writing, also giving an example of a politician. </w:t>
      </w:r>
    </w:p>
    <w:p w:rsidR="00000000" w:rsidDel="00000000" w:rsidP="00000000" w:rsidRDefault="00000000" w:rsidRPr="00000000" w14:paraId="0000000B">
      <w:pPr>
        <w:keepNext w:val="0"/>
        <w:keepLines w:val="0"/>
        <w:numPr>
          <w:ilvl w:val="0"/>
          <w:numId w:val="5"/>
        </w:numPr>
        <w:shd w:fill="ffffff" w:val="clear"/>
        <w:spacing w:after="0" w:afterAutospacing="0" w:before="0" w:line="312" w:lineRule="auto"/>
        <w:ind w:left="720" w:hanging="360"/>
        <w:rPr>
          <w:rFonts w:ascii="Lato" w:cs="Lato" w:eastAsia="Lato" w:hAnsi="Lato"/>
          <w:u w:val="none"/>
        </w:rPr>
      </w:pPr>
      <w:r w:rsidDel="00000000" w:rsidR="00000000" w:rsidRPr="00000000">
        <w:rPr>
          <w:rFonts w:ascii="Lato" w:cs="Lato" w:eastAsia="Lato" w:hAnsi="Lato"/>
          <w:rtl w:val="0"/>
        </w:rPr>
        <w:t xml:space="preserve">His methods: </w:t>
      </w:r>
      <w:r w:rsidDel="00000000" w:rsidR="00000000" w:rsidRPr="00000000">
        <w:rPr>
          <w:rFonts w:ascii="Lato" w:cs="Lato" w:eastAsia="Lato" w:hAnsi="Lato"/>
          <w:rtl w:val="0"/>
        </w:rPr>
        <w:t xml:space="preserve">Provoking Anger and Hostility, Playing the Big Strong Messiah Figure, Painting Everything as Black and White , Deflection Via Humor, Acting Superior to Opponents, Doing Whatever Possible to Make it </w:t>
      </w:r>
      <w:r w:rsidDel="00000000" w:rsidR="00000000" w:rsidRPr="00000000">
        <w:rPr>
          <w:rFonts w:ascii="Lato" w:cs="Lato" w:eastAsia="Lato" w:hAnsi="Lato"/>
          <w:i w:val="1"/>
          <w:rtl w:val="0"/>
        </w:rPr>
        <w:t xml:space="preserve">His </w:t>
      </w:r>
      <w:r w:rsidDel="00000000" w:rsidR="00000000" w:rsidRPr="00000000">
        <w:rPr>
          <w:rFonts w:ascii="Lato" w:cs="Lato" w:eastAsia="Lato" w:hAnsi="Lato"/>
          <w:rtl w:val="0"/>
        </w:rPr>
        <w:t xml:space="preserve">Game, Creating Double-Bind Situations, Repetitio, Social proof, Appeals to Authority</w:t>
      </w:r>
    </w:p>
    <w:p w:rsidR="00000000" w:rsidDel="00000000" w:rsidP="00000000" w:rsidRDefault="00000000" w:rsidRPr="00000000" w14:paraId="0000000C">
      <w:pPr>
        <w:keepNext w:val="0"/>
        <w:keepLines w:val="0"/>
        <w:numPr>
          <w:ilvl w:val="0"/>
          <w:numId w:val="5"/>
        </w:numPr>
        <w:shd w:fill="ffffff" w:val="clear"/>
        <w:spacing w:after="0" w:afterAutospacing="0" w:before="0" w:line="312" w:lineRule="auto"/>
        <w:ind w:left="72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0D">
      <w:pPr>
        <w:keepNext w:val="0"/>
        <w:keepLines w:val="0"/>
        <w:numPr>
          <w:ilvl w:val="0"/>
          <w:numId w:val="6"/>
        </w:numPr>
        <w:shd w:fill="ffffff" w:val="clear"/>
        <w:spacing w:after="0" w:afterAutospacing="0" w:before="0" w:line="312"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Putain’s  manipulation of The russian people in regards to Ukraine</w:t>
      </w:r>
    </w:p>
    <w:p w:rsidR="00000000" w:rsidDel="00000000" w:rsidP="00000000" w:rsidRDefault="00000000" w:rsidRPr="00000000" w14:paraId="0000000E">
      <w:pPr>
        <w:keepNext w:val="0"/>
        <w:keepLines w:val="0"/>
        <w:numPr>
          <w:ilvl w:val="0"/>
          <w:numId w:val="2"/>
        </w:numPr>
        <w:shd w:fill="ffffff" w:val="clear"/>
        <w:spacing w:after="0" w:afterAutospacing="0" w:before="0" w:line="312" w:lineRule="auto"/>
        <w:ind w:left="720" w:hanging="360"/>
        <w:rPr>
          <w:rFonts w:ascii="Lato" w:cs="Lato" w:eastAsia="Lato" w:hAnsi="Lato"/>
          <w:sz w:val="24"/>
          <w:szCs w:val="24"/>
          <w:u w:val="none"/>
        </w:rPr>
      </w:pPr>
      <w:hyperlink r:id="rId7">
        <w:r w:rsidDel="00000000" w:rsidR="00000000" w:rsidRPr="00000000">
          <w:rPr>
            <w:rFonts w:ascii="Lato" w:cs="Lato" w:eastAsia="Lato" w:hAnsi="Lato"/>
            <w:color w:val="1155cc"/>
            <w:sz w:val="24"/>
            <w:szCs w:val="24"/>
            <w:u w:val="single"/>
            <w:rtl w:val="0"/>
          </w:rPr>
          <w:t xml:space="preserve">https://www.newyorker.com/news/q-and-a/how-putin-controls-russia</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F">
      <w:pPr>
        <w:keepNext w:val="0"/>
        <w:keepLines w:val="0"/>
        <w:numPr>
          <w:ilvl w:val="0"/>
          <w:numId w:val="2"/>
        </w:numPr>
        <w:shd w:fill="ffffff" w:val="clear"/>
        <w:spacing w:after="0" w:afterAutospacing="0" w:before="0" w:line="312" w:lineRule="auto"/>
        <w:ind w:left="720" w:hanging="360"/>
        <w:rPr>
          <w:rFonts w:ascii="Lato" w:cs="Lato" w:eastAsia="Lato" w:hAnsi="Lato"/>
        </w:rPr>
      </w:pPr>
      <w:r w:rsidDel="00000000" w:rsidR="00000000" w:rsidRPr="00000000">
        <w:rPr>
          <w:rFonts w:ascii="Lato" w:cs="Lato" w:eastAsia="Lato" w:hAnsi="Lato"/>
          <w:rtl w:val="0"/>
        </w:rPr>
        <w:t xml:space="preserve">This shows how if someone is skilled enough in artifice, they can become powerful enough to lead and control an entire country, and just shows how much power one person could have, and compare this to other skills. </w:t>
      </w:r>
    </w:p>
    <w:p w:rsidR="00000000" w:rsidDel="00000000" w:rsidP="00000000" w:rsidRDefault="00000000" w:rsidRPr="00000000" w14:paraId="00000010">
      <w:pPr>
        <w:keepNext w:val="0"/>
        <w:keepLines w:val="0"/>
        <w:numPr>
          <w:ilvl w:val="0"/>
          <w:numId w:val="2"/>
        </w:numPr>
        <w:shd w:fill="ffffff" w:val="clear"/>
        <w:spacing w:after="0" w:afterAutospacing="0" w:before="0" w:line="312" w:lineRule="auto"/>
        <w:ind w:left="720" w:hanging="360"/>
        <w:rPr>
          <w:rFonts w:ascii="Lato" w:cs="Lato" w:eastAsia="Lato" w:hAnsi="Lato"/>
        </w:rPr>
      </w:pPr>
      <w:r w:rsidDel="00000000" w:rsidR="00000000" w:rsidRPr="00000000">
        <w:rPr>
          <w:rFonts w:ascii="Lato" w:cs="Lato" w:eastAsia="Lato" w:hAnsi="Lato"/>
          <w:highlight w:val="white"/>
          <w:rtl w:val="0"/>
        </w:rPr>
        <w:t xml:space="preserve">Prime Minister and his government resigned; there is no doubt that they did so at Putin’s behest</w:t>
      </w:r>
    </w:p>
    <w:p w:rsidR="00000000" w:rsidDel="00000000" w:rsidP="00000000" w:rsidRDefault="00000000" w:rsidRPr="00000000" w14:paraId="00000011">
      <w:pPr>
        <w:keepNext w:val="0"/>
        <w:keepLines w:val="0"/>
        <w:numPr>
          <w:ilvl w:val="0"/>
          <w:numId w:val="2"/>
        </w:numPr>
        <w:shd w:fill="ffffff" w:val="clear"/>
        <w:spacing w:after="0" w:afterAutospacing="0" w:before="0" w:line="312"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This is a demonstration of how Putin is ultimately in charge and how he can make very important decisions by himself in an atmosphere of complete secrecy.- has so much control </w:t>
      </w:r>
    </w:p>
    <w:p w:rsidR="00000000" w:rsidDel="00000000" w:rsidP="00000000" w:rsidRDefault="00000000" w:rsidRPr="00000000" w14:paraId="00000012">
      <w:pPr>
        <w:keepNext w:val="0"/>
        <w:keepLines w:val="0"/>
        <w:numPr>
          <w:ilvl w:val="0"/>
          <w:numId w:val="2"/>
        </w:numPr>
        <w:shd w:fill="ffffff" w:val="clear"/>
        <w:spacing w:after="0" w:afterAutospacing="0" w:before="0" w:line="312"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“I’m President for life,” </w:t>
      </w:r>
    </w:p>
    <w:p w:rsidR="00000000" w:rsidDel="00000000" w:rsidP="00000000" w:rsidRDefault="00000000" w:rsidRPr="00000000" w14:paraId="00000013">
      <w:pPr>
        <w:keepNext w:val="0"/>
        <w:keepLines w:val="0"/>
        <w:numPr>
          <w:ilvl w:val="0"/>
          <w:numId w:val="2"/>
        </w:numPr>
        <w:shd w:fill="ffffff" w:val="clear"/>
        <w:spacing w:after="0" w:afterAutospacing="0" w:before="0" w:line="312"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He keeps just enough hold to say that he is far also instills fear so no one defines him.</w:t>
      </w:r>
    </w:p>
    <w:p w:rsidR="00000000" w:rsidDel="00000000" w:rsidP="00000000" w:rsidRDefault="00000000" w:rsidRPr="00000000" w14:paraId="00000014">
      <w:pPr>
        <w:keepNext w:val="0"/>
        <w:keepLines w:val="0"/>
        <w:numPr>
          <w:ilvl w:val="0"/>
          <w:numId w:val="2"/>
        </w:numPr>
        <w:shd w:fill="ffffff" w:val="clear"/>
        <w:spacing w:after="0" w:afterAutospacing="0" w:before="0" w:line="312" w:lineRule="auto"/>
        <w:ind w:left="72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15">
      <w:pPr>
        <w:keepNext w:val="0"/>
        <w:keepLines w:val="0"/>
        <w:numPr>
          <w:ilvl w:val="0"/>
          <w:numId w:val="1"/>
        </w:numPr>
        <w:shd w:fill="ffffff" w:val="clear"/>
        <w:spacing w:after="0" w:afterAutospacing="0" w:before="0" w:line="312"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Fake News: </w:t>
      </w:r>
    </w:p>
    <w:p w:rsidR="00000000" w:rsidDel="00000000" w:rsidP="00000000" w:rsidRDefault="00000000" w:rsidRPr="00000000" w14:paraId="00000016">
      <w:pPr>
        <w:keepNext w:val="0"/>
        <w:keepLines w:val="0"/>
        <w:numPr>
          <w:ilvl w:val="0"/>
          <w:numId w:val="3"/>
        </w:numPr>
        <w:shd w:fill="ffffff" w:val="clear"/>
        <w:spacing w:after="0" w:afterAutospacing="0" w:before="0" w:line="312" w:lineRule="auto"/>
        <w:ind w:left="720" w:hanging="360"/>
        <w:rPr>
          <w:rFonts w:ascii="Lato" w:cs="Lato" w:eastAsia="Lato" w:hAnsi="Lato"/>
          <w:sz w:val="24"/>
          <w:szCs w:val="24"/>
          <w:u w:val="none"/>
        </w:rPr>
      </w:pPr>
      <w:hyperlink r:id="rId8">
        <w:r w:rsidDel="00000000" w:rsidR="00000000" w:rsidRPr="00000000">
          <w:rPr>
            <w:rFonts w:ascii="Lato" w:cs="Lato" w:eastAsia="Lato" w:hAnsi="Lato"/>
            <w:color w:val="1155cc"/>
            <w:sz w:val="24"/>
            <w:szCs w:val="24"/>
            <w:u w:val="single"/>
            <w:rtl w:val="0"/>
          </w:rPr>
          <w:t xml:space="preserve">https://www.tandfonline.com/doi/full/10.1080/23738871.2018.1462395</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7">
      <w:pPr>
        <w:keepNext w:val="0"/>
        <w:keepLines w:val="0"/>
        <w:numPr>
          <w:ilvl w:val="0"/>
          <w:numId w:val="3"/>
        </w:numPr>
        <w:shd w:fill="ffffff" w:val="clear"/>
        <w:spacing w:after="0" w:afterAutospacing="0" w:before="0" w:line="312"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You could use this info to argue that this is the most important skill because it always one person ora small group to control the views and</w:t>
      </w:r>
      <w:r w:rsidDel="00000000" w:rsidR="00000000" w:rsidRPr="00000000">
        <w:rPr>
          <w:rFonts w:ascii="Lato" w:cs="Lato" w:eastAsia="Lato" w:hAnsi="Lato"/>
          <w:rtl w:val="0"/>
        </w:rPr>
        <w:t xml:space="preserve"> opinions of the public and can lead to massively damaging and influential outcomes. </w:t>
      </w:r>
    </w:p>
    <w:p w:rsidR="00000000" w:rsidDel="00000000" w:rsidP="00000000" w:rsidRDefault="00000000" w:rsidRPr="00000000" w14:paraId="00000018">
      <w:pPr>
        <w:keepNext w:val="0"/>
        <w:keepLines w:val="0"/>
        <w:numPr>
          <w:ilvl w:val="0"/>
          <w:numId w:val="3"/>
        </w:numPr>
        <w:shd w:fill="ffffff" w:val="clear"/>
        <w:spacing w:after="0" w:afterAutospacing="0" w:before="0" w:line="312" w:lineRule="auto"/>
        <w:ind w:left="720" w:hanging="360"/>
        <w:rPr>
          <w:rFonts w:ascii="Lato" w:cs="Lato" w:eastAsia="Lato" w:hAnsi="Lato"/>
        </w:rPr>
      </w:pPr>
      <w:r w:rsidDel="00000000" w:rsidR="00000000" w:rsidRPr="00000000">
        <w:rPr>
          <w:rFonts w:ascii="Lato" w:cs="Lato" w:eastAsia="Lato" w:hAnsi="Lato"/>
          <w:rtl w:val="0"/>
        </w:rPr>
        <w:t xml:space="preserve">disinformation and fake news are widespread, and those seeking to manipulate the online public sphere can capitalize on declining levels of trust in institutions and experts.</w:t>
      </w:r>
    </w:p>
    <w:p w:rsidR="00000000" w:rsidDel="00000000" w:rsidP="00000000" w:rsidRDefault="00000000" w:rsidRPr="00000000" w14:paraId="00000019">
      <w:pPr>
        <w:keepNext w:val="0"/>
        <w:keepLines w:val="0"/>
        <w:numPr>
          <w:ilvl w:val="0"/>
          <w:numId w:val="3"/>
        </w:numPr>
        <w:shd w:fill="ffffff" w:val="clear"/>
        <w:spacing w:after="0" w:afterAutospacing="0" w:before="0" w:line="312" w:lineRule="auto"/>
        <w:ind w:left="720" w:hanging="360"/>
        <w:rPr>
          <w:rFonts w:ascii="Lato" w:cs="Lato" w:eastAsia="Lato" w:hAnsi="Lato"/>
        </w:rPr>
      </w:pPr>
      <w:r w:rsidDel="00000000" w:rsidR="00000000" w:rsidRPr="00000000">
        <w:rPr>
          <w:rFonts w:ascii="Lato" w:cs="Lato" w:eastAsia="Lato" w:hAnsi="Lato"/>
          <w:rtl w:val="0"/>
        </w:rPr>
        <w:t xml:space="preserve">sow doubt in people's minds as in Russian </w:t>
      </w:r>
      <w:r w:rsidDel="00000000" w:rsidR="00000000" w:rsidRPr="00000000">
        <w:rPr>
          <w:rFonts w:ascii="Lato" w:cs="Lato" w:eastAsia="Lato" w:hAnsi="Lato"/>
          <w:i w:val="1"/>
          <w:rtl w:val="0"/>
        </w:rPr>
        <w:t xml:space="preserve">disinformation</w:t>
      </w:r>
      <w:r w:rsidDel="00000000" w:rsidR="00000000" w:rsidRPr="00000000">
        <w:rPr>
          <w:rFonts w:ascii="Lato" w:cs="Lato" w:eastAsia="Lato" w:hAnsi="Lato"/>
          <w:rtl w:val="0"/>
        </w:rPr>
        <w:t xml:space="preserve"> tactics</w:t>
      </w:r>
    </w:p>
    <w:p w:rsidR="00000000" w:rsidDel="00000000" w:rsidP="00000000" w:rsidRDefault="00000000" w:rsidRPr="00000000" w14:paraId="0000001A">
      <w:pPr>
        <w:keepNext w:val="0"/>
        <w:keepLines w:val="0"/>
        <w:numPr>
          <w:ilvl w:val="0"/>
          <w:numId w:val="3"/>
        </w:numPr>
        <w:shd w:fill="ffffff" w:val="clear"/>
        <w:spacing w:after="360" w:before="0" w:line="312" w:lineRule="auto"/>
        <w:ind w:left="720" w:hanging="360"/>
        <w:rPr>
          <w:rFonts w:ascii="Lato" w:cs="Lato" w:eastAsia="Lato" w:hAnsi="Lato"/>
        </w:rPr>
      </w:pPr>
      <w:r w:rsidDel="00000000" w:rsidR="00000000" w:rsidRPr="00000000">
        <w:rPr>
          <w:rFonts w:ascii="Lato" w:cs="Lato" w:eastAsia="Lato" w:hAnsi="Lato"/>
          <w:rtl w:val="0"/>
        </w:rPr>
        <w:t xml:space="preserve">Currently, major internet platforms are not regulated as media companies</w:t>
      </w:r>
      <w:r w:rsidDel="00000000" w:rsidR="00000000" w:rsidRPr="00000000">
        <w:rPr>
          <w:rtl w:val="0"/>
        </w:rPr>
      </w:r>
    </w:p>
    <w:p w:rsidR="00000000" w:rsidDel="00000000" w:rsidP="00000000" w:rsidRDefault="00000000" w:rsidRPr="00000000" w14:paraId="0000001B">
      <w:pPr>
        <w:keepNext w:val="0"/>
        <w:keepLines w:val="0"/>
        <w:shd w:fill="ffffff" w:val="clear"/>
        <w:spacing w:after="360" w:before="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Word: artifice: “</w:t>
      </w:r>
      <w:r w:rsidDel="00000000" w:rsidR="00000000" w:rsidRPr="00000000">
        <w:rPr>
          <w:rFonts w:ascii="Lato" w:cs="Lato" w:eastAsia="Lato" w:hAnsi="Lato"/>
          <w:color w:val="202124"/>
          <w:sz w:val="24"/>
          <w:szCs w:val="24"/>
          <w:highlight w:val="white"/>
          <w:rtl w:val="0"/>
        </w:rPr>
        <w:t xml:space="preserve">clever or cunning devices or expedients, especially as used to trick or deceive others.”- He spoke without artifice or pretense</w:t>
      </w:r>
      <w:r w:rsidDel="00000000" w:rsidR="00000000" w:rsidRPr="00000000">
        <w:rPr>
          <w:rtl w:val="0"/>
        </w:rPr>
      </w:r>
    </w:p>
    <w:p w:rsidR="00000000" w:rsidDel="00000000" w:rsidP="00000000" w:rsidRDefault="00000000" w:rsidRPr="00000000" w14:paraId="0000001C">
      <w:pPr>
        <w:shd w:fill="ffffff" w:val="clear"/>
        <w:spacing w:after="360" w:line="3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ighexistence.com/12-psychological-tactics-donald-trump-uses-to-manipulate-the-masses/" TargetMode="External"/><Relationship Id="rId7" Type="http://schemas.openxmlformats.org/officeDocument/2006/relationships/hyperlink" Target="https://www.newyorker.com/news/q-and-a/how-putin-controls-russia" TargetMode="External"/><Relationship Id="rId8" Type="http://schemas.openxmlformats.org/officeDocument/2006/relationships/hyperlink" Target="https://www.tandfonline.com/doi/full/10.1080/23738871.2018.14623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