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360" w:before="0" w:line="312" w:lineRule="auto"/>
        <w:jc w:val="right"/>
        <w:rPr>
          <w:rFonts w:ascii="Lato" w:cs="Lato" w:eastAsia="Lato" w:hAnsi="Lato"/>
          <w:sz w:val="24"/>
          <w:szCs w:val="24"/>
        </w:rPr>
      </w:pPr>
      <w:r w:rsidDel="00000000" w:rsidR="00000000" w:rsidRPr="00000000">
        <w:rPr>
          <w:rFonts w:ascii="Lato" w:cs="Lato" w:eastAsia="Lato" w:hAnsi="Lato"/>
          <w:sz w:val="24"/>
          <w:szCs w:val="24"/>
          <w:rtl w:val="0"/>
        </w:rPr>
        <w:t xml:space="preserve">Dessa Shapiro, </w:t>
      </w:r>
      <w:r w:rsidDel="00000000" w:rsidR="00000000" w:rsidRPr="00000000">
        <w:rPr>
          <w:rFonts w:ascii="Lato" w:cs="Lato" w:eastAsia="Lato" w:hAnsi="Lato"/>
          <w:sz w:val="24"/>
          <w:szCs w:val="24"/>
          <w:rtl w:val="0"/>
        </w:rPr>
        <w:t xml:space="preserve">Period 1</w:t>
      </w:r>
    </w:p>
    <w:p w:rsidR="00000000" w:rsidDel="00000000" w:rsidP="00000000" w:rsidRDefault="00000000" w:rsidRPr="00000000" w14:paraId="00000002">
      <w:pPr>
        <w:pStyle w:val="Heading1"/>
        <w:keepNext w:val="0"/>
        <w:keepLines w:val="0"/>
        <w:shd w:fill="ffffff" w:val="clear"/>
        <w:spacing w:after="360" w:before="0" w:line="312" w:lineRule="auto"/>
        <w:jc w:val="center"/>
        <w:rPr>
          <w:rFonts w:ascii="Lato" w:cs="Lato" w:eastAsia="Lato" w:hAnsi="Lato"/>
          <w:b w:val="1"/>
          <w:color w:val="2d3b45"/>
          <w:sz w:val="28"/>
          <w:szCs w:val="28"/>
        </w:rPr>
      </w:pPr>
      <w:bookmarkStart w:colFirst="0" w:colLast="0" w:name="_soy8q7cy78zc" w:id="0"/>
      <w:bookmarkEnd w:id="0"/>
      <w:r w:rsidDel="00000000" w:rsidR="00000000" w:rsidRPr="00000000">
        <w:rPr>
          <w:rFonts w:ascii="Lato" w:cs="Lato" w:eastAsia="Lato" w:hAnsi="Lato"/>
          <w:b w:val="1"/>
          <w:color w:val="2d3b45"/>
          <w:sz w:val="28"/>
          <w:szCs w:val="28"/>
          <w:rtl w:val="0"/>
        </w:rPr>
        <w:t xml:space="preserve">"How to let go of the world..." analysis and reflection</w:t>
      </w:r>
    </w:p>
    <w:p w:rsidR="00000000" w:rsidDel="00000000" w:rsidP="00000000" w:rsidRDefault="00000000" w:rsidRPr="00000000" w14:paraId="0000000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1. Consider the film's title.  What do you think is meant by "letting go of the world?" </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think that the title of the film “letting go of the world” was meant to explain one of the film’s main messages. Which is to start to observe the world and the current state of the climate and let go of the world you know to accept change. And to make a difference in how you regard the world, your environment, and how you are contributing negatively and positively.  </w:t>
      </w:r>
    </w:p>
    <w:p w:rsidR="00000000" w:rsidDel="00000000" w:rsidP="00000000" w:rsidRDefault="00000000" w:rsidRPr="00000000" w14:paraId="0000000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2. Make a list of things the climate can't change. What would it mean to love these things?  What are some practical, actionable ways to express love for the world? </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Some of the things in the video were that climate seemed unable to change our people’s spirit, hope, the life held within things, human imagination, moral imagination, and community. To love these things will be able to obtain hope and focus on who we are and what we do internally. Some particle ways to express love for the world is to try not to isolate yourself and join communities and communicate and share with others. Also to dismiss fear and speak out for causes and your beliefs. Also, try to make an effort to consider what we are buying and doing and how we are contributing. </w:t>
      </w:r>
    </w:p>
    <w:p w:rsidR="00000000" w:rsidDel="00000000" w:rsidP="00000000" w:rsidRDefault="00000000" w:rsidRPr="00000000" w14:paraId="0000000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3. Respond to Mika's quote, "You have to win from within."  What was the ultimate effect of the climate warrior's protest?</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Mika’s quote was a way to tell people how to start to contribute to the restoration of our world. And explains that before you can really do anything it is important to accept things in your own mind and decide how you feel and consider this world we live in. And to make a psychological change before any physical activity. And the ultimate effect of their protest was to spread awareness and support to others so they are able to make a bigger change. </w:t>
      </w:r>
    </w:p>
    <w:p w:rsidR="00000000" w:rsidDel="00000000" w:rsidP="00000000" w:rsidRDefault="00000000" w:rsidRPr="00000000" w14:paraId="0000000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4. Respond to Tim DeChristopher's quote, "[Despair] can be a weight during turbulent times."  How is he framing 'weight' here?  </w:t>
      </w:r>
    </w:p>
    <w:p w:rsidR="00000000" w:rsidDel="00000000" w:rsidP="00000000" w:rsidRDefault="00000000" w:rsidRPr="00000000" w14:paraId="0000000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Tim DeChristopher is framing weight as the social and systematic restrictions and lifestyles that prevent people from being able to act. And more specifically focusing on our current government systems throughout the world make it difficult for people to make a difference. And extinguish hope creating this atmosphere of survival and personal gain, which can cause people to give up before they start. </w:t>
      </w:r>
    </w:p>
    <w:p w:rsidR="00000000" w:rsidDel="00000000" w:rsidP="00000000" w:rsidRDefault="00000000" w:rsidRPr="00000000" w14:paraId="0000000B">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5. Consider this quote from 16th-century Christian theologian Martin Luther: "If I knew for certain the world was going to end tomorrow, I would still plant an apple tree today."  How do you interpret this quote?  How does it relate to the people featured in the film?  Elaborate with at least one example.  </w:t>
      </w:r>
    </w:p>
    <w:p w:rsidR="00000000" w:rsidDel="00000000" w:rsidP="00000000" w:rsidRDefault="00000000" w:rsidRPr="00000000" w14:paraId="0000000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think this quote means that even if we know there is a disaster and things that we can not change, and are inevitable. We should not completely give up, lose hope or discredit the world. And no matter what, we have a connection with the earth and should care about its future and the effects we make after we are gone. This idea relates to the people in the video because many of them acknowledged the current inevitabilities of certain events, such as a certain level of sea-level rise, and the pollution and warming that cannot be easily prevented. But they don't give up or lose hope, continuing to fight and try to support their cause to positively impact the future for the earth and society. </w:t>
      </w:r>
    </w:p>
    <w:p w:rsidR="00000000" w:rsidDel="00000000" w:rsidP="00000000" w:rsidRDefault="00000000" w:rsidRPr="00000000" w14:paraId="0000000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6.  Think about this film as a synthesis essay teeming with sources. Write a thesis statement for the film and cite the three most powerful pieces of evidence to support your claim.  </w:t>
      </w: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 thesis statement: There are aspects of climate change in the world that are inevitable and irreversible but nothing can prevent human ingenuity and effort. </w:t>
      </w:r>
    </w:p>
    <w:p w:rsidR="00000000" w:rsidDel="00000000" w:rsidP="00000000" w:rsidRDefault="00000000" w:rsidRPr="00000000" w14:paraId="0000001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Three most powerful pieces of evidence:  </w:t>
      </w:r>
    </w:p>
    <w:p w:rsidR="00000000" w:rsidDel="00000000" w:rsidP="00000000" w:rsidRDefault="00000000" w:rsidRPr="00000000" w14:paraId="00000011">
      <w:pPr>
        <w:numPr>
          <w:ilvl w:val="0"/>
          <w:numId w:val="1"/>
        </w:numPr>
        <w:shd w:fill="ffffff" w:val="clear"/>
        <w:spacing w:after="0" w:afterAutospacing="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In China, the air quality is extremely bad and affects everyone's everyday lives. In response, there are people working on improving solar power technology and having more factories run on solar, and stopping releasing CO2 into the air. Examples would be water heaters on people’s houses. </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The amount of global warming in the atmosphere will eventually cause the sea level to rise, and cause people to lose their homes/ cities. (ex: flood in NY). but people ended up coming together and creating community.  </w:t>
      </w:r>
    </w:p>
    <w:p w:rsidR="00000000" w:rsidDel="00000000" w:rsidP="00000000" w:rsidRDefault="00000000" w:rsidRPr="00000000" w14:paraId="00000013">
      <w:pPr>
        <w:numPr>
          <w:ilvl w:val="0"/>
          <w:numId w:val="1"/>
        </w:numPr>
        <w:shd w:fill="ffffff" w:val="clear"/>
        <w:spacing w:after="18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The many species of animals in the rainforest that are going to go instinctively and the many oil spills and deforestation that have already happened. But there are people and organizations that have banned together and are working on restorations and protecting the rights of the land, plants, and animals. </w:t>
      </w:r>
    </w:p>
    <w:p w:rsidR="00000000" w:rsidDel="00000000" w:rsidP="00000000" w:rsidRDefault="00000000" w:rsidRPr="00000000" w14:paraId="00000014">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