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Sahpiro</w:t>
      </w:r>
    </w:p>
    <w:p w:rsidR="00000000" w:rsidDel="00000000" w:rsidP="00000000" w:rsidRDefault="00000000" w:rsidRPr="00000000" w14:paraId="00000002">
      <w:pPr>
        <w:pageBreakBefore w:val="0"/>
        <w:spacing w:line="36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10/17/19</w:t>
      </w:r>
    </w:p>
    <w:p w:rsidR="00000000" w:rsidDel="00000000" w:rsidP="00000000" w:rsidRDefault="00000000" w:rsidRPr="00000000" w14:paraId="00000003">
      <w:pPr>
        <w:pageBreakBefore w:val="0"/>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Importance of Self</w:t>
      </w:r>
    </w:p>
    <w:p w:rsidR="00000000" w:rsidDel="00000000" w:rsidP="00000000" w:rsidRDefault="00000000" w:rsidRPr="00000000" w14:paraId="00000004">
      <w:pPr>
        <w:pageBreakBefore w:val="0"/>
        <w:spacing w:line="360" w:lineRule="auto"/>
        <w:jc w:val="center"/>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https://rawdevart.com/comic/insos-law/chapter-54/</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5">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In the book</w:t>
      </w:r>
      <w:r w:rsidDel="00000000" w:rsidR="00000000" w:rsidRPr="00000000">
        <w:rPr>
          <w:rFonts w:ascii="Georgia" w:cs="Georgia" w:eastAsia="Georgia" w:hAnsi="Georgia"/>
          <w:i w:val="1"/>
          <w:color w:val="1c1e29"/>
          <w:sz w:val="24"/>
          <w:szCs w:val="24"/>
          <w:rtl w:val="0"/>
        </w:rPr>
        <w:t xml:space="preserve"> I Am Malala</w:t>
      </w:r>
      <w:r w:rsidDel="00000000" w:rsidR="00000000" w:rsidRPr="00000000">
        <w:rPr>
          <w:rFonts w:ascii="Georgia" w:cs="Georgia" w:eastAsia="Georgia" w:hAnsi="Georgia"/>
          <w:color w:val="1c1e29"/>
          <w:sz w:val="24"/>
          <w:szCs w:val="24"/>
          <w:rtl w:val="0"/>
        </w:rPr>
        <w:t xml:space="preserve"> by Malala Yousafzai, Malala(speaker and protagonist) was in a hospital In the UK after she had been shot in the head by the Taliban on her school bus. Malala had to be transferred to the hospital in the UK. She was transferred because in the other hospital her condition was worsening and the hospital was not clean and did not have good enough supplies to keep her alive. When she was leaving only Malala’s father was allowed to go with her. He knew that If he left the rest of their family will be in danger, so he did not go. Malala’s parents Ziauddin and Toor Pekai Yousafzai and her brothers Atal and Khushal had finally arrived in the UK to see Malala. She has been alone in the hospital for 10 days and she was just starting to get her face and hearing functions. She had to have surgery to repair the damaged nerve. And now she needed another surgery to repair her hearing. The surgeon had to put a cochlear implant( A small electronic device) inside Malala’s head so she could hear better.</w:t>
      </w:r>
    </w:p>
    <w:p w:rsidR="00000000" w:rsidDel="00000000" w:rsidP="00000000" w:rsidRDefault="00000000" w:rsidRPr="00000000" w14:paraId="00000006">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 “ We human beings don’t realize how great God is. He has given us an extraordinary brain and a sensitive loving heart. He has blessed us with two lips to talk and express our feelings, two eyes which see a world of colors and beauty, two feet which walk on the road of life, two hands to work for us, a nose which smells the beauty of fragrance, and two ears to hear the words of love. As I found with my ear, no one knows how much power they have in their each and every organ until they lose one.”( Pg. 300) </w:t>
      </w:r>
    </w:p>
    <w:p w:rsidR="00000000" w:rsidDel="00000000" w:rsidP="00000000" w:rsidRDefault="00000000" w:rsidRPr="00000000" w14:paraId="00000007">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I relate to this passage because I have always been interested in how one's body works and throughout my life, I have always been a very active person and I injure myself. Sometimes it’s a sprain wrist and ankle and I can walk on my foot or use my hands to write or draw. These experiences allowed me to experience what I would be like to lose an important function and I bring light to how important these functions are. When I was around 10 years old I woke up one morning and my legs stopped working. I freaked out, later I realized that I had run a 5K the day before that and my muscles were very sore. I was also having growing pains so that could have contributed to my legs. But when I thought my legs didn't work I completely I couldn't think logically I could only process all the possibilities in my mind. What If I was never able to walk again, what if I was an outcast, what will my future be like. In Malala’s case, she had major injuries and more life-changing events lead up to her loss of hearing. There is a common saying that goes “you don't know what you have until it's gone” and I think that this saying connects to what Malala is saying because when losing a vital part of yourself, you realize that you should have respected what you were given and not disrespect yourself. Another reason I feel I connect to this passage is the way the author uses certain methods in her writing. In this passage, you can tell she used a parallel structure to exaggerate the impact of the words. She also used the listing to clarify and she gave examples after each statement which I felt helped me understand the impact of what she was saying.</w:t>
      </w:r>
    </w:p>
    <w:p w:rsidR="00000000" w:rsidDel="00000000" w:rsidP="00000000" w:rsidRDefault="00000000" w:rsidRPr="00000000" w14:paraId="00000008">
      <w:pPr>
        <w:pageBreakBefore w:val="0"/>
        <w:spacing w:line="360" w:lineRule="auto"/>
        <w:rPr>
          <w:rFonts w:ascii="Georgia" w:cs="Georgia" w:eastAsia="Georgia" w:hAnsi="Georgia"/>
          <w:color w:val="1c1e29"/>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spacing w:after="0" w:before="0" w:line="360" w:lineRule="auto"/>
        <w:rPr>
          <w:rFonts w:ascii="Georgia" w:cs="Georgia" w:eastAsia="Georgia" w:hAnsi="Georgia"/>
          <w:color w:val="1c1e29"/>
          <w:sz w:val="24"/>
          <w:szCs w:val="24"/>
        </w:rPr>
      </w:pPr>
      <w:bookmarkStart w:colFirst="0" w:colLast="0" w:name="_ozweki52b8km" w:id="0"/>
      <w:bookmarkEnd w:id="0"/>
      <w:r w:rsidDel="00000000" w:rsidR="00000000" w:rsidRPr="00000000">
        <w:rPr>
          <w:rFonts w:ascii="Georgia" w:cs="Georgia" w:eastAsia="Georgia" w:hAnsi="Georgia"/>
          <w:color w:val="1c1e29"/>
          <w:sz w:val="24"/>
          <w:szCs w:val="24"/>
          <w:rtl w:val="0"/>
        </w:rPr>
        <w:t xml:space="preserve">Song: Beautiful" by Christina Aguilera </w:t>
      </w:r>
    </w:p>
    <w:p w:rsidR="00000000" w:rsidDel="00000000" w:rsidP="00000000" w:rsidRDefault="00000000" w:rsidRPr="00000000" w14:paraId="0000000A">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color w:val="1c1e29"/>
          <w:sz w:val="24"/>
          <w:szCs w:val="24"/>
          <w:rtl w:val="0"/>
        </w:rPr>
        <w:t xml:space="preserve">I chose this song because it talks about how a person should respect themselves and acknowledge their beauty inside and out. It also relates to Malala because she had been self-conscious about her loss of abilities. But after a while, she learned that she should appreciate her life and what God has given her.</w:t>
      </w:r>
      <w:r w:rsidDel="00000000" w:rsidR="00000000" w:rsidRPr="00000000">
        <w:rPr>
          <w:rtl w:val="0"/>
        </w:rPr>
      </w:r>
    </w:p>
    <w:p w:rsidR="00000000" w:rsidDel="00000000" w:rsidP="00000000" w:rsidRDefault="00000000" w:rsidRPr="00000000" w14:paraId="0000000B">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Georgia" w:cs="Georgia" w:eastAsia="Georgia" w:hAnsi="Georg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395538" cy="313344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95538" cy="313344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this picture because I thought it was 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Good abstract representation of color. And how color could apply to different parts of the body. Also how even though each color looks irrelevant if you remove or change one of the pencils it will change the whole rainbow. In other words you could say If you remove of change even one of your body parts your total function will never be the same.  </w:t>
            </w:r>
          </w:p>
        </w:tc>
      </w:tr>
    </w:tbl>
    <w:p w:rsidR="00000000" w:rsidDel="00000000" w:rsidP="00000000" w:rsidRDefault="00000000" w:rsidRPr="00000000" w14:paraId="00000010">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ageBreakBefore w:val="0"/>
        <w:spacing w:line="360" w:lineRule="auto"/>
        <w:ind w:firstLine="720"/>
        <w:rPr>
          <w:highlight w:val="white"/>
        </w:rPr>
      </w:pPr>
      <w:r w:rsidDel="00000000" w:rsidR="00000000" w:rsidRPr="00000000">
        <w:rPr>
          <w:rtl w:val="0"/>
        </w:rPr>
      </w:r>
    </w:p>
    <w:p w:rsidR="00000000" w:rsidDel="00000000" w:rsidP="00000000" w:rsidRDefault="00000000" w:rsidRPr="00000000" w14:paraId="00000019">
      <w:pPr>
        <w:pageBreakBefore w:val="0"/>
        <w:ind w:firstLine="720"/>
        <w:rPr>
          <w:sz w:val="24"/>
          <w:szCs w:val="24"/>
          <w:highlight w:val="white"/>
        </w:rPr>
      </w:pPr>
      <w:r w:rsidDel="00000000" w:rsidR="00000000" w:rsidRPr="00000000">
        <w:rPr>
          <w:rtl w:val="0"/>
        </w:rPr>
      </w:r>
    </w:p>
    <w:p w:rsidR="00000000" w:rsidDel="00000000" w:rsidP="00000000" w:rsidRDefault="00000000" w:rsidRPr="00000000" w14:paraId="0000001A">
      <w:pPr>
        <w:pageBreakBefore w:val="0"/>
        <w:ind w:firstLine="720"/>
        <w:rPr>
          <w:sz w:val="24"/>
          <w:szCs w:val="24"/>
          <w:highlight w:val="white"/>
        </w:rPr>
      </w:pPr>
      <w:r w:rsidDel="00000000" w:rsidR="00000000" w:rsidRPr="00000000">
        <w:rPr>
          <w:rtl w:val="0"/>
        </w:rPr>
      </w:r>
    </w:p>
    <w:p w:rsidR="00000000" w:rsidDel="00000000" w:rsidP="00000000" w:rsidRDefault="00000000" w:rsidRPr="00000000" w14:paraId="0000001B">
      <w:pPr>
        <w:pageBreakBefore w:val="0"/>
        <w:rPr>
          <w:sz w:val="24"/>
          <w:szCs w:val="24"/>
          <w:highlight w:val="white"/>
        </w:rPr>
      </w:pPr>
      <w:r w:rsidDel="00000000" w:rsidR="00000000" w:rsidRPr="00000000">
        <w:rPr>
          <w:rtl w:val="0"/>
        </w:rPr>
      </w:r>
    </w:p>
    <w:p w:rsidR="00000000" w:rsidDel="00000000" w:rsidP="00000000" w:rsidRDefault="00000000" w:rsidRPr="00000000" w14:paraId="0000001C">
      <w:pPr>
        <w:pageBreakBefore w:val="0"/>
        <w:rPr>
          <w:sz w:val="24"/>
          <w:szCs w:val="24"/>
          <w:highlight w:val="white"/>
        </w:rPr>
      </w:pPr>
      <w:r w:rsidDel="00000000" w:rsidR="00000000" w:rsidRPr="00000000">
        <w:rPr>
          <w:rtl w:val="0"/>
        </w:rPr>
      </w:r>
    </w:p>
    <w:p w:rsidR="00000000" w:rsidDel="00000000" w:rsidP="00000000" w:rsidRDefault="00000000" w:rsidRPr="00000000" w14:paraId="0000001D">
      <w:pPr>
        <w:pageBreakBefore w:val="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devart.com/comic/insos-law/chapter-54/"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