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4976E" w14:textId="241CF40E" w:rsidR="00BE61B1" w:rsidRDefault="00203DA2" w:rsidP="00BE61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3DA2">
        <w:rPr>
          <w:rFonts w:ascii="Times New Roman" w:hAnsi="Times New Roman" w:cs="Times New Roman"/>
          <w:sz w:val="28"/>
          <w:szCs w:val="28"/>
          <w:lang w:val="ru-RU"/>
        </w:rPr>
        <w:t>ВСТУП</w:t>
      </w:r>
    </w:p>
    <w:p w14:paraId="05CB870B" w14:textId="77777777" w:rsidR="00203DA2" w:rsidRPr="00BE61B1" w:rsidRDefault="00203DA2" w:rsidP="00BE61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C74B16" w14:textId="5E8FAA51" w:rsidR="00D71A73" w:rsidRDefault="00D71A73" w:rsidP="00914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71A73">
        <w:rPr>
          <w:rFonts w:ascii="Times New Roman" w:hAnsi="Times New Roman" w:cs="Times New Roman"/>
          <w:sz w:val="28"/>
          <w:szCs w:val="28"/>
        </w:rPr>
        <w:t>Колективн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D71A73">
        <w:rPr>
          <w:rFonts w:ascii="Times New Roman" w:hAnsi="Times New Roman" w:cs="Times New Roman"/>
          <w:sz w:val="28"/>
          <w:szCs w:val="28"/>
        </w:rPr>
        <w:t xml:space="preserve"> поведінка людей в замкнутому просторі таїть в собі форми поведінки, </w:t>
      </w:r>
      <w:r w:rsidR="0085012D">
        <w:rPr>
          <w:rFonts w:ascii="Times New Roman" w:hAnsi="Times New Roman" w:cs="Times New Roman"/>
          <w:sz w:val="28"/>
          <w:szCs w:val="28"/>
        </w:rPr>
        <w:t xml:space="preserve">що </w:t>
      </w:r>
      <w:r w:rsidRPr="00D71A73">
        <w:rPr>
          <w:rFonts w:ascii="Times New Roman" w:hAnsi="Times New Roman" w:cs="Times New Roman"/>
          <w:sz w:val="28"/>
          <w:szCs w:val="28"/>
        </w:rPr>
        <w:t>небезпечні для життя людини. Особлива роль відводиться ситуацій, при яких виникає масова паніка, наприклад, внаслідок виникнення надзвичайної ситуації (НС). Так, в результаті пожежі, тисняви ​​або будь-як</w:t>
      </w:r>
      <w:r w:rsidR="0085012D">
        <w:rPr>
          <w:rFonts w:ascii="Times New Roman" w:hAnsi="Times New Roman" w:cs="Times New Roman"/>
          <w:sz w:val="28"/>
          <w:szCs w:val="28"/>
        </w:rPr>
        <w:t>ої</w:t>
      </w:r>
      <w:r w:rsidRPr="00D71A73">
        <w:rPr>
          <w:rFonts w:ascii="Times New Roman" w:hAnsi="Times New Roman" w:cs="Times New Roman"/>
          <w:sz w:val="28"/>
          <w:szCs w:val="28"/>
        </w:rPr>
        <w:t xml:space="preserve"> інш</w:t>
      </w:r>
      <w:r w:rsidR="0085012D">
        <w:rPr>
          <w:rFonts w:ascii="Times New Roman" w:hAnsi="Times New Roman" w:cs="Times New Roman"/>
          <w:sz w:val="28"/>
          <w:szCs w:val="28"/>
        </w:rPr>
        <w:t>ої</w:t>
      </w:r>
      <w:r w:rsidRPr="00D71A73">
        <w:rPr>
          <w:rFonts w:ascii="Times New Roman" w:hAnsi="Times New Roman" w:cs="Times New Roman"/>
          <w:sz w:val="28"/>
          <w:szCs w:val="28"/>
        </w:rPr>
        <w:t xml:space="preserve"> НС люди</w:t>
      </w:r>
      <w:r w:rsidR="0085012D">
        <w:rPr>
          <w:rFonts w:ascii="Times New Roman" w:hAnsi="Times New Roman" w:cs="Times New Roman"/>
          <w:sz w:val="28"/>
          <w:szCs w:val="28"/>
        </w:rPr>
        <w:t xml:space="preserve"> </w:t>
      </w:r>
      <w:r w:rsidR="0085012D" w:rsidRPr="00D71A73">
        <w:rPr>
          <w:rFonts w:ascii="Times New Roman" w:hAnsi="Times New Roman" w:cs="Times New Roman"/>
          <w:sz w:val="28"/>
          <w:szCs w:val="28"/>
        </w:rPr>
        <w:t>можуть постраждати</w:t>
      </w:r>
      <w:r w:rsidRPr="00D71A73">
        <w:rPr>
          <w:rFonts w:ascii="Times New Roman" w:hAnsi="Times New Roman" w:cs="Times New Roman"/>
          <w:sz w:val="28"/>
          <w:szCs w:val="28"/>
        </w:rPr>
        <w:t xml:space="preserve"> і навіть загинути.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варто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зауважити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багатьох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ситуаціях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людські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втрати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виникають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стільки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в сам момент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виникнення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НС, а є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наслідками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подальших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подій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задимлення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ефект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натовпу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тиснява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5012D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), а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залежать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зовнішньої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геометрія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приміщення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розташування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виходів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і т.д.),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суттєво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впливають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ефективної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евакуації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. Таким чином,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паніка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подальша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тиснява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багаторазово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збільшують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число жертв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серед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людей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навіть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ситуаціях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D60A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8D60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безпосередньо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загрожують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життю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8E5588" w14:textId="6CD7ACB9" w:rsidR="00D71A73" w:rsidRDefault="00D71A73" w:rsidP="00914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На жаль,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наслідки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НС є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важкопрогнозованими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, так як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залежать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безлічі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факторів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Крім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того, велика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частина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спостережень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місцями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скупчення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людей, і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тим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процесом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поведінки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натовпу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тій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іншій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НС,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відносяться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закритої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мінімум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, до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важкодоступній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кажучи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вже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про те,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безліч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однотипних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НС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статистично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мало і не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дає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точної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аналітичної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0A370F" w14:textId="188368AF" w:rsidR="00D71A73" w:rsidRDefault="00D71A73" w:rsidP="00914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Незважаючи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високий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інтерес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до проблематики,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довгий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даній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темі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присвячені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психологічним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соціальним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аспектам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питання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бути детально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описані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умови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і причини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виникнення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паніки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зводяться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домінування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колективного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несвідомого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як основного фактора.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солідна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частина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дослідників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розглядає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натовп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фрейдистської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точки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зору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заснованої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гіпотезі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люди як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частина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натовпу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діють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інакше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ніж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люди як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індивіди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Сукупність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умів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членів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692A">
        <w:rPr>
          <w:rFonts w:ascii="Times New Roman" w:hAnsi="Times New Roman" w:cs="Times New Roman"/>
          <w:sz w:val="28"/>
          <w:szCs w:val="28"/>
          <w:lang w:val="ru-RU"/>
        </w:rPr>
        <w:t>поєднується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якийсь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колективний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розум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пропоновані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проблеми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виникнення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паніки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засновані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на такому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підході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назвемо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наївним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460E41" w14:textId="71DE94D3" w:rsidR="00D71A73" w:rsidRDefault="00D71A73" w:rsidP="00914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="00D63635">
        <w:rPr>
          <w:rFonts w:ascii="Times New Roman" w:hAnsi="Times New Roman" w:cs="Times New Roman"/>
          <w:sz w:val="28"/>
          <w:szCs w:val="28"/>
          <w:lang w:val="ru-RU"/>
        </w:rPr>
        <w:t>фоні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описаних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досліджень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натовпу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залученням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складних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математичних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моделей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почалося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порівняно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недавно. Тут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варто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відзначити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lastRenderedPageBreak/>
        <w:t>роботи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піонера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цій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галузі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Дірка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Хелбінг</w:t>
      </w:r>
      <w:r w:rsidR="00D63635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вперше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вдалося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відтворити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ряд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характерних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натовпу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явищ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, таких, як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освіта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пробок,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залучення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нових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людей в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паніку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математичного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моделювання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лежала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ідея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застосування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натовпу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людей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молекулярної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динаміки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, де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психологічні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соціальні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фактори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розглядаються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потенціали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молекулами-людьми.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Такий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підхід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будемо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називати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молекулярним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. На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Хелбінг</w:t>
      </w:r>
      <w:r w:rsidR="00D63635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побудовані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ряд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моделей,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розглядають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аспекти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можливих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ускладнень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взаємодій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Правда,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основна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частина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моделей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ґрунтується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двочасткові</w:t>
      </w:r>
      <w:r w:rsidR="00D63635">
        <w:rPr>
          <w:rFonts w:ascii="Times New Roman" w:hAnsi="Times New Roman" w:cs="Times New Roman"/>
          <w:sz w:val="28"/>
          <w:szCs w:val="28"/>
          <w:lang w:val="ru-RU"/>
        </w:rPr>
        <w:t>й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ігнорує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той факт,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певній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точці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простору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стикаються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троє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людей.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Проте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варто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згадати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російських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учених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Д.А.Брацуна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колег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ставлять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за мету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агентной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поведінки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натовпу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моделей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Хелбінг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Відмінною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особливістю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моделей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Брацуна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складність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простору і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формування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агентом плану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виходу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многоуровнего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розгалуженого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приміщення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На жаль, подальше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ускладнення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моделей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Хелбінг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, як в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частині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людей, так і в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частині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навколишнього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оточення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веде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масивної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процедурі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спільного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інтегрування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рівнянь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рухів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вимагає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розпаралелювання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обчислювальних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надпродуктивних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A73">
        <w:rPr>
          <w:rFonts w:ascii="Times New Roman" w:hAnsi="Times New Roman" w:cs="Times New Roman"/>
          <w:sz w:val="28"/>
          <w:szCs w:val="28"/>
          <w:lang w:val="ru-RU"/>
        </w:rPr>
        <w:t>процесорів</w:t>
      </w:r>
      <w:proofErr w:type="spellEnd"/>
      <w:r w:rsidRPr="00D71A7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531908" w14:textId="3DD52039" w:rsidR="005B08DF" w:rsidRDefault="005B08DF" w:rsidP="00914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Поряд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двома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описаними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підходами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запропонований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феноменологічний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підхід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, в рамках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формалізована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63635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B08DF">
        <w:rPr>
          <w:rFonts w:ascii="Times New Roman" w:hAnsi="Times New Roman" w:cs="Times New Roman"/>
          <w:sz w:val="28"/>
          <w:szCs w:val="28"/>
          <w:lang w:val="ru-RU"/>
        </w:rPr>
        <w:t>гентна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модель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поведінки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натовпу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такій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апріорі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визначаються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стану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агентів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характеристиками, правила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агентів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і правила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прийняття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рішень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змоделювати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динаміку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стану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як результат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автономних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агентів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, чия система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прийняття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рішень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задається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в явному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, а не є результатом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розв'язання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рівнянь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Ньютона.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вдається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закласти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ефекти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турбулентність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натовпу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хвилі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стиснення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натовпу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в рамках моделей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Хелбінг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вимагають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потенціалів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, в свою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чергу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веде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унікального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динамічного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дуже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складної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рівнянь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породжує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самостійну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неординарну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задачу.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варто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відзначити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феноменологічному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підході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вдається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додати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ряд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lastRenderedPageBreak/>
        <w:t>випадкових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в систему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прийняття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рішень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агента з метою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наближення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моделюється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динаміки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до реально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спостережуваним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випадковим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флуктуацій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поведінці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8DF">
        <w:rPr>
          <w:rFonts w:ascii="Times New Roman" w:hAnsi="Times New Roman" w:cs="Times New Roman"/>
          <w:sz w:val="28"/>
          <w:szCs w:val="28"/>
          <w:lang w:val="ru-RU"/>
        </w:rPr>
        <w:t>натовпу</w:t>
      </w:r>
      <w:proofErr w:type="spellEnd"/>
      <w:r w:rsidRPr="005B08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EB2F01" w14:textId="44AE34EF" w:rsidR="003274B3" w:rsidRDefault="003274B3" w:rsidP="00914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обліку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наявних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моделей і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підходів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досліджень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психології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натовпу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сформульовані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апріорні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припущення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лягли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в основу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агентной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поведінки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при НС.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Серед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припущень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відзначити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52F62E5" w14:textId="77777777" w:rsidR="003274B3" w:rsidRPr="003274B3" w:rsidRDefault="003274B3" w:rsidP="003274B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часткова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повна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втрата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орієнтації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просторі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і в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часі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A314632" w14:textId="11C4C7BD" w:rsidR="003274B3" w:rsidRPr="003274B3" w:rsidRDefault="003274B3" w:rsidP="003274B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високий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ступінь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турбулентності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натовпу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хаотичного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усіх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напрямках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високої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щільності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агентів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F5ED776" w14:textId="662F2071" w:rsidR="003274B3" w:rsidRPr="003274B3" w:rsidRDefault="003274B3" w:rsidP="003274B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суттєве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уповільнення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швидкості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пересування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певних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поранення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ущільнення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і т.д.);</w:t>
      </w:r>
    </w:p>
    <w:p w14:paraId="647CA7E6" w14:textId="466203B9" w:rsidR="003274B3" w:rsidRPr="003274B3" w:rsidRDefault="003274B3" w:rsidP="003274B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прагнення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найближчого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виходу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разі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знаходження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виходу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в межах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видимості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A3193C2" w14:textId="27404509" w:rsidR="003274B3" w:rsidRDefault="003274B3" w:rsidP="003274B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прагнення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приєднання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найближчої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групі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агентів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ефект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тяжіння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74B3">
        <w:rPr>
          <w:rFonts w:ascii="Times New Roman" w:hAnsi="Times New Roman" w:cs="Times New Roman"/>
          <w:sz w:val="28"/>
          <w:szCs w:val="28"/>
          <w:lang w:val="ru-RU"/>
        </w:rPr>
        <w:t>натовпу</w:t>
      </w:r>
      <w:proofErr w:type="spellEnd"/>
      <w:r w:rsidRPr="003274B3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C51C96F" w14:textId="738C43F0" w:rsidR="007753E6" w:rsidRPr="007753E6" w:rsidRDefault="007753E6" w:rsidP="007753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даній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розглядається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безперервна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стохастична </w:t>
      </w:r>
      <w:proofErr w:type="spellStart"/>
      <w:r w:rsidR="00D63635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7753E6">
        <w:rPr>
          <w:rFonts w:ascii="Times New Roman" w:hAnsi="Times New Roman" w:cs="Times New Roman"/>
          <w:sz w:val="28"/>
          <w:szCs w:val="28"/>
          <w:lang w:val="ru-RU"/>
        </w:rPr>
        <w:t>гентна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модель в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обмеженому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просторі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заданою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геометрією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, заснована на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феноменологічної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Бекларяна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-Акопова з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уточнень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 агента і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прийняття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рішень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агентом,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наведених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в моделях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Хелбінг</w:t>
      </w:r>
      <w:r w:rsidR="00FD7B67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Така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інтеграція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бачиться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найбільш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перспективним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розвитком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даного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задач, з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огляду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на те,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феноменологічний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підхід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Бекларяна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-Акопова)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привнести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природну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дискретизацию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подальшим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обчисленням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приросту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агентів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момент часу.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знімає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питання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чисельного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інтегрування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рівнянь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Ньютона, і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пропонує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явні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. З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іншого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боку,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уточнення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 агента і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прийняття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рішень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запозичене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Хелбінг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максимально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реалістичну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динаміку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натовпу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A535B8" w14:textId="68A99E75" w:rsidR="007753E6" w:rsidRPr="007753E6" w:rsidRDefault="007753E6" w:rsidP="007753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Відзначимо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розглянутих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моделях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сукупність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агентів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сукупністю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індивідуумів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позбавлених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будь-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загальних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початкових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53E6">
        <w:rPr>
          <w:rFonts w:ascii="Times New Roman" w:hAnsi="Times New Roman" w:cs="Times New Roman"/>
          <w:sz w:val="28"/>
          <w:szCs w:val="28"/>
          <w:lang w:val="ru-RU"/>
        </w:rPr>
        <w:t>цілепокладання</w:t>
      </w:r>
      <w:proofErr w:type="spellEnd"/>
      <w:r w:rsidRPr="007753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9384DA" w14:textId="30023ADB" w:rsidR="00203DA2" w:rsidRPr="00203DA2" w:rsidRDefault="00203DA2" w:rsidP="00203D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3DA2">
        <w:rPr>
          <w:rFonts w:ascii="Times New Roman" w:hAnsi="Times New Roman" w:cs="Times New Roman"/>
          <w:sz w:val="28"/>
          <w:szCs w:val="28"/>
          <w:lang w:val="ru-RU"/>
        </w:rPr>
        <w:lastRenderedPageBreak/>
        <w:t>М</w:t>
      </w:r>
      <w:r>
        <w:rPr>
          <w:rFonts w:ascii="Times New Roman" w:hAnsi="Times New Roman" w:cs="Times New Roman"/>
          <w:sz w:val="28"/>
          <w:szCs w:val="28"/>
        </w:rPr>
        <w:t>ОДЕЛЬ РУХУ</w:t>
      </w:r>
      <w:r w:rsidRPr="00203DA2">
        <w:rPr>
          <w:rFonts w:ascii="Times New Roman" w:hAnsi="Times New Roman" w:cs="Times New Roman"/>
          <w:sz w:val="28"/>
          <w:szCs w:val="28"/>
          <w:lang w:val="ru-RU"/>
        </w:rPr>
        <w:t xml:space="preserve"> НАТОВПУ НА ОСНОВІ</w:t>
      </w:r>
    </w:p>
    <w:p w14:paraId="49376D03" w14:textId="578C25BA" w:rsidR="00F777D2" w:rsidRDefault="00203DA2" w:rsidP="00203D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3DA2">
        <w:rPr>
          <w:rFonts w:ascii="Times New Roman" w:hAnsi="Times New Roman" w:cs="Times New Roman"/>
          <w:sz w:val="28"/>
          <w:szCs w:val="28"/>
          <w:lang w:val="ru-RU"/>
        </w:rPr>
        <w:t>ІНТЕЛЕКТУАЛЬНО</w:t>
      </w:r>
      <w:r>
        <w:rPr>
          <w:rFonts w:ascii="Times New Roman" w:hAnsi="Times New Roman" w:cs="Times New Roman"/>
          <w:sz w:val="28"/>
          <w:szCs w:val="28"/>
          <w:lang w:val="ru-RU"/>
        </w:rPr>
        <w:t>Ї</w:t>
      </w:r>
      <w:r w:rsidRPr="00203DA2">
        <w:rPr>
          <w:rFonts w:ascii="Times New Roman" w:hAnsi="Times New Roman" w:cs="Times New Roman"/>
          <w:sz w:val="28"/>
          <w:szCs w:val="28"/>
          <w:lang w:val="ru-RU"/>
        </w:rPr>
        <w:t xml:space="preserve"> ДИНАМИКИ АГЕНТІВ</w:t>
      </w:r>
    </w:p>
    <w:p w14:paraId="5F561BD6" w14:textId="77777777" w:rsidR="00203DA2" w:rsidRPr="000E5B7B" w:rsidRDefault="00203DA2" w:rsidP="00203D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8317E3" w14:textId="77777777" w:rsidR="00BF0A71" w:rsidRDefault="00BF0A71" w:rsidP="000E5B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0A71">
        <w:rPr>
          <w:rFonts w:ascii="Times New Roman" w:hAnsi="Times New Roman" w:cs="Times New Roman"/>
          <w:sz w:val="28"/>
          <w:szCs w:val="28"/>
        </w:rPr>
        <w:t xml:space="preserve">У запропонованій моделі реалізується концепція переходу від фіксованих значень ряду показників, що відображають як геометрію приміщення, так і фізику процесу переміщення агентів, до подання їх в якості керуючих параметрів моделі. В результаті вдається побудувати гнучку універсальну модель, що дозволяє варіювати керуючими параметрами і, як наслідок, калібрувати модель з метою максимізації правдоподібності з реальними процесами. Також побудована модель допускає подальше ускладнення у всіх аспектах (геометрія приміщення, механіка взаємодії агентів, характеристики самих агентів і </w:t>
      </w:r>
      <w:proofErr w:type="spellStart"/>
      <w:r w:rsidRPr="00BF0A71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BF0A71">
        <w:rPr>
          <w:rFonts w:ascii="Times New Roman" w:hAnsi="Times New Roman" w:cs="Times New Roman"/>
          <w:sz w:val="28"/>
          <w:szCs w:val="28"/>
        </w:rPr>
        <w:t>.) і введення нових рівнянь зв'язку і умов.</w:t>
      </w:r>
    </w:p>
    <w:p w14:paraId="6DF4D855" w14:textId="171168A4" w:rsidR="00E428E0" w:rsidRDefault="00E428E0" w:rsidP="000E5B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28E0">
        <w:rPr>
          <w:rFonts w:ascii="Times New Roman" w:hAnsi="Times New Roman" w:cs="Times New Roman"/>
          <w:sz w:val="28"/>
          <w:szCs w:val="28"/>
        </w:rPr>
        <w:t xml:space="preserve">Запропонована модель має наступну структуру. </w:t>
      </w:r>
      <w:r w:rsidR="002C502A">
        <w:rPr>
          <w:rFonts w:ascii="Times New Roman" w:hAnsi="Times New Roman" w:cs="Times New Roman"/>
          <w:sz w:val="28"/>
          <w:szCs w:val="28"/>
        </w:rPr>
        <w:t>Задано</w:t>
      </w:r>
      <w:r w:rsidRPr="00E428E0">
        <w:rPr>
          <w:rFonts w:ascii="Times New Roman" w:hAnsi="Times New Roman" w:cs="Times New Roman"/>
          <w:sz w:val="28"/>
          <w:szCs w:val="28"/>
        </w:rPr>
        <w:t xml:space="preserve"> обмежений простір прямокутної форми з діаметральними виходами. Весь простір поділено на однакові області також прямокутної форми, в кожній з яких задано своє розподіл агентів по площі. Кожен агент характеризується своїм станом і правилами взаємодії з іншими агентами. При цьому як стан, так і правила переміщення кожного з агентів є функціями від статусу ситуації, яка характеризує ступінь екстремальності обстановки в сприйнятті </w:t>
      </w:r>
      <w:proofErr w:type="spellStart"/>
      <w:r w:rsidRPr="00E428E0">
        <w:rPr>
          <w:rFonts w:ascii="Times New Roman" w:hAnsi="Times New Roman" w:cs="Times New Roman"/>
          <w:sz w:val="28"/>
          <w:szCs w:val="28"/>
        </w:rPr>
        <w:t>агента</w:t>
      </w:r>
      <w:proofErr w:type="spellEnd"/>
      <w:r w:rsidRPr="00E428E0">
        <w:rPr>
          <w:rFonts w:ascii="Times New Roman" w:hAnsi="Times New Roman" w:cs="Times New Roman"/>
          <w:sz w:val="28"/>
          <w:szCs w:val="28"/>
        </w:rPr>
        <w:t>.</w:t>
      </w:r>
    </w:p>
    <w:p w14:paraId="4B76F06A" w14:textId="126B4385" w:rsidR="00E428E0" w:rsidRDefault="00E428E0" w:rsidP="000E5B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28E0">
        <w:rPr>
          <w:rFonts w:ascii="Times New Roman" w:hAnsi="Times New Roman" w:cs="Times New Roman"/>
          <w:sz w:val="28"/>
          <w:szCs w:val="28"/>
        </w:rPr>
        <w:t xml:space="preserve">Параметри моделі, що характеризують геометрію простору, стан </w:t>
      </w:r>
      <w:proofErr w:type="spellStart"/>
      <w:r w:rsidRPr="00E428E0">
        <w:rPr>
          <w:rFonts w:ascii="Times New Roman" w:hAnsi="Times New Roman" w:cs="Times New Roman"/>
          <w:sz w:val="28"/>
          <w:szCs w:val="28"/>
        </w:rPr>
        <w:t>агента</w:t>
      </w:r>
      <w:proofErr w:type="spellEnd"/>
      <w:r w:rsidRPr="00E428E0">
        <w:rPr>
          <w:rFonts w:ascii="Times New Roman" w:hAnsi="Times New Roman" w:cs="Times New Roman"/>
          <w:sz w:val="28"/>
          <w:szCs w:val="28"/>
        </w:rPr>
        <w:t xml:space="preserve"> і правила взаємодії агентів, діляться на дві групи: параметри, які беруть абсолютні значення і параметри, що вимагають калібрування. Перша група параметрів (координати кутів приміщення, координати виходів, кількість агентів і ін.) </w:t>
      </w:r>
      <w:r w:rsidR="00670D17">
        <w:rPr>
          <w:rFonts w:ascii="Times New Roman" w:hAnsi="Times New Roman" w:cs="Times New Roman"/>
          <w:sz w:val="28"/>
          <w:szCs w:val="28"/>
        </w:rPr>
        <w:t>с</w:t>
      </w:r>
      <w:r w:rsidRPr="00E428E0">
        <w:rPr>
          <w:rFonts w:ascii="Times New Roman" w:hAnsi="Times New Roman" w:cs="Times New Roman"/>
          <w:sz w:val="28"/>
          <w:szCs w:val="28"/>
        </w:rPr>
        <w:t>кладається з показників, які подаються на вхід моделі і можуть приймати будь-які значення. Друга група параметрів відповідає за правила поведінки агентів і вимагає проведення експериментів з метою калібрування їх значень.</w:t>
      </w:r>
    </w:p>
    <w:p w14:paraId="44CCE288" w14:textId="77777777" w:rsidR="000B5F57" w:rsidRDefault="00E428E0" w:rsidP="00EF7E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28E0">
        <w:rPr>
          <w:rFonts w:ascii="Times New Roman" w:hAnsi="Times New Roman" w:cs="Times New Roman"/>
          <w:sz w:val="28"/>
          <w:szCs w:val="28"/>
        </w:rPr>
        <w:t xml:space="preserve">В умови відсутності НС основне прагнення </w:t>
      </w:r>
      <w:proofErr w:type="spellStart"/>
      <w:r w:rsidRPr="00E428E0">
        <w:rPr>
          <w:rFonts w:ascii="Times New Roman" w:hAnsi="Times New Roman" w:cs="Times New Roman"/>
          <w:sz w:val="28"/>
          <w:szCs w:val="28"/>
        </w:rPr>
        <w:t>агента</w:t>
      </w:r>
      <w:proofErr w:type="spellEnd"/>
      <w:r w:rsidRPr="00E428E0">
        <w:rPr>
          <w:rFonts w:ascii="Times New Roman" w:hAnsi="Times New Roman" w:cs="Times New Roman"/>
          <w:sz w:val="28"/>
          <w:szCs w:val="28"/>
        </w:rPr>
        <w:t xml:space="preserve"> - покинути приміщення з найменшими втратами, в які входять відхилення від прямолінійної траєкторії руху до виходу, перетин з іншими агентами, уповільнення швидкості руху і ряд інших параметрів. Серед припущень моделі варто виділити той факт, що </w:t>
      </w:r>
      <w:r w:rsidRPr="00E428E0">
        <w:rPr>
          <w:rFonts w:ascii="Times New Roman" w:hAnsi="Times New Roman" w:cs="Times New Roman"/>
          <w:sz w:val="28"/>
          <w:szCs w:val="28"/>
        </w:rPr>
        <w:lastRenderedPageBreak/>
        <w:t xml:space="preserve">розглядається одноповерхове приміщення прямокутної форми з діаметральними виходами. Наведемо формальний опис моделі, використовуючи такі позначення: </w:t>
      </w:r>
    </w:p>
    <w:p w14:paraId="08375EE8" w14:textId="29A3E0B2" w:rsidR="000E5B7B" w:rsidRDefault="000E5B7B" w:rsidP="00EF7E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5D00">
        <w:rPr>
          <w:rFonts w:ascii="Times New Roman" w:hAnsi="Times New Roman" w:cs="Times New Roman"/>
          <w:i/>
          <w:sz w:val="28"/>
          <w:szCs w:val="28"/>
        </w:rPr>
        <w:t>(a</w:t>
      </w:r>
      <w:r w:rsidRPr="00415D00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0</w:t>
      </w:r>
      <w:r w:rsidRPr="00415D00">
        <w:rPr>
          <w:rFonts w:ascii="Times New Roman" w:hAnsi="Times New Roman" w:cs="Times New Roman"/>
          <w:i/>
          <w:sz w:val="28"/>
          <w:szCs w:val="28"/>
        </w:rPr>
        <w:t>, b</w:t>
      </w:r>
      <w:r w:rsidRPr="00415D00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0</w:t>
      </w:r>
      <w:r w:rsidRPr="00415D00">
        <w:rPr>
          <w:rFonts w:ascii="Times New Roman" w:hAnsi="Times New Roman" w:cs="Times New Roman"/>
          <w:i/>
          <w:sz w:val="28"/>
          <w:szCs w:val="28"/>
        </w:rPr>
        <w:t>)</w:t>
      </w:r>
      <w:r w:rsidRPr="000E5B7B">
        <w:rPr>
          <w:rFonts w:ascii="Times New Roman" w:hAnsi="Times New Roman" w:cs="Times New Roman"/>
          <w:sz w:val="28"/>
          <w:szCs w:val="28"/>
        </w:rPr>
        <w:t xml:space="preserve"> – </w:t>
      </w:r>
      <w:r w:rsidR="00946371" w:rsidRPr="00946371">
        <w:rPr>
          <w:rFonts w:ascii="Times New Roman" w:hAnsi="Times New Roman" w:cs="Times New Roman"/>
          <w:sz w:val="28"/>
          <w:szCs w:val="28"/>
        </w:rPr>
        <w:t>координата лівого верхнього кута приміщення</w:t>
      </w:r>
      <w:r w:rsidRPr="000E5B7B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DCE4330" w14:textId="266BD483" w:rsidR="000E5B7B" w:rsidRDefault="000E5B7B" w:rsidP="00EF7E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5D00">
        <w:rPr>
          <w:rFonts w:ascii="Times New Roman" w:hAnsi="Times New Roman" w:cs="Times New Roman"/>
          <w:i/>
          <w:sz w:val="28"/>
          <w:szCs w:val="28"/>
        </w:rPr>
        <w:t>(a</w:t>
      </w:r>
      <w:r w:rsidRPr="00415D00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11</w:t>
      </w:r>
      <w:r w:rsidRPr="00415D00">
        <w:rPr>
          <w:rFonts w:ascii="Times New Roman" w:hAnsi="Times New Roman" w:cs="Times New Roman"/>
          <w:i/>
          <w:sz w:val="28"/>
          <w:szCs w:val="28"/>
        </w:rPr>
        <w:t>, b</w:t>
      </w:r>
      <w:r w:rsidRPr="00415D00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11</w:t>
      </w:r>
      <w:r w:rsidRPr="00415D00">
        <w:rPr>
          <w:rFonts w:ascii="Times New Roman" w:hAnsi="Times New Roman" w:cs="Times New Roman"/>
          <w:i/>
          <w:sz w:val="28"/>
          <w:szCs w:val="28"/>
        </w:rPr>
        <w:t>); (a</w:t>
      </w:r>
      <w:r w:rsidRPr="00415D00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12</w:t>
      </w:r>
      <w:r w:rsidRPr="00415D00">
        <w:rPr>
          <w:rFonts w:ascii="Times New Roman" w:hAnsi="Times New Roman" w:cs="Times New Roman"/>
          <w:i/>
          <w:sz w:val="28"/>
          <w:szCs w:val="28"/>
        </w:rPr>
        <w:t>, b</w:t>
      </w:r>
      <w:r w:rsidRPr="00415D00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12</w:t>
      </w:r>
      <w:r w:rsidRPr="00415D00">
        <w:rPr>
          <w:rFonts w:ascii="Times New Roman" w:hAnsi="Times New Roman" w:cs="Times New Roman"/>
          <w:i/>
          <w:sz w:val="28"/>
          <w:szCs w:val="28"/>
        </w:rPr>
        <w:t>)</w:t>
      </w:r>
      <w:r w:rsidRPr="000E5B7B">
        <w:rPr>
          <w:rFonts w:ascii="Times New Roman" w:hAnsi="Times New Roman" w:cs="Times New Roman"/>
          <w:sz w:val="28"/>
          <w:szCs w:val="28"/>
        </w:rPr>
        <w:t xml:space="preserve"> –</w:t>
      </w:r>
      <w:r w:rsidR="00946371">
        <w:rPr>
          <w:rFonts w:ascii="Times New Roman" w:hAnsi="Times New Roman" w:cs="Times New Roman"/>
          <w:sz w:val="28"/>
          <w:szCs w:val="28"/>
        </w:rPr>
        <w:t xml:space="preserve"> </w:t>
      </w:r>
      <w:r w:rsidR="00946371" w:rsidRPr="00946371">
        <w:rPr>
          <w:rFonts w:ascii="Times New Roman" w:hAnsi="Times New Roman" w:cs="Times New Roman"/>
          <w:sz w:val="28"/>
          <w:szCs w:val="28"/>
        </w:rPr>
        <w:t>координати вершин першого виходу</w:t>
      </w:r>
      <w:r w:rsidRPr="000E5B7B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A8A0026" w14:textId="3471271F" w:rsidR="000E5B7B" w:rsidRDefault="000E5B7B" w:rsidP="00EF7E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5D00">
        <w:rPr>
          <w:rFonts w:ascii="Times New Roman" w:hAnsi="Times New Roman" w:cs="Times New Roman"/>
          <w:i/>
          <w:sz w:val="28"/>
          <w:szCs w:val="28"/>
        </w:rPr>
        <w:t>(a</w:t>
      </w:r>
      <w:r w:rsidRPr="00415D00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21</w:t>
      </w:r>
      <w:r w:rsidRPr="00415D00">
        <w:rPr>
          <w:rFonts w:ascii="Times New Roman" w:hAnsi="Times New Roman" w:cs="Times New Roman"/>
          <w:i/>
          <w:sz w:val="28"/>
          <w:szCs w:val="28"/>
        </w:rPr>
        <w:t>, b</w:t>
      </w:r>
      <w:r w:rsidRPr="00415D00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21</w:t>
      </w:r>
      <w:r w:rsidRPr="00415D00">
        <w:rPr>
          <w:rFonts w:ascii="Times New Roman" w:hAnsi="Times New Roman" w:cs="Times New Roman"/>
          <w:i/>
          <w:sz w:val="28"/>
          <w:szCs w:val="28"/>
        </w:rPr>
        <w:t>); (a</w:t>
      </w:r>
      <w:r w:rsidRPr="00415D00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22</w:t>
      </w:r>
      <w:r w:rsidRPr="00415D00">
        <w:rPr>
          <w:rFonts w:ascii="Times New Roman" w:hAnsi="Times New Roman" w:cs="Times New Roman"/>
          <w:i/>
          <w:sz w:val="28"/>
          <w:szCs w:val="28"/>
        </w:rPr>
        <w:t>, b</w:t>
      </w:r>
      <w:r w:rsidRPr="00415D00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22</w:t>
      </w:r>
      <w:r w:rsidRPr="00415D00">
        <w:rPr>
          <w:rFonts w:ascii="Times New Roman" w:hAnsi="Times New Roman" w:cs="Times New Roman"/>
          <w:i/>
          <w:sz w:val="28"/>
          <w:szCs w:val="28"/>
        </w:rPr>
        <w:t>)</w:t>
      </w:r>
      <w:r w:rsidRPr="000E5B7B">
        <w:rPr>
          <w:rFonts w:ascii="Times New Roman" w:hAnsi="Times New Roman" w:cs="Times New Roman"/>
          <w:sz w:val="28"/>
          <w:szCs w:val="28"/>
        </w:rPr>
        <w:t xml:space="preserve"> –</w:t>
      </w:r>
      <w:r w:rsidR="00946371">
        <w:rPr>
          <w:rFonts w:ascii="Times New Roman" w:hAnsi="Times New Roman" w:cs="Times New Roman"/>
          <w:sz w:val="28"/>
          <w:szCs w:val="28"/>
        </w:rPr>
        <w:t xml:space="preserve"> </w:t>
      </w:r>
      <w:r w:rsidR="00946371" w:rsidRPr="00946371">
        <w:rPr>
          <w:rFonts w:ascii="Times New Roman" w:hAnsi="Times New Roman" w:cs="Times New Roman"/>
          <w:sz w:val="28"/>
          <w:szCs w:val="28"/>
        </w:rPr>
        <w:t>координати вершин другого виходу</w:t>
      </w:r>
      <w:r w:rsidRPr="000E5B7B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430A2CA" w14:textId="0D746376" w:rsidR="00F777D2" w:rsidRDefault="000E5B7B" w:rsidP="0094637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2575">
        <w:rPr>
          <w:rFonts w:ascii="Times New Roman" w:hAnsi="Times New Roman" w:cs="Times New Roman"/>
          <w:i/>
          <w:sz w:val="28"/>
          <w:szCs w:val="28"/>
        </w:rPr>
        <w:t>len</w:t>
      </w:r>
      <w:r w:rsidRPr="00B32575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B32575">
        <w:rPr>
          <w:rFonts w:ascii="Times New Roman" w:hAnsi="Times New Roman" w:cs="Times New Roman"/>
          <w:i/>
          <w:sz w:val="28"/>
          <w:szCs w:val="28"/>
        </w:rPr>
        <w:t>, len</w:t>
      </w:r>
      <w:r w:rsidRPr="00B32575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0E5B7B">
        <w:rPr>
          <w:rFonts w:ascii="Times New Roman" w:hAnsi="Times New Roman" w:cs="Times New Roman"/>
          <w:sz w:val="28"/>
          <w:szCs w:val="28"/>
        </w:rPr>
        <w:t xml:space="preserve"> –</w:t>
      </w:r>
      <w:r w:rsidR="00946371">
        <w:rPr>
          <w:rFonts w:ascii="Times New Roman" w:hAnsi="Times New Roman" w:cs="Times New Roman"/>
          <w:sz w:val="28"/>
          <w:szCs w:val="28"/>
        </w:rPr>
        <w:t xml:space="preserve"> </w:t>
      </w:r>
      <w:r w:rsidR="00946371" w:rsidRPr="00946371">
        <w:rPr>
          <w:rFonts w:ascii="Times New Roman" w:hAnsi="Times New Roman" w:cs="Times New Roman"/>
          <w:sz w:val="28"/>
          <w:szCs w:val="28"/>
        </w:rPr>
        <w:t>довжина і ширина приміщення, відповідно</w:t>
      </w:r>
      <w:r w:rsidRPr="000E5B7B">
        <w:rPr>
          <w:rFonts w:ascii="Times New Roman" w:hAnsi="Times New Roman" w:cs="Times New Roman"/>
          <w:sz w:val="28"/>
          <w:szCs w:val="28"/>
        </w:rPr>
        <w:t>.</w:t>
      </w:r>
    </w:p>
    <w:p w14:paraId="4AFDF35D" w14:textId="77777777" w:rsidR="00946371" w:rsidRDefault="00946371" w:rsidP="00AB33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46371">
        <w:rPr>
          <w:rFonts w:ascii="Times New Roman" w:hAnsi="Times New Roman" w:cs="Times New Roman"/>
          <w:sz w:val="28"/>
        </w:rPr>
        <w:t>Геометрія приміщення (активного простору) представлена ​​на рис. 1.</w:t>
      </w:r>
    </w:p>
    <w:p w14:paraId="41F19F8D" w14:textId="5662A5E2" w:rsidR="00AB33C2" w:rsidRDefault="00D97F79" w:rsidP="00AB33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97F79">
        <w:rPr>
          <w:rFonts w:ascii="Times New Roman" w:hAnsi="Times New Roman" w:cs="Times New Roman"/>
          <w:sz w:val="28"/>
        </w:rPr>
        <w:t>Для характеристик активного простору має місце ряд природних обмежень. Саме приміщення розбите на M прямокутних областей за рахунок рівномірно розподілених горизонтальних і вертикальних прямих.</w:t>
      </w:r>
      <w:r>
        <w:rPr>
          <w:rFonts w:ascii="Times New Roman" w:hAnsi="Times New Roman" w:cs="Times New Roman"/>
          <w:sz w:val="28"/>
        </w:rPr>
        <w:t xml:space="preserve"> </w:t>
      </w:r>
      <w:r w:rsidRPr="00D97F79">
        <w:rPr>
          <w:rFonts w:ascii="Times New Roman" w:hAnsi="Times New Roman" w:cs="Times New Roman"/>
          <w:sz w:val="28"/>
        </w:rPr>
        <w:t>Кількість клітин по вертикалі</w:t>
      </w:r>
      <w:r w:rsidR="00EF7EB2" w:rsidRPr="00EF7EB2">
        <w:rPr>
          <w:rFonts w:ascii="Times New Roman" w:hAnsi="Times New Roman" w:cs="Times New Roman"/>
          <w:sz w:val="28"/>
        </w:rPr>
        <w:t xml:space="preserve"> (</w:t>
      </w:r>
      <w:r w:rsidR="00EF7EB2" w:rsidRPr="00415D00">
        <w:rPr>
          <w:rFonts w:ascii="Times New Roman" w:hAnsi="Times New Roman" w:cs="Times New Roman"/>
          <w:i/>
          <w:sz w:val="28"/>
        </w:rPr>
        <w:t>m</w:t>
      </w:r>
      <w:r w:rsidR="00AB33C2" w:rsidRPr="00415D00">
        <w:rPr>
          <w:rFonts w:ascii="Times New Roman" w:hAnsi="Times New Roman" w:cs="Times New Roman"/>
          <w:i/>
          <w:sz w:val="28"/>
          <w:vertAlign w:val="subscript"/>
          <w:lang w:val="en-US"/>
        </w:rPr>
        <w:t>vert</w:t>
      </w:r>
      <w:r w:rsidR="00EF7EB2" w:rsidRPr="00EF7EB2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та горизонталі</w:t>
      </w:r>
      <w:r w:rsidR="00EF7EB2" w:rsidRPr="00EF7EB2">
        <w:rPr>
          <w:rFonts w:ascii="Times New Roman" w:hAnsi="Times New Roman" w:cs="Times New Roman"/>
          <w:sz w:val="28"/>
        </w:rPr>
        <w:t xml:space="preserve"> (</w:t>
      </w:r>
      <w:r w:rsidR="00EF7EB2" w:rsidRPr="00415D00">
        <w:rPr>
          <w:rFonts w:ascii="Times New Roman" w:hAnsi="Times New Roman" w:cs="Times New Roman"/>
          <w:i/>
          <w:sz w:val="28"/>
        </w:rPr>
        <w:t>m</w:t>
      </w:r>
      <w:proofErr w:type="spellStart"/>
      <w:r w:rsidR="00AB33C2" w:rsidRPr="00415D00">
        <w:rPr>
          <w:rFonts w:ascii="Times New Roman" w:hAnsi="Times New Roman" w:cs="Times New Roman"/>
          <w:i/>
          <w:sz w:val="28"/>
          <w:vertAlign w:val="subscript"/>
          <w:lang w:val="en-US"/>
        </w:rPr>
        <w:t>hor</w:t>
      </w:r>
      <w:proofErr w:type="spellEnd"/>
      <w:r w:rsidR="00EF7EB2" w:rsidRPr="00EF7EB2">
        <w:rPr>
          <w:rFonts w:ascii="Times New Roman" w:hAnsi="Times New Roman" w:cs="Times New Roman"/>
          <w:sz w:val="28"/>
        </w:rPr>
        <w:t xml:space="preserve">) </w:t>
      </w:r>
      <w:r w:rsidRPr="00D97F79">
        <w:rPr>
          <w:rFonts w:ascii="Times New Roman" w:hAnsi="Times New Roman" w:cs="Times New Roman"/>
          <w:sz w:val="28"/>
        </w:rPr>
        <w:t>також є параметрами моделювання</w:t>
      </w:r>
      <w:r w:rsidR="00EF7EB2" w:rsidRPr="00EF7EB2">
        <w:rPr>
          <w:rFonts w:ascii="Times New Roman" w:hAnsi="Times New Roman" w:cs="Times New Roman"/>
          <w:sz w:val="28"/>
        </w:rPr>
        <w:t xml:space="preserve">. Очевидно, </w:t>
      </w:r>
      <w:r>
        <w:rPr>
          <w:rFonts w:ascii="Times New Roman" w:hAnsi="Times New Roman" w:cs="Times New Roman"/>
          <w:sz w:val="28"/>
        </w:rPr>
        <w:t>що</w:t>
      </w:r>
      <w:r w:rsidR="00EF7EB2" w:rsidRPr="00EF7EB2">
        <w:rPr>
          <w:rFonts w:ascii="Times New Roman" w:hAnsi="Times New Roman" w:cs="Times New Roman"/>
          <w:sz w:val="28"/>
        </w:rPr>
        <w:t xml:space="preserve"> </w:t>
      </w:r>
      <w:r w:rsidR="00EF7EB2" w:rsidRPr="00415D00">
        <w:rPr>
          <w:rFonts w:ascii="Times New Roman" w:hAnsi="Times New Roman" w:cs="Times New Roman"/>
          <w:i/>
          <w:sz w:val="28"/>
        </w:rPr>
        <w:t>M = m</w:t>
      </w:r>
      <w:r w:rsidR="00AB33C2" w:rsidRPr="00415D00">
        <w:rPr>
          <w:rFonts w:ascii="Times New Roman" w:hAnsi="Times New Roman" w:cs="Times New Roman"/>
          <w:i/>
          <w:sz w:val="28"/>
          <w:vertAlign w:val="subscript"/>
          <w:lang w:val="en-US"/>
        </w:rPr>
        <w:t>vert</w:t>
      </w:r>
      <w:r w:rsidR="00EF7EB2" w:rsidRPr="00415D00">
        <w:rPr>
          <w:rFonts w:ascii="Times New Roman" w:hAnsi="Times New Roman" w:cs="Times New Roman"/>
          <w:i/>
          <w:sz w:val="28"/>
        </w:rPr>
        <w:t xml:space="preserve"> </w:t>
      </w:r>
      <w:r w:rsidR="00EF7EB2" w:rsidRPr="00415D00">
        <w:rPr>
          <w:rFonts w:ascii="Times New Roman" w:hAnsi="Times New Roman" w:cs="Times New Roman"/>
          <w:i/>
          <w:sz w:val="28"/>
        </w:rPr>
        <w:sym w:font="Symbol" w:char="F0B4"/>
      </w:r>
      <w:r w:rsidR="00EF7EB2" w:rsidRPr="00415D00">
        <w:rPr>
          <w:rFonts w:ascii="Times New Roman" w:hAnsi="Times New Roman" w:cs="Times New Roman"/>
          <w:i/>
          <w:sz w:val="28"/>
        </w:rPr>
        <w:t xml:space="preserve"> m</w:t>
      </w:r>
      <w:proofErr w:type="spellStart"/>
      <w:r w:rsidR="00AB33C2" w:rsidRPr="00415D00">
        <w:rPr>
          <w:rFonts w:ascii="Times New Roman" w:hAnsi="Times New Roman" w:cs="Times New Roman"/>
          <w:i/>
          <w:sz w:val="28"/>
          <w:vertAlign w:val="subscript"/>
          <w:lang w:val="en-US"/>
        </w:rPr>
        <w:t>hor</w:t>
      </w:r>
      <w:proofErr w:type="spellEnd"/>
      <w:r w:rsidR="00EF7EB2" w:rsidRPr="00EF7EB2">
        <w:rPr>
          <w:rFonts w:ascii="Times New Roman" w:hAnsi="Times New Roman" w:cs="Times New Roman"/>
          <w:sz w:val="28"/>
        </w:rPr>
        <w:t xml:space="preserve">. </w:t>
      </w:r>
      <w:r w:rsidRPr="00D97F79">
        <w:rPr>
          <w:rFonts w:ascii="Times New Roman" w:hAnsi="Times New Roman" w:cs="Times New Roman"/>
          <w:sz w:val="28"/>
        </w:rPr>
        <w:t xml:space="preserve">Кількість агентів в клітці </w:t>
      </w:r>
      <w:r w:rsidR="00EF7EB2" w:rsidRPr="00EF7EB2">
        <w:rPr>
          <w:rFonts w:ascii="Times New Roman" w:hAnsi="Times New Roman" w:cs="Times New Roman"/>
          <w:sz w:val="28"/>
        </w:rPr>
        <w:t>K</w:t>
      </w:r>
      <w:r w:rsidR="00AB33C2">
        <w:rPr>
          <w:rFonts w:ascii="Times New Roman" w:hAnsi="Times New Roman" w:cs="Times New Roman"/>
          <w:sz w:val="28"/>
          <w:vertAlign w:val="subscript"/>
          <w:lang w:val="en-US"/>
        </w:rPr>
        <w:t>l</w:t>
      </w:r>
      <w:r w:rsidR="00EF7EB2" w:rsidRPr="00EF7EB2">
        <w:rPr>
          <w:rFonts w:ascii="Times New Roman" w:hAnsi="Times New Roman" w:cs="Times New Roman"/>
          <w:sz w:val="28"/>
        </w:rPr>
        <w:t xml:space="preserve"> </w:t>
      </w:r>
      <w:r w:rsidRPr="00D97F79">
        <w:rPr>
          <w:rFonts w:ascii="Times New Roman" w:hAnsi="Times New Roman" w:cs="Times New Roman"/>
          <w:sz w:val="28"/>
        </w:rPr>
        <w:t>в початковий момент позначається</w:t>
      </w:r>
      <w:r w:rsidR="00AB33C2" w:rsidRPr="00AB33C2">
        <w:rPr>
          <w:rFonts w:ascii="Times New Roman" w:hAnsi="Times New Roman" w:cs="Times New Roman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l</m:t>
                </m:r>
              </m:sub>
            </m:sSub>
          </m:sub>
        </m:sSub>
      </m:oMath>
      <w:r w:rsidR="00EF7EB2" w:rsidRPr="00EF7EB2">
        <w:rPr>
          <w:rFonts w:ascii="Times New Roman" w:hAnsi="Times New Roman" w:cs="Times New Roman"/>
          <w:sz w:val="28"/>
        </w:rPr>
        <w:t xml:space="preserve">. </w:t>
      </w:r>
      <w:r w:rsidRPr="00D97F79">
        <w:rPr>
          <w:rFonts w:ascii="Times New Roman" w:hAnsi="Times New Roman" w:cs="Times New Roman"/>
          <w:sz w:val="28"/>
        </w:rPr>
        <w:t>Має місце рівність</w:t>
      </w:r>
      <w:r w:rsidR="0022190E">
        <w:rPr>
          <w:rFonts w:ascii="Times New Roman" w:hAnsi="Times New Roman" w:cs="Times New Roman"/>
          <w:sz w:val="28"/>
        </w:rPr>
        <w:t>:</w:t>
      </w:r>
    </w:p>
    <w:p w14:paraId="6B0AB008" w14:textId="2C927DF7" w:rsidR="00AB33C2" w:rsidRPr="00415D00" w:rsidRDefault="00EB7408" w:rsidP="00AB33C2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l=1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 xml:space="preserve"> 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=N</m:t>
            </m:r>
          </m:e>
        </m:nary>
      </m:oMath>
      <w:r w:rsidR="00AB33C2" w:rsidRPr="00415D00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14:paraId="66FD015D" w14:textId="542CCBD4" w:rsidR="00EF7EB2" w:rsidRDefault="0022190E" w:rsidP="00AB33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22190E">
        <w:rPr>
          <w:rFonts w:ascii="Times New Roman" w:hAnsi="Times New Roman" w:cs="Times New Roman"/>
          <w:sz w:val="28"/>
        </w:rPr>
        <w:t xml:space="preserve"> кожній клітині </w:t>
      </w:r>
      <w:r w:rsidR="00EF7EB2" w:rsidRPr="00415D00">
        <w:rPr>
          <w:rFonts w:ascii="Times New Roman" w:hAnsi="Times New Roman" w:cs="Times New Roman"/>
          <w:i/>
          <w:sz w:val="28"/>
        </w:rPr>
        <w:t>K</w:t>
      </w:r>
      <w:r w:rsidR="00AB33C2" w:rsidRPr="00415D00">
        <w:rPr>
          <w:rFonts w:ascii="Times New Roman" w:hAnsi="Times New Roman" w:cs="Times New Roman"/>
          <w:i/>
          <w:sz w:val="28"/>
          <w:vertAlign w:val="subscript"/>
          <w:lang w:val="en-US"/>
        </w:rPr>
        <w:t>l</w:t>
      </w:r>
      <w:r w:rsidR="00EF7EB2" w:rsidRPr="00415D00">
        <w:rPr>
          <w:rFonts w:ascii="Times New Roman" w:hAnsi="Times New Roman" w:cs="Times New Roman"/>
          <w:i/>
          <w:sz w:val="28"/>
        </w:rPr>
        <w:t xml:space="preserve">, </w:t>
      </w:r>
      <w:r w:rsidR="00AB33C2" w:rsidRPr="00415D00">
        <w:rPr>
          <w:rFonts w:ascii="Times New Roman" w:hAnsi="Times New Roman" w:cs="Times New Roman"/>
          <w:i/>
          <w:sz w:val="28"/>
          <w:lang w:val="en-US"/>
        </w:rPr>
        <w:t>l</w:t>
      </w:r>
      <w:r w:rsidR="00EF7EB2" w:rsidRPr="00415D00">
        <w:rPr>
          <w:rFonts w:ascii="Times New Roman" w:hAnsi="Times New Roman" w:cs="Times New Roman"/>
          <w:i/>
          <w:sz w:val="28"/>
        </w:rPr>
        <w:t xml:space="preserve"> = 1, 2, ..., M</w:t>
      </w:r>
      <w:r w:rsidR="00EF7EB2" w:rsidRPr="00EF7EB2">
        <w:rPr>
          <w:rFonts w:ascii="Times New Roman" w:hAnsi="Times New Roman" w:cs="Times New Roman"/>
          <w:sz w:val="28"/>
        </w:rPr>
        <w:t xml:space="preserve"> </w:t>
      </w:r>
      <w:r w:rsidRPr="0022190E">
        <w:rPr>
          <w:rFonts w:ascii="Times New Roman" w:hAnsi="Times New Roman" w:cs="Times New Roman"/>
          <w:sz w:val="28"/>
        </w:rPr>
        <w:t>задається власн</w:t>
      </w:r>
      <w:r>
        <w:rPr>
          <w:rFonts w:ascii="Times New Roman" w:hAnsi="Times New Roman" w:cs="Times New Roman"/>
          <w:sz w:val="28"/>
        </w:rPr>
        <w:t>ий</w:t>
      </w:r>
      <w:r w:rsidRPr="0022190E">
        <w:rPr>
          <w:rFonts w:ascii="Times New Roman" w:hAnsi="Times New Roman" w:cs="Times New Roman"/>
          <w:sz w:val="28"/>
        </w:rPr>
        <w:t xml:space="preserve"> початковий розподіл положень агентів в початковий момент часу, </w:t>
      </w:r>
      <w:r>
        <w:rPr>
          <w:rFonts w:ascii="Times New Roman" w:hAnsi="Times New Roman" w:cs="Times New Roman"/>
          <w:sz w:val="28"/>
        </w:rPr>
        <w:t>позначеної</w:t>
      </w:r>
      <w:r w:rsidRPr="0022190E">
        <w:rPr>
          <w:rFonts w:ascii="Times New Roman" w:hAnsi="Times New Roman" w:cs="Times New Roman"/>
          <w:sz w:val="28"/>
        </w:rPr>
        <w:t xml:space="preserve"> області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l</m:t>
                </m:r>
              </m:sub>
            </m:sSub>
          </m:sub>
        </m:sSub>
      </m:oMath>
      <w:r w:rsidR="00EF7EB2" w:rsidRPr="00EF7EB2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Розподіл</w:t>
      </w:r>
      <w:r w:rsidR="00AB33C2" w:rsidRPr="00AB33C2">
        <w:rPr>
          <w:rFonts w:ascii="Times New Roman" w:hAnsi="Times New Roman" w:cs="Times New Roman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l</m:t>
                </m:r>
              </m:sub>
            </m:sSub>
          </m:sub>
        </m:sSub>
      </m:oMath>
      <w:r w:rsidR="00EF7EB2" w:rsidRPr="00EF7EB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разом з</w:t>
      </w:r>
      <w:r w:rsidR="00AB33C2" w:rsidRPr="00AB33C2">
        <w:rPr>
          <w:rFonts w:ascii="Times New Roman" w:hAnsi="Times New Roman" w:cs="Times New Roman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l</m:t>
                </m:r>
              </m:sub>
            </m:sSub>
          </m:sub>
        </m:sSub>
      </m:oMath>
      <w:r w:rsidR="00EF7EB2" w:rsidRPr="00EF7EB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теж є</w:t>
      </w:r>
      <w:r w:rsidR="00EF7EB2" w:rsidRPr="00EF7EB2">
        <w:rPr>
          <w:rFonts w:ascii="Times New Roman" w:hAnsi="Times New Roman" w:cs="Times New Roman"/>
          <w:sz w:val="28"/>
        </w:rPr>
        <w:t xml:space="preserve"> параметрами.</w:t>
      </w:r>
    </w:p>
    <w:p w14:paraId="7BC49FF9" w14:textId="67EEE6C9" w:rsidR="00AB33C2" w:rsidRDefault="00AB33C2" w:rsidP="00AB33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8BDE7C6" wp14:editId="45510BD9">
            <wp:extent cx="3466056" cy="329946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677" cy="336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7831A" w14:textId="48694843" w:rsidR="00AB33C2" w:rsidRDefault="00AB33C2" w:rsidP="00AB33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 </w:t>
      </w:r>
      <w:proofErr w:type="spellStart"/>
      <w:r w:rsidR="00A61DBA">
        <w:rPr>
          <w:rFonts w:ascii="Times New Roman" w:hAnsi="Times New Roman" w:cs="Times New Roman"/>
          <w:sz w:val="28"/>
          <w:szCs w:val="28"/>
          <w:lang w:val="ru-RU"/>
        </w:rPr>
        <w:t>Геометрія</w:t>
      </w:r>
      <w:proofErr w:type="spellEnd"/>
      <w:r w:rsidR="00A61D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1DBA">
        <w:rPr>
          <w:rFonts w:ascii="Times New Roman" w:hAnsi="Times New Roman" w:cs="Times New Roman"/>
          <w:sz w:val="28"/>
          <w:szCs w:val="28"/>
          <w:lang w:val="ru-RU"/>
        </w:rPr>
        <w:t>приміщення</w:t>
      </w:r>
      <w:proofErr w:type="spellEnd"/>
      <w:r w:rsidR="00A61D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61DB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A61D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1DBA">
        <w:rPr>
          <w:rFonts w:ascii="Times New Roman" w:hAnsi="Times New Roman" w:cs="Times New Roman"/>
          <w:sz w:val="28"/>
          <w:szCs w:val="28"/>
          <w:lang w:val="ru-RU"/>
        </w:rPr>
        <w:t>моделюється</w:t>
      </w:r>
      <w:proofErr w:type="spellEnd"/>
    </w:p>
    <w:p w14:paraId="70787EE5" w14:textId="77777777" w:rsidR="00723DC2" w:rsidRDefault="00723DC2" w:rsidP="007151A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3218406" w14:textId="76BA9F26" w:rsidR="00723DC2" w:rsidRDefault="00723DC2" w:rsidP="007151A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3DC2">
        <w:rPr>
          <w:rFonts w:ascii="Times New Roman" w:hAnsi="Times New Roman" w:cs="Times New Roman"/>
          <w:sz w:val="28"/>
          <w:szCs w:val="28"/>
        </w:rPr>
        <w:lastRenderedPageBreak/>
        <w:t>При формальному описі моделі також використов</w:t>
      </w:r>
      <w:r>
        <w:rPr>
          <w:rFonts w:ascii="Times New Roman" w:hAnsi="Times New Roman" w:cs="Times New Roman"/>
          <w:sz w:val="28"/>
          <w:szCs w:val="28"/>
        </w:rPr>
        <w:t>уються</w:t>
      </w:r>
      <w:r w:rsidRPr="00723DC2">
        <w:rPr>
          <w:rFonts w:ascii="Times New Roman" w:hAnsi="Times New Roman" w:cs="Times New Roman"/>
          <w:sz w:val="28"/>
          <w:szCs w:val="28"/>
        </w:rPr>
        <w:t xml:space="preserve"> такі </w:t>
      </w:r>
      <w:r>
        <w:rPr>
          <w:rFonts w:ascii="Times New Roman" w:hAnsi="Times New Roman" w:cs="Times New Roman"/>
          <w:sz w:val="28"/>
          <w:szCs w:val="28"/>
        </w:rPr>
        <w:t>позначення</w:t>
      </w:r>
      <w:r w:rsidRPr="00723DC2">
        <w:rPr>
          <w:rFonts w:ascii="Times New Roman" w:hAnsi="Times New Roman" w:cs="Times New Roman"/>
          <w:sz w:val="28"/>
          <w:szCs w:val="28"/>
        </w:rPr>
        <w:t>:</w:t>
      </w:r>
    </w:p>
    <w:p w14:paraId="56A19A93" w14:textId="13251C06" w:rsidR="007151AD" w:rsidRDefault="007151AD" w:rsidP="007151A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4549">
        <w:rPr>
          <w:rFonts w:ascii="Times New Roman" w:hAnsi="Times New Roman" w:cs="Times New Roman"/>
          <w:i/>
          <w:sz w:val="28"/>
          <w:szCs w:val="28"/>
        </w:rPr>
        <w:t>t = 1, 2, ..., T</w:t>
      </w:r>
      <w:r w:rsidRPr="007151AD">
        <w:rPr>
          <w:rFonts w:ascii="Times New Roman" w:hAnsi="Times New Roman" w:cs="Times New Roman"/>
          <w:sz w:val="28"/>
          <w:szCs w:val="28"/>
        </w:rPr>
        <w:t xml:space="preserve">, де </w:t>
      </w:r>
      <w:r w:rsidRPr="00D74549">
        <w:rPr>
          <w:rFonts w:ascii="Times New Roman" w:hAnsi="Times New Roman" w:cs="Times New Roman"/>
          <w:i/>
          <w:sz w:val="28"/>
          <w:szCs w:val="28"/>
        </w:rPr>
        <w:t>T[1, +</w:t>
      </w:r>
      <w:r w:rsidR="00987615">
        <w:rPr>
          <w:rFonts w:ascii="Times New Roman" w:hAnsi="Times New Roman" w:cs="Times New Roman"/>
          <w:i/>
          <w:sz w:val="28"/>
          <w:szCs w:val="28"/>
        </w:rPr>
        <w:t>∞</w:t>
      </w:r>
      <w:r w:rsidRPr="00D74549">
        <w:rPr>
          <w:rFonts w:ascii="Times New Roman" w:hAnsi="Times New Roman" w:cs="Times New Roman"/>
          <w:i/>
          <w:sz w:val="28"/>
          <w:szCs w:val="28"/>
        </w:rPr>
        <w:t>]</w:t>
      </w:r>
      <w:r w:rsidRPr="007151AD">
        <w:rPr>
          <w:rFonts w:ascii="Times New Roman" w:hAnsi="Times New Roman" w:cs="Times New Roman"/>
          <w:sz w:val="28"/>
          <w:szCs w:val="28"/>
        </w:rPr>
        <w:t xml:space="preserve"> – </w:t>
      </w:r>
      <w:r w:rsidR="00723DC2" w:rsidRPr="00723DC2">
        <w:rPr>
          <w:rFonts w:ascii="Times New Roman" w:hAnsi="Times New Roman" w:cs="Times New Roman"/>
          <w:sz w:val="28"/>
          <w:szCs w:val="28"/>
        </w:rPr>
        <w:t>модельн</w:t>
      </w:r>
      <w:r w:rsidR="00987615">
        <w:rPr>
          <w:rFonts w:ascii="Times New Roman" w:hAnsi="Times New Roman" w:cs="Times New Roman"/>
          <w:sz w:val="28"/>
          <w:szCs w:val="28"/>
        </w:rPr>
        <w:t>ий</w:t>
      </w:r>
      <w:r w:rsidR="00723DC2" w:rsidRPr="00723DC2">
        <w:rPr>
          <w:rFonts w:ascii="Times New Roman" w:hAnsi="Times New Roman" w:cs="Times New Roman"/>
          <w:sz w:val="28"/>
          <w:szCs w:val="28"/>
        </w:rPr>
        <w:t xml:space="preserve"> час, </w:t>
      </w:r>
      <w:r w:rsidR="00987615">
        <w:rPr>
          <w:rFonts w:ascii="Times New Roman" w:hAnsi="Times New Roman" w:cs="Times New Roman"/>
          <w:sz w:val="28"/>
          <w:szCs w:val="28"/>
        </w:rPr>
        <w:t xml:space="preserve">що </w:t>
      </w:r>
      <w:r w:rsidR="00723DC2" w:rsidRPr="00723DC2">
        <w:rPr>
          <w:rFonts w:ascii="Times New Roman" w:hAnsi="Times New Roman" w:cs="Times New Roman"/>
          <w:sz w:val="28"/>
          <w:szCs w:val="28"/>
        </w:rPr>
        <w:t xml:space="preserve">допускає дроблення аж до </w:t>
      </w:r>
      <w:proofErr w:type="spellStart"/>
      <w:r w:rsidR="00723DC2" w:rsidRPr="00723DC2">
        <w:rPr>
          <w:rFonts w:ascii="Times New Roman" w:hAnsi="Times New Roman" w:cs="Times New Roman"/>
          <w:sz w:val="28"/>
          <w:szCs w:val="28"/>
        </w:rPr>
        <w:t>мілісекунд</w:t>
      </w:r>
      <w:proofErr w:type="spellEnd"/>
      <w:r w:rsidR="00723DC2" w:rsidRPr="00723DC2">
        <w:rPr>
          <w:rFonts w:ascii="Times New Roman" w:hAnsi="Times New Roman" w:cs="Times New Roman"/>
          <w:sz w:val="28"/>
          <w:szCs w:val="28"/>
        </w:rPr>
        <w:t>. Подібне квантування часу обумовлено тим, що вона набагато менше, ніж величина мінімального часу для прийняття рішення агентом;</w:t>
      </w:r>
    </w:p>
    <w:p w14:paraId="5F9BCD99" w14:textId="11C29EE3" w:rsidR="007151AD" w:rsidRDefault="007151AD" w:rsidP="007151A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7615">
        <w:rPr>
          <w:rFonts w:ascii="Times New Roman" w:hAnsi="Times New Roman" w:cs="Times New Roman"/>
          <w:i/>
          <w:sz w:val="28"/>
          <w:szCs w:val="28"/>
        </w:rPr>
        <w:t>N</w:t>
      </w:r>
      <w:r w:rsidRPr="007151AD">
        <w:rPr>
          <w:rFonts w:ascii="Times New Roman" w:hAnsi="Times New Roman" w:cs="Times New Roman"/>
          <w:sz w:val="28"/>
          <w:szCs w:val="28"/>
        </w:rPr>
        <w:t xml:space="preserve"> – </w:t>
      </w:r>
      <w:r w:rsidR="00723DC2" w:rsidRPr="00723DC2">
        <w:rPr>
          <w:rFonts w:ascii="Times New Roman" w:hAnsi="Times New Roman" w:cs="Times New Roman"/>
          <w:sz w:val="28"/>
          <w:szCs w:val="28"/>
        </w:rPr>
        <w:t>загальне число агентів (розглядається як параметр моделі);</w:t>
      </w:r>
    </w:p>
    <w:p w14:paraId="519B1DAC" w14:textId="2230C7B6" w:rsidR="007151AD" w:rsidRDefault="007151AD" w:rsidP="007151A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7615">
        <w:rPr>
          <w:rFonts w:ascii="Times New Roman" w:hAnsi="Times New Roman" w:cs="Times New Roman"/>
          <w:i/>
          <w:sz w:val="28"/>
          <w:szCs w:val="28"/>
        </w:rPr>
        <w:t>i = 1, 2, ..., N</w:t>
      </w:r>
      <w:r w:rsidRPr="007151AD">
        <w:rPr>
          <w:rFonts w:ascii="Times New Roman" w:hAnsi="Times New Roman" w:cs="Times New Roman"/>
          <w:sz w:val="28"/>
          <w:szCs w:val="28"/>
        </w:rPr>
        <w:t xml:space="preserve"> – </w:t>
      </w:r>
      <w:r w:rsidR="00723DC2" w:rsidRPr="00723DC2">
        <w:rPr>
          <w:rFonts w:ascii="Times New Roman" w:hAnsi="Times New Roman" w:cs="Times New Roman"/>
          <w:sz w:val="28"/>
          <w:szCs w:val="28"/>
        </w:rPr>
        <w:t>індекс агентів;</w:t>
      </w:r>
    </w:p>
    <w:p w14:paraId="250DFF39" w14:textId="0CD3649F" w:rsidR="0048746D" w:rsidRDefault="007151AD" w:rsidP="007151A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7615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98761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48746D" w:rsidRPr="0098761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7151AD">
        <w:rPr>
          <w:rFonts w:ascii="Times New Roman" w:hAnsi="Times New Roman" w:cs="Times New Roman"/>
          <w:sz w:val="28"/>
          <w:szCs w:val="28"/>
        </w:rPr>
        <w:t xml:space="preserve">– </w:t>
      </w:r>
      <w:r w:rsidR="00D74549" w:rsidRPr="00D74549">
        <w:rPr>
          <w:rFonts w:ascii="Times New Roman" w:hAnsi="Times New Roman" w:cs="Times New Roman"/>
          <w:sz w:val="28"/>
          <w:szCs w:val="28"/>
        </w:rPr>
        <w:t xml:space="preserve">вік </w:t>
      </w:r>
      <w:proofErr w:type="spellStart"/>
      <w:r w:rsidR="00D74549" w:rsidRPr="00D74549">
        <w:rPr>
          <w:rFonts w:ascii="Times New Roman" w:hAnsi="Times New Roman" w:cs="Times New Roman"/>
          <w:sz w:val="28"/>
          <w:szCs w:val="28"/>
        </w:rPr>
        <w:t>агента</w:t>
      </w:r>
      <w:proofErr w:type="spellEnd"/>
      <w:r w:rsidR="00D74549" w:rsidRPr="00D74549">
        <w:rPr>
          <w:rFonts w:ascii="Times New Roman" w:hAnsi="Times New Roman" w:cs="Times New Roman"/>
          <w:sz w:val="28"/>
          <w:szCs w:val="28"/>
        </w:rPr>
        <w:t>. Значення нормально розподілені в відрізку [6, 79];</w:t>
      </w:r>
    </w:p>
    <w:p w14:paraId="7F036CFE" w14:textId="6BFCC3D7" w:rsidR="0048746D" w:rsidRDefault="0048746D" w:rsidP="007151A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7615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98761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AD6B6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151AD" w:rsidRPr="007151AD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4F4F3F" w:rsidRPr="004F4F3F">
        <w:rPr>
          <w:rFonts w:ascii="Times New Roman" w:hAnsi="Times New Roman" w:cs="Times New Roman"/>
          <w:sz w:val="28"/>
          <w:szCs w:val="28"/>
        </w:rPr>
        <w:t>пол</w:t>
      </w:r>
      <w:proofErr w:type="spellEnd"/>
      <w:r w:rsidR="004F4F3F" w:rsidRPr="004F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4F3F" w:rsidRPr="004F4F3F">
        <w:rPr>
          <w:rFonts w:ascii="Times New Roman" w:hAnsi="Times New Roman" w:cs="Times New Roman"/>
          <w:sz w:val="28"/>
          <w:szCs w:val="28"/>
        </w:rPr>
        <w:t>агента</w:t>
      </w:r>
      <w:proofErr w:type="spellEnd"/>
      <w:r w:rsidR="004F4F3F" w:rsidRPr="004F4F3F">
        <w:rPr>
          <w:rFonts w:ascii="Times New Roman" w:hAnsi="Times New Roman" w:cs="Times New Roman"/>
          <w:sz w:val="28"/>
          <w:szCs w:val="28"/>
        </w:rPr>
        <w:t xml:space="preserve">: випадкова величина, </w:t>
      </w:r>
      <w:r w:rsidR="00AD6B64">
        <w:rPr>
          <w:rFonts w:ascii="Times New Roman" w:hAnsi="Times New Roman" w:cs="Times New Roman"/>
          <w:sz w:val="28"/>
          <w:szCs w:val="28"/>
        </w:rPr>
        <w:t>що з рівною ймовірністю</w:t>
      </w:r>
      <w:r w:rsidR="004F4F3F" w:rsidRPr="004F4F3F">
        <w:rPr>
          <w:rFonts w:ascii="Times New Roman" w:hAnsi="Times New Roman" w:cs="Times New Roman"/>
          <w:sz w:val="28"/>
          <w:szCs w:val="28"/>
        </w:rPr>
        <w:t xml:space="preserve"> прийм</w:t>
      </w:r>
      <w:r w:rsidR="00AD6B64">
        <w:rPr>
          <w:rFonts w:ascii="Times New Roman" w:hAnsi="Times New Roman" w:cs="Times New Roman"/>
          <w:sz w:val="28"/>
          <w:szCs w:val="28"/>
        </w:rPr>
        <w:t>ає</w:t>
      </w:r>
      <w:r w:rsidR="004F4F3F" w:rsidRPr="004F4F3F">
        <w:rPr>
          <w:rFonts w:ascii="Times New Roman" w:hAnsi="Times New Roman" w:cs="Times New Roman"/>
          <w:sz w:val="28"/>
          <w:szCs w:val="28"/>
        </w:rPr>
        <w:t xml:space="preserve"> значення 1 (чоловік) або 0 (жінка);</w:t>
      </w:r>
    </w:p>
    <w:p w14:paraId="676D3A06" w14:textId="6A86B1FF" w:rsidR="0048746D" w:rsidRDefault="0048746D" w:rsidP="007151A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6B6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D6B6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AD6B64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r w:rsidRPr="00AD6B64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AD6B64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Pr="00487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51AD" w:rsidRPr="007151AD">
        <w:rPr>
          <w:rFonts w:ascii="Times New Roman" w:hAnsi="Times New Roman" w:cs="Times New Roman"/>
          <w:sz w:val="28"/>
          <w:szCs w:val="28"/>
        </w:rPr>
        <w:t xml:space="preserve">– </w:t>
      </w:r>
      <w:r w:rsidR="004F4F3F" w:rsidRPr="004F4F3F">
        <w:rPr>
          <w:rFonts w:ascii="Times New Roman" w:hAnsi="Times New Roman" w:cs="Times New Roman"/>
          <w:sz w:val="28"/>
          <w:szCs w:val="28"/>
        </w:rPr>
        <w:t xml:space="preserve">абсциса положення </w:t>
      </w:r>
      <w:proofErr w:type="spellStart"/>
      <w:r w:rsidR="004F4F3F" w:rsidRPr="004F4F3F">
        <w:rPr>
          <w:rFonts w:ascii="Times New Roman" w:hAnsi="Times New Roman" w:cs="Times New Roman"/>
          <w:sz w:val="28"/>
          <w:szCs w:val="28"/>
        </w:rPr>
        <w:t>агента</w:t>
      </w:r>
      <w:proofErr w:type="spellEnd"/>
      <w:r w:rsidR="004F4F3F" w:rsidRPr="004F4F3F">
        <w:rPr>
          <w:rFonts w:ascii="Times New Roman" w:hAnsi="Times New Roman" w:cs="Times New Roman"/>
          <w:sz w:val="28"/>
          <w:szCs w:val="28"/>
        </w:rPr>
        <w:t xml:space="preserve"> в момент часу t;</w:t>
      </w:r>
    </w:p>
    <w:p w14:paraId="2B00BC2A" w14:textId="77777777" w:rsidR="005517E6" w:rsidRDefault="0048746D" w:rsidP="007151A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6B64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AD6B6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AD6B64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r w:rsidRPr="00AD6B64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AD6B64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="007151AD" w:rsidRPr="007151AD">
        <w:rPr>
          <w:rFonts w:ascii="Times New Roman" w:hAnsi="Times New Roman" w:cs="Times New Roman"/>
          <w:sz w:val="28"/>
          <w:szCs w:val="28"/>
        </w:rPr>
        <w:t xml:space="preserve"> – </w:t>
      </w:r>
      <w:r w:rsidR="005517E6" w:rsidRPr="005517E6">
        <w:rPr>
          <w:rFonts w:ascii="Times New Roman" w:hAnsi="Times New Roman" w:cs="Times New Roman"/>
          <w:sz w:val="28"/>
          <w:szCs w:val="28"/>
        </w:rPr>
        <w:t xml:space="preserve">ордината положення </w:t>
      </w:r>
      <w:proofErr w:type="spellStart"/>
      <w:r w:rsidR="005517E6" w:rsidRPr="005517E6">
        <w:rPr>
          <w:rFonts w:ascii="Times New Roman" w:hAnsi="Times New Roman" w:cs="Times New Roman"/>
          <w:sz w:val="28"/>
          <w:szCs w:val="28"/>
        </w:rPr>
        <w:t>агента</w:t>
      </w:r>
      <w:proofErr w:type="spellEnd"/>
      <w:r w:rsidR="005517E6" w:rsidRPr="005517E6">
        <w:rPr>
          <w:rFonts w:ascii="Times New Roman" w:hAnsi="Times New Roman" w:cs="Times New Roman"/>
          <w:sz w:val="28"/>
          <w:szCs w:val="28"/>
        </w:rPr>
        <w:t xml:space="preserve"> в момент часу t;</w:t>
      </w:r>
    </w:p>
    <w:p w14:paraId="6021889F" w14:textId="77777777" w:rsidR="005517E6" w:rsidRDefault="00EB7408" w:rsidP="007151A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(t)} </m:t>
        </m:r>
      </m:oMath>
      <w:r w:rsidR="007151AD" w:rsidRPr="007151AD">
        <w:rPr>
          <w:rFonts w:ascii="Times New Roman" w:hAnsi="Times New Roman" w:cs="Times New Roman"/>
          <w:sz w:val="28"/>
          <w:szCs w:val="28"/>
        </w:rPr>
        <w:t xml:space="preserve">– </w:t>
      </w:r>
      <w:r w:rsidR="005517E6" w:rsidRPr="005517E6">
        <w:rPr>
          <w:rFonts w:ascii="Times New Roman" w:hAnsi="Times New Roman" w:cs="Times New Roman"/>
          <w:sz w:val="28"/>
          <w:szCs w:val="28"/>
        </w:rPr>
        <w:t xml:space="preserve">радіус-вектор положення </w:t>
      </w:r>
      <w:proofErr w:type="spellStart"/>
      <w:r w:rsidR="005517E6" w:rsidRPr="005517E6">
        <w:rPr>
          <w:rFonts w:ascii="Times New Roman" w:hAnsi="Times New Roman" w:cs="Times New Roman"/>
          <w:sz w:val="28"/>
          <w:szCs w:val="28"/>
        </w:rPr>
        <w:t>агента</w:t>
      </w:r>
      <w:proofErr w:type="spellEnd"/>
      <w:r w:rsidR="005517E6" w:rsidRPr="005517E6">
        <w:rPr>
          <w:rFonts w:ascii="Times New Roman" w:hAnsi="Times New Roman" w:cs="Times New Roman"/>
          <w:sz w:val="28"/>
          <w:szCs w:val="28"/>
        </w:rPr>
        <w:t xml:space="preserve"> в момент часу t;</w:t>
      </w:r>
    </w:p>
    <w:p w14:paraId="0022D8B8" w14:textId="77777777" w:rsidR="00ED203F" w:rsidRDefault="005139B9" w:rsidP="007151A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6B64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AD6B6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AD6B64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r w:rsidRPr="00AD6B64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AD6B64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Pr="005139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51AD" w:rsidRPr="007151AD">
        <w:rPr>
          <w:rFonts w:ascii="Times New Roman" w:hAnsi="Times New Roman" w:cs="Times New Roman"/>
          <w:sz w:val="28"/>
          <w:szCs w:val="28"/>
        </w:rPr>
        <w:t xml:space="preserve">– </w:t>
      </w:r>
      <w:r w:rsidR="00ED203F" w:rsidRPr="00ED203F">
        <w:rPr>
          <w:rFonts w:ascii="Times New Roman" w:hAnsi="Times New Roman" w:cs="Times New Roman"/>
          <w:sz w:val="28"/>
          <w:szCs w:val="28"/>
        </w:rPr>
        <w:t xml:space="preserve">абсолютне значення швидкості (скалярна величина) переміщення </w:t>
      </w:r>
      <w:proofErr w:type="spellStart"/>
      <w:r w:rsidR="00ED203F" w:rsidRPr="00ED203F">
        <w:rPr>
          <w:rFonts w:ascii="Times New Roman" w:hAnsi="Times New Roman" w:cs="Times New Roman"/>
          <w:sz w:val="28"/>
          <w:szCs w:val="28"/>
        </w:rPr>
        <w:t>агента</w:t>
      </w:r>
      <w:proofErr w:type="spellEnd"/>
      <w:r w:rsidR="00ED203F" w:rsidRPr="00ED203F">
        <w:rPr>
          <w:rFonts w:ascii="Times New Roman" w:hAnsi="Times New Roman" w:cs="Times New Roman"/>
          <w:sz w:val="28"/>
          <w:szCs w:val="28"/>
        </w:rPr>
        <w:t xml:space="preserve"> в момент часу t;</w:t>
      </w:r>
    </w:p>
    <w:p w14:paraId="7BCCBF58" w14:textId="4B851435" w:rsidR="005139B9" w:rsidRDefault="005139B9" w:rsidP="007151A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755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2275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227553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, </w:t>
      </w:r>
      <w:proofErr w:type="spellStart"/>
      <w:r w:rsidRPr="002275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comf</w:t>
      </w:r>
      <w:proofErr w:type="spellEnd"/>
      <w:r w:rsidRPr="005139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51AD" w:rsidRPr="007151AD">
        <w:rPr>
          <w:rFonts w:ascii="Times New Roman" w:hAnsi="Times New Roman" w:cs="Times New Roman"/>
          <w:sz w:val="28"/>
          <w:szCs w:val="28"/>
        </w:rPr>
        <w:t xml:space="preserve">– </w:t>
      </w:r>
      <w:r w:rsidR="00ED203F" w:rsidRPr="00ED203F">
        <w:rPr>
          <w:rFonts w:ascii="Times New Roman" w:hAnsi="Times New Roman" w:cs="Times New Roman"/>
          <w:sz w:val="28"/>
          <w:szCs w:val="28"/>
        </w:rPr>
        <w:t xml:space="preserve">значення комфортної швидкості (скалярна величина) ходьби </w:t>
      </w:r>
      <w:proofErr w:type="spellStart"/>
      <w:r w:rsidR="00ED203F" w:rsidRPr="00ED203F">
        <w:rPr>
          <w:rFonts w:ascii="Times New Roman" w:hAnsi="Times New Roman" w:cs="Times New Roman"/>
          <w:sz w:val="28"/>
          <w:szCs w:val="28"/>
        </w:rPr>
        <w:t>агента</w:t>
      </w:r>
      <w:proofErr w:type="spellEnd"/>
      <w:r w:rsidR="00ED203F" w:rsidRPr="00ED203F">
        <w:rPr>
          <w:rFonts w:ascii="Times New Roman" w:hAnsi="Times New Roman" w:cs="Times New Roman"/>
          <w:sz w:val="28"/>
          <w:szCs w:val="28"/>
        </w:rPr>
        <w:t>;</w:t>
      </w:r>
    </w:p>
    <w:p w14:paraId="5C5B8CE7" w14:textId="515CADC3" w:rsidR="005139B9" w:rsidRDefault="005139B9" w:rsidP="007151A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755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2275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227553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, </w:t>
      </w:r>
      <w:r w:rsidRPr="002275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max</w:t>
      </w:r>
      <w:r w:rsidR="007151AD" w:rsidRPr="007151AD">
        <w:rPr>
          <w:rFonts w:ascii="Times New Roman" w:hAnsi="Times New Roman" w:cs="Times New Roman"/>
          <w:sz w:val="28"/>
          <w:szCs w:val="28"/>
        </w:rPr>
        <w:t xml:space="preserve"> – </w:t>
      </w:r>
      <w:r w:rsidR="00ED203F" w:rsidRPr="00ED203F">
        <w:rPr>
          <w:rFonts w:ascii="Times New Roman" w:hAnsi="Times New Roman" w:cs="Times New Roman"/>
          <w:sz w:val="28"/>
          <w:szCs w:val="28"/>
        </w:rPr>
        <w:t xml:space="preserve">значення максимальної швидкості (скалярна величина) ходьби </w:t>
      </w:r>
      <w:proofErr w:type="spellStart"/>
      <w:r w:rsidR="00ED203F" w:rsidRPr="00ED203F">
        <w:rPr>
          <w:rFonts w:ascii="Times New Roman" w:hAnsi="Times New Roman" w:cs="Times New Roman"/>
          <w:sz w:val="28"/>
          <w:szCs w:val="28"/>
        </w:rPr>
        <w:t>агента</w:t>
      </w:r>
      <w:proofErr w:type="spellEnd"/>
      <w:r w:rsidR="00ED203F">
        <w:rPr>
          <w:rFonts w:ascii="Times New Roman" w:hAnsi="Times New Roman" w:cs="Times New Roman"/>
          <w:sz w:val="28"/>
          <w:szCs w:val="28"/>
        </w:rPr>
        <w:t>;</w:t>
      </w:r>
    </w:p>
    <w:p w14:paraId="177148F7" w14:textId="3655FDB7" w:rsidR="005139B9" w:rsidRDefault="00EB7408" w:rsidP="007151A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(t)</m:t>
        </m:r>
      </m:oMath>
      <w:r w:rsidR="007151AD" w:rsidRPr="007151AD">
        <w:rPr>
          <w:rFonts w:ascii="Times New Roman" w:hAnsi="Times New Roman" w:cs="Times New Roman"/>
          <w:sz w:val="28"/>
          <w:szCs w:val="28"/>
        </w:rPr>
        <w:t xml:space="preserve"> – </w:t>
      </w:r>
      <w:r w:rsidR="00ED203F" w:rsidRPr="00ED203F">
        <w:rPr>
          <w:rFonts w:ascii="Times New Roman" w:hAnsi="Times New Roman" w:cs="Times New Roman"/>
          <w:sz w:val="28"/>
          <w:szCs w:val="28"/>
        </w:rPr>
        <w:t xml:space="preserve">направляючий одиничний вектор переміщення </w:t>
      </w:r>
      <w:proofErr w:type="spellStart"/>
      <w:r w:rsidR="00ED203F" w:rsidRPr="00ED203F">
        <w:rPr>
          <w:rFonts w:ascii="Times New Roman" w:hAnsi="Times New Roman" w:cs="Times New Roman"/>
          <w:sz w:val="28"/>
          <w:szCs w:val="28"/>
        </w:rPr>
        <w:t>агента</w:t>
      </w:r>
      <w:proofErr w:type="spellEnd"/>
      <w:r w:rsidR="00ED203F" w:rsidRPr="00ED203F">
        <w:rPr>
          <w:rFonts w:ascii="Times New Roman" w:hAnsi="Times New Roman" w:cs="Times New Roman"/>
          <w:sz w:val="28"/>
          <w:szCs w:val="28"/>
        </w:rPr>
        <w:t xml:space="preserve"> в момент часу t;</w:t>
      </w:r>
    </w:p>
    <w:p w14:paraId="1AB1976A" w14:textId="2CEA2B1F" w:rsidR="005139B9" w:rsidRDefault="00EB7408" w:rsidP="007151A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(t)</m:t>
        </m:r>
      </m:oMath>
      <w:r w:rsidR="005139B9" w:rsidRPr="007151AD">
        <w:rPr>
          <w:rFonts w:ascii="Times New Roman" w:hAnsi="Times New Roman" w:cs="Times New Roman"/>
          <w:sz w:val="28"/>
          <w:szCs w:val="28"/>
        </w:rPr>
        <w:t xml:space="preserve"> </w:t>
      </w:r>
      <w:r w:rsidR="007151AD" w:rsidRPr="007151AD">
        <w:rPr>
          <w:rFonts w:ascii="Times New Roman" w:hAnsi="Times New Roman" w:cs="Times New Roman"/>
          <w:sz w:val="28"/>
          <w:szCs w:val="28"/>
        </w:rPr>
        <w:t xml:space="preserve">– </w:t>
      </w:r>
      <w:r w:rsidR="00ED203F" w:rsidRPr="00ED203F">
        <w:rPr>
          <w:rFonts w:ascii="Times New Roman" w:hAnsi="Times New Roman" w:cs="Times New Roman"/>
          <w:sz w:val="28"/>
          <w:szCs w:val="28"/>
        </w:rPr>
        <w:t xml:space="preserve">направляючий одиничний вектор </w:t>
      </w:r>
      <w:proofErr w:type="spellStart"/>
      <w:r w:rsidR="00ED203F" w:rsidRPr="00ED203F">
        <w:rPr>
          <w:rFonts w:ascii="Times New Roman" w:hAnsi="Times New Roman" w:cs="Times New Roman"/>
          <w:sz w:val="28"/>
          <w:szCs w:val="28"/>
        </w:rPr>
        <w:t>агента</w:t>
      </w:r>
      <w:proofErr w:type="spellEnd"/>
      <w:r w:rsidR="00ED203F" w:rsidRPr="00ED203F">
        <w:rPr>
          <w:rFonts w:ascii="Times New Roman" w:hAnsi="Times New Roman" w:cs="Times New Roman"/>
          <w:sz w:val="28"/>
          <w:szCs w:val="28"/>
        </w:rPr>
        <w:t xml:space="preserve"> до точки виходу в момент часу t;</w:t>
      </w:r>
    </w:p>
    <w:p w14:paraId="1E322D4B" w14:textId="7F939942" w:rsidR="00BC079E" w:rsidRDefault="005139B9" w:rsidP="007151A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7553">
        <w:rPr>
          <w:rFonts w:ascii="Times New Roman" w:hAnsi="Times New Roman" w:cs="Times New Roman"/>
          <w:i/>
          <w:sz w:val="28"/>
          <w:szCs w:val="28"/>
        </w:rPr>
        <w:t>δ</w:t>
      </w:r>
      <w:proofErr w:type="spellStart"/>
      <w:r w:rsidRPr="002275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227553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r w:rsidRPr="00227553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227553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="007151AD" w:rsidRPr="007151AD">
        <w:rPr>
          <w:rFonts w:ascii="Times New Roman" w:hAnsi="Times New Roman" w:cs="Times New Roman"/>
          <w:sz w:val="28"/>
          <w:szCs w:val="28"/>
        </w:rPr>
        <w:t xml:space="preserve"> – </w:t>
      </w:r>
      <w:r w:rsidR="00ED203F" w:rsidRPr="00ED203F">
        <w:rPr>
          <w:rFonts w:ascii="Times New Roman" w:hAnsi="Times New Roman" w:cs="Times New Roman"/>
          <w:sz w:val="28"/>
          <w:szCs w:val="28"/>
        </w:rPr>
        <w:t xml:space="preserve">радіус «особистого простору» </w:t>
      </w:r>
      <w:proofErr w:type="spellStart"/>
      <w:r w:rsidR="00ED203F" w:rsidRPr="00ED203F">
        <w:rPr>
          <w:rFonts w:ascii="Times New Roman" w:hAnsi="Times New Roman" w:cs="Times New Roman"/>
          <w:sz w:val="28"/>
          <w:szCs w:val="28"/>
        </w:rPr>
        <w:t>агента</w:t>
      </w:r>
      <w:proofErr w:type="spellEnd"/>
      <w:r w:rsidR="00ED203F" w:rsidRPr="00ED203F">
        <w:rPr>
          <w:rFonts w:ascii="Times New Roman" w:hAnsi="Times New Roman" w:cs="Times New Roman"/>
          <w:sz w:val="28"/>
          <w:szCs w:val="28"/>
        </w:rPr>
        <w:t>;</w:t>
      </w:r>
    </w:p>
    <w:p w14:paraId="25FECCAF" w14:textId="6840BB91" w:rsidR="00BC079E" w:rsidRDefault="00BC079E" w:rsidP="007151A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27553">
        <w:rPr>
          <w:rFonts w:ascii="Times New Roman" w:hAnsi="Times New Roman" w:cs="Times New Roman"/>
          <w:i/>
          <w:sz w:val="28"/>
          <w:szCs w:val="28"/>
          <w:lang w:val="en-US"/>
        </w:rPr>
        <w:t>dist</w:t>
      </w:r>
      <w:r w:rsidRPr="002275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227553">
        <w:rPr>
          <w:rFonts w:ascii="Times New Roman" w:hAnsi="Times New Roman" w:cs="Times New Roman"/>
          <w:i/>
          <w:sz w:val="28"/>
          <w:szCs w:val="28"/>
          <w:vertAlign w:val="subscript"/>
        </w:rPr>
        <w:t>,</w:t>
      </w:r>
      <w:r w:rsidRPr="002275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gramEnd"/>
      <w:r w:rsidRPr="00227553">
        <w:rPr>
          <w:rFonts w:ascii="Times New Roman" w:hAnsi="Times New Roman" w:cs="Times New Roman"/>
          <w:i/>
          <w:sz w:val="28"/>
          <w:szCs w:val="28"/>
        </w:rPr>
        <w:t>(</w:t>
      </w:r>
      <w:r w:rsidRPr="00227553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227553">
        <w:rPr>
          <w:rFonts w:ascii="Times New Roman" w:hAnsi="Times New Roman" w:cs="Times New Roman"/>
          <w:i/>
          <w:sz w:val="28"/>
          <w:szCs w:val="28"/>
        </w:rPr>
        <w:t>)</w:t>
      </w:r>
      <w:r w:rsidR="007151AD" w:rsidRPr="007151AD">
        <w:rPr>
          <w:rFonts w:ascii="Times New Roman" w:hAnsi="Times New Roman" w:cs="Times New Roman"/>
          <w:sz w:val="28"/>
          <w:szCs w:val="28"/>
        </w:rPr>
        <w:t xml:space="preserve"> – </w:t>
      </w:r>
      <w:r w:rsidR="00ED203F" w:rsidRPr="00ED203F">
        <w:rPr>
          <w:rFonts w:ascii="Times New Roman" w:hAnsi="Times New Roman" w:cs="Times New Roman"/>
          <w:sz w:val="28"/>
          <w:szCs w:val="28"/>
        </w:rPr>
        <w:t xml:space="preserve">відстань між </w:t>
      </w:r>
      <w:r w:rsidR="007151AD" w:rsidRPr="007151AD">
        <w:rPr>
          <w:rFonts w:ascii="Times New Roman" w:hAnsi="Times New Roman" w:cs="Times New Roman"/>
          <w:sz w:val="28"/>
          <w:szCs w:val="28"/>
        </w:rPr>
        <w:t xml:space="preserve">i-м </w:t>
      </w:r>
      <w:r w:rsidR="00ED203F">
        <w:rPr>
          <w:rFonts w:ascii="Times New Roman" w:hAnsi="Times New Roman" w:cs="Times New Roman"/>
          <w:sz w:val="28"/>
          <w:szCs w:val="28"/>
        </w:rPr>
        <w:t>та</w:t>
      </w:r>
      <w:r w:rsidR="007151AD" w:rsidRPr="007151AD">
        <w:rPr>
          <w:rFonts w:ascii="Times New Roman" w:hAnsi="Times New Roman" w:cs="Times New Roman"/>
          <w:sz w:val="28"/>
          <w:szCs w:val="28"/>
        </w:rPr>
        <w:t xml:space="preserve"> j-м агентами</w:t>
      </w:r>
      <w:r w:rsidR="001911A6">
        <w:rPr>
          <w:rFonts w:ascii="Times New Roman" w:hAnsi="Times New Roman" w:cs="Times New Roman"/>
          <w:sz w:val="28"/>
          <w:szCs w:val="28"/>
        </w:rPr>
        <w:t>:</w:t>
      </w:r>
    </w:p>
    <w:p w14:paraId="5CD1F332" w14:textId="0DCF8309" w:rsidR="00BC079E" w:rsidRDefault="00BC079E" w:rsidP="00BC07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BC07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proofErr w:type="gramEnd"/>
      <w:r w:rsidRPr="00BC079E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C079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[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(t)]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[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(t)]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</m:oMath>
      <w:r w:rsidR="007151AD" w:rsidRPr="007151A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7151AD" w:rsidRPr="007151AD">
        <w:rPr>
          <w:rFonts w:ascii="Times New Roman" w:hAnsi="Times New Roman" w:cs="Times New Roman"/>
          <w:sz w:val="28"/>
          <w:szCs w:val="28"/>
        </w:rPr>
        <w:t xml:space="preserve"> (1)</w:t>
      </w:r>
    </w:p>
    <w:p w14:paraId="413C7E52" w14:textId="0B6373A2" w:rsidR="007151AD" w:rsidRDefault="00DE714F" w:rsidP="007151AD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proofErr w:type="spellStart"/>
      <w:r w:rsidRPr="00FC6809">
        <w:rPr>
          <w:rFonts w:ascii="Times New Roman" w:hAnsi="Times New Roman" w:cs="Times New Roman"/>
          <w:i/>
          <w:sz w:val="28"/>
          <w:szCs w:val="28"/>
          <w:lang w:val="en-US"/>
        </w:rPr>
        <w:t>st</w:t>
      </w:r>
      <w:r w:rsidRPr="00FC680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FC6809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r w:rsidRPr="00FC6809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FC6809">
        <w:rPr>
          <w:rFonts w:ascii="Times New Roman" w:hAnsi="Times New Roman" w:cs="Times New Roman"/>
          <w:i/>
          <w:sz w:val="28"/>
          <w:szCs w:val="28"/>
          <w:lang w:val="ru-RU"/>
        </w:rPr>
        <w:t xml:space="preserve">) </w:t>
      </w:r>
      <w:r w:rsidRPr="00FC6809">
        <w:rPr>
          <w:rFonts w:ascii="Times New Roman" w:hAnsi="Times New Roman" w:cs="Times New Roman"/>
          <w:i/>
          <w:sz w:val="28"/>
          <w:szCs w:val="28"/>
        </w:rPr>
        <w:t>є</w:t>
      </w:r>
      <w:r w:rsidRPr="00FC680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{0, 1, 2, 3}</w:t>
      </w:r>
      <w:r w:rsidR="007151AD" w:rsidRPr="007151AD">
        <w:rPr>
          <w:rFonts w:ascii="Times New Roman" w:hAnsi="Times New Roman" w:cs="Times New Roman"/>
          <w:sz w:val="28"/>
          <w:szCs w:val="28"/>
        </w:rPr>
        <w:t xml:space="preserve"> – </w:t>
      </w:r>
      <w:r w:rsidR="00ED203F" w:rsidRPr="00ED203F">
        <w:rPr>
          <w:rFonts w:ascii="Times New Roman" w:hAnsi="Times New Roman" w:cs="Times New Roman"/>
          <w:sz w:val="28"/>
          <w:szCs w:val="28"/>
        </w:rPr>
        <w:t xml:space="preserve">статус </w:t>
      </w:r>
      <w:proofErr w:type="spellStart"/>
      <w:r w:rsidR="00ED203F" w:rsidRPr="00ED203F">
        <w:rPr>
          <w:rFonts w:ascii="Times New Roman" w:hAnsi="Times New Roman" w:cs="Times New Roman"/>
          <w:sz w:val="28"/>
          <w:szCs w:val="28"/>
        </w:rPr>
        <w:t>агента</w:t>
      </w:r>
      <w:proofErr w:type="spellEnd"/>
      <w:r w:rsidR="00ED203F" w:rsidRPr="00ED203F">
        <w:rPr>
          <w:rFonts w:ascii="Times New Roman" w:hAnsi="Times New Roman" w:cs="Times New Roman"/>
          <w:sz w:val="28"/>
          <w:szCs w:val="28"/>
        </w:rPr>
        <w:t xml:space="preserve"> в момент часу t (0 - </w:t>
      </w:r>
      <w:proofErr w:type="spellStart"/>
      <w:r w:rsidR="0043425C">
        <w:rPr>
          <w:rFonts w:ascii="Times New Roman" w:hAnsi="Times New Roman" w:cs="Times New Roman"/>
          <w:sz w:val="28"/>
          <w:szCs w:val="28"/>
        </w:rPr>
        <w:t>вбит</w:t>
      </w:r>
      <w:proofErr w:type="spellEnd"/>
      <w:r w:rsidR="00ED203F" w:rsidRPr="00ED203F">
        <w:rPr>
          <w:rFonts w:ascii="Times New Roman" w:hAnsi="Times New Roman" w:cs="Times New Roman"/>
          <w:sz w:val="28"/>
          <w:szCs w:val="28"/>
        </w:rPr>
        <w:t xml:space="preserve">, 1 </w:t>
      </w:r>
      <w:r w:rsidR="0043425C">
        <w:rPr>
          <w:rFonts w:ascii="Times New Roman" w:hAnsi="Times New Roman" w:cs="Times New Roman"/>
          <w:sz w:val="28"/>
          <w:szCs w:val="28"/>
        </w:rPr>
        <w:t>–</w:t>
      </w:r>
      <w:r w:rsidR="00ED203F" w:rsidRPr="00ED203F">
        <w:rPr>
          <w:rFonts w:ascii="Times New Roman" w:hAnsi="Times New Roman" w:cs="Times New Roman"/>
          <w:sz w:val="28"/>
          <w:szCs w:val="28"/>
        </w:rPr>
        <w:t xml:space="preserve"> поранен</w:t>
      </w:r>
      <w:r w:rsidR="0043425C">
        <w:rPr>
          <w:rFonts w:ascii="Times New Roman" w:hAnsi="Times New Roman" w:cs="Times New Roman"/>
          <w:sz w:val="28"/>
          <w:szCs w:val="28"/>
        </w:rPr>
        <w:t>ий</w:t>
      </w:r>
      <w:r w:rsidR="00ED203F" w:rsidRPr="00ED203F">
        <w:rPr>
          <w:rFonts w:ascii="Times New Roman" w:hAnsi="Times New Roman" w:cs="Times New Roman"/>
          <w:sz w:val="28"/>
          <w:szCs w:val="28"/>
        </w:rPr>
        <w:t>, 2 - дезорієнтація, 3 - живий). Статус 2 є тимчасовим і через деякий період змінюється на 3.</w:t>
      </w:r>
      <w:r w:rsidR="00ED203F">
        <w:rPr>
          <w:rFonts w:ascii="Times New Roman" w:hAnsi="Times New Roman" w:cs="Times New Roman"/>
          <w:sz w:val="28"/>
          <w:szCs w:val="28"/>
        </w:rPr>
        <w:t xml:space="preserve"> </w:t>
      </w:r>
      <w:r w:rsidR="00ED203F" w:rsidRPr="00ED203F">
        <w:rPr>
          <w:rFonts w:ascii="Times New Roman" w:hAnsi="Times New Roman" w:cs="Times New Roman"/>
          <w:sz w:val="28"/>
          <w:szCs w:val="28"/>
        </w:rPr>
        <w:t>В умовах відсутності НС і тисняви</w:t>
      </w:r>
      <w:r w:rsidR="007151AD" w:rsidRPr="007151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425C">
        <w:rPr>
          <w:rFonts w:ascii="Times New Roman" w:hAnsi="Times New Roman" w:cs="Times New Roman"/>
          <w:i/>
          <w:sz w:val="28"/>
          <w:szCs w:val="28"/>
          <w:lang w:val="en-US"/>
        </w:rPr>
        <w:t>st</w:t>
      </w:r>
      <w:r w:rsidRPr="0043425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43425C">
        <w:rPr>
          <w:rFonts w:ascii="Times New Roman" w:hAnsi="Times New Roman" w:cs="Times New Roman"/>
          <w:i/>
          <w:sz w:val="28"/>
          <w:szCs w:val="28"/>
        </w:rPr>
        <w:t>(</w:t>
      </w:r>
      <w:r w:rsidRPr="0043425C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43425C">
        <w:rPr>
          <w:rFonts w:ascii="Times New Roman" w:hAnsi="Times New Roman" w:cs="Times New Roman"/>
          <w:i/>
          <w:sz w:val="28"/>
          <w:szCs w:val="28"/>
        </w:rPr>
        <w:t>) = 3</w:t>
      </w:r>
      <w:r w:rsidRPr="0085012D">
        <w:rPr>
          <w:rFonts w:ascii="Times New Roman" w:hAnsi="Times New Roman" w:cs="Times New Roman"/>
          <w:sz w:val="28"/>
          <w:szCs w:val="28"/>
        </w:rPr>
        <w:t xml:space="preserve"> </w:t>
      </w:r>
      <w:r w:rsidR="007151AD" w:rsidRPr="007151AD">
        <w:rPr>
          <w:rFonts w:ascii="Times New Roman" w:hAnsi="Times New Roman" w:cs="Times New Roman"/>
          <w:sz w:val="28"/>
          <w:szCs w:val="28"/>
        </w:rPr>
        <w:t>для вс</w:t>
      </w:r>
      <w:r w:rsidR="00ED203F">
        <w:rPr>
          <w:rFonts w:ascii="Times New Roman" w:hAnsi="Times New Roman" w:cs="Times New Roman"/>
          <w:sz w:val="28"/>
          <w:szCs w:val="28"/>
        </w:rPr>
        <w:t>і</w:t>
      </w:r>
      <w:r w:rsidR="007151AD" w:rsidRPr="007151AD">
        <w:rPr>
          <w:rFonts w:ascii="Times New Roman" w:hAnsi="Times New Roman" w:cs="Times New Roman"/>
          <w:sz w:val="28"/>
          <w:szCs w:val="28"/>
        </w:rPr>
        <w:t>х i;</w:t>
      </w:r>
      <w:r w:rsidR="005C33D8" w:rsidRPr="005C33D8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81811F9" w14:textId="456FD256" w:rsidR="00C96DC3" w:rsidRDefault="00DE714F" w:rsidP="00BB0F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012D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43425C">
        <w:rPr>
          <w:rFonts w:ascii="Times New Roman" w:hAnsi="Times New Roman" w:cs="Times New Roman"/>
          <w:i/>
          <w:sz w:val="28"/>
          <w:szCs w:val="28"/>
          <w:lang w:val="en-US"/>
        </w:rPr>
        <w:t>sit</w:t>
      </w:r>
      <w:r w:rsidRPr="0043425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43425C">
        <w:rPr>
          <w:rFonts w:ascii="Times New Roman" w:hAnsi="Times New Roman" w:cs="Times New Roman"/>
          <w:i/>
          <w:sz w:val="28"/>
          <w:szCs w:val="28"/>
        </w:rPr>
        <w:t>(</w:t>
      </w:r>
      <w:r w:rsidRPr="0043425C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43425C">
        <w:rPr>
          <w:rFonts w:ascii="Times New Roman" w:hAnsi="Times New Roman" w:cs="Times New Roman"/>
          <w:i/>
          <w:sz w:val="28"/>
          <w:szCs w:val="28"/>
        </w:rPr>
        <w:t>) є {0, 1, 2, 3}</w:t>
      </w:r>
      <w:r w:rsidR="00C96DC3" w:rsidRPr="00C96DC3">
        <w:rPr>
          <w:rFonts w:ascii="Times New Roman" w:hAnsi="Times New Roman" w:cs="Times New Roman"/>
          <w:sz w:val="28"/>
          <w:szCs w:val="28"/>
        </w:rPr>
        <w:t xml:space="preserve"> – </w:t>
      </w:r>
      <w:r w:rsidR="00ED203F" w:rsidRPr="00ED203F">
        <w:rPr>
          <w:rFonts w:ascii="Times New Roman" w:hAnsi="Times New Roman" w:cs="Times New Roman"/>
          <w:sz w:val="28"/>
          <w:szCs w:val="28"/>
        </w:rPr>
        <w:t>статус сприйняття агентом навколишньої ситуації в момент часу t (0 - відсутність НС, 3 - час відразу після події, 2 - активна стадія ЧС, 1 - згасання НС). В умовах відсутності НС</w:t>
      </w:r>
      <w:r w:rsidR="00C96DC3" w:rsidRPr="00C96DC3">
        <w:rPr>
          <w:rFonts w:ascii="Times New Roman" w:hAnsi="Times New Roman" w:cs="Times New Roman"/>
          <w:sz w:val="28"/>
          <w:szCs w:val="28"/>
        </w:rPr>
        <w:t>,</w:t>
      </w:r>
      <w:r w:rsidR="00C96D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6DC3" w:rsidRPr="00C96DC3">
        <w:rPr>
          <w:rFonts w:ascii="Times New Roman" w:hAnsi="Times New Roman" w:cs="Times New Roman"/>
          <w:sz w:val="28"/>
          <w:szCs w:val="28"/>
          <w:lang w:val="en-US"/>
        </w:rPr>
        <w:t>sit</w:t>
      </w:r>
      <w:r w:rsidR="00C96DC3" w:rsidRPr="00C96DC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C96DC3" w:rsidRPr="00C96DC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96DC3" w:rsidRPr="00C96DC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96DC3" w:rsidRPr="00C96DC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96DC3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="00C96DC3" w:rsidRPr="00C96DC3">
        <w:rPr>
          <w:rFonts w:ascii="Times New Roman" w:hAnsi="Times New Roman" w:cs="Times New Roman"/>
          <w:sz w:val="28"/>
          <w:szCs w:val="28"/>
        </w:rPr>
        <w:t xml:space="preserve"> для вс</w:t>
      </w:r>
      <w:r w:rsidR="00ED203F">
        <w:rPr>
          <w:rFonts w:ascii="Times New Roman" w:hAnsi="Times New Roman" w:cs="Times New Roman"/>
          <w:sz w:val="28"/>
          <w:szCs w:val="28"/>
        </w:rPr>
        <w:t>і</w:t>
      </w:r>
      <w:r w:rsidR="00C96DC3" w:rsidRPr="00C96DC3">
        <w:rPr>
          <w:rFonts w:ascii="Times New Roman" w:hAnsi="Times New Roman" w:cs="Times New Roman"/>
          <w:sz w:val="28"/>
          <w:szCs w:val="28"/>
        </w:rPr>
        <w:t xml:space="preserve">х i; </w:t>
      </w:r>
    </w:p>
    <w:p w14:paraId="46EEE99A" w14:textId="492AEEC2" w:rsidR="00BB0F35" w:rsidRDefault="00C96DC3" w:rsidP="00C96D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D15DA">
        <w:rPr>
          <w:rFonts w:ascii="Times New Roman" w:hAnsi="Times New Roman" w:cs="Times New Roman"/>
          <w:i/>
          <w:sz w:val="28"/>
          <w:szCs w:val="28"/>
        </w:rPr>
        <w:t>s</w:t>
      </w:r>
      <w:r w:rsidRPr="00ED15DA">
        <w:rPr>
          <w:rFonts w:ascii="Times New Roman" w:hAnsi="Times New Roman" w:cs="Times New Roman"/>
          <w:i/>
          <w:sz w:val="28"/>
          <w:szCs w:val="28"/>
          <w:vertAlign w:val="subscript"/>
        </w:rPr>
        <w:t>і</w:t>
      </w:r>
      <w:proofErr w:type="spellEnd"/>
      <w:r w:rsidRPr="00ED15DA">
        <w:rPr>
          <w:rFonts w:ascii="Times New Roman" w:hAnsi="Times New Roman" w:cs="Times New Roman"/>
          <w:i/>
          <w:sz w:val="28"/>
          <w:szCs w:val="28"/>
        </w:rPr>
        <w:t>(t)</w:t>
      </w:r>
      <w:r w:rsidRPr="00C96DC3">
        <w:rPr>
          <w:rFonts w:ascii="Times New Roman" w:hAnsi="Times New Roman" w:cs="Times New Roman"/>
          <w:sz w:val="28"/>
          <w:szCs w:val="28"/>
        </w:rPr>
        <w:t xml:space="preserve"> – </w:t>
      </w:r>
      <w:r w:rsidR="00ED203F" w:rsidRPr="00ED203F">
        <w:rPr>
          <w:rFonts w:ascii="Times New Roman" w:hAnsi="Times New Roman" w:cs="Times New Roman"/>
          <w:sz w:val="28"/>
          <w:szCs w:val="28"/>
        </w:rPr>
        <w:t xml:space="preserve">площа горизонтальної проекції </w:t>
      </w:r>
      <w:proofErr w:type="spellStart"/>
      <w:r w:rsidR="00ED203F" w:rsidRPr="00ED203F">
        <w:rPr>
          <w:rFonts w:ascii="Times New Roman" w:hAnsi="Times New Roman" w:cs="Times New Roman"/>
          <w:sz w:val="28"/>
          <w:szCs w:val="28"/>
        </w:rPr>
        <w:t>агента</w:t>
      </w:r>
      <w:proofErr w:type="spellEnd"/>
      <w:r w:rsidR="00ED203F" w:rsidRPr="00ED203F">
        <w:rPr>
          <w:rFonts w:ascii="Times New Roman" w:hAnsi="Times New Roman" w:cs="Times New Roman"/>
          <w:sz w:val="28"/>
          <w:szCs w:val="28"/>
        </w:rPr>
        <w:t>,</w:t>
      </w:r>
    </w:p>
    <w:p w14:paraId="6435856E" w14:textId="5AF273D9" w:rsidR="00C96DC3" w:rsidRDefault="00C96DC3" w:rsidP="00C96D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82F3801" wp14:editId="0FFDDAC2">
            <wp:extent cx="3250122" cy="10058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(27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124" cy="10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C2CA" w14:textId="4C866F00" w:rsidR="00A41BE8" w:rsidRDefault="00304F09" w:rsidP="00304F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F09">
        <w:rPr>
          <w:rFonts w:ascii="Times New Roman" w:hAnsi="Times New Roman" w:cs="Times New Roman"/>
          <w:sz w:val="28"/>
          <w:szCs w:val="28"/>
        </w:rPr>
        <w:t>де</w:t>
      </w:r>
      <w:r w:rsidR="009C499D">
        <w:rPr>
          <w:rFonts w:ascii="Times New Roman" w:hAnsi="Times New Roman" w:cs="Times New Roman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bar>
      </m:oMath>
      <w:r w:rsidRPr="00304F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04F09">
        <w:rPr>
          <w:rFonts w:ascii="Times New Roman" w:hAnsi="Times New Roman" w:cs="Times New Roman"/>
          <w:sz w:val="28"/>
          <w:szCs w:val="28"/>
        </w:rPr>
        <w:t>базовое</w:t>
      </w:r>
      <w:proofErr w:type="spellEnd"/>
      <w:r w:rsidRPr="00304F09">
        <w:rPr>
          <w:rFonts w:ascii="Times New Roman" w:hAnsi="Times New Roman" w:cs="Times New Roman"/>
          <w:sz w:val="28"/>
          <w:szCs w:val="28"/>
        </w:rPr>
        <w:t xml:space="preserve"> значе</w:t>
      </w:r>
      <w:r w:rsidR="008A18E2">
        <w:rPr>
          <w:rFonts w:ascii="Times New Roman" w:hAnsi="Times New Roman" w:cs="Times New Roman"/>
          <w:sz w:val="28"/>
          <w:szCs w:val="28"/>
        </w:rPr>
        <w:t>ння</w:t>
      </w:r>
      <w:r w:rsidRPr="00304F09">
        <w:rPr>
          <w:rFonts w:ascii="Times New Roman" w:hAnsi="Times New Roman" w:cs="Times New Roman"/>
          <w:sz w:val="28"/>
          <w:szCs w:val="28"/>
        </w:rPr>
        <w:t xml:space="preserve">, </w:t>
      </w:r>
      <w:r w:rsidR="009C499D">
        <w:rPr>
          <w:rFonts w:ascii="Times New Roman" w:hAnsi="Times New Roman" w:cs="Times New Roman"/>
          <w:sz w:val="28"/>
          <w:szCs w:val="28"/>
        </w:rPr>
        <w:t>σ</w:t>
      </w:r>
      <w:r w:rsidR="009C499D" w:rsidRPr="009C499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9C499D" w:rsidRPr="009C49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C499D">
        <w:rPr>
          <w:rFonts w:ascii="Times New Roman" w:hAnsi="Times New Roman" w:cs="Times New Roman"/>
          <w:sz w:val="28"/>
          <w:szCs w:val="28"/>
        </w:rPr>
        <w:t>σ</w:t>
      </w:r>
      <w:r w:rsidR="009C499D" w:rsidRPr="009C499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2 </w:t>
      </w:r>
      <w:r w:rsidRPr="00304F09">
        <w:rPr>
          <w:rFonts w:ascii="Times New Roman" w:hAnsi="Times New Roman" w:cs="Times New Roman"/>
          <w:sz w:val="28"/>
          <w:szCs w:val="28"/>
        </w:rPr>
        <w:t xml:space="preserve">– </w:t>
      </w:r>
      <w:r w:rsidR="00EC3ECD" w:rsidRPr="00EC3ECD">
        <w:rPr>
          <w:rFonts w:ascii="Times New Roman" w:hAnsi="Times New Roman" w:cs="Times New Roman"/>
          <w:sz w:val="28"/>
          <w:szCs w:val="28"/>
        </w:rPr>
        <w:t>поправочні коефіцієнти (параметри), причому</w:t>
      </w:r>
      <w:r w:rsidRPr="00304F09">
        <w:rPr>
          <w:rFonts w:ascii="Times New Roman" w:hAnsi="Times New Roman" w:cs="Times New Roman"/>
          <w:sz w:val="28"/>
          <w:szCs w:val="28"/>
        </w:rPr>
        <w:t xml:space="preserve"> </w:t>
      </w:r>
      <w:r w:rsidR="009C499D">
        <w:rPr>
          <w:rFonts w:ascii="Times New Roman" w:hAnsi="Times New Roman" w:cs="Times New Roman"/>
          <w:sz w:val="28"/>
          <w:szCs w:val="28"/>
        </w:rPr>
        <w:t>σ</w:t>
      </w:r>
      <w:r w:rsidR="009C499D" w:rsidRPr="009C499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9C499D" w:rsidRPr="009C499D">
        <w:rPr>
          <w:rFonts w:ascii="Times New Roman" w:hAnsi="Times New Roman" w:cs="Times New Roman"/>
          <w:sz w:val="28"/>
          <w:szCs w:val="28"/>
          <w:lang w:val="ru-RU"/>
        </w:rPr>
        <w:t xml:space="preserve"> &gt; </w:t>
      </w:r>
      <w:r w:rsidR="009C499D">
        <w:rPr>
          <w:rFonts w:ascii="Times New Roman" w:hAnsi="Times New Roman" w:cs="Times New Roman"/>
          <w:sz w:val="28"/>
          <w:szCs w:val="28"/>
        </w:rPr>
        <w:t>σ</w:t>
      </w:r>
      <w:r w:rsidR="009C499D" w:rsidRPr="009C499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304F09">
        <w:rPr>
          <w:rFonts w:ascii="Times New Roman" w:hAnsi="Times New Roman" w:cs="Times New Roman"/>
          <w:sz w:val="28"/>
          <w:szCs w:val="28"/>
        </w:rPr>
        <w:t xml:space="preserve"> </w:t>
      </w:r>
      <w:r w:rsidR="009C499D">
        <w:rPr>
          <w:rFonts w:ascii="Times New Roman" w:hAnsi="Times New Roman" w:cs="Times New Roman"/>
          <w:sz w:val="28"/>
          <w:szCs w:val="28"/>
        </w:rPr>
        <w:t>≥</w:t>
      </w:r>
      <w:r w:rsidR="009C499D" w:rsidRPr="009C499D">
        <w:rPr>
          <w:rFonts w:ascii="Times New Roman" w:hAnsi="Times New Roman" w:cs="Times New Roman"/>
          <w:sz w:val="28"/>
          <w:szCs w:val="28"/>
          <w:lang w:val="ru-RU"/>
        </w:rPr>
        <w:t xml:space="preserve"> 1. </w:t>
      </w:r>
      <w:r w:rsidR="00EC3ECD" w:rsidRPr="00EC3ECD">
        <w:rPr>
          <w:rFonts w:ascii="Times New Roman" w:hAnsi="Times New Roman" w:cs="Times New Roman"/>
          <w:sz w:val="28"/>
          <w:szCs w:val="28"/>
        </w:rPr>
        <w:t>Значення коефіцієнтів обумовлені тим, що поранений чоловік має велику площу проекції, з огляду на що з'явилася, наприклад, кульгавості, контузії або просто погіршення координації руху. Дезорієнтований людина, хоч і в меншому ступені, але також схильний до погіршення свого позиціонування, що спричиняє збільшення площі проекції.</w:t>
      </w:r>
    </w:p>
    <w:p w14:paraId="69E0FB41" w14:textId="77777777" w:rsidR="00513D0E" w:rsidRDefault="00513D0E" w:rsidP="00513D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3D0E">
        <w:rPr>
          <w:rFonts w:ascii="Times New Roman" w:hAnsi="Times New Roman" w:cs="Times New Roman"/>
          <w:sz w:val="28"/>
          <w:szCs w:val="28"/>
        </w:rPr>
        <w:t xml:space="preserve">Щільність людей в натовпі щодо </w:t>
      </w:r>
      <w:proofErr w:type="spellStart"/>
      <w:r w:rsidRPr="00513D0E">
        <w:rPr>
          <w:rFonts w:ascii="Times New Roman" w:hAnsi="Times New Roman" w:cs="Times New Roman"/>
          <w:sz w:val="28"/>
          <w:szCs w:val="28"/>
        </w:rPr>
        <w:t>агента</w:t>
      </w:r>
      <w:proofErr w:type="spellEnd"/>
      <w:r w:rsidRPr="00513D0E">
        <w:rPr>
          <w:rFonts w:ascii="Times New Roman" w:hAnsi="Times New Roman" w:cs="Times New Roman"/>
          <w:sz w:val="28"/>
          <w:szCs w:val="28"/>
        </w:rPr>
        <w:t xml:space="preserve"> </w:t>
      </w:r>
      <w:r w:rsidR="00A41BE8">
        <w:rPr>
          <w:rFonts w:ascii="Times New Roman" w:hAnsi="Times New Roman" w:cs="Times New Roman"/>
          <w:sz w:val="28"/>
          <w:szCs w:val="28"/>
          <w:lang w:val="ru-RU"/>
        </w:rPr>
        <w:t>ρ</w:t>
      </w:r>
      <w:proofErr w:type="spellStart"/>
      <w:r w:rsidR="00A41B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A41BE8" w:rsidRPr="00A41BE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41B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41BE8" w:rsidRPr="00A41BE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04F09" w:rsidRPr="00304F09">
        <w:rPr>
          <w:rFonts w:ascii="Times New Roman" w:hAnsi="Times New Roman" w:cs="Times New Roman"/>
          <w:sz w:val="28"/>
          <w:szCs w:val="28"/>
        </w:rPr>
        <w:t xml:space="preserve"> в момент </w:t>
      </w:r>
      <w:r>
        <w:rPr>
          <w:rFonts w:ascii="Times New Roman" w:hAnsi="Times New Roman" w:cs="Times New Roman"/>
          <w:sz w:val="28"/>
          <w:szCs w:val="28"/>
        </w:rPr>
        <w:t>часу</w:t>
      </w:r>
      <w:r w:rsidR="00304F09" w:rsidRPr="00304F09">
        <w:rPr>
          <w:rFonts w:ascii="Times New Roman" w:hAnsi="Times New Roman" w:cs="Times New Roman"/>
          <w:sz w:val="28"/>
          <w:szCs w:val="28"/>
        </w:rPr>
        <w:t xml:space="preserve"> t </w:t>
      </w:r>
      <w:r w:rsidRPr="00513D0E">
        <w:rPr>
          <w:rFonts w:ascii="Times New Roman" w:hAnsi="Times New Roman" w:cs="Times New Roman"/>
          <w:sz w:val="28"/>
          <w:szCs w:val="28"/>
        </w:rPr>
        <w:t>описується наступним чином:</w:t>
      </w:r>
    </w:p>
    <w:p w14:paraId="38B53B9C" w14:textId="4F32C5F4" w:rsidR="00EE7626" w:rsidRDefault="00EE7626" w:rsidP="00513D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AD3C47" wp14:editId="02FED576">
            <wp:extent cx="2903570" cy="8077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27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799" cy="83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8528" w14:textId="0DD4B50B" w:rsidR="00EE7626" w:rsidRDefault="00304F09" w:rsidP="00EE76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F09">
        <w:rPr>
          <w:rFonts w:ascii="Times New Roman" w:hAnsi="Times New Roman" w:cs="Times New Roman"/>
          <w:sz w:val="28"/>
          <w:szCs w:val="28"/>
        </w:rPr>
        <w:t>де</w:t>
      </w:r>
      <w:r w:rsidR="00EE7626" w:rsidRPr="00853732">
        <w:rPr>
          <w:rFonts w:ascii="Times New Roman" w:hAnsi="Times New Roman" w:cs="Times New Roman"/>
          <w:sz w:val="28"/>
          <w:szCs w:val="28"/>
        </w:rPr>
        <w:t xml:space="preserve"> </w:t>
      </w:r>
      <w:r w:rsidR="00EE7626">
        <w:rPr>
          <w:rFonts w:ascii="Times New Roman" w:hAnsi="Times New Roman" w:cs="Times New Roman"/>
          <w:sz w:val="28"/>
          <w:szCs w:val="28"/>
          <w:lang w:val="en-US"/>
        </w:rPr>
        <w:t>η</w:t>
      </w:r>
      <w:r w:rsidRPr="00304F09">
        <w:rPr>
          <w:rFonts w:ascii="Times New Roman" w:hAnsi="Times New Roman" w:cs="Times New Roman"/>
          <w:sz w:val="28"/>
          <w:szCs w:val="28"/>
        </w:rPr>
        <w:t xml:space="preserve"> – </w:t>
      </w:r>
      <w:r w:rsidR="00853732" w:rsidRPr="00853732">
        <w:rPr>
          <w:rFonts w:ascii="Times New Roman" w:hAnsi="Times New Roman" w:cs="Times New Roman"/>
          <w:sz w:val="28"/>
          <w:szCs w:val="28"/>
        </w:rPr>
        <w:t xml:space="preserve">коефіцієнт пропорції між навколишнім простором навколо </w:t>
      </w:r>
      <w:proofErr w:type="spellStart"/>
      <w:r w:rsidR="00853732" w:rsidRPr="00853732">
        <w:rPr>
          <w:rFonts w:ascii="Times New Roman" w:hAnsi="Times New Roman" w:cs="Times New Roman"/>
          <w:sz w:val="28"/>
          <w:szCs w:val="28"/>
        </w:rPr>
        <w:t>агента</w:t>
      </w:r>
      <w:proofErr w:type="spellEnd"/>
      <w:r w:rsidR="00853732" w:rsidRPr="00853732">
        <w:rPr>
          <w:rFonts w:ascii="Times New Roman" w:hAnsi="Times New Roman" w:cs="Times New Roman"/>
          <w:sz w:val="28"/>
          <w:szCs w:val="28"/>
        </w:rPr>
        <w:t>, де обчислюється щільність, і його площі горизонтальної проекції (параметр)</w:t>
      </w:r>
      <w:r w:rsidRPr="00304F09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(t)</m:t>
        </m:r>
      </m:oMath>
      <w:r w:rsidR="00EE7626" w:rsidRPr="00853732">
        <w:rPr>
          <w:rFonts w:ascii="Times New Roman" w:hAnsi="Times New Roman" w:cs="Times New Roman"/>
          <w:sz w:val="28"/>
          <w:szCs w:val="28"/>
        </w:rPr>
        <w:t xml:space="preserve"> </w:t>
      </w:r>
      <w:r w:rsidRPr="00304F09">
        <w:rPr>
          <w:rFonts w:ascii="Times New Roman" w:hAnsi="Times New Roman" w:cs="Times New Roman"/>
          <w:sz w:val="28"/>
          <w:szCs w:val="28"/>
        </w:rPr>
        <w:t xml:space="preserve">– </w:t>
      </w:r>
      <w:r w:rsidR="00853732" w:rsidRPr="00853732">
        <w:rPr>
          <w:rFonts w:ascii="Times New Roman" w:hAnsi="Times New Roman" w:cs="Times New Roman"/>
          <w:sz w:val="28"/>
          <w:szCs w:val="28"/>
        </w:rPr>
        <w:t xml:space="preserve">характеристична функція присутності j-го </w:t>
      </w:r>
      <w:proofErr w:type="spellStart"/>
      <w:r w:rsidR="00853732" w:rsidRPr="00853732">
        <w:rPr>
          <w:rFonts w:ascii="Times New Roman" w:hAnsi="Times New Roman" w:cs="Times New Roman"/>
          <w:sz w:val="28"/>
          <w:szCs w:val="28"/>
        </w:rPr>
        <w:t>агента</w:t>
      </w:r>
      <w:proofErr w:type="spellEnd"/>
      <w:r w:rsidR="00853732" w:rsidRPr="00853732">
        <w:rPr>
          <w:rFonts w:ascii="Times New Roman" w:hAnsi="Times New Roman" w:cs="Times New Roman"/>
          <w:sz w:val="28"/>
          <w:szCs w:val="28"/>
        </w:rPr>
        <w:t xml:space="preserve"> в оточенні i-го </w:t>
      </w:r>
      <w:proofErr w:type="spellStart"/>
      <w:r w:rsidR="00853732" w:rsidRPr="00853732">
        <w:rPr>
          <w:rFonts w:ascii="Times New Roman" w:hAnsi="Times New Roman" w:cs="Times New Roman"/>
          <w:sz w:val="28"/>
          <w:szCs w:val="28"/>
        </w:rPr>
        <w:t>агента</w:t>
      </w:r>
      <w:proofErr w:type="spellEnd"/>
      <w:r w:rsidR="00853732" w:rsidRPr="00853732">
        <w:rPr>
          <w:rFonts w:ascii="Times New Roman" w:hAnsi="Times New Roman" w:cs="Times New Roman"/>
          <w:sz w:val="28"/>
          <w:szCs w:val="28"/>
        </w:rPr>
        <w:t>, тобто</w:t>
      </w:r>
    </w:p>
    <w:p w14:paraId="75566A2A" w14:textId="4F2D72C2" w:rsidR="00EE7626" w:rsidRDefault="00EE7626" w:rsidP="008537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9853D8" wp14:editId="60BD97E4">
            <wp:extent cx="4381867" cy="9220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(27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274" cy="100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004E" w14:textId="0B31F9F7" w:rsidR="00A328B0" w:rsidRDefault="00304F09" w:rsidP="00EE76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F09">
        <w:rPr>
          <w:rFonts w:ascii="Times New Roman" w:hAnsi="Times New Roman" w:cs="Times New Roman"/>
          <w:sz w:val="28"/>
          <w:szCs w:val="28"/>
        </w:rPr>
        <w:t>де B(r,(</w:t>
      </w:r>
      <w:proofErr w:type="spellStart"/>
      <w:r w:rsidRPr="00304F09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304F09">
        <w:rPr>
          <w:rFonts w:ascii="Times New Roman" w:hAnsi="Times New Roman" w:cs="Times New Roman"/>
          <w:sz w:val="28"/>
          <w:szCs w:val="28"/>
        </w:rPr>
        <w:t xml:space="preserve">)) – </w:t>
      </w:r>
      <w:r w:rsidR="00CB103D" w:rsidRPr="00CB103D">
        <w:rPr>
          <w:rFonts w:ascii="Times New Roman" w:hAnsi="Times New Roman" w:cs="Times New Roman"/>
          <w:sz w:val="28"/>
          <w:szCs w:val="28"/>
        </w:rPr>
        <w:t xml:space="preserve">коло радіуса r з центром в точці </w:t>
      </w:r>
      <w:r w:rsidRPr="00304F0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4F09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304F09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532361A4" w14:textId="77777777" w:rsidR="00CB103D" w:rsidRDefault="00CB103D" w:rsidP="00A328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BAEEC60" w14:textId="77777777" w:rsidR="00CB103D" w:rsidRDefault="00CB103D" w:rsidP="00A328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6C1510A" w14:textId="77777777" w:rsidR="00CB103D" w:rsidRDefault="00CB103D" w:rsidP="00A328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149F95F" w14:textId="77777777" w:rsidR="00CB103D" w:rsidRDefault="00CB103D" w:rsidP="00A328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2533E79" w14:textId="4095E40D" w:rsidR="00304F09" w:rsidRDefault="00CB103D" w:rsidP="00A328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103D">
        <w:rPr>
          <w:rFonts w:ascii="Times New Roman" w:hAnsi="Times New Roman" w:cs="Times New Roman"/>
          <w:sz w:val="28"/>
          <w:szCs w:val="28"/>
        </w:rPr>
        <w:lastRenderedPageBreak/>
        <w:t xml:space="preserve">Наведемо функціональний зв'язок між </w:t>
      </w:r>
      <w:r w:rsidR="00D22F4C">
        <w:rPr>
          <w:rFonts w:ascii="Times New Roman" w:hAnsi="Times New Roman" w:cs="Times New Roman"/>
          <w:sz w:val="28"/>
          <w:szCs w:val="28"/>
        </w:rPr>
        <w:t>δ</w:t>
      </w:r>
      <w:proofErr w:type="spellStart"/>
      <w:r w:rsidR="00D22F4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D22F4C" w:rsidRPr="00D10718">
        <w:rPr>
          <w:rFonts w:ascii="Times New Roman" w:hAnsi="Times New Roman" w:cs="Times New Roman"/>
          <w:sz w:val="28"/>
          <w:szCs w:val="28"/>
        </w:rPr>
        <w:t>(</w:t>
      </w:r>
      <w:r w:rsidR="00D22F4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22F4C" w:rsidRPr="00D10718">
        <w:rPr>
          <w:rFonts w:ascii="Times New Roman" w:hAnsi="Times New Roman" w:cs="Times New Roman"/>
          <w:sz w:val="28"/>
          <w:szCs w:val="28"/>
        </w:rPr>
        <w:t>)</w:t>
      </w:r>
      <w:r w:rsidR="00D22F4C" w:rsidRPr="007151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304F09" w:rsidRPr="00304F09">
        <w:rPr>
          <w:rFonts w:ascii="Times New Roman" w:hAnsi="Times New Roman" w:cs="Times New Roman"/>
          <w:sz w:val="28"/>
          <w:szCs w:val="28"/>
        </w:rPr>
        <w:t xml:space="preserve"> </w:t>
      </w:r>
      <w:r w:rsidR="00D22F4C">
        <w:rPr>
          <w:rFonts w:ascii="Times New Roman" w:hAnsi="Times New Roman" w:cs="Times New Roman"/>
          <w:sz w:val="28"/>
          <w:szCs w:val="28"/>
          <w:lang w:val="ru-RU"/>
        </w:rPr>
        <w:t>ρ</w:t>
      </w:r>
      <w:proofErr w:type="spellStart"/>
      <w:r w:rsidR="00D22F4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D22F4C" w:rsidRPr="00D10718">
        <w:rPr>
          <w:rFonts w:ascii="Times New Roman" w:hAnsi="Times New Roman" w:cs="Times New Roman"/>
          <w:sz w:val="28"/>
          <w:szCs w:val="28"/>
        </w:rPr>
        <w:t>(</w:t>
      </w:r>
      <w:r w:rsidR="00D22F4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22F4C" w:rsidRPr="00D10718">
        <w:rPr>
          <w:rFonts w:ascii="Times New Roman" w:hAnsi="Times New Roman" w:cs="Times New Roman"/>
          <w:sz w:val="28"/>
          <w:szCs w:val="28"/>
        </w:rPr>
        <w:t>)</w:t>
      </w:r>
      <w:r w:rsidR="00304F09" w:rsidRPr="00304F09">
        <w:rPr>
          <w:rFonts w:ascii="Times New Roman" w:hAnsi="Times New Roman" w:cs="Times New Roman"/>
          <w:sz w:val="28"/>
          <w:szCs w:val="28"/>
        </w:rPr>
        <w:t>.</w:t>
      </w:r>
    </w:p>
    <w:p w14:paraId="5E2EB25C" w14:textId="3AE60BBB" w:rsidR="00787A15" w:rsidRDefault="00787A15" w:rsidP="00787A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91BF4A" wp14:editId="33BC5F25">
            <wp:extent cx="3832860" cy="24772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287" cy="257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CE3F2" w14:textId="3C6A7929" w:rsidR="008F337B" w:rsidRDefault="008F337B" w:rsidP="00787A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CBE375" wp14:editId="2FC2F972">
            <wp:extent cx="3847787" cy="337629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(27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406" cy="341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F8D4" w14:textId="3769B5D0" w:rsidR="008F337B" w:rsidRDefault="008F337B" w:rsidP="00787A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E8A01B" wp14:editId="75D27267">
            <wp:extent cx="4129086" cy="1801495"/>
            <wp:effectExtent l="0" t="0" r="508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(27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850" cy="182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8479" w14:textId="1F204F7A" w:rsidR="00D10718" w:rsidRDefault="00D10718" w:rsidP="00865F3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0718">
        <w:rPr>
          <w:rFonts w:ascii="Times New Roman" w:hAnsi="Times New Roman" w:cs="Times New Roman"/>
          <w:sz w:val="28"/>
          <w:szCs w:val="28"/>
        </w:rPr>
        <w:t xml:space="preserve">Радіус особистого простору є </w:t>
      </w:r>
      <w:proofErr w:type="spellStart"/>
      <w:r w:rsidR="00696530">
        <w:rPr>
          <w:rFonts w:ascii="Times New Roman" w:hAnsi="Times New Roman" w:cs="Times New Roman"/>
          <w:sz w:val="28"/>
          <w:szCs w:val="28"/>
        </w:rPr>
        <w:t>к</w:t>
      </w:r>
      <w:r w:rsidR="00696530" w:rsidRPr="00D10718">
        <w:rPr>
          <w:rFonts w:ascii="Times New Roman" w:hAnsi="Times New Roman" w:cs="Times New Roman"/>
          <w:sz w:val="28"/>
          <w:szCs w:val="28"/>
        </w:rPr>
        <w:t>ус</w:t>
      </w:r>
      <w:r w:rsidR="00696530">
        <w:rPr>
          <w:rFonts w:ascii="Times New Roman" w:hAnsi="Times New Roman" w:cs="Times New Roman"/>
          <w:sz w:val="28"/>
          <w:szCs w:val="28"/>
        </w:rPr>
        <w:t>ково</w:t>
      </w:r>
      <w:proofErr w:type="spellEnd"/>
      <w:r w:rsidR="00696530">
        <w:rPr>
          <w:rFonts w:ascii="Times New Roman" w:hAnsi="Times New Roman" w:cs="Times New Roman"/>
          <w:sz w:val="28"/>
          <w:szCs w:val="28"/>
        </w:rPr>
        <w:t xml:space="preserve"> постійною</w:t>
      </w:r>
      <w:r w:rsidRPr="00D10718">
        <w:rPr>
          <w:rFonts w:ascii="Times New Roman" w:hAnsi="Times New Roman" w:cs="Times New Roman"/>
          <w:sz w:val="28"/>
          <w:szCs w:val="28"/>
        </w:rPr>
        <w:t xml:space="preserve"> функцією і, на відміну від площі горизонтальної проекції, є не фізичною, а психологічною характеристикою </w:t>
      </w:r>
      <w:proofErr w:type="spellStart"/>
      <w:r w:rsidRPr="00D10718">
        <w:rPr>
          <w:rFonts w:ascii="Times New Roman" w:hAnsi="Times New Roman" w:cs="Times New Roman"/>
          <w:sz w:val="28"/>
          <w:szCs w:val="28"/>
        </w:rPr>
        <w:t>агента</w:t>
      </w:r>
      <w:proofErr w:type="spellEnd"/>
      <w:r w:rsidRPr="00D10718">
        <w:rPr>
          <w:rFonts w:ascii="Times New Roman" w:hAnsi="Times New Roman" w:cs="Times New Roman"/>
          <w:sz w:val="28"/>
          <w:szCs w:val="28"/>
        </w:rPr>
        <w:t xml:space="preserve">. Коефіцієнт, який виступає також як параметр моделі, відображає поправки в радіусі особистого простору в залежності від статусу </w:t>
      </w:r>
      <w:r w:rsidRPr="00D10718">
        <w:rPr>
          <w:rFonts w:ascii="Times New Roman" w:hAnsi="Times New Roman" w:cs="Times New Roman"/>
          <w:sz w:val="28"/>
          <w:szCs w:val="28"/>
        </w:rPr>
        <w:lastRenderedPageBreak/>
        <w:t xml:space="preserve">ситуації: чим більше надзвичайна ситуація в сприйнятті </w:t>
      </w:r>
      <w:proofErr w:type="spellStart"/>
      <w:r w:rsidRPr="00D10718">
        <w:rPr>
          <w:rFonts w:ascii="Times New Roman" w:hAnsi="Times New Roman" w:cs="Times New Roman"/>
          <w:sz w:val="28"/>
          <w:szCs w:val="28"/>
        </w:rPr>
        <w:t>агента</w:t>
      </w:r>
      <w:proofErr w:type="spellEnd"/>
      <w:r w:rsidRPr="00D10718">
        <w:rPr>
          <w:rFonts w:ascii="Times New Roman" w:hAnsi="Times New Roman" w:cs="Times New Roman"/>
          <w:sz w:val="28"/>
          <w:szCs w:val="28"/>
        </w:rPr>
        <w:t>, тим більше його прагнення розширити свій особистий простір.</w:t>
      </w:r>
    </w:p>
    <w:p w14:paraId="74A9FF9D" w14:textId="77777777" w:rsidR="00D10718" w:rsidRDefault="00D10718" w:rsidP="00865F3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0718">
        <w:rPr>
          <w:rFonts w:ascii="Times New Roman" w:hAnsi="Times New Roman" w:cs="Times New Roman"/>
          <w:sz w:val="28"/>
          <w:szCs w:val="28"/>
        </w:rPr>
        <w:t>Взаємодія агентів в рамках описуваної моделі розглядається як абсолютно пружний нецентральних удар. Як критерій настання взаємодії виступає перетин площ горизонтальних проекцій агентів.</w:t>
      </w:r>
    </w:p>
    <w:p w14:paraId="78452D75" w14:textId="30970721" w:rsidR="00865F33" w:rsidRDefault="00B7159C" w:rsidP="00B715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якості</w:t>
      </w:r>
      <w:r w:rsidR="004E0CAB" w:rsidRPr="004E0CAB">
        <w:rPr>
          <w:rFonts w:ascii="Times New Roman" w:hAnsi="Times New Roman" w:cs="Times New Roman"/>
          <w:sz w:val="28"/>
          <w:szCs w:val="28"/>
        </w:rPr>
        <w:t xml:space="preserve"> надзвичайної ситуації розглядається одиночний вибух, центр якого є випадковою величиною з імовірнісним розподілом P. З центром вибуху пов'язані три концентричні кола різних радіусів, що утворюють зони різного поразки агентів. Попадання в кожну із зон ураження в момент вибуху змінює статус </w:t>
      </w:r>
      <w:proofErr w:type="spellStart"/>
      <w:r w:rsidR="004E0CAB" w:rsidRPr="004E0CAB">
        <w:rPr>
          <w:rFonts w:ascii="Times New Roman" w:hAnsi="Times New Roman" w:cs="Times New Roman"/>
          <w:sz w:val="28"/>
          <w:szCs w:val="28"/>
        </w:rPr>
        <w:t>агента</w:t>
      </w:r>
      <w:proofErr w:type="spellEnd"/>
      <w:r w:rsidR="004E0CAB" w:rsidRPr="004E0C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CAB" w:rsidRPr="00B7159C">
        <w:rPr>
          <w:rFonts w:ascii="Times New Roman" w:hAnsi="Times New Roman" w:cs="Times New Roman"/>
          <w:i/>
          <w:sz w:val="28"/>
          <w:szCs w:val="28"/>
        </w:rPr>
        <w:t>st</w:t>
      </w:r>
      <w:r w:rsidRPr="00B7159C">
        <w:rPr>
          <w:rFonts w:ascii="Times New Roman" w:hAnsi="Times New Roman" w:cs="Times New Roman"/>
          <w:i/>
          <w:sz w:val="28"/>
          <w:szCs w:val="28"/>
          <w:vertAlign w:val="subscript"/>
        </w:rPr>
        <w:t>і</w:t>
      </w:r>
      <w:proofErr w:type="spellEnd"/>
      <w:r w:rsidR="004E0CAB" w:rsidRPr="004E0CAB">
        <w:rPr>
          <w:rFonts w:ascii="Times New Roman" w:hAnsi="Times New Roman" w:cs="Times New Roman"/>
          <w:sz w:val="28"/>
          <w:szCs w:val="28"/>
        </w:rPr>
        <w:t xml:space="preserve"> на відповідне значення. У разі смерті </w:t>
      </w:r>
      <w:proofErr w:type="spellStart"/>
      <w:r w:rsidR="004E0CAB" w:rsidRPr="004E0CAB">
        <w:rPr>
          <w:rFonts w:ascii="Times New Roman" w:hAnsi="Times New Roman" w:cs="Times New Roman"/>
          <w:sz w:val="28"/>
          <w:szCs w:val="28"/>
        </w:rPr>
        <w:t>агента</w:t>
      </w:r>
      <w:proofErr w:type="spellEnd"/>
      <w:r w:rsidR="004E0CAB" w:rsidRPr="004E0CAB">
        <w:rPr>
          <w:rFonts w:ascii="Times New Roman" w:hAnsi="Times New Roman" w:cs="Times New Roman"/>
          <w:sz w:val="28"/>
          <w:szCs w:val="28"/>
        </w:rPr>
        <w:t xml:space="preserve"> він перестає впливати на подальший розвиток моделі, в тому числі, не є перешкодою для переміщення. Якщо в результаті вибуху агент дезорієнтований, то він протягом декількох секунд він залишається нерухомим, а після закінчення змінює свій статус на</w:t>
      </w:r>
      <w:r w:rsidR="004E0C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4D5A" w:rsidRPr="00BC27E5">
        <w:rPr>
          <w:rFonts w:ascii="Times New Roman" w:hAnsi="Times New Roman" w:cs="Times New Roman"/>
          <w:sz w:val="28"/>
          <w:szCs w:val="28"/>
        </w:rPr>
        <w:t>st</w:t>
      </w:r>
      <w:r w:rsidR="00865F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644D5A" w:rsidRPr="00BC27E5">
        <w:rPr>
          <w:rFonts w:ascii="Times New Roman" w:hAnsi="Times New Roman" w:cs="Times New Roman"/>
          <w:sz w:val="28"/>
          <w:szCs w:val="28"/>
        </w:rPr>
        <w:t xml:space="preserve"> =</w:t>
      </w:r>
      <w:r w:rsidR="006311EC">
        <w:rPr>
          <w:rFonts w:ascii="Times New Roman" w:hAnsi="Times New Roman" w:cs="Times New Roman"/>
          <w:sz w:val="28"/>
          <w:szCs w:val="28"/>
        </w:rPr>
        <w:t xml:space="preserve"> </w:t>
      </w:r>
      <w:r w:rsidR="00644D5A" w:rsidRPr="00BC27E5">
        <w:rPr>
          <w:rFonts w:ascii="Times New Roman" w:hAnsi="Times New Roman" w:cs="Times New Roman"/>
          <w:sz w:val="28"/>
          <w:szCs w:val="28"/>
        </w:rPr>
        <w:t>3.</w:t>
      </w:r>
    </w:p>
    <w:p w14:paraId="3FE77C00" w14:textId="0024C649" w:rsidR="00865F33" w:rsidRDefault="0007726D" w:rsidP="00865F3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726D">
        <w:rPr>
          <w:rFonts w:ascii="Times New Roman" w:hAnsi="Times New Roman" w:cs="Times New Roman"/>
          <w:sz w:val="28"/>
          <w:szCs w:val="28"/>
        </w:rPr>
        <w:t xml:space="preserve">При НС кожен з агентів, відчуваючи стрес і страх, перестає орієнтуватися на комфортну швидкість ходьби і готовий навіть на біг. При цьому в разі потрапляння </w:t>
      </w:r>
      <w:proofErr w:type="spellStart"/>
      <w:r w:rsidRPr="0007726D">
        <w:rPr>
          <w:rFonts w:ascii="Times New Roman" w:hAnsi="Times New Roman" w:cs="Times New Roman"/>
          <w:sz w:val="28"/>
          <w:szCs w:val="28"/>
        </w:rPr>
        <w:t>агента</w:t>
      </w:r>
      <w:proofErr w:type="spellEnd"/>
      <w:r w:rsidRPr="0007726D">
        <w:rPr>
          <w:rFonts w:ascii="Times New Roman" w:hAnsi="Times New Roman" w:cs="Times New Roman"/>
          <w:sz w:val="28"/>
          <w:szCs w:val="28"/>
        </w:rPr>
        <w:t xml:space="preserve"> в зону поранення під час вибуху, його максимальна швидкість бігу зазнає зміна пропорційне близькості до вибуху.</w:t>
      </w:r>
    </w:p>
    <w:p w14:paraId="1DD781AA" w14:textId="1D030D51" w:rsidR="00E66077" w:rsidRDefault="00E66077" w:rsidP="00865F3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9229A65" w14:textId="77777777" w:rsidR="00EB7408" w:rsidRDefault="00EB7408" w:rsidP="00865F3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BF15027" w14:textId="77777777" w:rsidR="00AC693A" w:rsidRDefault="00AC693A" w:rsidP="00AC693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ПРИКЛАД РЕЗУЛЬТАТУ ІМІТАЦІОННОГО </w:t>
      </w:r>
    </w:p>
    <w:p w14:paraId="6B26FFA2" w14:textId="576D01F7" w:rsidR="00865F33" w:rsidRPr="00865F33" w:rsidRDefault="00AC693A" w:rsidP="00AC693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МОДЕЛЮВАННЯ </w:t>
      </w:r>
      <w:r w:rsidR="00865F33" w:rsidRPr="00865F33">
        <w:rPr>
          <w:rFonts w:ascii="Times New Roman" w:hAnsi="Times New Roman" w:cs="Times New Roman"/>
          <w:sz w:val="28"/>
          <w:szCs w:val="28"/>
        </w:rPr>
        <w:t>В ANYLOGIC</w:t>
      </w:r>
    </w:p>
    <w:p w14:paraId="2ABD6703" w14:textId="77777777" w:rsidR="00865F33" w:rsidRDefault="00865F33" w:rsidP="00865F3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A783ED0" w14:textId="631BE4FB" w:rsidR="00BC27E5" w:rsidRDefault="00E66077" w:rsidP="00865F3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6077">
        <w:rPr>
          <w:rFonts w:ascii="Times New Roman" w:hAnsi="Times New Roman" w:cs="Times New Roman"/>
          <w:sz w:val="28"/>
          <w:szCs w:val="28"/>
        </w:rPr>
        <w:t xml:space="preserve">Для запропонованої моделі руху агентів (1) - (12) розроблена імітаційна модель в системі </w:t>
      </w:r>
      <w:proofErr w:type="spellStart"/>
      <w:r w:rsidRPr="00E66077">
        <w:rPr>
          <w:rFonts w:ascii="Times New Roman" w:hAnsi="Times New Roman" w:cs="Times New Roman"/>
          <w:sz w:val="28"/>
          <w:szCs w:val="28"/>
        </w:rPr>
        <w:t>AnyLogic</w:t>
      </w:r>
      <w:proofErr w:type="spellEnd"/>
      <w:r w:rsidRPr="00E66077">
        <w:rPr>
          <w:rFonts w:ascii="Times New Roman" w:hAnsi="Times New Roman" w:cs="Times New Roman"/>
          <w:sz w:val="28"/>
          <w:szCs w:val="28"/>
        </w:rPr>
        <w:t xml:space="preserve">. Для реалізації моделі руху натовпу в системі </w:t>
      </w:r>
      <w:proofErr w:type="spellStart"/>
      <w:r w:rsidRPr="00E66077">
        <w:rPr>
          <w:rFonts w:ascii="Times New Roman" w:hAnsi="Times New Roman" w:cs="Times New Roman"/>
          <w:sz w:val="28"/>
          <w:szCs w:val="28"/>
        </w:rPr>
        <w:t>AnyLogic</w:t>
      </w:r>
      <w:proofErr w:type="spellEnd"/>
      <w:r w:rsidRPr="00E66077">
        <w:rPr>
          <w:rFonts w:ascii="Times New Roman" w:hAnsi="Times New Roman" w:cs="Times New Roman"/>
          <w:sz w:val="28"/>
          <w:szCs w:val="28"/>
        </w:rPr>
        <w:t xml:space="preserve"> була розроблена спеціальна процедура на мові програмування </w:t>
      </w:r>
      <w:proofErr w:type="spellStart"/>
      <w:r w:rsidRPr="00E6607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66077">
        <w:rPr>
          <w:rFonts w:ascii="Times New Roman" w:hAnsi="Times New Roman" w:cs="Times New Roman"/>
          <w:sz w:val="28"/>
          <w:szCs w:val="28"/>
        </w:rPr>
        <w:t xml:space="preserve">, що викликається з події </w:t>
      </w:r>
      <w:proofErr w:type="spellStart"/>
      <w:r w:rsidRPr="00E66077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E66077">
        <w:rPr>
          <w:rFonts w:ascii="Times New Roman" w:hAnsi="Times New Roman" w:cs="Times New Roman"/>
          <w:sz w:val="28"/>
          <w:szCs w:val="28"/>
        </w:rPr>
        <w:t>, що викликається циклічно в кожен момент модельного часу t. Особливістю даної процедури є ітераційне обчислення нових координат агентів з використанням системи прийняття рішень і подальшою передачею обчислених координат в функцію, що відповідає за переміщення агентів із заданою швидкістю.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6077">
        <w:rPr>
          <w:rFonts w:ascii="Times New Roman" w:hAnsi="Times New Roman" w:cs="Times New Roman"/>
          <w:sz w:val="28"/>
          <w:szCs w:val="28"/>
        </w:rPr>
        <w:t xml:space="preserve">В результаті виникнення НС, виникають ефекти </w:t>
      </w:r>
      <w:r w:rsidRPr="00E66077">
        <w:rPr>
          <w:rFonts w:ascii="Times New Roman" w:hAnsi="Times New Roman" w:cs="Times New Roman"/>
          <w:sz w:val="28"/>
          <w:szCs w:val="28"/>
        </w:rPr>
        <w:lastRenderedPageBreak/>
        <w:t>«турбулентності» і «тисняви» (рис. 3) що призводить до загибелі значної частини агентів. Даний результат повністю узгоджується з результатами роботи.</w:t>
      </w:r>
    </w:p>
    <w:p w14:paraId="402C671F" w14:textId="77777777" w:rsidR="00A7715C" w:rsidRDefault="00A7715C" w:rsidP="00865F3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B2505B8" w14:textId="77777777" w:rsidR="00B700DF" w:rsidRDefault="00B700DF" w:rsidP="00B700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567D35" wp14:editId="7BE5ECA6">
            <wp:extent cx="5669280" cy="2855817"/>
            <wp:effectExtent l="0" t="0" r="762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(27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059" cy="288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1AF3" w14:textId="77777777" w:rsidR="00D42F07" w:rsidRDefault="00B700DF" w:rsidP="00B700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 </w:t>
      </w:r>
      <w:r w:rsidR="00D42F07">
        <w:rPr>
          <w:rFonts w:ascii="Times New Roman" w:hAnsi="Times New Roman" w:cs="Times New Roman"/>
          <w:sz w:val="28"/>
          <w:szCs w:val="28"/>
        </w:rPr>
        <w:t>Приклад ф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рагмент</w:t>
      </w:r>
      <w:r w:rsidR="00D42F07"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презентац</w:t>
      </w:r>
      <w:r w:rsidR="00D42F07">
        <w:rPr>
          <w:rFonts w:ascii="Times New Roman" w:hAnsi="Times New Roman" w:cs="Times New Roman"/>
          <w:sz w:val="28"/>
          <w:szCs w:val="28"/>
          <w:lang w:val="ru-RU"/>
        </w:rPr>
        <w:t>ійної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части</w:t>
      </w:r>
      <w:r w:rsidR="00D42F07">
        <w:rPr>
          <w:rFonts w:ascii="Times New Roman" w:hAnsi="Times New Roman" w:cs="Times New Roman"/>
          <w:sz w:val="28"/>
          <w:szCs w:val="28"/>
          <w:lang w:val="ru-RU"/>
        </w:rPr>
        <w:t>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E88304C" w14:textId="027CE65C" w:rsidR="00B700DF" w:rsidRDefault="00B700DF" w:rsidP="00B700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модел</w:t>
      </w:r>
      <w:r w:rsidR="00D42F07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AnyLogic</w:t>
      </w:r>
      <w:proofErr w:type="spellEnd"/>
      <w:r w:rsidRPr="00B700D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D42F07">
        <w:rPr>
          <w:rFonts w:ascii="Times New Roman" w:hAnsi="Times New Roman" w:cs="Times New Roman"/>
          <w:sz w:val="28"/>
          <w:szCs w:val="28"/>
          <w:lang w:val="ru-RU"/>
        </w:rPr>
        <w:t>розподілення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агент</w:t>
      </w:r>
      <w:r w:rsidR="00D42F07">
        <w:rPr>
          <w:rFonts w:ascii="Times New Roman" w:hAnsi="Times New Roman" w:cs="Times New Roman"/>
          <w:sz w:val="28"/>
          <w:szCs w:val="28"/>
          <w:lang w:val="ru-RU"/>
        </w:rPr>
        <w:t>і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="00D42F07">
        <w:rPr>
          <w:rFonts w:ascii="Times New Roman" w:hAnsi="Times New Roman" w:cs="Times New Roman"/>
          <w:sz w:val="28"/>
          <w:szCs w:val="28"/>
          <w:lang w:val="ru-RU"/>
        </w:rPr>
        <w:t>НС</w:t>
      </w:r>
    </w:p>
    <w:p w14:paraId="0C9DFF96" w14:textId="77777777" w:rsidR="00A7715C" w:rsidRPr="00B700DF" w:rsidRDefault="00A7715C" w:rsidP="00B700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A88286" w14:textId="33DA6461" w:rsidR="003E0364" w:rsidRDefault="00B700DF" w:rsidP="00B700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DC2CF1" wp14:editId="127CB597">
            <wp:extent cx="5659857" cy="28422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(27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116" cy="287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1604" w14:textId="77777777" w:rsidR="001A7B41" w:rsidRPr="00A7715C" w:rsidRDefault="00B700DF" w:rsidP="001A7B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715C">
        <w:rPr>
          <w:rFonts w:ascii="Times New Roman" w:hAnsi="Times New Roman" w:cs="Times New Roman"/>
          <w:sz w:val="28"/>
          <w:szCs w:val="28"/>
        </w:rPr>
        <w:t xml:space="preserve">Рис. 3 </w:t>
      </w:r>
      <w:r w:rsidR="001A7B41">
        <w:rPr>
          <w:rFonts w:ascii="Times New Roman" w:hAnsi="Times New Roman" w:cs="Times New Roman"/>
          <w:sz w:val="28"/>
          <w:szCs w:val="28"/>
        </w:rPr>
        <w:t>Приклад ф</w:t>
      </w:r>
      <w:r w:rsidR="001A7B41" w:rsidRPr="00A7715C">
        <w:rPr>
          <w:rFonts w:ascii="Times New Roman" w:hAnsi="Times New Roman" w:cs="Times New Roman"/>
          <w:sz w:val="28"/>
          <w:szCs w:val="28"/>
        </w:rPr>
        <w:t xml:space="preserve">рагменту презентаційної частини </w:t>
      </w:r>
    </w:p>
    <w:p w14:paraId="1C1D4024" w14:textId="5830085D" w:rsidR="001A7B41" w:rsidRPr="00A7715C" w:rsidRDefault="001A7B41" w:rsidP="001A7B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715C">
        <w:rPr>
          <w:rFonts w:ascii="Times New Roman" w:hAnsi="Times New Roman" w:cs="Times New Roman"/>
          <w:sz w:val="28"/>
          <w:szCs w:val="28"/>
        </w:rPr>
        <w:t xml:space="preserve">моделі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AnyLogic</w:t>
      </w:r>
      <w:proofErr w:type="spellEnd"/>
      <w:r w:rsidRPr="00A7715C">
        <w:rPr>
          <w:rFonts w:ascii="Times New Roman" w:hAnsi="Times New Roman" w:cs="Times New Roman"/>
          <w:sz w:val="28"/>
          <w:szCs w:val="28"/>
        </w:rPr>
        <w:t xml:space="preserve">: розподілення агентів </w:t>
      </w:r>
      <w:r>
        <w:rPr>
          <w:rFonts w:ascii="Times New Roman" w:hAnsi="Times New Roman" w:cs="Times New Roman"/>
          <w:sz w:val="28"/>
          <w:szCs w:val="28"/>
        </w:rPr>
        <w:t xml:space="preserve">після </w:t>
      </w:r>
      <w:r w:rsidRPr="00A7715C">
        <w:rPr>
          <w:rFonts w:ascii="Times New Roman" w:hAnsi="Times New Roman" w:cs="Times New Roman"/>
          <w:sz w:val="28"/>
          <w:szCs w:val="28"/>
        </w:rPr>
        <w:t>НС</w:t>
      </w:r>
    </w:p>
    <w:p w14:paraId="230A8689" w14:textId="59642EFB" w:rsidR="00E66077" w:rsidRPr="00A7715C" w:rsidRDefault="00E66077" w:rsidP="001A7B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6B460C" w14:textId="756B25A7" w:rsidR="00A7715C" w:rsidRDefault="00A7715C" w:rsidP="001A7B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907C11" w14:textId="03F47085" w:rsidR="00A7715C" w:rsidRDefault="00A7715C" w:rsidP="001A7B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22FDF" w14:textId="6216941A" w:rsidR="00FC379E" w:rsidRDefault="00541515" w:rsidP="0097682B">
      <w:pPr>
        <w:spacing w:after="0" w:line="6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ВИСНОВКИ</w:t>
      </w:r>
    </w:p>
    <w:p w14:paraId="65D4FE28" w14:textId="66345A8C" w:rsidR="00E66077" w:rsidRPr="00E66077" w:rsidRDefault="00E66077" w:rsidP="00E660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6077">
        <w:rPr>
          <w:rFonts w:ascii="Times New Roman" w:hAnsi="Times New Roman" w:cs="Times New Roman"/>
          <w:sz w:val="28"/>
          <w:szCs w:val="28"/>
        </w:rPr>
        <w:t>Грунтуючись</w:t>
      </w:r>
      <w:proofErr w:type="spellEnd"/>
      <w:r w:rsidRPr="00E66077">
        <w:rPr>
          <w:rFonts w:ascii="Times New Roman" w:hAnsi="Times New Roman" w:cs="Times New Roman"/>
          <w:sz w:val="28"/>
          <w:szCs w:val="28"/>
        </w:rPr>
        <w:t xml:space="preserve"> на феноменологічному підході, була формалізована </w:t>
      </w:r>
      <w:proofErr w:type="spellStart"/>
      <w:r w:rsidRPr="00E66077">
        <w:rPr>
          <w:rFonts w:ascii="Times New Roman" w:hAnsi="Times New Roman" w:cs="Times New Roman"/>
          <w:sz w:val="28"/>
          <w:szCs w:val="28"/>
        </w:rPr>
        <w:t>Агентна</w:t>
      </w:r>
      <w:proofErr w:type="spellEnd"/>
      <w:r w:rsidRPr="00E66077">
        <w:rPr>
          <w:rFonts w:ascii="Times New Roman" w:hAnsi="Times New Roman" w:cs="Times New Roman"/>
          <w:sz w:val="28"/>
          <w:szCs w:val="28"/>
        </w:rPr>
        <w:t xml:space="preserve"> модель поведінки натовпу при надзвичайній ситуації, яка була реалізована у вигляді імітаційної моделі в системі </w:t>
      </w:r>
      <w:proofErr w:type="spellStart"/>
      <w:r w:rsidRPr="00E66077">
        <w:rPr>
          <w:rFonts w:ascii="Times New Roman" w:hAnsi="Times New Roman" w:cs="Times New Roman"/>
          <w:sz w:val="28"/>
          <w:szCs w:val="28"/>
        </w:rPr>
        <w:t>AnyLogic</w:t>
      </w:r>
      <w:proofErr w:type="spellEnd"/>
      <w:r w:rsidRPr="00E66077">
        <w:rPr>
          <w:rFonts w:ascii="Times New Roman" w:hAnsi="Times New Roman" w:cs="Times New Roman"/>
          <w:sz w:val="28"/>
          <w:szCs w:val="28"/>
        </w:rPr>
        <w:t>. Як виника</w:t>
      </w:r>
      <w:proofErr w:type="spellStart"/>
      <w:r w:rsidR="00987BBA">
        <w:rPr>
          <w:rFonts w:ascii="Times New Roman" w:hAnsi="Times New Roman" w:cs="Times New Roman"/>
          <w:sz w:val="28"/>
          <w:szCs w:val="28"/>
          <w:lang w:val="ru-RU"/>
        </w:rPr>
        <w:t>юча</w:t>
      </w:r>
      <w:proofErr w:type="spellEnd"/>
      <w:r w:rsidRPr="00E66077">
        <w:rPr>
          <w:rFonts w:ascii="Times New Roman" w:hAnsi="Times New Roman" w:cs="Times New Roman"/>
          <w:sz w:val="28"/>
          <w:szCs w:val="28"/>
        </w:rPr>
        <w:t xml:space="preserve"> динаміка в рамках такої моделі, так і її результати узгоджуються з відповідними характеристиками реальних процесів.</w:t>
      </w:r>
    </w:p>
    <w:p w14:paraId="58150B5F" w14:textId="2E487FBF" w:rsidR="00BC27E5" w:rsidRPr="00BC27E5" w:rsidRDefault="00987BBA" w:rsidP="00E660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приклади о</w:t>
      </w:r>
      <w:r w:rsidR="00E66077" w:rsidRPr="00E66077">
        <w:rPr>
          <w:rFonts w:ascii="Times New Roman" w:hAnsi="Times New Roman" w:cs="Times New Roman"/>
          <w:sz w:val="28"/>
          <w:szCs w:val="28"/>
        </w:rPr>
        <w:t>триман</w:t>
      </w:r>
      <w:r>
        <w:rPr>
          <w:rFonts w:ascii="Times New Roman" w:hAnsi="Times New Roman" w:cs="Times New Roman"/>
          <w:sz w:val="28"/>
          <w:szCs w:val="28"/>
        </w:rPr>
        <w:t>их</w:t>
      </w:r>
      <w:r w:rsidR="00E66077" w:rsidRPr="00E66077">
        <w:rPr>
          <w:rFonts w:ascii="Times New Roman" w:hAnsi="Times New Roman" w:cs="Times New Roman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sz w:val="28"/>
          <w:szCs w:val="28"/>
        </w:rPr>
        <w:t>ів</w:t>
      </w:r>
      <w:r w:rsidR="00E66077" w:rsidRPr="00E66077">
        <w:rPr>
          <w:rFonts w:ascii="Times New Roman" w:hAnsi="Times New Roman" w:cs="Times New Roman"/>
          <w:sz w:val="28"/>
          <w:szCs w:val="28"/>
        </w:rPr>
        <w:t xml:space="preserve"> припускають подальший розвиток даного підходу з детальним урахуванням процедур кластеризації і динаміки таксонів.</w:t>
      </w:r>
    </w:p>
    <w:sectPr w:rsidR="00BC27E5" w:rsidRPr="00BC27E5" w:rsidSect="003521AA">
      <w:pgSz w:w="11906" w:h="16838"/>
      <w:pgMar w:top="1134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9647C"/>
    <w:multiLevelType w:val="hybridMultilevel"/>
    <w:tmpl w:val="606A42A2"/>
    <w:lvl w:ilvl="0" w:tplc="4C7C84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E5D6D"/>
    <w:multiLevelType w:val="hybridMultilevel"/>
    <w:tmpl w:val="C54446C0"/>
    <w:lvl w:ilvl="0" w:tplc="4C7C84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91"/>
    <w:rsid w:val="0007726D"/>
    <w:rsid w:val="000B5F57"/>
    <w:rsid w:val="000E5B7B"/>
    <w:rsid w:val="000E692A"/>
    <w:rsid w:val="001911A6"/>
    <w:rsid w:val="001A7B41"/>
    <w:rsid w:val="001D2E76"/>
    <w:rsid w:val="00203DA2"/>
    <w:rsid w:val="00212371"/>
    <w:rsid w:val="0022190E"/>
    <w:rsid w:val="00227553"/>
    <w:rsid w:val="002A209B"/>
    <w:rsid w:val="002C502A"/>
    <w:rsid w:val="00304F09"/>
    <w:rsid w:val="003274B3"/>
    <w:rsid w:val="003521AA"/>
    <w:rsid w:val="00384E16"/>
    <w:rsid w:val="003E0364"/>
    <w:rsid w:val="00415D00"/>
    <w:rsid w:val="0043425C"/>
    <w:rsid w:val="0048746D"/>
    <w:rsid w:val="004E0CAB"/>
    <w:rsid w:val="004F4F3F"/>
    <w:rsid w:val="005139B9"/>
    <w:rsid w:val="00513D0E"/>
    <w:rsid w:val="00541515"/>
    <w:rsid w:val="005517E6"/>
    <w:rsid w:val="00574DA8"/>
    <w:rsid w:val="005B08DF"/>
    <w:rsid w:val="005B4D03"/>
    <w:rsid w:val="005C33D8"/>
    <w:rsid w:val="006311EC"/>
    <w:rsid w:val="00643091"/>
    <w:rsid w:val="00644D5A"/>
    <w:rsid w:val="00670D17"/>
    <w:rsid w:val="00696530"/>
    <w:rsid w:val="006B6262"/>
    <w:rsid w:val="006D2566"/>
    <w:rsid w:val="007151AD"/>
    <w:rsid w:val="00723DC2"/>
    <w:rsid w:val="007753E6"/>
    <w:rsid w:val="00787A15"/>
    <w:rsid w:val="0085012D"/>
    <w:rsid w:val="00853732"/>
    <w:rsid w:val="00865F33"/>
    <w:rsid w:val="008A18E2"/>
    <w:rsid w:val="008D60AF"/>
    <w:rsid w:val="008F337B"/>
    <w:rsid w:val="00914EAB"/>
    <w:rsid w:val="00946371"/>
    <w:rsid w:val="0097682B"/>
    <w:rsid w:val="00987615"/>
    <w:rsid w:val="00987BBA"/>
    <w:rsid w:val="009B255C"/>
    <w:rsid w:val="009C499D"/>
    <w:rsid w:val="00A328B0"/>
    <w:rsid w:val="00A41BE8"/>
    <w:rsid w:val="00A61DBA"/>
    <w:rsid w:val="00A7715C"/>
    <w:rsid w:val="00AB33C2"/>
    <w:rsid w:val="00AC693A"/>
    <w:rsid w:val="00AD6B64"/>
    <w:rsid w:val="00B32575"/>
    <w:rsid w:val="00B700DF"/>
    <w:rsid w:val="00B7159C"/>
    <w:rsid w:val="00BB0F35"/>
    <w:rsid w:val="00BC079E"/>
    <w:rsid w:val="00BC27E5"/>
    <w:rsid w:val="00BE61B1"/>
    <w:rsid w:val="00BF0A71"/>
    <w:rsid w:val="00C96DC3"/>
    <w:rsid w:val="00CA553C"/>
    <w:rsid w:val="00CB103D"/>
    <w:rsid w:val="00D10718"/>
    <w:rsid w:val="00D22F4C"/>
    <w:rsid w:val="00D42F07"/>
    <w:rsid w:val="00D63635"/>
    <w:rsid w:val="00D71A73"/>
    <w:rsid w:val="00D74549"/>
    <w:rsid w:val="00D97F79"/>
    <w:rsid w:val="00DE714F"/>
    <w:rsid w:val="00E428E0"/>
    <w:rsid w:val="00E66077"/>
    <w:rsid w:val="00EB587A"/>
    <w:rsid w:val="00EB7408"/>
    <w:rsid w:val="00EC3ECD"/>
    <w:rsid w:val="00ED15DA"/>
    <w:rsid w:val="00ED203F"/>
    <w:rsid w:val="00EE7626"/>
    <w:rsid w:val="00EF7EB2"/>
    <w:rsid w:val="00F16778"/>
    <w:rsid w:val="00F777D2"/>
    <w:rsid w:val="00FC379E"/>
    <w:rsid w:val="00FC6809"/>
    <w:rsid w:val="00FD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70C4D"/>
  <w15:chartTrackingRefBased/>
  <w15:docId w15:val="{9F3A9AFA-14AC-4DA2-AF62-B225A8CA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7B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EA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B33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11</Pages>
  <Words>9494</Words>
  <Characters>5412</Characters>
  <Application>Microsoft Office Word</Application>
  <DocSecurity>0</DocSecurity>
  <Lines>45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 Viktoriia</dc:creator>
  <cp:keywords/>
  <dc:description/>
  <cp:lastModifiedBy>Vika Viktoriia</cp:lastModifiedBy>
  <cp:revision>210</cp:revision>
  <dcterms:created xsi:type="dcterms:W3CDTF">2020-12-23T16:39:00Z</dcterms:created>
  <dcterms:modified xsi:type="dcterms:W3CDTF">2020-12-24T11:07:00Z</dcterms:modified>
</cp:coreProperties>
</file>