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065654" w14:textId="77777777" w:rsidR="005B7E9A" w:rsidRDefault="00000000">
      <w:pPr>
        <w:spacing w:line="360" w:lineRule="auto"/>
        <w:jc w:val="center"/>
      </w:pPr>
      <w:r>
        <w:rPr>
          <w:noProof/>
        </w:rPr>
        <w:drawing>
          <wp:anchor distT="0" distB="0" distL="0" distR="0" simplePos="0" relativeHeight="3" behindDoc="0" locked="0" layoutInCell="0" allowOverlap="1" wp14:anchorId="2B4D5354" wp14:editId="50828CDD">
            <wp:simplePos x="0" y="0"/>
            <wp:positionH relativeFrom="page">
              <wp:posOffset>5557520</wp:posOffset>
            </wp:positionH>
            <wp:positionV relativeFrom="page">
              <wp:posOffset>592455</wp:posOffset>
            </wp:positionV>
            <wp:extent cx="1136650" cy="259715"/>
            <wp:effectExtent l="0" t="0" r="0" b="0"/>
            <wp:wrapSquare wrapText="bothSides"/>
            <wp:docPr id="1" name="Imagen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2"/>
                    <pic:cNvPicPr>
                      <a:picLocks noChangeAspect="1" noChangeArrowheads="1"/>
                    </pic:cNvPicPr>
                  </pic:nvPicPr>
                  <pic:blipFill>
                    <a:blip r:embed="rId7"/>
                    <a:stretch>
                      <a:fillRect/>
                    </a:stretch>
                  </pic:blipFill>
                  <pic:spPr bwMode="auto">
                    <a:xfrm>
                      <a:off x="0" y="0"/>
                      <a:ext cx="1136650" cy="259715"/>
                    </a:xfrm>
                    <a:prstGeom prst="rect">
                      <a:avLst/>
                    </a:prstGeom>
                    <a:noFill/>
                  </pic:spPr>
                </pic:pic>
              </a:graphicData>
            </a:graphic>
          </wp:anchor>
        </w:drawing>
      </w:r>
      <w:r>
        <w:rPr>
          <w:noProof/>
        </w:rPr>
        <w:drawing>
          <wp:anchor distT="0" distB="0" distL="0" distR="0" simplePos="0" relativeHeight="2" behindDoc="0" locked="0" layoutInCell="0" allowOverlap="1" wp14:anchorId="3B62E1D6" wp14:editId="5B7EA9A1">
            <wp:simplePos x="0" y="0"/>
            <wp:positionH relativeFrom="page">
              <wp:posOffset>4566285</wp:posOffset>
            </wp:positionH>
            <wp:positionV relativeFrom="page">
              <wp:posOffset>-541655</wp:posOffset>
            </wp:positionV>
            <wp:extent cx="1164590" cy="266065"/>
            <wp:effectExtent l="0" t="0" r="0" b="0"/>
            <wp:wrapSquare wrapText="bothSides"/>
            <wp:docPr id="2" name="Imag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1"/>
                    <pic:cNvPicPr>
                      <a:picLocks noChangeAspect="1" noChangeArrowheads="1"/>
                    </pic:cNvPicPr>
                  </pic:nvPicPr>
                  <pic:blipFill>
                    <a:blip r:embed="rId8"/>
                    <a:stretch>
                      <a:fillRect/>
                    </a:stretch>
                  </pic:blipFill>
                  <pic:spPr bwMode="auto">
                    <a:xfrm>
                      <a:off x="0" y="0"/>
                      <a:ext cx="1164590" cy="266065"/>
                    </a:xfrm>
                    <a:prstGeom prst="rect">
                      <a:avLst/>
                    </a:prstGeom>
                    <a:noFill/>
                  </pic:spPr>
                </pic:pic>
              </a:graphicData>
            </a:graphic>
          </wp:anchor>
        </w:drawing>
      </w:r>
      <w:r>
        <w:rPr>
          <w:rFonts w:ascii="Calibri" w:hAnsi="Calibri" w:cs="Calibri"/>
          <w:b/>
          <w:bCs/>
          <w:color w:val="000000"/>
          <w:sz w:val="22"/>
          <w:szCs w:val="22"/>
          <w:u w:val="single"/>
        </w:rPr>
        <w:t>POLÍTICA DE PRIVACIDAD</w:t>
      </w:r>
    </w:p>
    <w:p w14:paraId="702ABEE9" w14:textId="77777777" w:rsidR="005B7E9A" w:rsidRDefault="00000000">
      <w:pPr>
        <w:spacing w:line="360" w:lineRule="auto"/>
        <w:jc w:val="both"/>
        <w:rPr>
          <w:rFonts w:ascii="Calibri" w:hAnsi="Calibri" w:cs="Calibri"/>
          <w:sz w:val="22"/>
          <w:szCs w:val="22"/>
        </w:rPr>
      </w:pPr>
      <w:r>
        <w:rPr>
          <w:rFonts w:ascii="Calibri" w:hAnsi="Calibri" w:cs="Calibri"/>
          <w:sz w:val="22"/>
          <w:szCs w:val="22"/>
        </w:rPr>
        <w:t xml:space="preserve">La Política de Privacidad forma parte de las Condiciones Generales que rigen la presente Web.  </w:t>
      </w:r>
    </w:p>
    <w:p w14:paraId="32EAEE27" w14:textId="77777777" w:rsidR="005B7E9A" w:rsidRDefault="005B7E9A">
      <w:pPr>
        <w:spacing w:line="360" w:lineRule="auto"/>
        <w:jc w:val="both"/>
        <w:rPr>
          <w:rFonts w:ascii="Calibri" w:hAnsi="Calibri" w:cs="Calibri"/>
          <w:sz w:val="22"/>
          <w:szCs w:val="22"/>
        </w:rPr>
      </w:pPr>
    </w:p>
    <w:p w14:paraId="79BF0B3B" w14:textId="77777777" w:rsidR="005B7E9A" w:rsidRDefault="00000000">
      <w:pPr>
        <w:spacing w:line="360" w:lineRule="auto"/>
        <w:jc w:val="both"/>
        <w:rPr>
          <w:rFonts w:ascii="Calibri" w:hAnsi="Calibri" w:cs="Calibri"/>
          <w:b/>
          <w:bCs/>
          <w:color w:val="000000"/>
          <w:sz w:val="22"/>
          <w:szCs w:val="22"/>
        </w:rPr>
      </w:pPr>
      <w:r>
        <w:rPr>
          <w:rFonts w:ascii="Calibri" w:hAnsi="Calibri" w:cs="Calibri"/>
          <w:b/>
          <w:bCs/>
          <w:color w:val="000000"/>
          <w:sz w:val="22"/>
          <w:szCs w:val="22"/>
        </w:rPr>
        <w:t>¿Quién es el responsable del tratamiento de sus datos?</w:t>
      </w:r>
    </w:p>
    <w:p w14:paraId="311ED810" w14:textId="77777777" w:rsidR="005B7E9A" w:rsidRDefault="00000000">
      <w:pPr>
        <w:spacing w:line="360" w:lineRule="auto"/>
        <w:jc w:val="both"/>
        <w:rPr>
          <w:rFonts w:ascii="Calibri" w:hAnsi="Calibri" w:cs="Calibri"/>
          <w:color w:val="333333"/>
          <w:sz w:val="22"/>
          <w:szCs w:val="22"/>
          <w:lang w:val="en-US"/>
        </w:rPr>
      </w:pPr>
      <w:r>
        <w:rPr>
          <w:rFonts w:ascii="Calibri" w:hAnsi="Calibri" w:cs="Calibri"/>
          <w:color w:val="333333"/>
          <w:sz w:val="22"/>
          <w:szCs w:val="22"/>
          <w:lang w:val="en-US"/>
        </w:rPr>
        <w:t>STREAM2 ESPAÑA S.L.</w:t>
      </w:r>
    </w:p>
    <w:p w14:paraId="07539A95" w14:textId="77777777" w:rsidR="005B7E9A" w:rsidRDefault="00000000">
      <w:pPr>
        <w:spacing w:line="360" w:lineRule="auto"/>
        <w:jc w:val="both"/>
        <w:rPr>
          <w:rFonts w:ascii="Calibri" w:hAnsi="Calibri" w:cs="Calibri"/>
          <w:color w:val="333333"/>
          <w:sz w:val="22"/>
          <w:szCs w:val="22"/>
          <w:lang w:val="en-US"/>
        </w:rPr>
      </w:pPr>
      <w:r>
        <w:rPr>
          <w:rFonts w:ascii="Calibri" w:hAnsi="Calibri" w:cs="Calibri"/>
          <w:color w:val="333333"/>
          <w:sz w:val="22"/>
          <w:szCs w:val="22"/>
          <w:lang w:val="en-US"/>
        </w:rPr>
        <w:t>B85574507</w:t>
      </w:r>
    </w:p>
    <w:p w14:paraId="1545BB31" w14:textId="77777777" w:rsidR="005B7E9A" w:rsidRDefault="00000000">
      <w:pPr>
        <w:spacing w:line="360" w:lineRule="auto"/>
        <w:jc w:val="both"/>
        <w:rPr>
          <w:rFonts w:ascii="Calibri" w:hAnsi="Calibri" w:cs="Calibri"/>
          <w:color w:val="333333"/>
          <w:sz w:val="22"/>
          <w:szCs w:val="22"/>
          <w:lang w:val="en-US"/>
        </w:rPr>
      </w:pPr>
      <w:proofErr w:type="spellStart"/>
      <w:r>
        <w:rPr>
          <w:rFonts w:ascii="Calibri" w:hAnsi="Calibri" w:cs="Calibri"/>
          <w:color w:val="333333"/>
          <w:sz w:val="22"/>
          <w:szCs w:val="22"/>
          <w:lang w:val="en-US"/>
        </w:rPr>
        <w:t>Teléfono</w:t>
      </w:r>
      <w:proofErr w:type="spellEnd"/>
      <w:r>
        <w:rPr>
          <w:rFonts w:ascii="Calibri" w:hAnsi="Calibri" w:cs="Calibri"/>
          <w:color w:val="333333"/>
          <w:sz w:val="22"/>
          <w:szCs w:val="22"/>
          <w:lang w:val="en-US"/>
        </w:rPr>
        <w:t xml:space="preserve">: </w:t>
      </w:r>
    </w:p>
    <w:p w14:paraId="2F2B03DE" w14:textId="33674378" w:rsidR="005B7E9A" w:rsidRDefault="00000000">
      <w:pPr>
        <w:spacing w:line="360" w:lineRule="auto"/>
        <w:jc w:val="both"/>
        <w:rPr>
          <w:rFonts w:ascii="Calibri" w:hAnsi="Calibri" w:cs="Calibri"/>
          <w:color w:val="333333"/>
          <w:sz w:val="22"/>
          <w:szCs w:val="22"/>
          <w:lang w:val="en-US"/>
        </w:rPr>
      </w:pPr>
      <w:r>
        <w:rPr>
          <w:rFonts w:ascii="Calibri" w:hAnsi="Calibri" w:cs="Calibri"/>
          <w:color w:val="333333"/>
          <w:sz w:val="22"/>
          <w:szCs w:val="22"/>
          <w:lang w:val="en-US"/>
        </w:rPr>
        <w:t xml:space="preserve">Mail: </w:t>
      </w:r>
      <w:hyperlink r:id="rId9">
        <w:r w:rsidR="007D1835">
          <w:rPr>
            <w:rFonts w:ascii="Calibri" w:hAnsi="Calibri"/>
            <w:sz w:val="22"/>
            <w:szCs w:val="22"/>
          </w:rPr>
          <w:t>mario@stream2.es</w:t>
        </w:r>
      </w:hyperlink>
    </w:p>
    <w:p w14:paraId="204036EA" w14:textId="77777777" w:rsidR="005B7E9A" w:rsidRDefault="005B7E9A">
      <w:pPr>
        <w:spacing w:line="360" w:lineRule="auto"/>
        <w:jc w:val="both"/>
        <w:rPr>
          <w:rFonts w:ascii="Arial" w:hAnsi="Arial" w:cs="Arial"/>
          <w:color w:val="333333"/>
          <w:shd w:val="clear" w:color="auto" w:fill="FFFF00"/>
          <w:lang w:val="en-US"/>
        </w:rPr>
      </w:pPr>
    </w:p>
    <w:p w14:paraId="5A876BA0" w14:textId="77777777" w:rsidR="005B7E9A" w:rsidRDefault="00000000">
      <w:pPr>
        <w:spacing w:line="360" w:lineRule="auto"/>
        <w:jc w:val="both"/>
      </w:pPr>
      <w:r>
        <w:rPr>
          <w:rFonts w:ascii="Calibri" w:hAnsi="Calibri" w:cs="Calibri"/>
          <w:sz w:val="22"/>
          <w:szCs w:val="22"/>
        </w:rPr>
        <w:t xml:space="preserve">Nos reservamos el derecho a modificar o adaptar la presente Política de Privacidad en cualquier momento. Le recomendamos revisar la misma para mantenerse actualizado. </w:t>
      </w:r>
    </w:p>
    <w:p w14:paraId="1838B0F2" w14:textId="77777777" w:rsidR="005B7E9A" w:rsidRDefault="005B7E9A">
      <w:pPr>
        <w:spacing w:line="360" w:lineRule="auto"/>
        <w:jc w:val="both"/>
        <w:rPr>
          <w:rFonts w:ascii="Calibri" w:hAnsi="Calibri" w:cs="Calibri"/>
          <w:sz w:val="22"/>
          <w:szCs w:val="22"/>
        </w:rPr>
      </w:pPr>
    </w:p>
    <w:p w14:paraId="51E8E2E5" w14:textId="77777777" w:rsidR="005B7E9A" w:rsidRDefault="00000000">
      <w:pPr>
        <w:spacing w:line="360" w:lineRule="auto"/>
        <w:jc w:val="both"/>
      </w:pPr>
      <w:r>
        <w:rPr>
          <w:rFonts w:ascii="Calibri" w:hAnsi="Calibri" w:cs="Calibri"/>
          <w:sz w:val="22"/>
          <w:szCs w:val="22"/>
        </w:rPr>
        <w:t>Si es alguno de los siguientes colectivos, consulte la información desplegable:</w:t>
      </w:r>
    </w:p>
    <w:p w14:paraId="6E5540C2" w14:textId="77777777" w:rsidR="005B7E9A" w:rsidRDefault="00000000">
      <w:pPr>
        <w:spacing w:line="360" w:lineRule="auto"/>
        <w:jc w:val="both"/>
        <w:rPr>
          <w:rFonts w:ascii="Calibri" w:hAnsi="Calibri" w:cs="Calibri"/>
          <w:b/>
          <w:bCs/>
          <w:sz w:val="22"/>
          <w:szCs w:val="22"/>
        </w:rPr>
      </w:pPr>
      <w:r>
        <w:rPr>
          <w:rFonts w:ascii="Calibri" w:hAnsi="Calibri" w:cs="Calibri"/>
          <w:b/>
          <w:bCs/>
          <w:sz w:val="22"/>
          <w:szCs w:val="22"/>
        </w:rPr>
        <w:tab/>
      </w:r>
    </w:p>
    <w:p w14:paraId="57A23CF3" w14:textId="77777777" w:rsidR="005B7E9A" w:rsidRDefault="00000000">
      <w:pPr>
        <w:spacing w:line="360" w:lineRule="auto"/>
        <w:ind w:left="1080"/>
        <w:jc w:val="both"/>
      </w:pPr>
      <w:r>
        <w:rPr>
          <w:rFonts w:ascii="Calibri" w:hAnsi="Calibri" w:cs="Calibri"/>
          <w:b/>
          <w:bCs/>
          <w:sz w:val="22"/>
          <w:szCs w:val="22"/>
        </w:rPr>
        <w:t>+CLIENTES</w:t>
      </w:r>
    </w:p>
    <w:p w14:paraId="06091477" w14:textId="77777777" w:rsidR="005B7E9A" w:rsidRDefault="00000000">
      <w:pPr>
        <w:spacing w:line="360" w:lineRule="auto"/>
        <w:jc w:val="both"/>
        <w:rPr>
          <w:rFonts w:ascii="Calibri" w:hAnsi="Calibri" w:cs="Calibri"/>
          <w:b/>
          <w:bCs/>
          <w:color w:val="000000"/>
          <w:sz w:val="22"/>
          <w:szCs w:val="22"/>
        </w:rPr>
      </w:pPr>
      <w:r>
        <w:rPr>
          <w:rFonts w:ascii="Calibri" w:hAnsi="Calibri" w:cs="Calibri"/>
          <w:b/>
          <w:bCs/>
          <w:color w:val="000000"/>
          <w:sz w:val="22"/>
          <w:szCs w:val="22"/>
        </w:rPr>
        <w:t>¿Qué datos personales tratamos?</w:t>
      </w:r>
    </w:p>
    <w:p w14:paraId="2562D912" w14:textId="77777777" w:rsidR="005B7E9A" w:rsidRDefault="00000000">
      <w:pPr>
        <w:pStyle w:val="Normal1"/>
        <w:spacing w:line="360" w:lineRule="auto"/>
        <w:jc w:val="both"/>
      </w:pPr>
      <w:r>
        <w:rPr>
          <w:rFonts w:ascii="Calibri" w:hAnsi="Calibri" w:cs="Calibri"/>
          <w:sz w:val="22"/>
          <w:szCs w:val="22"/>
        </w:rPr>
        <w:t xml:space="preserve">Trataremos los datos identificativos y de contacto de los representantes de nuestros clientes a efectos de gestionar la relación contractual que tenemos con las personas jurídicas a quienes representan. En caso de que sea una persona física, trataremos sus datos identificativos, de contacto y económicos únicamente a efectos de gestionar la relación contractual que tenemos con usted. </w:t>
      </w:r>
    </w:p>
    <w:p w14:paraId="5C2E5816" w14:textId="77777777" w:rsidR="005B7E9A" w:rsidRDefault="005B7E9A">
      <w:pPr>
        <w:spacing w:line="360" w:lineRule="auto"/>
        <w:jc w:val="both"/>
        <w:rPr>
          <w:rFonts w:ascii="Calibri" w:hAnsi="Calibri" w:cs="Calibri"/>
          <w:b/>
          <w:bCs/>
          <w:color w:val="000000"/>
          <w:sz w:val="22"/>
          <w:szCs w:val="22"/>
        </w:rPr>
      </w:pPr>
    </w:p>
    <w:p w14:paraId="78F627F2" w14:textId="77777777" w:rsidR="005B7E9A" w:rsidRDefault="00000000">
      <w:pPr>
        <w:spacing w:line="360" w:lineRule="auto"/>
        <w:jc w:val="both"/>
      </w:pPr>
      <w:r>
        <w:rPr>
          <w:rFonts w:ascii="Calibri" w:hAnsi="Calibri" w:cs="Calibri"/>
          <w:b/>
          <w:bCs/>
          <w:color w:val="000000"/>
          <w:sz w:val="22"/>
          <w:szCs w:val="22"/>
        </w:rPr>
        <w:t>¿Con qué finalidades vamos a tratar sus datos personales?</w:t>
      </w:r>
    </w:p>
    <w:p w14:paraId="16675498" w14:textId="3AF19C6C" w:rsidR="005B7E9A" w:rsidRDefault="00000000">
      <w:pPr>
        <w:numPr>
          <w:ilvl w:val="0"/>
          <w:numId w:val="10"/>
        </w:numPr>
        <w:spacing w:line="360" w:lineRule="auto"/>
        <w:jc w:val="both"/>
        <w:rPr>
          <w:rFonts w:ascii="Calibri" w:hAnsi="Calibri" w:cs="Calibri"/>
          <w:sz w:val="22"/>
          <w:szCs w:val="22"/>
        </w:rPr>
      </w:pPr>
      <w:r>
        <w:rPr>
          <w:rFonts w:ascii="Calibri" w:hAnsi="Calibri" w:cs="Calibri"/>
          <w:sz w:val="22"/>
          <w:szCs w:val="22"/>
        </w:rPr>
        <w:t xml:space="preserve">Elaboración del presupuesto y seguimiento </w:t>
      </w:r>
      <w:r w:rsidR="005779DB">
        <w:rPr>
          <w:rFonts w:ascii="Calibri" w:hAnsi="Calibri" w:cs="Calibri"/>
          <w:sz w:val="22"/>
          <w:szCs w:val="22"/>
        </w:rPr>
        <w:t>de este</w:t>
      </w:r>
      <w:r>
        <w:rPr>
          <w:rFonts w:ascii="Calibri" w:hAnsi="Calibri" w:cs="Calibri"/>
          <w:sz w:val="22"/>
          <w:szCs w:val="22"/>
        </w:rPr>
        <w:t xml:space="preserve"> mediante comunicaciones entre ambas partes.</w:t>
      </w:r>
    </w:p>
    <w:p w14:paraId="1525116E" w14:textId="77777777" w:rsidR="005B7E9A" w:rsidRDefault="00000000">
      <w:pPr>
        <w:numPr>
          <w:ilvl w:val="0"/>
          <w:numId w:val="3"/>
        </w:numPr>
        <w:spacing w:line="360" w:lineRule="auto"/>
        <w:jc w:val="both"/>
        <w:rPr>
          <w:rFonts w:ascii="Calibri" w:hAnsi="Calibri" w:cs="Calibri"/>
          <w:sz w:val="22"/>
          <w:szCs w:val="22"/>
        </w:rPr>
      </w:pPr>
      <w:r>
        <w:rPr>
          <w:rFonts w:ascii="Calibri" w:hAnsi="Calibri" w:cs="Calibri"/>
          <w:sz w:val="22"/>
          <w:szCs w:val="22"/>
        </w:rPr>
        <w:t>Información por medios electrónicos, que versen sobre sus solicitudes.</w:t>
      </w:r>
    </w:p>
    <w:p w14:paraId="4A1A6401" w14:textId="77777777" w:rsidR="005B7E9A" w:rsidRDefault="00000000">
      <w:pPr>
        <w:numPr>
          <w:ilvl w:val="0"/>
          <w:numId w:val="3"/>
        </w:numPr>
        <w:spacing w:line="360" w:lineRule="auto"/>
        <w:jc w:val="both"/>
        <w:rPr>
          <w:rFonts w:ascii="Calibri" w:hAnsi="Calibri" w:cs="Calibri"/>
          <w:sz w:val="22"/>
          <w:szCs w:val="22"/>
        </w:rPr>
      </w:pPr>
      <w:r>
        <w:rPr>
          <w:rFonts w:ascii="Calibri" w:hAnsi="Calibri" w:cs="Calibri"/>
          <w:sz w:val="22"/>
          <w:szCs w:val="22"/>
        </w:rPr>
        <w:t xml:space="preserve">Información comercial o de eventos por medios electrónicos, siempre que exista autorización expresa o esté dentro de nuestro interés legítimo. </w:t>
      </w:r>
    </w:p>
    <w:p w14:paraId="717B594B" w14:textId="77777777" w:rsidR="005B7E9A" w:rsidRDefault="00000000">
      <w:pPr>
        <w:numPr>
          <w:ilvl w:val="0"/>
          <w:numId w:val="3"/>
        </w:numPr>
        <w:spacing w:line="360" w:lineRule="auto"/>
        <w:jc w:val="both"/>
        <w:rPr>
          <w:rFonts w:ascii="Calibri" w:hAnsi="Calibri" w:cs="Calibri"/>
          <w:sz w:val="22"/>
          <w:szCs w:val="22"/>
        </w:rPr>
      </w:pPr>
      <w:r>
        <w:rPr>
          <w:rFonts w:ascii="Calibri" w:hAnsi="Calibri" w:cs="Calibri"/>
          <w:sz w:val="22"/>
          <w:szCs w:val="22"/>
        </w:rPr>
        <w:t>Gestionar la relación comercial, lo que puede implicar el tratamiento de datos personales necesarios para procesar pedidos, contratos, entregas o proveer los servicios o productos contratados.</w:t>
      </w:r>
    </w:p>
    <w:p w14:paraId="241D97C5" w14:textId="77777777" w:rsidR="005B7E9A" w:rsidRDefault="00000000">
      <w:pPr>
        <w:numPr>
          <w:ilvl w:val="0"/>
          <w:numId w:val="3"/>
        </w:numPr>
        <w:spacing w:line="360" w:lineRule="auto"/>
        <w:jc w:val="both"/>
        <w:rPr>
          <w:rFonts w:ascii="Calibri" w:hAnsi="Calibri" w:cs="Calibri"/>
          <w:sz w:val="22"/>
          <w:szCs w:val="22"/>
        </w:rPr>
      </w:pPr>
      <w:r>
        <w:rPr>
          <w:rFonts w:ascii="Calibri" w:hAnsi="Calibri" w:cs="Calibri"/>
          <w:sz w:val="22"/>
          <w:szCs w:val="22"/>
        </w:rPr>
        <w:t>Facturación y declaración de los impuestos oportunos.</w:t>
      </w:r>
    </w:p>
    <w:p w14:paraId="1E542E6B" w14:textId="77777777" w:rsidR="005B7E9A" w:rsidRDefault="005B7E9A">
      <w:pPr>
        <w:spacing w:line="360" w:lineRule="auto"/>
        <w:ind w:left="720"/>
        <w:jc w:val="both"/>
        <w:rPr>
          <w:rFonts w:ascii="Calibri" w:hAnsi="Calibri" w:cs="Calibri"/>
          <w:sz w:val="22"/>
          <w:szCs w:val="22"/>
        </w:rPr>
      </w:pPr>
    </w:p>
    <w:p w14:paraId="1E858E26" w14:textId="77777777" w:rsidR="005B7E9A" w:rsidRDefault="00000000">
      <w:pPr>
        <w:spacing w:line="360" w:lineRule="auto"/>
        <w:jc w:val="both"/>
      </w:pPr>
      <w:r>
        <w:rPr>
          <w:rFonts w:ascii="Calibri" w:hAnsi="Calibri" w:cs="Calibri"/>
          <w:b/>
          <w:bCs/>
          <w:color w:val="000000"/>
          <w:sz w:val="22"/>
          <w:szCs w:val="22"/>
        </w:rPr>
        <w:t>¿Cuál es la legitimación para el tratamiento de sus datos?</w:t>
      </w:r>
    </w:p>
    <w:p w14:paraId="04AB0207" w14:textId="77777777" w:rsidR="005B7E9A" w:rsidRDefault="00000000">
      <w:pPr>
        <w:spacing w:line="360" w:lineRule="auto"/>
        <w:jc w:val="both"/>
      </w:pPr>
      <w:r>
        <w:rPr>
          <w:rFonts w:ascii="Calibri" w:hAnsi="Calibri" w:cs="Calibri"/>
          <w:color w:val="000000"/>
          <w:sz w:val="22"/>
          <w:szCs w:val="22"/>
        </w:rPr>
        <w:t xml:space="preserve">La existencia de una relación contractual entre las partes. </w:t>
      </w:r>
    </w:p>
    <w:p w14:paraId="2F797F31" w14:textId="77777777" w:rsidR="005B7E9A" w:rsidRDefault="005B7E9A">
      <w:pPr>
        <w:spacing w:line="360" w:lineRule="auto"/>
        <w:jc w:val="both"/>
      </w:pPr>
    </w:p>
    <w:p w14:paraId="63113A90" w14:textId="77777777" w:rsidR="005B7E9A" w:rsidRDefault="00000000">
      <w:pPr>
        <w:spacing w:line="360" w:lineRule="auto"/>
        <w:jc w:val="both"/>
        <w:rPr>
          <w:rFonts w:ascii="Calibri" w:hAnsi="Calibri" w:cs="Calibri"/>
          <w:b/>
          <w:bCs/>
          <w:color w:val="000000"/>
          <w:sz w:val="22"/>
          <w:szCs w:val="22"/>
        </w:rPr>
      </w:pPr>
      <w:r>
        <w:rPr>
          <w:rFonts w:ascii="Calibri" w:hAnsi="Calibri" w:cs="Calibri"/>
          <w:b/>
          <w:bCs/>
          <w:color w:val="000000"/>
          <w:sz w:val="22"/>
          <w:szCs w:val="22"/>
        </w:rPr>
        <w:t>¿Durante cuánto tiempo vamos a mantener los datos personales?</w:t>
      </w:r>
    </w:p>
    <w:p w14:paraId="27009642" w14:textId="77777777" w:rsidR="005B7E9A" w:rsidRDefault="00000000">
      <w:pPr>
        <w:spacing w:line="360" w:lineRule="auto"/>
        <w:jc w:val="both"/>
        <w:rPr>
          <w:rFonts w:ascii="Calibri" w:hAnsi="Calibri" w:cs="Calibri"/>
          <w:sz w:val="22"/>
          <w:szCs w:val="22"/>
        </w:rPr>
      </w:pPr>
      <w:r>
        <w:rPr>
          <w:rFonts w:ascii="Calibri" w:hAnsi="Calibri" w:cs="Calibri"/>
          <w:sz w:val="22"/>
          <w:szCs w:val="22"/>
        </w:rPr>
        <w:t>Durante la vigencia de las relaciones entre las partes y, una vez finalizadas, debidamente bloqueados durante los plazos de prescripción derivados de las mismas.</w:t>
      </w:r>
    </w:p>
    <w:p w14:paraId="5C9123B0" w14:textId="77777777" w:rsidR="005B7E9A" w:rsidRDefault="005B7E9A">
      <w:pPr>
        <w:spacing w:line="360" w:lineRule="auto"/>
        <w:jc w:val="both"/>
      </w:pPr>
    </w:p>
    <w:p w14:paraId="4712FC3E" w14:textId="77777777" w:rsidR="005B7E9A" w:rsidRDefault="00000000">
      <w:pPr>
        <w:spacing w:line="360" w:lineRule="auto"/>
        <w:jc w:val="both"/>
        <w:rPr>
          <w:rFonts w:ascii="Calibri" w:hAnsi="Calibri" w:cs="Calibri"/>
          <w:b/>
          <w:bCs/>
          <w:sz w:val="22"/>
          <w:szCs w:val="22"/>
        </w:rPr>
      </w:pPr>
      <w:r>
        <w:rPr>
          <w:rFonts w:ascii="Calibri" w:hAnsi="Calibri" w:cs="Calibri"/>
          <w:b/>
          <w:bCs/>
          <w:sz w:val="22"/>
          <w:szCs w:val="22"/>
        </w:rPr>
        <w:tab/>
        <w:t>+ CONTACTOS DE LA WEB O DEL CORREO ELECTRÓNICO</w:t>
      </w:r>
    </w:p>
    <w:p w14:paraId="3E63A02E" w14:textId="77777777" w:rsidR="005B7E9A" w:rsidRDefault="00000000">
      <w:pPr>
        <w:spacing w:line="360" w:lineRule="auto"/>
        <w:jc w:val="both"/>
        <w:rPr>
          <w:rFonts w:ascii="Calibri" w:hAnsi="Calibri" w:cs="Calibri"/>
          <w:b/>
          <w:bCs/>
          <w:color w:val="000000"/>
          <w:sz w:val="22"/>
          <w:szCs w:val="22"/>
        </w:rPr>
      </w:pPr>
      <w:r>
        <w:rPr>
          <w:rFonts w:ascii="Calibri" w:hAnsi="Calibri" w:cs="Calibri"/>
          <w:b/>
          <w:bCs/>
          <w:color w:val="000000"/>
          <w:sz w:val="22"/>
          <w:szCs w:val="22"/>
        </w:rPr>
        <w:t>¿Qué datos recopilamos a través de la Web?</w:t>
      </w:r>
    </w:p>
    <w:p w14:paraId="0F04CD65" w14:textId="77777777" w:rsidR="005B7E9A" w:rsidRDefault="00000000">
      <w:pPr>
        <w:spacing w:line="360" w:lineRule="auto"/>
      </w:pPr>
      <w:r>
        <w:rPr>
          <w:rFonts w:ascii="Calibri" w:hAnsi="Calibri" w:cs="Calibri"/>
          <w:sz w:val="22"/>
          <w:szCs w:val="22"/>
        </w:rPr>
        <w:t xml:space="preserve">Si nos facilita datos en el formulario de contacto, trataremos sus datos identificativos, de contacto y demás datos que nos comparta en el formulario. </w:t>
      </w:r>
    </w:p>
    <w:p w14:paraId="46485683" w14:textId="77777777" w:rsidR="005B7E9A" w:rsidRDefault="00000000">
      <w:pPr>
        <w:spacing w:line="360" w:lineRule="auto"/>
      </w:pPr>
      <w:r>
        <w:rPr>
          <w:rFonts w:ascii="Calibri" w:hAnsi="Calibri" w:cs="Calibri"/>
          <w:sz w:val="22"/>
          <w:szCs w:val="22"/>
        </w:rPr>
        <w:t xml:space="preserve">Además, podremos tratar su IP, qué sistema operativo o navegador usa y la duración de su visita, de forma </w:t>
      </w:r>
      <w:proofErr w:type="spellStart"/>
      <w:r>
        <w:rPr>
          <w:rFonts w:ascii="Calibri" w:hAnsi="Calibri" w:cs="Calibri"/>
          <w:sz w:val="22"/>
          <w:szCs w:val="22"/>
        </w:rPr>
        <w:t>seudonimizada</w:t>
      </w:r>
      <w:proofErr w:type="spellEnd"/>
      <w:r>
        <w:rPr>
          <w:rFonts w:ascii="Calibri" w:hAnsi="Calibri" w:cs="Calibri"/>
          <w:sz w:val="22"/>
          <w:szCs w:val="22"/>
        </w:rPr>
        <w:t xml:space="preserve">. </w:t>
      </w:r>
    </w:p>
    <w:p w14:paraId="602BA99E" w14:textId="77777777" w:rsidR="005B7E9A" w:rsidRDefault="005B7E9A">
      <w:pPr>
        <w:spacing w:line="360" w:lineRule="auto"/>
        <w:rPr>
          <w:rFonts w:ascii="Calibri" w:hAnsi="Calibri" w:cs="Calibri"/>
          <w:b/>
          <w:bCs/>
          <w:color w:val="000000"/>
          <w:sz w:val="22"/>
          <w:szCs w:val="22"/>
        </w:rPr>
      </w:pPr>
    </w:p>
    <w:p w14:paraId="0616FDED" w14:textId="77777777" w:rsidR="005B7E9A" w:rsidRDefault="00000000">
      <w:pPr>
        <w:spacing w:line="360" w:lineRule="auto"/>
        <w:jc w:val="both"/>
        <w:rPr>
          <w:rFonts w:ascii="Calibri" w:hAnsi="Calibri" w:cs="Calibri"/>
          <w:b/>
          <w:bCs/>
          <w:color w:val="000000"/>
          <w:sz w:val="22"/>
          <w:szCs w:val="22"/>
        </w:rPr>
      </w:pPr>
      <w:r>
        <w:rPr>
          <w:rFonts w:ascii="Calibri" w:hAnsi="Calibri" w:cs="Calibri"/>
          <w:b/>
          <w:bCs/>
          <w:color w:val="000000"/>
          <w:sz w:val="22"/>
          <w:szCs w:val="22"/>
        </w:rPr>
        <w:t>¿Con qué finalidades vamos a tratar sus datos personales?</w:t>
      </w:r>
    </w:p>
    <w:p w14:paraId="3B181350" w14:textId="77777777" w:rsidR="005B7E9A" w:rsidRDefault="00000000">
      <w:pPr>
        <w:numPr>
          <w:ilvl w:val="0"/>
          <w:numId w:val="2"/>
        </w:numPr>
        <w:spacing w:line="360" w:lineRule="auto"/>
        <w:jc w:val="both"/>
        <w:rPr>
          <w:rFonts w:ascii="Calibri" w:hAnsi="Calibri" w:cs="Calibri"/>
          <w:sz w:val="22"/>
          <w:szCs w:val="22"/>
        </w:rPr>
      </w:pPr>
      <w:r>
        <w:rPr>
          <w:rFonts w:ascii="Calibri" w:hAnsi="Calibri" w:cs="Calibri"/>
          <w:sz w:val="22"/>
          <w:szCs w:val="22"/>
        </w:rPr>
        <w:t>Gestionar el servicio solicitado, contestar su solicitud o tramitar su petición.</w:t>
      </w:r>
    </w:p>
    <w:p w14:paraId="25A9AFF7" w14:textId="77777777" w:rsidR="005B7E9A" w:rsidRDefault="00000000">
      <w:pPr>
        <w:numPr>
          <w:ilvl w:val="0"/>
          <w:numId w:val="2"/>
        </w:numPr>
        <w:spacing w:line="360" w:lineRule="auto"/>
        <w:jc w:val="both"/>
        <w:rPr>
          <w:rFonts w:ascii="Calibri" w:hAnsi="Calibri" w:cs="Calibri"/>
          <w:sz w:val="22"/>
          <w:szCs w:val="22"/>
        </w:rPr>
      </w:pPr>
      <w:r>
        <w:rPr>
          <w:rFonts w:ascii="Calibri" w:hAnsi="Calibri" w:cs="Calibri"/>
          <w:sz w:val="22"/>
          <w:szCs w:val="22"/>
        </w:rPr>
        <w:t xml:space="preserve">Información comercial o de eventos por medios electrónicos. </w:t>
      </w:r>
    </w:p>
    <w:p w14:paraId="79D070A4" w14:textId="77777777" w:rsidR="005B7E9A" w:rsidRDefault="00000000">
      <w:pPr>
        <w:numPr>
          <w:ilvl w:val="0"/>
          <w:numId w:val="2"/>
        </w:numPr>
        <w:spacing w:line="360" w:lineRule="auto"/>
        <w:jc w:val="both"/>
        <w:rPr>
          <w:rFonts w:ascii="Calibri" w:hAnsi="Calibri" w:cs="Calibri"/>
          <w:sz w:val="22"/>
          <w:szCs w:val="22"/>
        </w:rPr>
      </w:pPr>
      <w:r>
        <w:rPr>
          <w:rFonts w:ascii="Calibri" w:hAnsi="Calibri" w:cs="Calibri"/>
          <w:sz w:val="22"/>
          <w:szCs w:val="22"/>
        </w:rPr>
        <w:t xml:space="preserve">Realizar análisis y mejoras en la Web.  </w:t>
      </w:r>
    </w:p>
    <w:p w14:paraId="4C7E4295" w14:textId="77777777" w:rsidR="005B7E9A" w:rsidRDefault="005B7E9A">
      <w:pPr>
        <w:spacing w:line="360" w:lineRule="auto"/>
        <w:ind w:left="720"/>
        <w:jc w:val="both"/>
        <w:rPr>
          <w:rFonts w:ascii="Calibri" w:hAnsi="Calibri" w:cs="Calibri"/>
          <w:sz w:val="22"/>
          <w:szCs w:val="22"/>
        </w:rPr>
      </w:pPr>
    </w:p>
    <w:p w14:paraId="22CD2379" w14:textId="77777777" w:rsidR="005B7E9A" w:rsidRDefault="00000000">
      <w:pPr>
        <w:spacing w:line="360" w:lineRule="auto"/>
        <w:jc w:val="both"/>
        <w:rPr>
          <w:rFonts w:ascii="Calibri" w:hAnsi="Calibri" w:cs="Calibri"/>
          <w:b/>
          <w:bCs/>
          <w:color w:val="000000"/>
          <w:sz w:val="22"/>
          <w:szCs w:val="22"/>
        </w:rPr>
      </w:pPr>
      <w:r>
        <w:rPr>
          <w:rFonts w:ascii="Calibri" w:hAnsi="Calibri" w:cs="Calibri"/>
          <w:b/>
          <w:bCs/>
          <w:color w:val="000000"/>
          <w:sz w:val="22"/>
          <w:szCs w:val="22"/>
        </w:rPr>
        <w:t>¿Cuál es la legitimación para el tratamiento de sus datos?</w:t>
      </w:r>
    </w:p>
    <w:p w14:paraId="32D6AE87" w14:textId="77777777" w:rsidR="005B7E9A" w:rsidRDefault="00000000">
      <w:pPr>
        <w:pStyle w:val="Normal1"/>
        <w:spacing w:line="360" w:lineRule="auto"/>
        <w:jc w:val="both"/>
        <w:rPr>
          <w:rFonts w:ascii="Calibri" w:hAnsi="Calibri" w:cs="Arial"/>
          <w:sz w:val="22"/>
          <w:szCs w:val="22"/>
        </w:rPr>
      </w:pPr>
      <w:r>
        <w:rPr>
          <w:rFonts w:ascii="Calibri" w:hAnsi="Calibri" w:cs="Arial"/>
          <w:sz w:val="22"/>
          <w:szCs w:val="22"/>
        </w:rPr>
        <w:t xml:space="preserve">El consentimiento del usuario o la existencia de una relación contractual entre las partes. </w:t>
      </w:r>
    </w:p>
    <w:p w14:paraId="70F23526" w14:textId="77777777" w:rsidR="005B7E9A" w:rsidRDefault="005B7E9A">
      <w:pPr>
        <w:spacing w:line="360" w:lineRule="auto"/>
        <w:jc w:val="both"/>
      </w:pPr>
    </w:p>
    <w:p w14:paraId="16EDF748" w14:textId="77777777" w:rsidR="005B7E9A" w:rsidRDefault="00000000">
      <w:pPr>
        <w:spacing w:line="360" w:lineRule="auto"/>
        <w:jc w:val="both"/>
        <w:rPr>
          <w:rFonts w:ascii="Calibri" w:hAnsi="Calibri" w:cs="Calibri"/>
          <w:b/>
          <w:bCs/>
          <w:color w:val="000000"/>
          <w:sz w:val="22"/>
          <w:szCs w:val="22"/>
        </w:rPr>
      </w:pPr>
      <w:r>
        <w:rPr>
          <w:rFonts w:ascii="Calibri" w:hAnsi="Calibri" w:cs="Calibri"/>
          <w:b/>
          <w:bCs/>
          <w:color w:val="000000"/>
          <w:sz w:val="22"/>
          <w:szCs w:val="22"/>
        </w:rPr>
        <w:t>¿Durante cuánto tiempo vamos a mantener los datos personales?</w:t>
      </w:r>
    </w:p>
    <w:p w14:paraId="42343E07" w14:textId="77777777" w:rsidR="005B7E9A" w:rsidRDefault="00000000">
      <w:pPr>
        <w:pStyle w:val="Normal1"/>
        <w:spacing w:line="360" w:lineRule="auto"/>
        <w:jc w:val="both"/>
        <w:rPr>
          <w:rFonts w:ascii="Calibri" w:hAnsi="Calibri" w:cs="Arial"/>
          <w:sz w:val="22"/>
          <w:szCs w:val="22"/>
        </w:rPr>
      </w:pPr>
      <w:r>
        <w:rPr>
          <w:rFonts w:ascii="Calibri" w:hAnsi="Calibri" w:cs="Arial"/>
          <w:sz w:val="22"/>
          <w:szCs w:val="22"/>
        </w:rPr>
        <w:t xml:space="preserve">Mientras permanezca vinculado con nosotros o hasta que ejercite algún derecho que implique la supresión de sus datos.  </w:t>
      </w:r>
    </w:p>
    <w:p w14:paraId="693C6736" w14:textId="77777777" w:rsidR="005B7E9A" w:rsidRDefault="005B7E9A">
      <w:pPr>
        <w:pStyle w:val="Normal1"/>
        <w:spacing w:line="360" w:lineRule="auto"/>
        <w:jc w:val="both"/>
        <w:rPr>
          <w:rFonts w:ascii="Calibri" w:hAnsi="Calibri" w:cs="Arial"/>
          <w:sz w:val="22"/>
          <w:szCs w:val="22"/>
        </w:rPr>
      </w:pPr>
    </w:p>
    <w:p w14:paraId="4D506632" w14:textId="77777777" w:rsidR="005B7E9A" w:rsidRDefault="00000000">
      <w:pPr>
        <w:spacing w:line="360" w:lineRule="auto"/>
        <w:ind w:left="720"/>
        <w:jc w:val="both"/>
        <w:rPr>
          <w:rFonts w:ascii="Calibri" w:hAnsi="Calibri" w:cs="Calibri"/>
          <w:b/>
          <w:bCs/>
          <w:sz w:val="22"/>
          <w:szCs w:val="22"/>
        </w:rPr>
      </w:pPr>
      <w:r>
        <w:rPr>
          <w:rFonts w:ascii="Calibri" w:hAnsi="Calibri" w:cs="Calibri"/>
          <w:b/>
          <w:bCs/>
          <w:sz w:val="22"/>
          <w:szCs w:val="22"/>
        </w:rPr>
        <w:t>+PROVEEDORES</w:t>
      </w:r>
    </w:p>
    <w:p w14:paraId="206D755E" w14:textId="77777777" w:rsidR="005B7E9A" w:rsidRDefault="00000000">
      <w:pPr>
        <w:pStyle w:val="Normal1"/>
        <w:spacing w:line="360" w:lineRule="auto"/>
        <w:jc w:val="both"/>
        <w:rPr>
          <w:rFonts w:ascii="Calibri" w:hAnsi="Calibri" w:cs="Calibri"/>
          <w:b/>
          <w:bCs/>
          <w:sz w:val="22"/>
          <w:szCs w:val="22"/>
        </w:rPr>
      </w:pPr>
      <w:r>
        <w:rPr>
          <w:rFonts w:ascii="Calibri" w:hAnsi="Calibri" w:cs="Calibri"/>
          <w:b/>
          <w:bCs/>
          <w:sz w:val="22"/>
          <w:szCs w:val="22"/>
        </w:rPr>
        <w:t>¿Qué datos personales tratamos?</w:t>
      </w:r>
    </w:p>
    <w:p w14:paraId="223C4B87" w14:textId="77777777" w:rsidR="005B7E9A" w:rsidRDefault="00000000">
      <w:pPr>
        <w:pStyle w:val="Normal1"/>
        <w:spacing w:line="360" w:lineRule="auto"/>
        <w:jc w:val="both"/>
      </w:pPr>
      <w:r>
        <w:rPr>
          <w:rFonts w:ascii="Calibri" w:hAnsi="Calibri" w:cs="Calibri"/>
          <w:sz w:val="22"/>
          <w:szCs w:val="22"/>
        </w:rPr>
        <w:t xml:space="preserve">Trataremos los datos identificativos y de contacto de los representantes de nuestros proveedores a efectos de gestionar la relación contractual que tenemos con las personas jurídicas a quienes representan. </w:t>
      </w:r>
    </w:p>
    <w:p w14:paraId="7E2A2C3E" w14:textId="77777777" w:rsidR="005B7E9A" w:rsidRDefault="005B7E9A">
      <w:pPr>
        <w:pStyle w:val="Normal1"/>
        <w:spacing w:line="360" w:lineRule="auto"/>
        <w:jc w:val="both"/>
        <w:rPr>
          <w:rFonts w:ascii="Calibri" w:hAnsi="Calibri" w:cs="Calibri"/>
          <w:b/>
          <w:bCs/>
          <w:color w:val="000000"/>
          <w:sz w:val="22"/>
          <w:szCs w:val="22"/>
        </w:rPr>
      </w:pPr>
    </w:p>
    <w:p w14:paraId="32F03B30" w14:textId="77777777" w:rsidR="005B7E9A" w:rsidRDefault="00000000">
      <w:pPr>
        <w:pStyle w:val="Normal1"/>
        <w:spacing w:line="360" w:lineRule="auto"/>
        <w:jc w:val="both"/>
      </w:pPr>
      <w:r>
        <w:rPr>
          <w:rFonts w:ascii="Calibri" w:hAnsi="Calibri" w:cs="Calibri"/>
          <w:b/>
          <w:bCs/>
          <w:color w:val="000000"/>
          <w:sz w:val="22"/>
          <w:szCs w:val="22"/>
        </w:rPr>
        <w:t>¿Con qué finalidades vamos a tratar sus datos personales?</w:t>
      </w:r>
    </w:p>
    <w:p w14:paraId="451B733C" w14:textId="77777777" w:rsidR="005B7E9A" w:rsidRDefault="00000000">
      <w:pPr>
        <w:pStyle w:val="Normal1"/>
        <w:widowControl w:val="0"/>
        <w:numPr>
          <w:ilvl w:val="0"/>
          <w:numId w:val="6"/>
        </w:numPr>
        <w:spacing w:line="360" w:lineRule="auto"/>
        <w:jc w:val="both"/>
        <w:rPr>
          <w:rFonts w:ascii="Calibri" w:hAnsi="Calibri" w:cs="Arial"/>
          <w:sz w:val="22"/>
          <w:szCs w:val="22"/>
        </w:rPr>
      </w:pPr>
      <w:r>
        <w:rPr>
          <w:rFonts w:ascii="Calibri" w:hAnsi="Calibri" w:cs="Arial"/>
          <w:sz w:val="22"/>
          <w:szCs w:val="22"/>
        </w:rPr>
        <w:t>Elaboración del presupuesto y seguimiento del mismo mediante comunicaciones entre ambas partes.</w:t>
      </w:r>
    </w:p>
    <w:p w14:paraId="4920939F" w14:textId="77777777" w:rsidR="005B7E9A" w:rsidRDefault="00000000">
      <w:pPr>
        <w:pStyle w:val="Normal1"/>
        <w:widowControl w:val="0"/>
        <w:numPr>
          <w:ilvl w:val="0"/>
          <w:numId w:val="6"/>
        </w:numPr>
        <w:spacing w:line="360" w:lineRule="auto"/>
        <w:jc w:val="both"/>
        <w:rPr>
          <w:rFonts w:ascii="Calibri" w:hAnsi="Calibri" w:cs="Arial"/>
          <w:sz w:val="22"/>
          <w:szCs w:val="22"/>
        </w:rPr>
      </w:pPr>
      <w:r>
        <w:rPr>
          <w:rFonts w:ascii="Calibri" w:hAnsi="Calibri" w:cs="Arial"/>
          <w:sz w:val="22"/>
          <w:szCs w:val="22"/>
        </w:rPr>
        <w:t>Información por medios electrónicos que versen sobre sus solicitudes.</w:t>
      </w:r>
    </w:p>
    <w:p w14:paraId="01CC17E7" w14:textId="77777777" w:rsidR="005B7E9A" w:rsidRDefault="00000000">
      <w:pPr>
        <w:pStyle w:val="Normal1"/>
        <w:widowControl w:val="0"/>
        <w:numPr>
          <w:ilvl w:val="0"/>
          <w:numId w:val="6"/>
        </w:numPr>
        <w:spacing w:line="360" w:lineRule="auto"/>
        <w:jc w:val="both"/>
        <w:rPr>
          <w:rFonts w:ascii="Calibri" w:hAnsi="Calibri" w:cs="Arial"/>
          <w:sz w:val="22"/>
          <w:szCs w:val="22"/>
        </w:rPr>
      </w:pPr>
      <w:r>
        <w:rPr>
          <w:rFonts w:ascii="Calibri" w:hAnsi="Calibri" w:cs="Arial"/>
          <w:sz w:val="22"/>
          <w:szCs w:val="22"/>
        </w:rPr>
        <w:t xml:space="preserve">Información comercial o de eventos por medios electrónicos, siempre que exista autorización expresa o esté dentro de nuestro interés legítimo. </w:t>
      </w:r>
    </w:p>
    <w:p w14:paraId="0DBDA3EE" w14:textId="77777777" w:rsidR="005B7E9A" w:rsidRDefault="00000000">
      <w:pPr>
        <w:pStyle w:val="Normal1"/>
        <w:widowControl w:val="0"/>
        <w:numPr>
          <w:ilvl w:val="0"/>
          <w:numId w:val="6"/>
        </w:numPr>
        <w:spacing w:line="360" w:lineRule="auto"/>
        <w:jc w:val="both"/>
        <w:rPr>
          <w:rFonts w:ascii="Calibri" w:hAnsi="Calibri" w:cs="Arial"/>
          <w:sz w:val="22"/>
          <w:szCs w:val="22"/>
        </w:rPr>
      </w:pPr>
      <w:r>
        <w:rPr>
          <w:rFonts w:ascii="Calibri" w:hAnsi="Calibri" w:cs="Arial"/>
          <w:sz w:val="22"/>
          <w:szCs w:val="22"/>
        </w:rPr>
        <w:t>Facturación y declaración de los impuestos oportunos.</w:t>
      </w:r>
    </w:p>
    <w:p w14:paraId="3F469EFB" w14:textId="77777777" w:rsidR="005B7E9A" w:rsidRDefault="005B7E9A">
      <w:pPr>
        <w:pStyle w:val="Normal1"/>
        <w:widowControl w:val="0"/>
        <w:spacing w:line="360" w:lineRule="auto"/>
        <w:ind w:left="360"/>
        <w:jc w:val="both"/>
        <w:rPr>
          <w:rFonts w:ascii="Calibri" w:hAnsi="Calibri" w:cs="Arial"/>
          <w:sz w:val="22"/>
          <w:szCs w:val="22"/>
        </w:rPr>
      </w:pPr>
    </w:p>
    <w:p w14:paraId="134DD289" w14:textId="77777777" w:rsidR="005B7E9A" w:rsidRDefault="00000000">
      <w:pPr>
        <w:pStyle w:val="Normal1"/>
        <w:spacing w:line="360" w:lineRule="auto"/>
        <w:jc w:val="both"/>
        <w:rPr>
          <w:rFonts w:ascii="Calibri" w:hAnsi="Calibri" w:cs="Calibri"/>
          <w:b/>
          <w:bCs/>
          <w:color w:val="000000"/>
          <w:sz w:val="22"/>
          <w:szCs w:val="22"/>
        </w:rPr>
      </w:pPr>
      <w:r>
        <w:rPr>
          <w:rFonts w:ascii="Calibri" w:hAnsi="Calibri" w:cs="Calibri"/>
          <w:b/>
          <w:bCs/>
          <w:color w:val="000000"/>
          <w:sz w:val="22"/>
          <w:szCs w:val="22"/>
        </w:rPr>
        <w:t>¿Cuál es la legitimación para el tratamiento de sus datos?</w:t>
      </w:r>
    </w:p>
    <w:p w14:paraId="2B9292F5" w14:textId="77777777" w:rsidR="005B7E9A" w:rsidRDefault="00000000">
      <w:pPr>
        <w:pStyle w:val="Normal1"/>
        <w:spacing w:line="360" w:lineRule="auto"/>
        <w:jc w:val="both"/>
      </w:pPr>
      <w:r>
        <w:rPr>
          <w:rFonts w:ascii="Calibri" w:hAnsi="Calibri" w:cs="Arial"/>
          <w:color w:val="000000"/>
          <w:sz w:val="22"/>
          <w:szCs w:val="22"/>
        </w:rPr>
        <w:t xml:space="preserve">La existencia de una relación contractual entre las partes. </w:t>
      </w:r>
    </w:p>
    <w:p w14:paraId="311C9BE5" w14:textId="77777777" w:rsidR="005B7E9A" w:rsidRDefault="005B7E9A">
      <w:pPr>
        <w:pStyle w:val="Normal1"/>
        <w:spacing w:line="360" w:lineRule="auto"/>
        <w:jc w:val="both"/>
        <w:rPr>
          <w:rFonts w:ascii="Calibri" w:hAnsi="Calibri" w:cs="Arial"/>
          <w:sz w:val="22"/>
          <w:szCs w:val="22"/>
        </w:rPr>
      </w:pPr>
    </w:p>
    <w:p w14:paraId="31956055" w14:textId="77777777" w:rsidR="005B7E9A" w:rsidRDefault="00000000">
      <w:pPr>
        <w:pStyle w:val="Normal1"/>
        <w:spacing w:line="360" w:lineRule="auto"/>
        <w:jc w:val="both"/>
        <w:rPr>
          <w:rFonts w:ascii="Calibri" w:hAnsi="Calibri" w:cs="Calibri"/>
          <w:b/>
          <w:bCs/>
          <w:color w:val="000000"/>
          <w:sz w:val="22"/>
          <w:szCs w:val="22"/>
        </w:rPr>
      </w:pPr>
      <w:r>
        <w:rPr>
          <w:rFonts w:ascii="Calibri" w:hAnsi="Calibri" w:cs="Calibri"/>
          <w:b/>
          <w:bCs/>
          <w:color w:val="000000"/>
          <w:sz w:val="22"/>
          <w:szCs w:val="22"/>
        </w:rPr>
        <w:t>¿Durante cuánto tiempo vamos a mantener los datos personales?</w:t>
      </w:r>
    </w:p>
    <w:p w14:paraId="4A9D62F0" w14:textId="77777777" w:rsidR="005B7E9A" w:rsidRDefault="00000000">
      <w:pPr>
        <w:pStyle w:val="Normal1"/>
        <w:spacing w:line="360" w:lineRule="auto"/>
        <w:jc w:val="both"/>
        <w:rPr>
          <w:rFonts w:ascii="Calibri" w:hAnsi="Calibri" w:cs="Arial"/>
          <w:sz w:val="22"/>
          <w:szCs w:val="22"/>
        </w:rPr>
      </w:pPr>
      <w:r>
        <w:rPr>
          <w:rFonts w:ascii="Calibri" w:hAnsi="Calibri" w:cs="Arial"/>
          <w:sz w:val="22"/>
          <w:szCs w:val="22"/>
        </w:rPr>
        <w:lastRenderedPageBreak/>
        <w:t xml:space="preserve">Durante la vigencia de las relaciones entre las partes y, una vez finalizadas, debidamente bloqueados por los plazos de prescripción derivados de las mismas. </w:t>
      </w:r>
    </w:p>
    <w:p w14:paraId="12E964A9" w14:textId="77777777" w:rsidR="005B7E9A" w:rsidRDefault="005B7E9A">
      <w:pPr>
        <w:pStyle w:val="Normal1"/>
        <w:spacing w:line="360" w:lineRule="auto"/>
        <w:jc w:val="both"/>
        <w:rPr>
          <w:rFonts w:ascii="Calibri" w:hAnsi="Calibri" w:cs="Calibri"/>
          <w:sz w:val="22"/>
          <w:szCs w:val="22"/>
        </w:rPr>
      </w:pPr>
    </w:p>
    <w:p w14:paraId="2EA5EDAD" w14:textId="77777777" w:rsidR="005B7E9A" w:rsidRDefault="005B7E9A">
      <w:pPr>
        <w:spacing w:line="360" w:lineRule="auto"/>
        <w:jc w:val="both"/>
        <w:rPr>
          <w:rFonts w:ascii="Calibri" w:hAnsi="Calibri" w:cs="Calibri"/>
          <w:b/>
          <w:bCs/>
          <w:color w:val="0084D1"/>
          <w:sz w:val="22"/>
          <w:szCs w:val="22"/>
        </w:rPr>
      </w:pPr>
    </w:p>
    <w:p w14:paraId="2E9BD413" w14:textId="77777777" w:rsidR="005B7E9A" w:rsidRDefault="00000000">
      <w:pPr>
        <w:spacing w:line="360" w:lineRule="auto"/>
        <w:ind w:left="1080"/>
        <w:jc w:val="both"/>
        <w:rPr>
          <w:rFonts w:ascii="Calibri" w:hAnsi="Calibri" w:cs="Arial"/>
          <w:b/>
          <w:bCs/>
          <w:sz w:val="22"/>
          <w:szCs w:val="22"/>
        </w:rPr>
      </w:pPr>
      <w:r>
        <w:rPr>
          <w:rFonts w:ascii="Calibri" w:hAnsi="Calibri" w:cs="Arial"/>
          <w:b/>
          <w:bCs/>
          <w:sz w:val="22"/>
          <w:szCs w:val="22"/>
        </w:rPr>
        <w:t>+DEMANDANTES DE EMPLEO</w:t>
      </w:r>
    </w:p>
    <w:p w14:paraId="2B23A8A8" w14:textId="77777777" w:rsidR="005B7E9A" w:rsidRDefault="00000000">
      <w:pPr>
        <w:pStyle w:val="Normal1"/>
        <w:spacing w:line="360" w:lineRule="auto"/>
        <w:jc w:val="both"/>
        <w:rPr>
          <w:rFonts w:ascii="Calibri" w:hAnsi="Calibri" w:cs="Calibri"/>
          <w:b/>
          <w:bCs/>
          <w:sz w:val="22"/>
          <w:szCs w:val="22"/>
        </w:rPr>
      </w:pPr>
      <w:r>
        <w:rPr>
          <w:rFonts w:ascii="Calibri" w:hAnsi="Calibri" w:cs="Calibri"/>
          <w:b/>
          <w:bCs/>
          <w:sz w:val="22"/>
          <w:szCs w:val="22"/>
        </w:rPr>
        <w:t xml:space="preserve">¿Qué datos personales tratamos? </w:t>
      </w:r>
    </w:p>
    <w:p w14:paraId="120A0103" w14:textId="77777777" w:rsidR="005B7E9A" w:rsidRDefault="00000000">
      <w:pPr>
        <w:pStyle w:val="Normal1"/>
        <w:spacing w:line="360" w:lineRule="auto"/>
        <w:jc w:val="both"/>
        <w:rPr>
          <w:rFonts w:ascii="Calibri" w:hAnsi="Calibri" w:cs="Calibri"/>
          <w:sz w:val="22"/>
          <w:szCs w:val="22"/>
        </w:rPr>
      </w:pPr>
      <w:r>
        <w:rPr>
          <w:rFonts w:ascii="Calibri" w:hAnsi="Calibri" w:cs="Calibri"/>
          <w:sz w:val="22"/>
          <w:szCs w:val="22"/>
        </w:rPr>
        <w:t xml:space="preserve">Trataremos los datos que comparta con nosotros en el marco del proceso de selección o candidatura espontánea. Por lo general, trataremos sus datos identificativos, datos de contacto y datos relativos a su experiencia profesional y/o académica.  </w:t>
      </w:r>
    </w:p>
    <w:p w14:paraId="24D58A9C" w14:textId="77777777" w:rsidR="005B7E9A" w:rsidRDefault="005B7E9A">
      <w:pPr>
        <w:pStyle w:val="Normal1"/>
        <w:spacing w:line="360" w:lineRule="auto"/>
        <w:jc w:val="both"/>
        <w:rPr>
          <w:rFonts w:ascii="Calibri" w:hAnsi="Calibri" w:cs="Calibri"/>
          <w:sz w:val="22"/>
          <w:szCs w:val="22"/>
        </w:rPr>
      </w:pPr>
    </w:p>
    <w:p w14:paraId="2F335731" w14:textId="77777777" w:rsidR="005B7E9A" w:rsidRDefault="00000000">
      <w:pPr>
        <w:pStyle w:val="Normal1"/>
        <w:spacing w:line="360" w:lineRule="auto"/>
        <w:ind w:left="709" w:hanging="709"/>
        <w:jc w:val="both"/>
      </w:pPr>
      <w:r>
        <w:rPr>
          <w:rFonts w:ascii="Calibri" w:hAnsi="Calibri" w:cs="Calibri"/>
          <w:b/>
          <w:bCs/>
          <w:color w:val="000000"/>
          <w:sz w:val="22"/>
          <w:szCs w:val="22"/>
        </w:rPr>
        <w:t>¿Con qué finalidades vamos a tratar sus datos personales?</w:t>
      </w:r>
    </w:p>
    <w:p w14:paraId="5FA4C871" w14:textId="77777777" w:rsidR="005B7E9A" w:rsidRDefault="00000000">
      <w:pPr>
        <w:pStyle w:val="Normal1"/>
        <w:widowControl w:val="0"/>
        <w:numPr>
          <w:ilvl w:val="0"/>
          <w:numId w:val="7"/>
        </w:numPr>
        <w:spacing w:line="360" w:lineRule="auto"/>
        <w:jc w:val="both"/>
      </w:pPr>
      <w:r>
        <w:rPr>
          <w:rStyle w:val="Muydestacado"/>
          <w:rFonts w:ascii="Calibri" w:hAnsi="Calibri"/>
          <w:b w:val="0"/>
          <w:bCs w:val="0"/>
          <w:sz w:val="22"/>
          <w:szCs w:val="22"/>
        </w:rPr>
        <w:t>Organización de procesos de selección para la contratación de empleados.</w:t>
      </w:r>
    </w:p>
    <w:p w14:paraId="4FAA887E" w14:textId="77777777" w:rsidR="005B7E9A" w:rsidRDefault="00000000">
      <w:pPr>
        <w:pStyle w:val="Normal1"/>
        <w:widowControl w:val="0"/>
        <w:numPr>
          <w:ilvl w:val="0"/>
          <w:numId w:val="8"/>
        </w:numPr>
        <w:spacing w:line="360" w:lineRule="auto"/>
        <w:jc w:val="both"/>
        <w:rPr>
          <w:rFonts w:ascii="Calibri" w:hAnsi="Calibri" w:cs="Arial"/>
          <w:sz w:val="22"/>
          <w:szCs w:val="22"/>
        </w:rPr>
      </w:pPr>
      <w:r>
        <w:rPr>
          <w:rFonts w:ascii="Calibri" w:hAnsi="Calibri" w:cs="Arial"/>
          <w:sz w:val="22"/>
          <w:szCs w:val="22"/>
        </w:rPr>
        <w:t>Citarle para entrevistas de trabajo y evaluar su candidatura.</w:t>
      </w:r>
    </w:p>
    <w:p w14:paraId="5C4323C3" w14:textId="77777777" w:rsidR="005B7E9A" w:rsidRDefault="005B7E9A">
      <w:pPr>
        <w:pStyle w:val="Normal1"/>
        <w:widowControl w:val="0"/>
        <w:spacing w:line="360" w:lineRule="auto"/>
        <w:ind w:left="720"/>
        <w:jc w:val="both"/>
        <w:rPr>
          <w:rFonts w:ascii="Calibri" w:hAnsi="Calibri" w:cs="Arial"/>
          <w:sz w:val="22"/>
          <w:szCs w:val="22"/>
        </w:rPr>
      </w:pPr>
    </w:p>
    <w:p w14:paraId="16BFCF74" w14:textId="77777777" w:rsidR="005B7E9A" w:rsidRDefault="00000000">
      <w:pPr>
        <w:pStyle w:val="Normal1"/>
        <w:spacing w:line="360" w:lineRule="auto"/>
        <w:jc w:val="both"/>
        <w:rPr>
          <w:rFonts w:ascii="Calibri" w:hAnsi="Calibri" w:cs="Calibri"/>
          <w:b/>
          <w:bCs/>
          <w:color w:val="000000"/>
          <w:sz w:val="22"/>
          <w:szCs w:val="22"/>
        </w:rPr>
      </w:pPr>
      <w:r>
        <w:rPr>
          <w:rFonts w:ascii="Calibri" w:hAnsi="Calibri" w:cs="Calibri"/>
          <w:b/>
          <w:bCs/>
          <w:color w:val="000000"/>
          <w:sz w:val="22"/>
          <w:szCs w:val="22"/>
        </w:rPr>
        <w:t>¿Cuál es la legitimación para el tratamiento de sus datos?</w:t>
      </w:r>
    </w:p>
    <w:p w14:paraId="57863FEC" w14:textId="77777777" w:rsidR="005B7E9A" w:rsidRDefault="00000000">
      <w:pPr>
        <w:pStyle w:val="Normal1"/>
        <w:spacing w:line="360" w:lineRule="auto"/>
        <w:jc w:val="both"/>
        <w:rPr>
          <w:rFonts w:ascii="Calibri" w:hAnsi="Calibri" w:cs="Arial"/>
          <w:sz w:val="22"/>
          <w:szCs w:val="22"/>
        </w:rPr>
      </w:pPr>
      <w:r>
        <w:rPr>
          <w:rFonts w:ascii="Calibri" w:hAnsi="Calibri" w:cs="Arial"/>
          <w:sz w:val="22"/>
          <w:szCs w:val="22"/>
        </w:rPr>
        <w:t xml:space="preserve">La base legal del tratamiento es la necesidad del mismo para la ejecución de un contrato de naturaleza laboral, siendo el proceso de selección una medida precontractual. </w:t>
      </w:r>
    </w:p>
    <w:p w14:paraId="544F3612" w14:textId="77777777" w:rsidR="005B7E9A" w:rsidRDefault="005B7E9A">
      <w:pPr>
        <w:pStyle w:val="Normal1"/>
        <w:spacing w:line="360" w:lineRule="auto"/>
        <w:jc w:val="both"/>
        <w:rPr>
          <w:rFonts w:ascii="Calibri" w:hAnsi="Calibri" w:cs="Calibri"/>
          <w:b/>
          <w:bCs/>
          <w:color w:val="000000"/>
          <w:sz w:val="22"/>
          <w:szCs w:val="22"/>
        </w:rPr>
      </w:pPr>
    </w:p>
    <w:p w14:paraId="7DDA3B9C" w14:textId="77777777" w:rsidR="005B7E9A" w:rsidRDefault="00000000">
      <w:pPr>
        <w:pStyle w:val="Normal1"/>
        <w:spacing w:line="360" w:lineRule="auto"/>
        <w:jc w:val="both"/>
        <w:rPr>
          <w:rFonts w:ascii="Calibri" w:hAnsi="Calibri" w:cs="Calibri"/>
          <w:b/>
          <w:bCs/>
          <w:color w:val="000000"/>
          <w:sz w:val="22"/>
          <w:szCs w:val="22"/>
        </w:rPr>
      </w:pPr>
      <w:r>
        <w:rPr>
          <w:rFonts w:ascii="Calibri" w:hAnsi="Calibri" w:cs="Calibri"/>
          <w:b/>
          <w:bCs/>
          <w:color w:val="000000"/>
          <w:sz w:val="22"/>
          <w:szCs w:val="22"/>
        </w:rPr>
        <w:t>¿Durante cuánto tiempo vamos a mantener los datos personales?</w:t>
      </w:r>
    </w:p>
    <w:p w14:paraId="382DBF2A" w14:textId="77777777" w:rsidR="005B7E9A" w:rsidRDefault="00000000">
      <w:pPr>
        <w:pStyle w:val="Normal1"/>
        <w:spacing w:line="360" w:lineRule="auto"/>
        <w:jc w:val="both"/>
        <w:rPr>
          <w:rFonts w:ascii="Calibri" w:hAnsi="Calibri" w:cs="Calibri"/>
          <w:sz w:val="22"/>
          <w:szCs w:val="22"/>
        </w:rPr>
      </w:pPr>
      <w:r>
        <w:rPr>
          <w:rFonts w:ascii="Calibri" w:hAnsi="Calibri" w:cs="Calibri"/>
          <w:sz w:val="22"/>
          <w:szCs w:val="22"/>
        </w:rPr>
        <w:t xml:space="preserve">Hasta la finalización del proceso de selección y, en todo caso, por el plazo máximo de 1 año. </w:t>
      </w:r>
    </w:p>
    <w:p w14:paraId="2B314963" w14:textId="77777777" w:rsidR="005B7E9A" w:rsidRDefault="005B7E9A">
      <w:pPr>
        <w:spacing w:line="360" w:lineRule="auto"/>
        <w:jc w:val="both"/>
        <w:rPr>
          <w:rFonts w:ascii="Calibri" w:hAnsi="Calibri" w:cs="Arial"/>
          <w:b/>
          <w:bCs/>
          <w:sz w:val="22"/>
          <w:szCs w:val="22"/>
        </w:rPr>
      </w:pPr>
    </w:p>
    <w:p w14:paraId="1CD920E0" w14:textId="77777777" w:rsidR="005B7E9A" w:rsidRDefault="00000000">
      <w:pPr>
        <w:spacing w:line="360" w:lineRule="auto"/>
        <w:ind w:left="1080"/>
        <w:jc w:val="both"/>
        <w:rPr>
          <w:rFonts w:ascii="Calibri" w:hAnsi="Calibri" w:cs="Arial"/>
          <w:b/>
          <w:bCs/>
          <w:sz w:val="22"/>
          <w:szCs w:val="22"/>
        </w:rPr>
      </w:pPr>
      <w:r>
        <w:rPr>
          <w:rFonts w:ascii="Calibri" w:hAnsi="Calibri" w:cs="Arial"/>
          <w:b/>
          <w:bCs/>
          <w:sz w:val="22"/>
          <w:szCs w:val="22"/>
        </w:rPr>
        <w:t>+VIDEOVIGILANCIA</w:t>
      </w:r>
    </w:p>
    <w:p w14:paraId="50CEF6E8" w14:textId="77777777" w:rsidR="005B7E9A" w:rsidRDefault="00000000">
      <w:pPr>
        <w:pStyle w:val="Normal1"/>
        <w:spacing w:line="360" w:lineRule="auto"/>
        <w:jc w:val="both"/>
        <w:rPr>
          <w:rFonts w:ascii="Calibri" w:hAnsi="Calibri" w:cs="Calibri"/>
          <w:b/>
          <w:bCs/>
          <w:sz w:val="22"/>
          <w:szCs w:val="22"/>
        </w:rPr>
      </w:pPr>
      <w:r>
        <w:rPr>
          <w:rFonts w:ascii="Calibri" w:hAnsi="Calibri" w:cs="Calibri"/>
          <w:b/>
          <w:bCs/>
          <w:sz w:val="22"/>
          <w:szCs w:val="22"/>
        </w:rPr>
        <w:t xml:space="preserve">¿Qué datos personales tratamos? </w:t>
      </w:r>
    </w:p>
    <w:p w14:paraId="2EE311B3" w14:textId="77777777" w:rsidR="005B7E9A" w:rsidRDefault="00000000">
      <w:pPr>
        <w:pStyle w:val="Normal1"/>
        <w:spacing w:line="360" w:lineRule="auto"/>
        <w:jc w:val="both"/>
      </w:pPr>
      <w:r>
        <w:rPr>
          <w:rFonts w:ascii="Calibri" w:hAnsi="Calibri" w:cs="Calibri"/>
          <w:sz w:val="22"/>
          <w:szCs w:val="22"/>
        </w:rPr>
        <w:t xml:space="preserve">Trataremos su imagen y en el caso de disponer de cámaras exteriores o en el </w:t>
      </w:r>
      <w:r>
        <w:rPr>
          <w:rFonts w:ascii="Calibri" w:hAnsi="Calibri" w:cs="Calibri"/>
          <w:i/>
          <w:iCs/>
          <w:sz w:val="22"/>
          <w:szCs w:val="22"/>
        </w:rPr>
        <w:t>parking</w:t>
      </w:r>
      <w:r>
        <w:rPr>
          <w:rFonts w:ascii="Calibri" w:hAnsi="Calibri" w:cs="Calibri"/>
          <w:sz w:val="22"/>
          <w:szCs w:val="22"/>
        </w:rPr>
        <w:t xml:space="preserve"> trataremos la matrícula de su vehículo.   </w:t>
      </w:r>
    </w:p>
    <w:p w14:paraId="582ADDB0" w14:textId="77777777" w:rsidR="005B7E9A" w:rsidRDefault="005B7E9A">
      <w:pPr>
        <w:pStyle w:val="Normal1"/>
        <w:spacing w:line="360" w:lineRule="auto"/>
        <w:jc w:val="both"/>
        <w:rPr>
          <w:rFonts w:ascii="Calibri" w:hAnsi="Calibri" w:cs="Calibri"/>
          <w:sz w:val="22"/>
          <w:szCs w:val="22"/>
        </w:rPr>
      </w:pPr>
    </w:p>
    <w:p w14:paraId="7F8784B9" w14:textId="77777777" w:rsidR="005B7E9A" w:rsidRDefault="00000000">
      <w:pPr>
        <w:pStyle w:val="Normal1"/>
        <w:spacing w:line="360" w:lineRule="auto"/>
        <w:ind w:left="709" w:hanging="709"/>
        <w:jc w:val="both"/>
      </w:pPr>
      <w:r>
        <w:rPr>
          <w:rFonts w:ascii="Calibri" w:hAnsi="Calibri" w:cs="Calibri"/>
          <w:b/>
          <w:bCs/>
          <w:color w:val="000000"/>
          <w:sz w:val="22"/>
          <w:szCs w:val="22"/>
        </w:rPr>
        <w:t>¿Con qué finalidades vamos a tratar sus datos personales?</w:t>
      </w:r>
    </w:p>
    <w:p w14:paraId="0CFB9A9B" w14:textId="77777777" w:rsidR="005B7E9A" w:rsidRDefault="00000000">
      <w:pPr>
        <w:pStyle w:val="Normal1"/>
        <w:widowControl w:val="0"/>
        <w:spacing w:line="360" w:lineRule="auto"/>
        <w:jc w:val="both"/>
      </w:pPr>
      <w:r>
        <w:rPr>
          <w:rStyle w:val="Muydestacado"/>
          <w:rFonts w:ascii="Calibri" w:hAnsi="Calibri"/>
          <w:b w:val="0"/>
          <w:bCs w:val="0"/>
          <w:sz w:val="22"/>
          <w:szCs w:val="22"/>
        </w:rPr>
        <w:t xml:space="preserve">Garantizar la seguridad de los bienes, instalaciones y personas. </w:t>
      </w:r>
    </w:p>
    <w:p w14:paraId="2B66E747" w14:textId="77777777" w:rsidR="005B7E9A" w:rsidRDefault="005B7E9A">
      <w:pPr>
        <w:pStyle w:val="Normal1"/>
        <w:widowControl w:val="0"/>
        <w:spacing w:line="360" w:lineRule="auto"/>
        <w:ind w:left="720"/>
        <w:jc w:val="both"/>
        <w:rPr>
          <w:rFonts w:ascii="Calibri" w:hAnsi="Calibri" w:cs="Arial"/>
          <w:sz w:val="22"/>
          <w:szCs w:val="22"/>
        </w:rPr>
      </w:pPr>
    </w:p>
    <w:p w14:paraId="25C366C3" w14:textId="77777777" w:rsidR="005B7E9A" w:rsidRDefault="00000000">
      <w:pPr>
        <w:pStyle w:val="Normal1"/>
        <w:spacing w:line="360" w:lineRule="auto"/>
        <w:jc w:val="both"/>
        <w:rPr>
          <w:rFonts w:ascii="Calibri" w:hAnsi="Calibri" w:cs="Calibri"/>
          <w:b/>
          <w:bCs/>
          <w:color w:val="000000"/>
          <w:sz w:val="22"/>
          <w:szCs w:val="22"/>
        </w:rPr>
      </w:pPr>
      <w:r>
        <w:rPr>
          <w:rFonts w:ascii="Calibri" w:hAnsi="Calibri" w:cs="Calibri"/>
          <w:b/>
          <w:bCs/>
          <w:color w:val="000000"/>
          <w:sz w:val="22"/>
          <w:szCs w:val="22"/>
        </w:rPr>
        <w:t>¿Cuál es la legitimación para el tratamiento de sus datos?</w:t>
      </w:r>
    </w:p>
    <w:p w14:paraId="544A03C1" w14:textId="77777777" w:rsidR="005B7E9A" w:rsidRDefault="00000000">
      <w:pPr>
        <w:pStyle w:val="Normal1"/>
        <w:spacing w:line="360" w:lineRule="auto"/>
        <w:jc w:val="both"/>
        <w:rPr>
          <w:rFonts w:ascii="Calibri" w:hAnsi="Calibri" w:cs="Arial"/>
          <w:sz w:val="22"/>
          <w:szCs w:val="22"/>
        </w:rPr>
      </w:pPr>
      <w:r>
        <w:rPr>
          <w:rFonts w:ascii="Calibri" w:hAnsi="Calibri" w:cs="Arial"/>
          <w:sz w:val="22"/>
          <w:szCs w:val="22"/>
        </w:rPr>
        <w:t xml:space="preserve">La base legal del tratamiento es el ejercicio de poderes públicos en garantizar la seguridad. </w:t>
      </w:r>
    </w:p>
    <w:p w14:paraId="367EF6CE" w14:textId="77777777" w:rsidR="005B7E9A" w:rsidRDefault="005B7E9A">
      <w:pPr>
        <w:pStyle w:val="Normal1"/>
        <w:spacing w:line="360" w:lineRule="auto"/>
        <w:jc w:val="both"/>
        <w:rPr>
          <w:rFonts w:ascii="Calibri" w:hAnsi="Calibri" w:cs="Calibri"/>
          <w:b/>
          <w:bCs/>
          <w:color w:val="000000"/>
          <w:sz w:val="22"/>
          <w:szCs w:val="22"/>
        </w:rPr>
      </w:pPr>
    </w:p>
    <w:p w14:paraId="3FCF01B2" w14:textId="77777777" w:rsidR="005B7E9A" w:rsidRDefault="00000000">
      <w:pPr>
        <w:pStyle w:val="Normal1"/>
        <w:spacing w:line="360" w:lineRule="auto"/>
        <w:jc w:val="both"/>
        <w:rPr>
          <w:rFonts w:ascii="Calibri" w:hAnsi="Calibri" w:cs="Calibri"/>
          <w:b/>
          <w:bCs/>
          <w:color w:val="000000"/>
          <w:sz w:val="22"/>
          <w:szCs w:val="22"/>
        </w:rPr>
      </w:pPr>
      <w:r>
        <w:rPr>
          <w:rFonts w:ascii="Calibri" w:hAnsi="Calibri" w:cs="Calibri"/>
          <w:b/>
          <w:bCs/>
          <w:color w:val="000000"/>
          <w:sz w:val="22"/>
          <w:szCs w:val="22"/>
        </w:rPr>
        <w:t>¿Durante cuánto tiempo vamos a mantener los datos personales?</w:t>
      </w:r>
    </w:p>
    <w:p w14:paraId="116C2B7C" w14:textId="6975690B" w:rsidR="005B7E9A" w:rsidRDefault="00000000" w:rsidP="00D13E22">
      <w:pPr>
        <w:pStyle w:val="Normal1"/>
        <w:spacing w:line="360" w:lineRule="auto"/>
        <w:jc w:val="both"/>
        <w:rPr>
          <w:rFonts w:ascii="Calibri" w:hAnsi="Calibri" w:cs="Calibri"/>
          <w:sz w:val="22"/>
          <w:szCs w:val="22"/>
        </w:rPr>
      </w:pPr>
      <w:r>
        <w:rPr>
          <w:rFonts w:ascii="Calibri" w:hAnsi="Calibri" w:cs="Calibri"/>
          <w:sz w:val="22"/>
          <w:szCs w:val="22"/>
        </w:rPr>
        <w:t xml:space="preserve">Por el plazo de 1 mes desde su captación, salvo en caso de incidentes, en cuyo caso se podrán guardar por un plazo superior hasta la finalización del incidente o hasta la comunicación de las grabaciones a las Fuerzas y Cuerpos de Seguridad del Estado o autoridades competentes. </w:t>
      </w:r>
    </w:p>
    <w:p w14:paraId="7DCCF621" w14:textId="77777777" w:rsidR="005B7E9A" w:rsidRDefault="005B7E9A">
      <w:pPr>
        <w:rPr>
          <w:rFonts w:eastAsia="Arial" w:cs="Calibri"/>
          <w:b/>
          <w:bCs/>
          <w:color w:val="000000"/>
        </w:rPr>
      </w:pPr>
    </w:p>
    <w:p w14:paraId="3B0B5822" w14:textId="77777777" w:rsidR="005B7E9A" w:rsidRDefault="00000000">
      <w:r>
        <w:rPr>
          <w:rFonts w:ascii="Calibri" w:eastAsia="Arial" w:hAnsi="Calibri" w:cs="Calibri"/>
          <w:b/>
          <w:bCs/>
          <w:color w:val="000000"/>
        </w:rPr>
        <w:t>INFORMACIÓN ADICIONAL SOBRE LOS TRATAMIENTOS DE SUS DATOS:</w:t>
      </w:r>
    </w:p>
    <w:p w14:paraId="3D40EBD7" w14:textId="77777777" w:rsidR="005B7E9A" w:rsidRDefault="005B7E9A">
      <w:pPr>
        <w:rPr>
          <w:rFonts w:ascii="Calibri" w:hAnsi="Calibri" w:cs="Calibri"/>
          <w:sz w:val="22"/>
          <w:szCs w:val="22"/>
        </w:rPr>
      </w:pPr>
    </w:p>
    <w:p w14:paraId="7EA468A0" w14:textId="77777777" w:rsidR="005B7E9A" w:rsidRDefault="00000000">
      <w:pPr>
        <w:spacing w:line="360" w:lineRule="auto"/>
        <w:jc w:val="both"/>
        <w:rPr>
          <w:rFonts w:ascii="Calibri" w:hAnsi="Calibri" w:cs="Calibri"/>
          <w:b/>
          <w:bCs/>
          <w:color w:val="000000"/>
          <w:sz w:val="22"/>
          <w:szCs w:val="22"/>
        </w:rPr>
      </w:pPr>
      <w:r>
        <w:rPr>
          <w:rFonts w:ascii="Calibri" w:hAnsi="Calibri" w:cs="Calibri"/>
          <w:b/>
          <w:bCs/>
          <w:color w:val="000000"/>
          <w:sz w:val="22"/>
          <w:szCs w:val="22"/>
        </w:rPr>
        <w:t>¿Incluimos datos personales de terceras personas?</w:t>
      </w:r>
    </w:p>
    <w:p w14:paraId="044EB3F2" w14:textId="77777777" w:rsidR="005B7E9A" w:rsidRDefault="00000000">
      <w:pPr>
        <w:spacing w:line="360" w:lineRule="auto"/>
        <w:jc w:val="both"/>
        <w:rPr>
          <w:rFonts w:ascii="Calibri" w:hAnsi="Calibri" w:cs="Calibri"/>
          <w:sz w:val="22"/>
          <w:szCs w:val="22"/>
        </w:rPr>
      </w:pPr>
      <w:r>
        <w:rPr>
          <w:rFonts w:ascii="Calibri" w:hAnsi="Calibri" w:cs="Calibri"/>
          <w:sz w:val="22"/>
          <w:szCs w:val="22"/>
        </w:rPr>
        <w:t>No, como norma general sólo tratamos los datos que nos facilitan los titulares. Si nos aporta datos de terceros, deberá con carácter previo informar y solicitar su consentimiento a dichas personas, o de lo contrario nos exime de cualquier responsabilidad por el incumplimiento de este requisito.</w:t>
      </w:r>
    </w:p>
    <w:p w14:paraId="5A59FB17" w14:textId="77777777" w:rsidR="005B7E9A" w:rsidRDefault="005B7E9A">
      <w:pPr>
        <w:spacing w:line="360" w:lineRule="auto"/>
        <w:jc w:val="both"/>
        <w:rPr>
          <w:rFonts w:ascii="Calibri" w:hAnsi="Calibri" w:cs="Calibri"/>
          <w:sz w:val="22"/>
          <w:szCs w:val="22"/>
        </w:rPr>
      </w:pPr>
    </w:p>
    <w:p w14:paraId="490299B1" w14:textId="77777777" w:rsidR="005B7E9A" w:rsidRDefault="00000000">
      <w:pPr>
        <w:spacing w:line="360" w:lineRule="auto"/>
        <w:jc w:val="both"/>
      </w:pPr>
      <w:r>
        <w:rPr>
          <w:rFonts w:ascii="Calibri" w:hAnsi="Calibri" w:cs="Calibri"/>
          <w:b/>
          <w:bCs/>
          <w:color w:val="000000"/>
          <w:sz w:val="22"/>
          <w:szCs w:val="22"/>
        </w:rPr>
        <w:t>¿Y datos de menores?</w:t>
      </w:r>
    </w:p>
    <w:p w14:paraId="03CEEA34" w14:textId="77777777" w:rsidR="005B7E9A" w:rsidRDefault="00000000">
      <w:pPr>
        <w:spacing w:line="360" w:lineRule="auto"/>
        <w:jc w:val="both"/>
      </w:pPr>
      <w:r>
        <w:rPr>
          <w:rFonts w:ascii="Calibri" w:hAnsi="Calibri" w:cs="Calibri"/>
          <w:sz w:val="22"/>
          <w:szCs w:val="22"/>
        </w:rPr>
        <w:t xml:space="preserve">No tratamos datos de menores de 14 años. Por tanto, absténgase de facilitarlos si no tiene esa edad o, en su caso, de facilitar datos de terceros que no tengan la citada edad. </w:t>
      </w:r>
      <w:r>
        <w:rPr>
          <w:rFonts w:ascii="Calibri" w:hAnsi="Calibri" w:cs="Calibri"/>
          <w:color w:val="333333"/>
          <w:sz w:val="22"/>
          <w:szCs w:val="22"/>
        </w:rPr>
        <w:t xml:space="preserve">STREAM2 ESPAÑA S.L. </w:t>
      </w:r>
      <w:r>
        <w:rPr>
          <w:rFonts w:ascii="Calibri" w:hAnsi="Calibri" w:cs="Calibri"/>
          <w:sz w:val="22"/>
          <w:szCs w:val="22"/>
        </w:rPr>
        <w:t>se exime de cualquier responsabilidad por el incumplimiento de esta previsión.</w:t>
      </w:r>
    </w:p>
    <w:p w14:paraId="33FB8AA2" w14:textId="77777777" w:rsidR="005B7E9A" w:rsidRDefault="005B7E9A">
      <w:pPr>
        <w:spacing w:line="360" w:lineRule="auto"/>
        <w:jc w:val="both"/>
        <w:rPr>
          <w:rFonts w:ascii="Calibri" w:hAnsi="Calibri" w:cs="Calibri"/>
          <w:sz w:val="22"/>
          <w:szCs w:val="22"/>
        </w:rPr>
      </w:pPr>
    </w:p>
    <w:p w14:paraId="5402361A" w14:textId="77777777" w:rsidR="005B7E9A" w:rsidRDefault="00000000">
      <w:pPr>
        <w:spacing w:line="360" w:lineRule="auto"/>
        <w:jc w:val="both"/>
      </w:pPr>
      <w:r>
        <w:rPr>
          <w:rFonts w:ascii="Calibri" w:hAnsi="Calibri" w:cs="Calibri"/>
          <w:b/>
          <w:bCs/>
          <w:color w:val="000000"/>
          <w:sz w:val="22"/>
          <w:szCs w:val="22"/>
        </w:rPr>
        <w:t>¿Qué medidas de seguridad aplicamos?</w:t>
      </w:r>
    </w:p>
    <w:p w14:paraId="73E267B2" w14:textId="77777777" w:rsidR="005B7E9A" w:rsidRDefault="00000000">
      <w:pPr>
        <w:spacing w:line="360" w:lineRule="auto"/>
        <w:jc w:val="both"/>
        <w:rPr>
          <w:rFonts w:ascii="Calibri" w:hAnsi="Calibri" w:cs="Calibri"/>
          <w:sz w:val="22"/>
          <w:szCs w:val="22"/>
        </w:rPr>
      </w:pPr>
      <w:r>
        <w:rPr>
          <w:rFonts w:ascii="Calibri" w:hAnsi="Calibri" w:cs="Calibri"/>
          <w:sz w:val="22"/>
          <w:szCs w:val="22"/>
        </w:rPr>
        <w:t>Puede estar tranquilo, hemos adoptado un nivel óptimo de protección de los datos personales que manejamos y hemos implementado todos los medios y medidas técnicas a nuestra disposición según el estado de la tecnología para evitar la pérdida, mal uso, alteración, acceso no autorizado y robo.</w:t>
      </w:r>
    </w:p>
    <w:p w14:paraId="4FB11937" w14:textId="77777777" w:rsidR="005B7E9A" w:rsidRDefault="005B7E9A">
      <w:pPr>
        <w:spacing w:line="360" w:lineRule="auto"/>
        <w:jc w:val="both"/>
        <w:rPr>
          <w:rFonts w:ascii="Calibri" w:hAnsi="Calibri" w:cs="Calibri"/>
          <w:sz w:val="22"/>
          <w:szCs w:val="22"/>
        </w:rPr>
      </w:pPr>
    </w:p>
    <w:p w14:paraId="58212F11" w14:textId="77777777" w:rsidR="005B7E9A" w:rsidRDefault="00000000">
      <w:pPr>
        <w:spacing w:line="360" w:lineRule="auto"/>
        <w:jc w:val="both"/>
        <w:rPr>
          <w:rFonts w:ascii="Calibri" w:hAnsi="Calibri" w:cs="Calibri"/>
          <w:b/>
          <w:bCs/>
          <w:color w:val="000000"/>
          <w:sz w:val="22"/>
          <w:szCs w:val="22"/>
        </w:rPr>
      </w:pPr>
      <w:r>
        <w:rPr>
          <w:rFonts w:ascii="Calibri" w:hAnsi="Calibri" w:cs="Calibri"/>
          <w:b/>
          <w:bCs/>
          <w:color w:val="000000"/>
          <w:sz w:val="22"/>
          <w:szCs w:val="22"/>
        </w:rPr>
        <w:t>¿A qué destinatarios se comunicarán sus datos?</w:t>
      </w:r>
    </w:p>
    <w:p w14:paraId="0C178216" w14:textId="3850D145" w:rsidR="005B7E9A" w:rsidRDefault="00000000">
      <w:pPr>
        <w:pStyle w:val="Normal1"/>
        <w:spacing w:line="360" w:lineRule="auto"/>
        <w:jc w:val="both"/>
        <w:rPr>
          <w:rFonts w:ascii="Calibri" w:hAnsi="Calibri" w:cs="Arial"/>
          <w:sz w:val="22"/>
          <w:szCs w:val="22"/>
        </w:rPr>
      </w:pPr>
      <w:r>
        <w:rPr>
          <w:rFonts w:ascii="Calibri" w:hAnsi="Calibri" w:cs="Arial"/>
          <w:sz w:val="22"/>
          <w:szCs w:val="22"/>
        </w:rPr>
        <w:t xml:space="preserve">Sus datos no se cederán a terceros, salvo obligación legal. No </w:t>
      </w:r>
      <w:r w:rsidR="00A964A6">
        <w:rPr>
          <w:rFonts w:ascii="Calibri" w:hAnsi="Calibri" w:cs="Arial"/>
          <w:sz w:val="22"/>
          <w:szCs w:val="22"/>
        </w:rPr>
        <w:t>obstante,</w:t>
      </w:r>
      <w:r>
        <w:rPr>
          <w:rFonts w:ascii="Calibri" w:hAnsi="Calibri" w:cs="Arial"/>
          <w:sz w:val="22"/>
          <w:szCs w:val="22"/>
        </w:rPr>
        <w:t xml:space="preserve"> lo anterior, sus datos podrán ser comunicados a la Agencia Estatal de la Administración Tributaria y a bancos y entidades financieras para el cobro del servicio prestado o producto adquirido, así  como a los encargados del tratamiento necesarios para la ejecución del acuerdo, con quienes suscribiremos el correspondiente acuerdo de encargo en los términos del art. 28 del RGPD. </w:t>
      </w:r>
    </w:p>
    <w:p w14:paraId="7CE63079" w14:textId="77777777" w:rsidR="005B7E9A" w:rsidRDefault="005B7E9A">
      <w:pPr>
        <w:spacing w:line="360" w:lineRule="auto"/>
        <w:jc w:val="both"/>
        <w:rPr>
          <w:rFonts w:ascii="Calibri" w:hAnsi="Calibri" w:cs="Calibri"/>
          <w:sz w:val="22"/>
          <w:szCs w:val="22"/>
        </w:rPr>
      </w:pPr>
    </w:p>
    <w:p w14:paraId="25DE91C9" w14:textId="77777777" w:rsidR="005B7E9A" w:rsidRDefault="00000000">
      <w:pPr>
        <w:spacing w:line="360" w:lineRule="auto"/>
        <w:jc w:val="both"/>
        <w:rPr>
          <w:rFonts w:ascii="Calibri" w:hAnsi="Calibri" w:cs="Calibri"/>
          <w:b/>
          <w:bCs/>
          <w:color w:val="000000"/>
          <w:sz w:val="22"/>
          <w:szCs w:val="22"/>
        </w:rPr>
      </w:pPr>
      <w:r>
        <w:rPr>
          <w:rFonts w:ascii="Calibri" w:hAnsi="Calibri" w:cs="Calibri"/>
          <w:b/>
          <w:bCs/>
          <w:color w:val="000000"/>
          <w:sz w:val="22"/>
          <w:szCs w:val="22"/>
        </w:rPr>
        <w:t>¿Qué Derechos tiene?</w:t>
      </w:r>
    </w:p>
    <w:p w14:paraId="668BA15C" w14:textId="77777777" w:rsidR="005B7E9A" w:rsidRDefault="00000000">
      <w:pPr>
        <w:numPr>
          <w:ilvl w:val="0"/>
          <w:numId w:val="4"/>
        </w:numPr>
        <w:spacing w:line="360" w:lineRule="auto"/>
        <w:jc w:val="both"/>
        <w:rPr>
          <w:rFonts w:ascii="Calibri" w:hAnsi="Calibri" w:cs="Calibri"/>
          <w:sz w:val="22"/>
          <w:szCs w:val="22"/>
        </w:rPr>
      </w:pPr>
      <w:r>
        <w:rPr>
          <w:rFonts w:ascii="Calibri" w:hAnsi="Calibri" w:cs="Calibri"/>
          <w:sz w:val="22"/>
          <w:szCs w:val="22"/>
        </w:rPr>
        <w:t>A acceder a sus datos personales.</w:t>
      </w:r>
    </w:p>
    <w:p w14:paraId="15BA425B" w14:textId="77777777" w:rsidR="005B7E9A" w:rsidRDefault="00000000">
      <w:pPr>
        <w:numPr>
          <w:ilvl w:val="0"/>
          <w:numId w:val="4"/>
        </w:numPr>
        <w:spacing w:line="360" w:lineRule="auto"/>
        <w:jc w:val="both"/>
        <w:rPr>
          <w:rFonts w:ascii="Calibri" w:hAnsi="Calibri" w:cs="Calibri"/>
          <w:sz w:val="22"/>
          <w:szCs w:val="22"/>
        </w:rPr>
      </w:pPr>
      <w:r>
        <w:rPr>
          <w:rFonts w:ascii="Calibri" w:hAnsi="Calibri" w:cs="Calibri"/>
          <w:sz w:val="22"/>
          <w:szCs w:val="22"/>
        </w:rPr>
        <w:t>A solicitar la rectificación de sus datos si estos son inexactos.</w:t>
      </w:r>
    </w:p>
    <w:p w14:paraId="2590612C" w14:textId="77777777" w:rsidR="005B7E9A" w:rsidRDefault="00000000">
      <w:pPr>
        <w:numPr>
          <w:ilvl w:val="0"/>
          <w:numId w:val="4"/>
        </w:numPr>
        <w:spacing w:line="360" w:lineRule="auto"/>
        <w:jc w:val="both"/>
        <w:rPr>
          <w:rFonts w:ascii="Calibri" w:hAnsi="Calibri" w:cs="Calibri"/>
          <w:sz w:val="22"/>
          <w:szCs w:val="22"/>
        </w:rPr>
      </w:pPr>
      <w:r>
        <w:rPr>
          <w:rFonts w:ascii="Calibri" w:hAnsi="Calibri" w:cs="Calibri"/>
          <w:sz w:val="22"/>
          <w:szCs w:val="22"/>
        </w:rPr>
        <w:t>A solicitar la supresión de sus datos.</w:t>
      </w:r>
    </w:p>
    <w:p w14:paraId="2EEC8CBB" w14:textId="77777777" w:rsidR="005B7E9A" w:rsidRDefault="00000000">
      <w:pPr>
        <w:numPr>
          <w:ilvl w:val="0"/>
          <w:numId w:val="4"/>
        </w:numPr>
        <w:spacing w:line="360" w:lineRule="auto"/>
        <w:jc w:val="both"/>
        <w:rPr>
          <w:rFonts w:ascii="Calibri" w:hAnsi="Calibri" w:cs="Calibri"/>
          <w:sz w:val="22"/>
          <w:szCs w:val="22"/>
        </w:rPr>
      </w:pPr>
      <w:r>
        <w:rPr>
          <w:rFonts w:ascii="Calibri" w:hAnsi="Calibri" w:cs="Calibri"/>
          <w:sz w:val="22"/>
          <w:szCs w:val="22"/>
        </w:rPr>
        <w:t>A retirar los consentimientos otorgados.</w:t>
      </w:r>
    </w:p>
    <w:p w14:paraId="43DFC12B" w14:textId="77777777" w:rsidR="005B7E9A" w:rsidRDefault="00000000">
      <w:pPr>
        <w:numPr>
          <w:ilvl w:val="0"/>
          <w:numId w:val="4"/>
        </w:numPr>
        <w:spacing w:line="360" w:lineRule="auto"/>
        <w:jc w:val="both"/>
        <w:rPr>
          <w:rFonts w:ascii="Calibri" w:hAnsi="Calibri" w:cs="Calibri"/>
          <w:sz w:val="22"/>
          <w:szCs w:val="22"/>
        </w:rPr>
      </w:pPr>
      <w:r>
        <w:rPr>
          <w:rFonts w:ascii="Calibri" w:hAnsi="Calibri" w:cs="Calibri"/>
          <w:sz w:val="22"/>
          <w:szCs w:val="22"/>
        </w:rPr>
        <w:t>A solicitar la limitación del tratamiento de sus datos.</w:t>
      </w:r>
    </w:p>
    <w:p w14:paraId="7A026349" w14:textId="77777777" w:rsidR="005B7E9A" w:rsidRDefault="00000000">
      <w:pPr>
        <w:numPr>
          <w:ilvl w:val="0"/>
          <w:numId w:val="4"/>
        </w:numPr>
        <w:spacing w:line="360" w:lineRule="auto"/>
        <w:jc w:val="both"/>
        <w:rPr>
          <w:rFonts w:ascii="Calibri" w:hAnsi="Calibri" w:cs="Calibri"/>
          <w:sz w:val="22"/>
          <w:szCs w:val="22"/>
        </w:rPr>
      </w:pPr>
      <w:r>
        <w:rPr>
          <w:rFonts w:ascii="Calibri" w:hAnsi="Calibri" w:cs="Calibri"/>
          <w:sz w:val="22"/>
          <w:szCs w:val="22"/>
        </w:rPr>
        <w:t xml:space="preserve">A no ser objeto de decisiones automatizadas. </w:t>
      </w:r>
    </w:p>
    <w:p w14:paraId="48A7F176" w14:textId="77777777" w:rsidR="005B7E9A" w:rsidRDefault="00000000">
      <w:pPr>
        <w:numPr>
          <w:ilvl w:val="0"/>
          <w:numId w:val="4"/>
        </w:numPr>
        <w:spacing w:line="360" w:lineRule="auto"/>
        <w:jc w:val="both"/>
      </w:pPr>
      <w:r>
        <w:rPr>
          <w:rFonts w:ascii="Calibri" w:hAnsi="Calibri" w:cs="Calibri"/>
          <w:sz w:val="22"/>
          <w:szCs w:val="22"/>
        </w:rPr>
        <w:t xml:space="preserve">A portar sus datos, que le serán facilitados en un formato estructurado, de uso común o lectura mecánica. </w:t>
      </w:r>
    </w:p>
    <w:p w14:paraId="6DE72524" w14:textId="77777777" w:rsidR="005B7E9A" w:rsidRDefault="00000000">
      <w:pPr>
        <w:numPr>
          <w:ilvl w:val="0"/>
          <w:numId w:val="4"/>
        </w:numPr>
        <w:spacing w:line="360" w:lineRule="auto"/>
        <w:jc w:val="both"/>
      </w:pPr>
      <w:r>
        <w:rPr>
          <w:rFonts w:ascii="Calibri" w:hAnsi="Calibri" w:cs="Calibri"/>
          <w:sz w:val="22"/>
          <w:szCs w:val="22"/>
        </w:rPr>
        <w:t>A presentar una reclamación ante la Agencia Española de Protección de Datos (</w:t>
      </w:r>
      <w:hyperlink r:id="rId10" w:tgtFrame="_top">
        <w:r w:rsidR="005B7E9A">
          <w:rPr>
            <w:rStyle w:val="Hipervnculo"/>
            <w:rFonts w:ascii="Calibri" w:hAnsi="Calibri" w:cs="Calibri"/>
            <w:sz w:val="22"/>
            <w:szCs w:val="22"/>
          </w:rPr>
          <w:t>www.aepd.es</w:t>
        </w:r>
      </w:hyperlink>
      <w:r>
        <w:rPr>
          <w:rFonts w:ascii="Calibri" w:hAnsi="Calibri" w:cs="Calibri"/>
          <w:sz w:val="22"/>
          <w:szCs w:val="22"/>
        </w:rPr>
        <w:t>)</w:t>
      </w:r>
    </w:p>
    <w:p w14:paraId="5788B7C9" w14:textId="77777777" w:rsidR="005B7E9A" w:rsidRDefault="00000000">
      <w:pPr>
        <w:spacing w:line="360" w:lineRule="auto"/>
        <w:ind w:left="720"/>
        <w:jc w:val="both"/>
      </w:pPr>
      <w:r>
        <w:rPr>
          <w:rFonts w:ascii="Calibri" w:hAnsi="Calibri" w:cs="Calibri"/>
          <w:sz w:val="22"/>
          <w:szCs w:val="22"/>
        </w:rPr>
        <w:t xml:space="preserve"> </w:t>
      </w:r>
    </w:p>
    <w:p w14:paraId="32FF6E77" w14:textId="77777777" w:rsidR="005B7E9A" w:rsidRDefault="00000000">
      <w:pPr>
        <w:spacing w:line="360" w:lineRule="auto"/>
        <w:jc w:val="both"/>
      </w:pPr>
      <w:r>
        <w:rPr>
          <w:rFonts w:ascii="Calibri" w:hAnsi="Calibri" w:cs="Calibri"/>
          <w:sz w:val="22"/>
          <w:szCs w:val="22"/>
        </w:rPr>
        <w:t>Si modifica algún dato, le agradecemos que nos lo comunique para mantenerlos actualizados.</w:t>
      </w:r>
    </w:p>
    <w:p w14:paraId="0C3D99E9" w14:textId="77777777" w:rsidR="005B7E9A" w:rsidRDefault="005B7E9A">
      <w:pPr>
        <w:spacing w:line="360" w:lineRule="auto"/>
        <w:jc w:val="both"/>
        <w:rPr>
          <w:rFonts w:ascii="Calibri" w:hAnsi="Calibri" w:cs="Calibri"/>
          <w:sz w:val="22"/>
          <w:szCs w:val="22"/>
        </w:rPr>
      </w:pPr>
    </w:p>
    <w:p w14:paraId="3246287B" w14:textId="77777777" w:rsidR="005B7E9A" w:rsidRDefault="00000000">
      <w:pPr>
        <w:spacing w:line="360" w:lineRule="auto"/>
        <w:jc w:val="both"/>
        <w:rPr>
          <w:rFonts w:ascii="Calibri" w:hAnsi="Calibri" w:cs="Calibri"/>
          <w:b/>
          <w:bCs/>
          <w:color w:val="000000"/>
          <w:sz w:val="22"/>
          <w:szCs w:val="22"/>
        </w:rPr>
      </w:pPr>
      <w:r>
        <w:rPr>
          <w:rFonts w:ascii="Calibri" w:hAnsi="Calibri" w:cs="Calibri"/>
          <w:b/>
          <w:bCs/>
          <w:color w:val="000000"/>
          <w:sz w:val="22"/>
          <w:szCs w:val="22"/>
        </w:rPr>
        <w:t>¿Cómo ejercer sus derechos?</w:t>
      </w:r>
      <w:r>
        <w:rPr>
          <w:rFonts w:ascii="Calibri" w:hAnsi="Calibri" w:cs="Calibri"/>
          <w:b/>
          <w:bCs/>
          <w:color w:val="000000"/>
          <w:sz w:val="22"/>
          <w:szCs w:val="22"/>
        </w:rPr>
        <w:tab/>
      </w:r>
    </w:p>
    <w:p w14:paraId="488BD04C" w14:textId="77777777" w:rsidR="005B7E9A" w:rsidRDefault="00000000">
      <w:pPr>
        <w:pStyle w:val="Normal1"/>
        <w:widowControl w:val="0"/>
        <w:numPr>
          <w:ilvl w:val="0"/>
          <w:numId w:val="5"/>
        </w:numPr>
        <w:spacing w:line="360" w:lineRule="auto"/>
        <w:jc w:val="both"/>
        <w:rPr>
          <w:rFonts w:ascii="Calibri" w:hAnsi="Calibri" w:cs="Arial"/>
          <w:sz w:val="22"/>
          <w:szCs w:val="22"/>
        </w:rPr>
      </w:pPr>
      <w:r>
        <w:rPr>
          <w:rFonts w:ascii="Calibri" w:hAnsi="Calibri" w:cs="Arial"/>
          <w:sz w:val="22"/>
          <w:szCs w:val="22"/>
        </w:rPr>
        <w:t>Tenemos formularios para el ejercicio de sus derechos, puede pedirlos por email o, si lo prefiere, puede usar los elaborados por la Agencia Española de Protección de Datos o terceros.</w:t>
      </w:r>
    </w:p>
    <w:p w14:paraId="36C2D6BE" w14:textId="77777777" w:rsidR="005B7E9A" w:rsidRDefault="00000000">
      <w:pPr>
        <w:pStyle w:val="Normal1"/>
        <w:widowControl w:val="0"/>
        <w:numPr>
          <w:ilvl w:val="0"/>
          <w:numId w:val="5"/>
        </w:numPr>
        <w:spacing w:line="360" w:lineRule="auto"/>
        <w:jc w:val="both"/>
        <w:rPr>
          <w:rFonts w:ascii="Calibri" w:hAnsi="Calibri" w:cs="Arial"/>
          <w:sz w:val="22"/>
          <w:szCs w:val="22"/>
        </w:rPr>
      </w:pPr>
      <w:r>
        <w:rPr>
          <w:rFonts w:ascii="Calibri" w:hAnsi="Calibri" w:cs="Arial"/>
          <w:sz w:val="22"/>
          <w:szCs w:val="22"/>
        </w:rPr>
        <w:t>Los formularios pueden ser presentados presencialmente, enviados por carta o por mail en la dirección del Responsable, disponible al inicio de este texto.</w:t>
      </w:r>
    </w:p>
    <w:p w14:paraId="6BB4F669" w14:textId="77777777" w:rsidR="005B7E9A" w:rsidRDefault="00000000">
      <w:pPr>
        <w:numPr>
          <w:ilvl w:val="0"/>
          <w:numId w:val="5"/>
        </w:numPr>
        <w:spacing w:line="360" w:lineRule="auto"/>
        <w:jc w:val="both"/>
        <w:rPr>
          <w:rFonts w:ascii="Calibri" w:hAnsi="Calibri" w:cs="Calibri"/>
          <w:sz w:val="22"/>
          <w:szCs w:val="22"/>
        </w:rPr>
      </w:pPr>
      <w:r>
        <w:rPr>
          <w:rFonts w:ascii="Calibri" w:hAnsi="Calibri" w:cs="Calibri"/>
          <w:sz w:val="22"/>
          <w:szCs w:val="22"/>
        </w:rPr>
        <w:t xml:space="preserve">En caso de que exista una duda razonable sobre su identidad, nos veremos obligados a pedirle que se identifique para atender a su solicitud. </w:t>
      </w:r>
    </w:p>
    <w:p w14:paraId="185E0D9D" w14:textId="77777777" w:rsidR="005B7E9A" w:rsidRDefault="005B7E9A">
      <w:pPr>
        <w:spacing w:line="360" w:lineRule="auto"/>
        <w:jc w:val="both"/>
        <w:rPr>
          <w:rFonts w:ascii="Calibri" w:hAnsi="Calibri" w:cs="Calibri"/>
          <w:sz w:val="22"/>
          <w:szCs w:val="22"/>
        </w:rPr>
      </w:pPr>
    </w:p>
    <w:p w14:paraId="6B3CF010" w14:textId="77777777" w:rsidR="005B7E9A" w:rsidRDefault="00000000">
      <w:pPr>
        <w:spacing w:line="360" w:lineRule="auto"/>
        <w:jc w:val="both"/>
      </w:pPr>
      <w:r>
        <w:rPr>
          <w:rFonts w:ascii="Calibri" w:hAnsi="Calibri" w:cs="Calibri"/>
          <w:b/>
          <w:bCs/>
          <w:color w:val="000000"/>
          <w:sz w:val="22"/>
          <w:szCs w:val="22"/>
        </w:rPr>
        <w:t>¿Cuánto tardamos en contestar al Ejercicio de derechos?</w:t>
      </w:r>
    </w:p>
    <w:p w14:paraId="1BD28037" w14:textId="77777777" w:rsidR="005B7E9A" w:rsidRDefault="00000000">
      <w:pPr>
        <w:spacing w:line="360" w:lineRule="auto"/>
        <w:jc w:val="both"/>
      </w:pPr>
      <w:r>
        <w:rPr>
          <w:rFonts w:ascii="Calibri" w:hAnsi="Calibri" w:cs="Calibri"/>
          <w:sz w:val="22"/>
          <w:szCs w:val="22"/>
        </w:rPr>
        <w:t xml:space="preserve">Un mes desde la recepción, prorrogable por dos meses adicionales, siempre que el ejercicio del derecho lo requiera debido a su complejidad, notificándoselo en tiempo y forma.  </w:t>
      </w:r>
    </w:p>
    <w:p w14:paraId="758D6EC1" w14:textId="77777777" w:rsidR="005B7E9A" w:rsidRDefault="005B7E9A">
      <w:pPr>
        <w:spacing w:line="360" w:lineRule="auto"/>
        <w:jc w:val="both"/>
        <w:rPr>
          <w:rFonts w:ascii="Calibri" w:hAnsi="Calibri" w:cs="Calibri"/>
          <w:sz w:val="22"/>
          <w:szCs w:val="22"/>
        </w:rPr>
      </w:pPr>
    </w:p>
    <w:p w14:paraId="4DDEEBD5" w14:textId="77777777" w:rsidR="005B7E9A" w:rsidRDefault="00000000">
      <w:pPr>
        <w:spacing w:line="360" w:lineRule="auto"/>
        <w:jc w:val="both"/>
        <w:rPr>
          <w:rFonts w:ascii="Calibri" w:hAnsi="Calibri" w:cs="Calibri"/>
          <w:b/>
          <w:bCs/>
          <w:color w:val="000000"/>
          <w:sz w:val="22"/>
          <w:szCs w:val="22"/>
        </w:rPr>
      </w:pPr>
      <w:r>
        <w:rPr>
          <w:rFonts w:ascii="Calibri" w:hAnsi="Calibri" w:cs="Calibri"/>
          <w:b/>
          <w:bCs/>
          <w:color w:val="000000"/>
          <w:sz w:val="22"/>
          <w:szCs w:val="22"/>
        </w:rPr>
        <w:t>¿Tratamos cookies?</w:t>
      </w:r>
    </w:p>
    <w:p w14:paraId="7C0A1ED2" w14:textId="77777777" w:rsidR="005B7E9A" w:rsidRDefault="00000000">
      <w:pPr>
        <w:spacing w:line="360" w:lineRule="auto"/>
        <w:jc w:val="both"/>
      </w:pPr>
      <w:r>
        <w:rPr>
          <w:rFonts w:ascii="Calibri" w:hAnsi="Calibri" w:cs="Calibri"/>
          <w:sz w:val="22"/>
          <w:szCs w:val="22"/>
        </w:rPr>
        <w:t>Si usamos otro tipo de cookies que no sean las necesarias, podrá consultar la Política de Cookies en el enlace correspondiente, disponible en el inicio de nuestra web.</w:t>
      </w:r>
    </w:p>
    <w:sectPr w:rsidR="005B7E9A">
      <w:headerReference w:type="default" r:id="rId11"/>
      <w:pgSz w:w="11906" w:h="16838"/>
      <w:pgMar w:top="1134" w:right="1134" w:bottom="720" w:left="1134" w:header="720" w:footer="0" w:gutter="0"/>
      <w:cols w:space="720"/>
      <w:formProt w:val="0"/>
      <w:docGrid w:linePitch="600"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99DABD" w14:textId="77777777" w:rsidR="00812B33" w:rsidRDefault="00812B33">
      <w:r>
        <w:separator/>
      </w:r>
    </w:p>
  </w:endnote>
  <w:endnote w:type="continuationSeparator" w:id="0">
    <w:p w14:paraId="0C08CEFC" w14:textId="77777777" w:rsidR="00812B33" w:rsidRDefault="00812B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panose1 w:val="05010000000000000000"/>
    <w:charset w:val="01"/>
    <w:family w:val="auto"/>
    <w:pitch w:val="variable"/>
    <w:sig w:usb0="800000AF" w:usb1="1001ECEA" w:usb2="00000000" w:usb3="00000000" w:csb0="80000001" w:csb1="00000000"/>
  </w:font>
  <w:font w:name="Liberation Serif">
    <w:altName w:val="Times New Roman"/>
    <w:panose1 w:val="02020603050405020304"/>
    <w:charset w:val="01"/>
    <w:family w:val="roman"/>
    <w:pitch w:val="variable"/>
    <w:sig w:usb0="E0000AFF" w:usb1="500078FF" w:usb2="00000021" w:usb3="00000000" w:csb0="000001BF" w:csb1="00000000"/>
  </w:font>
  <w:font w:name="Noto Sans SC Regular">
    <w:panose1 w:val="00000000000000000000"/>
    <w:charset w:val="00"/>
    <w:family w:val="roman"/>
    <w:notTrueType/>
    <w:pitch w:val="default"/>
  </w:font>
  <w:font w:name="Noto Sans Devanagari">
    <w:panose1 w:val="00000000000000000000"/>
    <w:charset w:val="00"/>
    <w:family w:val="roman"/>
    <w:notTrueType/>
    <w:pitch w:val="default"/>
  </w:font>
  <w:font w:name="Mangal">
    <w:panose1 w:val="00000400000000000000"/>
    <w:charset w:val="01"/>
    <w:family w:val="roman"/>
    <w:pitch w:val="variable"/>
    <w:sig w:usb0="00002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00"/>
    <w:family w:val="roman"/>
    <w:notTrueType/>
    <w:pitch w:val="default"/>
  </w:font>
  <w:font w:name="0">
    <w:panose1 w:val="00000000000000000000"/>
    <w:charset w:val="00"/>
    <w:family w:val="roman"/>
    <w:notTrueType/>
    <w:pitch w:val="default"/>
  </w:font>
  <w:font w:name="Calibri">
    <w:panose1 w:val="020F0502020204030204"/>
    <w:charset w:val="01"/>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FD84F8" w14:textId="77777777" w:rsidR="00812B33" w:rsidRDefault="00812B33">
      <w:r>
        <w:separator/>
      </w:r>
    </w:p>
  </w:footnote>
  <w:footnote w:type="continuationSeparator" w:id="0">
    <w:p w14:paraId="37D21505" w14:textId="77777777" w:rsidR="00812B33" w:rsidRDefault="00812B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F0D3D" w14:textId="77777777" w:rsidR="005B7E9A" w:rsidRDefault="005B7E9A">
    <w:pPr>
      <w:pStyle w:val="Encabezado"/>
    </w:pPr>
  </w:p>
  <w:p w14:paraId="651BB9B2" w14:textId="77777777" w:rsidR="005B7E9A" w:rsidRDefault="005B7E9A">
    <w:pPr>
      <w:pStyle w:val="Encabezado"/>
    </w:pPr>
  </w:p>
  <w:p w14:paraId="73AFC803" w14:textId="77777777" w:rsidR="005B7E9A" w:rsidRDefault="005B7E9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46281"/>
    <w:multiLevelType w:val="multilevel"/>
    <w:tmpl w:val="67F6D048"/>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080" w:hanging="360"/>
      </w:pPr>
      <w:rPr>
        <w:rFonts w:ascii="OpenSymbol" w:hAnsi="OpenSymbol" w:cs="OpenSymbol" w:hint="default"/>
      </w:rPr>
    </w:lvl>
    <w:lvl w:ilvl="2">
      <w:start w:val="1"/>
      <w:numFmt w:val="bullet"/>
      <w:lvlText w:val="▪"/>
      <w:lvlJc w:val="left"/>
      <w:pPr>
        <w:tabs>
          <w:tab w:val="num" w:pos="0"/>
        </w:tabs>
        <w:ind w:left="1440" w:hanging="360"/>
      </w:pPr>
      <w:rPr>
        <w:rFonts w:ascii="OpenSymbol" w:hAnsi="OpenSymbol" w:cs="OpenSymbol" w:hint="default"/>
      </w:rPr>
    </w:lvl>
    <w:lvl w:ilvl="3">
      <w:start w:val="1"/>
      <w:numFmt w:val="bullet"/>
      <w:lvlText w:val=""/>
      <w:lvlJc w:val="left"/>
      <w:pPr>
        <w:tabs>
          <w:tab w:val="num" w:pos="0"/>
        </w:tabs>
        <w:ind w:left="1800" w:hanging="360"/>
      </w:pPr>
      <w:rPr>
        <w:rFonts w:ascii="Symbol" w:hAnsi="Symbol" w:cs="Symbol" w:hint="default"/>
      </w:rPr>
    </w:lvl>
    <w:lvl w:ilvl="4">
      <w:start w:val="1"/>
      <w:numFmt w:val="bullet"/>
      <w:lvlText w:val="◦"/>
      <w:lvlJc w:val="left"/>
      <w:pPr>
        <w:tabs>
          <w:tab w:val="num" w:pos="0"/>
        </w:tabs>
        <w:ind w:left="2160" w:hanging="360"/>
      </w:pPr>
      <w:rPr>
        <w:rFonts w:ascii="OpenSymbol" w:hAnsi="OpenSymbol" w:cs="OpenSymbol" w:hint="default"/>
      </w:rPr>
    </w:lvl>
    <w:lvl w:ilvl="5">
      <w:start w:val="1"/>
      <w:numFmt w:val="bullet"/>
      <w:lvlText w:val="▪"/>
      <w:lvlJc w:val="left"/>
      <w:pPr>
        <w:tabs>
          <w:tab w:val="num" w:pos="0"/>
        </w:tabs>
        <w:ind w:left="2520" w:hanging="360"/>
      </w:pPr>
      <w:rPr>
        <w:rFonts w:ascii="OpenSymbol" w:hAnsi="OpenSymbol" w:cs="OpenSymbol" w:hint="default"/>
      </w:rPr>
    </w:lvl>
    <w:lvl w:ilvl="6">
      <w:start w:val="1"/>
      <w:numFmt w:val="bullet"/>
      <w:lvlText w:val=""/>
      <w:lvlJc w:val="left"/>
      <w:pPr>
        <w:tabs>
          <w:tab w:val="num" w:pos="0"/>
        </w:tabs>
        <w:ind w:left="2880" w:hanging="360"/>
      </w:pPr>
      <w:rPr>
        <w:rFonts w:ascii="Symbol" w:hAnsi="Symbol" w:cs="Symbol" w:hint="default"/>
      </w:rPr>
    </w:lvl>
    <w:lvl w:ilvl="7">
      <w:start w:val="1"/>
      <w:numFmt w:val="bullet"/>
      <w:lvlText w:val="◦"/>
      <w:lvlJc w:val="left"/>
      <w:pPr>
        <w:tabs>
          <w:tab w:val="num" w:pos="0"/>
        </w:tabs>
        <w:ind w:left="3240" w:hanging="360"/>
      </w:pPr>
      <w:rPr>
        <w:rFonts w:ascii="OpenSymbol" w:hAnsi="OpenSymbol" w:cs="OpenSymbol" w:hint="default"/>
      </w:rPr>
    </w:lvl>
    <w:lvl w:ilvl="8">
      <w:start w:val="1"/>
      <w:numFmt w:val="bullet"/>
      <w:lvlText w:val="▪"/>
      <w:lvlJc w:val="left"/>
      <w:pPr>
        <w:tabs>
          <w:tab w:val="num" w:pos="0"/>
        </w:tabs>
        <w:ind w:left="3600" w:hanging="360"/>
      </w:pPr>
      <w:rPr>
        <w:rFonts w:ascii="OpenSymbol" w:hAnsi="OpenSymbol" w:cs="OpenSymbol" w:hint="default"/>
      </w:rPr>
    </w:lvl>
  </w:abstractNum>
  <w:abstractNum w:abstractNumId="1" w15:restartNumberingAfterBreak="0">
    <w:nsid w:val="1B1C45A8"/>
    <w:multiLevelType w:val="multilevel"/>
    <w:tmpl w:val="248C9428"/>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080" w:hanging="360"/>
      </w:pPr>
      <w:rPr>
        <w:rFonts w:ascii="OpenSymbol" w:hAnsi="OpenSymbol" w:cs="OpenSymbol" w:hint="default"/>
      </w:rPr>
    </w:lvl>
    <w:lvl w:ilvl="2">
      <w:start w:val="1"/>
      <w:numFmt w:val="bullet"/>
      <w:lvlText w:val="▪"/>
      <w:lvlJc w:val="left"/>
      <w:pPr>
        <w:tabs>
          <w:tab w:val="num" w:pos="0"/>
        </w:tabs>
        <w:ind w:left="1440" w:hanging="360"/>
      </w:pPr>
      <w:rPr>
        <w:rFonts w:ascii="OpenSymbol" w:hAnsi="OpenSymbol" w:cs="OpenSymbol" w:hint="default"/>
      </w:rPr>
    </w:lvl>
    <w:lvl w:ilvl="3">
      <w:start w:val="1"/>
      <w:numFmt w:val="bullet"/>
      <w:lvlText w:val=""/>
      <w:lvlJc w:val="left"/>
      <w:pPr>
        <w:tabs>
          <w:tab w:val="num" w:pos="0"/>
        </w:tabs>
        <w:ind w:left="1800" w:hanging="360"/>
      </w:pPr>
      <w:rPr>
        <w:rFonts w:ascii="Symbol" w:hAnsi="Symbol" w:cs="Symbol" w:hint="default"/>
      </w:rPr>
    </w:lvl>
    <w:lvl w:ilvl="4">
      <w:start w:val="1"/>
      <w:numFmt w:val="bullet"/>
      <w:lvlText w:val="◦"/>
      <w:lvlJc w:val="left"/>
      <w:pPr>
        <w:tabs>
          <w:tab w:val="num" w:pos="0"/>
        </w:tabs>
        <w:ind w:left="2160" w:hanging="360"/>
      </w:pPr>
      <w:rPr>
        <w:rFonts w:ascii="OpenSymbol" w:hAnsi="OpenSymbol" w:cs="OpenSymbol" w:hint="default"/>
      </w:rPr>
    </w:lvl>
    <w:lvl w:ilvl="5">
      <w:start w:val="1"/>
      <w:numFmt w:val="bullet"/>
      <w:lvlText w:val="▪"/>
      <w:lvlJc w:val="left"/>
      <w:pPr>
        <w:tabs>
          <w:tab w:val="num" w:pos="0"/>
        </w:tabs>
        <w:ind w:left="2520" w:hanging="360"/>
      </w:pPr>
      <w:rPr>
        <w:rFonts w:ascii="OpenSymbol" w:hAnsi="OpenSymbol" w:cs="OpenSymbol" w:hint="default"/>
      </w:rPr>
    </w:lvl>
    <w:lvl w:ilvl="6">
      <w:start w:val="1"/>
      <w:numFmt w:val="bullet"/>
      <w:lvlText w:val=""/>
      <w:lvlJc w:val="left"/>
      <w:pPr>
        <w:tabs>
          <w:tab w:val="num" w:pos="0"/>
        </w:tabs>
        <w:ind w:left="2880" w:hanging="360"/>
      </w:pPr>
      <w:rPr>
        <w:rFonts w:ascii="Symbol" w:hAnsi="Symbol" w:cs="Symbol" w:hint="default"/>
      </w:rPr>
    </w:lvl>
    <w:lvl w:ilvl="7">
      <w:start w:val="1"/>
      <w:numFmt w:val="bullet"/>
      <w:lvlText w:val="◦"/>
      <w:lvlJc w:val="left"/>
      <w:pPr>
        <w:tabs>
          <w:tab w:val="num" w:pos="0"/>
        </w:tabs>
        <w:ind w:left="3240" w:hanging="360"/>
      </w:pPr>
      <w:rPr>
        <w:rFonts w:ascii="OpenSymbol" w:hAnsi="OpenSymbol" w:cs="OpenSymbol" w:hint="default"/>
      </w:rPr>
    </w:lvl>
    <w:lvl w:ilvl="8">
      <w:start w:val="1"/>
      <w:numFmt w:val="bullet"/>
      <w:lvlText w:val="▪"/>
      <w:lvlJc w:val="left"/>
      <w:pPr>
        <w:tabs>
          <w:tab w:val="num" w:pos="0"/>
        </w:tabs>
        <w:ind w:left="3600" w:hanging="360"/>
      </w:pPr>
      <w:rPr>
        <w:rFonts w:ascii="OpenSymbol" w:hAnsi="OpenSymbol" w:cs="OpenSymbol" w:hint="default"/>
      </w:rPr>
    </w:lvl>
  </w:abstractNum>
  <w:abstractNum w:abstractNumId="2" w15:restartNumberingAfterBreak="0">
    <w:nsid w:val="44FD6049"/>
    <w:multiLevelType w:val="multilevel"/>
    <w:tmpl w:val="2B5E416C"/>
    <w:lvl w:ilvl="0">
      <w:start w:val="1"/>
      <w:numFmt w:val="bullet"/>
      <w:lvlText w:val=""/>
      <w:lvlJc w:val="left"/>
      <w:pPr>
        <w:tabs>
          <w:tab w:val="num" w:pos="0"/>
        </w:tabs>
        <w:ind w:left="720" w:hanging="360"/>
      </w:pPr>
      <w:rPr>
        <w:rFonts w:ascii="Symbol" w:hAnsi="Symbol" w:cs="Symbol" w:hint="default"/>
        <w:sz w:val="22"/>
      </w:rPr>
    </w:lvl>
    <w:lvl w:ilvl="1">
      <w:start w:val="1"/>
      <w:numFmt w:val="bullet"/>
      <w:lvlText w:val="◦"/>
      <w:lvlJc w:val="left"/>
      <w:pPr>
        <w:tabs>
          <w:tab w:val="num" w:pos="0"/>
        </w:tabs>
        <w:ind w:left="1080" w:hanging="360"/>
      </w:pPr>
      <w:rPr>
        <w:rFonts w:ascii="OpenSymbol" w:hAnsi="OpenSymbol" w:cs="OpenSymbol" w:hint="default"/>
      </w:rPr>
    </w:lvl>
    <w:lvl w:ilvl="2">
      <w:start w:val="1"/>
      <w:numFmt w:val="bullet"/>
      <w:lvlText w:val="▪"/>
      <w:lvlJc w:val="left"/>
      <w:pPr>
        <w:tabs>
          <w:tab w:val="num" w:pos="0"/>
        </w:tabs>
        <w:ind w:left="1440" w:hanging="360"/>
      </w:pPr>
      <w:rPr>
        <w:rFonts w:ascii="OpenSymbol" w:hAnsi="OpenSymbol" w:cs="OpenSymbol" w:hint="default"/>
      </w:rPr>
    </w:lvl>
    <w:lvl w:ilvl="3">
      <w:start w:val="1"/>
      <w:numFmt w:val="bullet"/>
      <w:lvlText w:val=""/>
      <w:lvlJc w:val="left"/>
      <w:pPr>
        <w:tabs>
          <w:tab w:val="num" w:pos="0"/>
        </w:tabs>
        <w:ind w:left="1800" w:hanging="360"/>
      </w:pPr>
      <w:rPr>
        <w:rFonts w:ascii="Symbol" w:hAnsi="Symbol" w:cs="Symbol" w:hint="default"/>
      </w:rPr>
    </w:lvl>
    <w:lvl w:ilvl="4">
      <w:start w:val="1"/>
      <w:numFmt w:val="bullet"/>
      <w:lvlText w:val="◦"/>
      <w:lvlJc w:val="left"/>
      <w:pPr>
        <w:tabs>
          <w:tab w:val="num" w:pos="0"/>
        </w:tabs>
        <w:ind w:left="2160" w:hanging="360"/>
      </w:pPr>
      <w:rPr>
        <w:rFonts w:ascii="OpenSymbol" w:hAnsi="OpenSymbol" w:cs="OpenSymbol" w:hint="default"/>
      </w:rPr>
    </w:lvl>
    <w:lvl w:ilvl="5">
      <w:start w:val="1"/>
      <w:numFmt w:val="bullet"/>
      <w:lvlText w:val="▪"/>
      <w:lvlJc w:val="left"/>
      <w:pPr>
        <w:tabs>
          <w:tab w:val="num" w:pos="0"/>
        </w:tabs>
        <w:ind w:left="2520" w:hanging="360"/>
      </w:pPr>
      <w:rPr>
        <w:rFonts w:ascii="OpenSymbol" w:hAnsi="OpenSymbol" w:cs="OpenSymbol" w:hint="default"/>
      </w:rPr>
    </w:lvl>
    <w:lvl w:ilvl="6">
      <w:start w:val="1"/>
      <w:numFmt w:val="bullet"/>
      <w:lvlText w:val=""/>
      <w:lvlJc w:val="left"/>
      <w:pPr>
        <w:tabs>
          <w:tab w:val="num" w:pos="0"/>
        </w:tabs>
        <w:ind w:left="2880" w:hanging="360"/>
      </w:pPr>
      <w:rPr>
        <w:rFonts w:ascii="Symbol" w:hAnsi="Symbol" w:cs="Symbol" w:hint="default"/>
      </w:rPr>
    </w:lvl>
    <w:lvl w:ilvl="7">
      <w:start w:val="1"/>
      <w:numFmt w:val="bullet"/>
      <w:lvlText w:val="◦"/>
      <w:lvlJc w:val="left"/>
      <w:pPr>
        <w:tabs>
          <w:tab w:val="num" w:pos="0"/>
        </w:tabs>
        <w:ind w:left="3240" w:hanging="360"/>
      </w:pPr>
      <w:rPr>
        <w:rFonts w:ascii="OpenSymbol" w:hAnsi="OpenSymbol" w:cs="OpenSymbol" w:hint="default"/>
      </w:rPr>
    </w:lvl>
    <w:lvl w:ilvl="8">
      <w:start w:val="1"/>
      <w:numFmt w:val="bullet"/>
      <w:lvlText w:val="▪"/>
      <w:lvlJc w:val="left"/>
      <w:pPr>
        <w:tabs>
          <w:tab w:val="num" w:pos="0"/>
        </w:tabs>
        <w:ind w:left="3600" w:hanging="360"/>
      </w:pPr>
      <w:rPr>
        <w:rFonts w:ascii="OpenSymbol" w:hAnsi="OpenSymbol" w:cs="OpenSymbol" w:hint="default"/>
      </w:rPr>
    </w:lvl>
  </w:abstractNum>
  <w:abstractNum w:abstractNumId="3" w15:restartNumberingAfterBreak="0">
    <w:nsid w:val="4CAF25FF"/>
    <w:multiLevelType w:val="multilevel"/>
    <w:tmpl w:val="9DDEF020"/>
    <w:lvl w:ilvl="0">
      <w:start w:val="1"/>
      <w:numFmt w:val="bullet"/>
      <w:lvlText w:val=""/>
      <w:lvlJc w:val="left"/>
      <w:pPr>
        <w:tabs>
          <w:tab w:val="num" w:pos="0"/>
        </w:tabs>
        <w:ind w:left="720" w:hanging="360"/>
      </w:pPr>
      <w:rPr>
        <w:rFonts w:ascii="Symbol" w:hAnsi="Symbol" w:cs="Symbol" w:hint="default"/>
        <w:sz w:val="22"/>
      </w:rPr>
    </w:lvl>
    <w:lvl w:ilvl="1">
      <w:start w:val="1"/>
      <w:numFmt w:val="bullet"/>
      <w:lvlText w:val="◦"/>
      <w:lvlJc w:val="left"/>
      <w:pPr>
        <w:tabs>
          <w:tab w:val="num" w:pos="0"/>
        </w:tabs>
        <w:ind w:left="1080" w:hanging="360"/>
      </w:pPr>
      <w:rPr>
        <w:rFonts w:ascii="OpenSymbol" w:hAnsi="OpenSymbol" w:cs="OpenSymbol" w:hint="default"/>
      </w:rPr>
    </w:lvl>
    <w:lvl w:ilvl="2">
      <w:start w:val="1"/>
      <w:numFmt w:val="bullet"/>
      <w:lvlText w:val="▪"/>
      <w:lvlJc w:val="left"/>
      <w:pPr>
        <w:tabs>
          <w:tab w:val="num" w:pos="0"/>
        </w:tabs>
        <w:ind w:left="1440" w:hanging="360"/>
      </w:pPr>
      <w:rPr>
        <w:rFonts w:ascii="OpenSymbol" w:hAnsi="OpenSymbol" w:cs="OpenSymbol" w:hint="default"/>
      </w:rPr>
    </w:lvl>
    <w:lvl w:ilvl="3">
      <w:start w:val="1"/>
      <w:numFmt w:val="bullet"/>
      <w:lvlText w:val=""/>
      <w:lvlJc w:val="left"/>
      <w:pPr>
        <w:tabs>
          <w:tab w:val="num" w:pos="0"/>
        </w:tabs>
        <w:ind w:left="1800" w:hanging="360"/>
      </w:pPr>
      <w:rPr>
        <w:rFonts w:ascii="Symbol" w:hAnsi="Symbol" w:cs="Symbol" w:hint="default"/>
      </w:rPr>
    </w:lvl>
    <w:lvl w:ilvl="4">
      <w:start w:val="1"/>
      <w:numFmt w:val="bullet"/>
      <w:lvlText w:val="◦"/>
      <w:lvlJc w:val="left"/>
      <w:pPr>
        <w:tabs>
          <w:tab w:val="num" w:pos="0"/>
        </w:tabs>
        <w:ind w:left="2160" w:hanging="360"/>
      </w:pPr>
      <w:rPr>
        <w:rFonts w:ascii="OpenSymbol" w:hAnsi="OpenSymbol" w:cs="OpenSymbol" w:hint="default"/>
      </w:rPr>
    </w:lvl>
    <w:lvl w:ilvl="5">
      <w:start w:val="1"/>
      <w:numFmt w:val="bullet"/>
      <w:lvlText w:val="▪"/>
      <w:lvlJc w:val="left"/>
      <w:pPr>
        <w:tabs>
          <w:tab w:val="num" w:pos="0"/>
        </w:tabs>
        <w:ind w:left="2520" w:hanging="360"/>
      </w:pPr>
      <w:rPr>
        <w:rFonts w:ascii="OpenSymbol" w:hAnsi="OpenSymbol" w:cs="OpenSymbol" w:hint="default"/>
      </w:rPr>
    </w:lvl>
    <w:lvl w:ilvl="6">
      <w:start w:val="1"/>
      <w:numFmt w:val="bullet"/>
      <w:lvlText w:val=""/>
      <w:lvlJc w:val="left"/>
      <w:pPr>
        <w:tabs>
          <w:tab w:val="num" w:pos="0"/>
        </w:tabs>
        <w:ind w:left="2880" w:hanging="360"/>
      </w:pPr>
      <w:rPr>
        <w:rFonts w:ascii="Symbol" w:hAnsi="Symbol" w:cs="Symbol" w:hint="default"/>
      </w:rPr>
    </w:lvl>
    <w:lvl w:ilvl="7">
      <w:start w:val="1"/>
      <w:numFmt w:val="bullet"/>
      <w:lvlText w:val="◦"/>
      <w:lvlJc w:val="left"/>
      <w:pPr>
        <w:tabs>
          <w:tab w:val="num" w:pos="0"/>
        </w:tabs>
        <w:ind w:left="3240" w:hanging="360"/>
      </w:pPr>
      <w:rPr>
        <w:rFonts w:ascii="OpenSymbol" w:hAnsi="OpenSymbol" w:cs="OpenSymbol" w:hint="default"/>
      </w:rPr>
    </w:lvl>
    <w:lvl w:ilvl="8">
      <w:start w:val="1"/>
      <w:numFmt w:val="bullet"/>
      <w:lvlText w:val="▪"/>
      <w:lvlJc w:val="left"/>
      <w:pPr>
        <w:tabs>
          <w:tab w:val="num" w:pos="0"/>
        </w:tabs>
        <w:ind w:left="3600" w:hanging="360"/>
      </w:pPr>
      <w:rPr>
        <w:rFonts w:ascii="OpenSymbol" w:hAnsi="OpenSymbol" w:cs="OpenSymbol" w:hint="default"/>
      </w:rPr>
    </w:lvl>
  </w:abstractNum>
  <w:abstractNum w:abstractNumId="4" w15:restartNumberingAfterBreak="0">
    <w:nsid w:val="542720F8"/>
    <w:multiLevelType w:val="multilevel"/>
    <w:tmpl w:val="BC385464"/>
    <w:lvl w:ilvl="0">
      <w:start w:val="1"/>
      <w:numFmt w:val="none"/>
      <w:suff w:val="nothing"/>
      <w:lvlText w:val="%1"/>
      <w:lvlJc w:val="left"/>
      <w:pPr>
        <w:tabs>
          <w:tab w:val="num" w:pos="0"/>
        </w:tabs>
        <w:ind w:left="0" w:firstLine="0"/>
      </w:pPr>
    </w:lvl>
    <w:lvl w:ilvl="1">
      <w:start w:val="1"/>
      <w:numFmt w:val="none"/>
      <w:suff w:val="nothing"/>
      <w:lvlText w:val="%2"/>
      <w:lvlJc w:val="left"/>
      <w:pPr>
        <w:tabs>
          <w:tab w:val="num" w:pos="0"/>
        </w:tabs>
        <w:ind w:left="0" w:firstLine="0"/>
      </w:pPr>
    </w:lvl>
    <w:lvl w:ilvl="2">
      <w:start w:val="1"/>
      <w:numFmt w:val="none"/>
      <w:pStyle w:val="Ttulo3user"/>
      <w:suff w:val="nothing"/>
      <w:lvlText w:val="%3"/>
      <w:lvlJc w:val="left"/>
      <w:pPr>
        <w:tabs>
          <w:tab w:val="num" w:pos="0"/>
        </w:tabs>
        <w:ind w:left="0" w:firstLine="0"/>
      </w:pPr>
    </w:lvl>
    <w:lvl w:ilvl="3">
      <w:start w:val="1"/>
      <w:numFmt w:val="none"/>
      <w:suff w:val="nothing"/>
      <w:lvlText w:val="%4"/>
      <w:lvlJc w:val="left"/>
      <w:pPr>
        <w:tabs>
          <w:tab w:val="num" w:pos="0"/>
        </w:tabs>
        <w:ind w:left="0" w:firstLine="0"/>
      </w:pPr>
    </w:lvl>
    <w:lvl w:ilvl="4">
      <w:start w:val="1"/>
      <w:numFmt w:val="none"/>
      <w:suff w:val="nothing"/>
      <w:lvlText w:val="%5"/>
      <w:lvlJc w:val="left"/>
      <w:pPr>
        <w:tabs>
          <w:tab w:val="num" w:pos="0"/>
        </w:tabs>
        <w:ind w:left="0" w:firstLine="0"/>
      </w:pPr>
    </w:lvl>
    <w:lvl w:ilvl="5">
      <w:start w:val="1"/>
      <w:numFmt w:val="none"/>
      <w:suff w:val="nothing"/>
      <w:lvlText w:val="%6"/>
      <w:lvlJc w:val="left"/>
      <w:pPr>
        <w:tabs>
          <w:tab w:val="num" w:pos="0"/>
        </w:tabs>
        <w:ind w:left="0" w:firstLine="0"/>
      </w:pPr>
    </w:lvl>
    <w:lvl w:ilvl="6">
      <w:start w:val="1"/>
      <w:numFmt w:val="none"/>
      <w:suff w:val="nothing"/>
      <w:lvlText w:val="%7"/>
      <w:lvlJc w:val="left"/>
      <w:pPr>
        <w:tabs>
          <w:tab w:val="num" w:pos="0"/>
        </w:tabs>
        <w:ind w:left="0" w:firstLine="0"/>
      </w:pPr>
    </w:lvl>
    <w:lvl w:ilvl="7">
      <w:start w:val="1"/>
      <w:numFmt w:val="none"/>
      <w:suff w:val="nothing"/>
      <w:lvlText w:val="%8"/>
      <w:lvlJc w:val="left"/>
      <w:pPr>
        <w:tabs>
          <w:tab w:val="num" w:pos="0"/>
        </w:tabs>
        <w:ind w:left="0" w:firstLine="0"/>
      </w:pPr>
    </w:lvl>
    <w:lvl w:ilvl="8">
      <w:start w:val="1"/>
      <w:numFmt w:val="none"/>
      <w:suff w:val="nothing"/>
      <w:lvlText w:val="%9"/>
      <w:lvlJc w:val="left"/>
      <w:pPr>
        <w:tabs>
          <w:tab w:val="num" w:pos="0"/>
        </w:tabs>
        <w:ind w:left="0" w:firstLine="0"/>
      </w:pPr>
    </w:lvl>
  </w:abstractNum>
  <w:abstractNum w:abstractNumId="5" w15:restartNumberingAfterBreak="0">
    <w:nsid w:val="56164EDE"/>
    <w:multiLevelType w:val="multilevel"/>
    <w:tmpl w:val="DFD22562"/>
    <w:lvl w:ilvl="0">
      <w:start w:val="1"/>
      <w:numFmt w:val="bullet"/>
      <w:lvlText w:val=""/>
      <w:lvlJc w:val="left"/>
      <w:pPr>
        <w:tabs>
          <w:tab w:val="num" w:pos="0"/>
        </w:tabs>
        <w:ind w:left="720" w:hanging="360"/>
      </w:pPr>
      <w:rPr>
        <w:rFonts w:ascii="Symbol" w:hAnsi="Symbol" w:cs="Symbol" w:hint="default"/>
        <w:sz w:val="22"/>
      </w:rPr>
    </w:lvl>
    <w:lvl w:ilvl="1">
      <w:start w:val="1"/>
      <w:numFmt w:val="bullet"/>
      <w:lvlText w:val="◦"/>
      <w:lvlJc w:val="left"/>
      <w:pPr>
        <w:tabs>
          <w:tab w:val="num" w:pos="0"/>
        </w:tabs>
        <w:ind w:left="1080" w:hanging="360"/>
      </w:pPr>
      <w:rPr>
        <w:rFonts w:ascii="OpenSymbol" w:hAnsi="OpenSymbol" w:cs="OpenSymbol" w:hint="default"/>
      </w:rPr>
    </w:lvl>
    <w:lvl w:ilvl="2">
      <w:start w:val="1"/>
      <w:numFmt w:val="bullet"/>
      <w:lvlText w:val="▪"/>
      <w:lvlJc w:val="left"/>
      <w:pPr>
        <w:tabs>
          <w:tab w:val="num" w:pos="0"/>
        </w:tabs>
        <w:ind w:left="1440" w:hanging="360"/>
      </w:pPr>
      <w:rPr>
        <w:rFonts w:ascii="OpenSymbol" w:hAnsi="OpenSymbol" w:cs="OpenSymbol" w:hint="default"/>
      </w:rPr>
    </w:lvl>
    <w:lvl w:ilvl="3">
      <w:start w:val="1"/>
      <w:numFmt w:val="bullet"/>
      <w:lvlText w:val=""/>
      <w:lvlJc w:val="left"/>
      <w:pPr>
        <w:tabs>
          <w:tab w:val="num" w:pos="0"/>
        </w:tabs>
        <w:ind w:left="1800" w:hanging="360"/>
      </w:pPr>
      <w:rPr>
        <w:rFonts w:ascii="Symbol" w:hAnsi="Symbol" w:cs="Symbol" w:hint="default"/>
      </w:rPr>
    </w:lvl>
    <w:lvl w:ilvl="4">
      <w:start w:val="1"/>
      <w:numFmt w:val="bullet"/>
      <w:lvlText w:val="◦"/>
      <w:lvlJc w:val="left"/>
      <w:pPr>
        <w:tabs>
          <w:tab w:val="num" w:pos="0"/>
        </w:tabs>
        <w:ind w:left="2160" w:hanging="360"/>
      </w:pPr>
      <w:rPr>
        <w:rFonts w:ascii="OpenSymbol" w:hAnsi="OpenSymbol" w:cs="OpenSymbol" w:hint="default"/>
      </w:rPr>
    </w:lvl>
    <w:lvl w:ilvl="5">
      <w:start w:val="1"/>
      <w:numFmt w:val="bullet"/>
      <w:lvlText w:val="▪"/>
      <w:lvlJc w:val="left"/>
      <w:pPr>
        <w:tabs>
          <w:tab w:val="num" w:pos="0"/>
        </w:tabs>
        <w:ind w:left="2520" w:hanging="360"/>
      </w:pPr>
      <w:rPr>
        <w:rFonts w:ascii="OpenSymbol" w:hAnsi="OpenSymbol" w:cs="OpenSymbol" w:hint="default"/>
      </w:rPr>
    </w:lvl>
    <w:lvl w:ilvl="6">
      <w:start w:val="1"/>
      <w:numFmt w:val="bullet"/>
      <w:lvlText w:val=""/>
      <w:lvlJc w:val="left"/>
      <w:pPr>
        <w:tabs>
          <w:tab w:val="num" w:pos="0"/>
        </w:tabs>
        <w:ind w:left="2880" w:hanging="360"/>
      </w:pPr>
      <w:rPr>
        <w:rFonts w:ascii="Symbol" w:hAnsi="Symbol" w:cs="Symbol" w:hint="default"/>
      </w:rPr>
    </w:lvl>
    <w:lvl w:ilvl="7">
      <w:start w:val="1"/>
      <w:numFmt w:val="bullet"/>
      <w:lvlText w:val="◦"/>
      <w:lvlJc w:val="left"/>
      <w:pPr>
        <w:tabs>
          <w:tab w:val="num" w:pos="0"/>
        </w:tabs>
        <w:ind w:left="3240" w:hanging="360"/>
      </w:pPr>
      <w:rPr>
        <w:rFonts w:ascii="OpenSymbol" w:hAnsi="OpenSymbol" w:cs="OpenSymbol" w:hint="default"/>
      </w:rPr>
    </w:lvl>
    <w:lvl w:ilvl="8">
      <w:start w:val="1"/>
      <w:numFmt w:val="bullet"/>
      <w:lvlText w:val="▪"/>
      <w:lvlJc w:val="left"/>
      <w:pPr>
        <w:tabs>
          <w:tab w:val="num" w:pos="0"/>
        </w:tabs>
        <w:ind w:left="3600" w:hanging="360"/>
      </w:pPr>
      <w:rPr>
        <w:rFonts w:ascii="OpenSymbol" w:hAnsi="OpenSymbol" w:cs="OpenSymbol" w:hint="default"/>
      </w:rPr>
    </w:lvl>
  </w:abstractNum>
  <w:abstractNum w:abstractNumId="6" w15:restartNumberingAfterBreak="0">
    <w:nsid w:val="602667CA"/>
    <w:multiLevelType w:val="multilevel"/>
    <w:tmpl w:val="DAA43E90"/>
    <w:lvl w:ilvl="0">
      <w:start w:val="1"/>
      <w:numFmt w:val="bullet"/>
      <w:lvlText w:val=""/>
      <w:lvlJc w:val="left"/>
      <w:pPr>
        <w:tabs>
          <w:tab w:val="num" w:pos="0"/>
        </w:tabs>
        <w:ind w:left="707" w:hanging="283"/>
      </w:pPr>
      <w:rPr>
        <w:rFonts w:ascii="Symbol" w:hAnsi="Symbol" w:cs="Symbol" w:hint="default"/>
      </w:rPr>
    </w:lvl>
    <w:lvl w:ilvl="1">
      <w:start w:val="1"/>
      <w:numFmt w:val="bullet"/>
      <w:lvlText w:val=""/>
      <w:lvlJc w:val="left"/>
      <w:pPr>
        <w:tabs>
          <w:tab w:val="num" w:pos="0"/>
        </w:tabs>
        <w:ind w:left="1414" w:hanging="283"/>
      </w:pPr>
      <w:rPr>
        <w:rFonts w:ascii="Symbol" w:hAnsi="Symbol" w:cs="Symbol" w:hint="default"/>
      </w:rPr>
    </w:lvl>
    <w:lvl w:ilvl="2">
      <w:start w:val="1"/>
      <w:numFmt w:val="bullet"/>
      <w:lvlText w:val=""/>
      <w:lvlJc w:val="left"/>
      <w:pPr>
        <w:tabs>
          <w:tab w:val="num" w:pos="0"/>
        </w:tabs>
        <w:ind w:left="2121" w:hanging="283"/>
      </w:pPr>
      <w:rPr>
        <w:rFonts w:ascii="Symbol" w:hAnsi="Symbol" w:cs="Symbol" w:hint="default"/>
      </w:rPr>
    </w:lvl>
    <w:lvl w:ilvl="3">
      <w:start w:val="1"/>
      <w:numFmt w:val="bullet"/>
      <w:lvlText w:val=""/>
      <w:lvlJc w:val="left"/>
      <w:pPr>
        <w:tabs>
          <w:tab w:val="num" w:pos="0"/>
        </w:tabs>
        <w:ind w:left="2828" w:hanging="283"/>
      </w:pPr>
      <w:rPr>
        <w:rFonts w:ascii="Symbol" w:hAnsi="Symbol" w:cs="Symbol" w:hint="default"/>
      </w:rPr>
    </w:lvl>
    <w:lvl w:ilvl="4">
      <w:start w:val="1"/>
      <w:numFmt w:val="bullet"/>
      <w:lvlText w:val=""/>
      <w:lvlJc w:val="left"/>
      <w:pPr>
        <w:tabs>
          <w:tab w:val="num" w:pos="0"/>
        </w:tabs>
        <w:ind w:left="3535" w:hanging="283"/>
      </w:pPr>
      <w:rPr>
        <w:rFonts w:ascii="Symbol" w:hAnsi="Symbol" w:cs="Symbol" w:hint="default"/>
      </w:rPr>
    </w:lvl>
    <w:lvl w:ilvl="5">
      <w:start w:val="1"/>
      <w:numFmt w:val="bullet"/>
      <w:lvlText w:val=""/>
      <w:lvlJc w:val="left"/>
      <w:pPr>
        <w:tabs>
          <w:tab w:val="num" w:pos="0"/>
        </w:tabs>
        <w:ind w:left="4242" w:hanging="283"/>
      </w:pPr>
      <w:rPr>
        <w:rFonts w:ascii="Symbol" w:hAnsi="Symbol" w:cs="Symbol" w:hint="default"/>
      </w:rPr>
    </w:lvl>
    <w:lvl w:ilvl="6">
      <w:start w:val="1"/>
      <w:numFmt w:val="bullet"/>
      <w:lvlText w:val=""/>
      <w:lvlJc w:val="left"/>
      <w:pPr>
        <w:tabs>
          <w:tab w:val="num" w:pos="0"/>
        </w:tabs>
        <w:ind w:left="4949" w:hanging="283"/>
      </w:pPr>
      <w:rPr>
        <w:rFonts w:ascii="Symbol" w:hAnsi="Symbol" w:cs="Symbol" w:hint="default"/>
      </w:rPr>
    </w:lvl>
    <w:lvl w:ilvl="7">
      <w:start w:val="1"/>
      <w:numFmt w:val="bullet"/>
      <w:lvlText w:val=""/>
      <w:lvlJc w:val="left"/>
      <w:pPr>
        <w:tabs>
          <w:tab w:val="num" w:pos="0"/>
        </w:tabs>
        <w:ind w:left="5656" w:hanging="283"/>
      </w:pPr>
      <w:rPr>
        <w:rFonts w:ascii="Symbol" w:hAnsi="Symbol" w:cs="Symbol" w:hint="default"/>
      </w:rPr>
    </w:lvl>
    <w:lvl w:ilvl="8">
      <w:start w:val="1"/>
      <w:numFmt w:val="bullet"/>
      <w:lvlText w:val=""/>
      <w:lvlJc w:val="left"/>
      <w:pPr>
        <w:tabs>
          <w:tab w:val="num" w:pos="0"/>
        </w:tabs>
        <w:ind w:left="6363" w:hanging="283"/>
      </w:pPr>
      <w:rPr>
        <w:rFonts w:ascii="Symbol" w:hAnsi="Symbol" w:cs="Symbol" w:hint="default"/>
      </w:rPr>
    </w:lvl>
  </w:abstractNum>
  <w:abstractNum w:abstractNumId="7" w15:restartNumberingAfterBreak="0">
    <w:nsid w:val="6C2649EC"/>
    <w:multiLevelType w:val="multilevel"/>
    <w:tmpl w:val="2CC875B0"/>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080" w:hanging="360"/>
      </w:pPr>
      <w:rPr>
        <w:rFonts w:ascii="OpenSymbol" w:hAnsi="OpenSymbol" w:cs="OpenSymbol" w:hint="default"/>
      </w:rPr>
    </w:lvl>
    <w:lvl w:ilvl="2">
      <w:start w:val="1"/>
      <w:numFmt w:val="bullet"/>
      <w:lvlText w:val="▪"/>
      <w:lvlJc w:val="left"/>
      <w:pPr>
        <w:tabs>
          <w:tab w:val="num" w:pos="0"/>
        </w:tabs>
        <w:ind w:left="1440" w:hanging="360"/>
      </w:pPr>
      <w:rPr>
        <w:rFonts w:ascii="OpenSymbol" w:hAnsi="OpenSymbol" w:cs="OpenSymbol" w:hint="default"/>
      </w:rPr>
    </w:lvl>
    <w:lvl w:ilvl="3">
      <w:start w:val="1"/>
      <w:numFmt w:val="bullet"/>
      <w:lvlText w:val=""/>
      <w:lvlJc w:val="left"/>
      <w:pPr>
        <w:tabs>
          <w:tab w:val="num" w:pos="0"/>
        </w:tabs>
        <w:ind w:left="1800" w:hanging="360"/>
      </w:pPr>
      <w:rPr>
        <w:rFonts w:ascii="Symbol" w:hAnsi="Symbol" w:cs="Symbol" w:hint="default"/>
      </w:rPr>
    </w:lvl>
    <w:lvl w:ilvl="4">
      <w:start w:val="1"/>
      <w:numFmt w:val="bullet"/>
      <w:lvlText w:val="◦"/>
      <w:lvlJc w:val="left"/>
      <w:pPr>
        <w:tabs>
          <w:tab w:val="num" w:pos="0"/>
        </w:tabs>
        <w:ind w:left="2160" w:hanging="360"/>
      </w:pPr>
      <w:rPr>
        <w:rFonts w:ascii="OpenSymbol" w:hAnsi="OpenSymbol" w:cs="OpenSymbol" w:hint="default"/>
      </w:rPr>
    </w:lvl>
    <w:lvl w:ilvl="5">
      <w:start w:val="1"/>
      <w:numFmt w:val="bullet"/>
      <w:lvlText w:val="▪"/>
      <w:lvlJc w:val="left"/>
      <w:pPr>
        <w:tabs>
          <w:tab w:val="num" w:pos="0"/>
        </w:tabs>
        <w:ind w:left="2520" w:hanging="360"/>
      </w:pPr>
      <w:rPr>
        <w:rFonts w:ascii="OpenSymbol" w:hAnsi="OpenSymbol" w:cs="OpenSymbol" w:hint="default"/>
      </w:rPr>
    </w:lvl>
    <w:lvl w:ilvl="6">
      <w:start w:val="1"/>
      <w:numFmt w:val="bullet"/>
      <w:lvlText w:val=""/>
      <w:lvlJc w:val="left"/>
      <w:pPr>
        <w:tabs>
          <w:tab w:val="num" w:pos="0"/>
        </w:tabs>
        <w:ind w:left="2880" w:hanging="360"/>
      </w:pPr>
      <w:rPr>
        <w:rFonts w:ascii="Symbol" w:hAnsi="Symbol" w:cs="Symbol" w:hint="default"/>
      </w:rPr>
    </w:lvl>
    <w:lvl w:ilvl="7">
      <w:start w:val="1"/>
      <w:numFmt w:val="bullet"/>
      <w:lvlText w:val="◦"/>
      <w:lvlJc w:val="left"/>
      <w:pPr>
        <w:tabs>
          <w:tab w:val="num" w:pos="0"/>
        </w:tabs>
        <w:ind w:left="3240" w:hanging="360"/>
      </w:pPr>
      <w:rPr>
        <w:rFonts w:ascii="OpenSymbol" w:hAnsi="OpenSymbol" w:cs="OpenSymbol" w:hint="default"/>
      </w:rPr>
    </w:lvl>
    <w:lvl w:ilvl="8">
      <w:start w:val="1"/>
      <w:numFmt w:val="bullet"/>
      <w:lvlText w:val="▪"/>
      <w:lvlJc w:val="left"/>
      <w:pPr>
        <w:tabs>
          <w:tab w:val="num" w:pos="0"/>
        </w:tabs>
        <w:ind w:left="3600" w:hanging="360"/>
      </w:pPr>
      <w:rPr>
        <w:rFonts w:ascii="OpenSymbol" w:hAnsi="OpenSymbol" w:cs="OpenSymbol" w:hint="default"/>
      </w:rPr>
    </w:lvl>
  </w:abstractNum>
  <w:abstractNum w:abstractNumId="8" w15:restartNumberingAfterBreak="0">
    <w:nsid w:val="7C435D0E"/>
    <w:multiLevelType w:val="multilevel"/>
    <w:tmpl w:val="7A463058"/>
    <w:lvl w:ilvl="0">
      <w:start w:val="1"/>
      <w:numFmt w:val="bullet"/>
      <w:lvlText w:val=""/>
      <w:lvlJc w:val="left"/>
      <w:pPr>
        <w:tabs>
          <w:tab w:val="num" w:pos="0"/>
        </w:tabs>
        <w:ind w:left="720" w:hanging="360"/>
      </w:pPr>
      <w:rPr>
        <w:rFonts w:ascii="Symbol" w:hAnsi="Symbol" w:cs="Symbol" w:hint="default"/>
        <w:sz w:val="22"/>
      </w:rPr>
    </w:lvl>
    <w:lvl w:ilvl="1">
      <w:start w:val="1"/>
      <w:numFmt w:val="bullet"/>
      <w:lvlText w:val="◦"/>
      <w:lvlJc w:val="left"/>
      <w:pPr>
        <w:tabs>
          <w:tab w:val="num" w:pos="0"/>
        </w:tabs>
        <w:ind w:left="1080" w:hanging="360"/>
      </w:pPr>
      <w:rPr>
        <w:rFonts w:ascii="OpenSymbol" w:hAnsi="OpenSymbol" w:cs="OpenSymbol" w:hint="default"/>
      </w:rPr>
    </w:lvl>
    <w:lvl w:ilvl="2">
      <w:start w:val="1"/>
      <w:numFmt w:val="bullet"/>
      <w:lvlText w:val="▪"/>
      <w:lvlJc w:val="left"/>
      <w:pPr>
        <w:tabs>
          <w:tab w:val="num" w:pos="0"/>
        </w:tabs>
        <w:ind w:left="1440" w:hanging="360"/>
      </w:pPr>
      <w:rPr>
        <w:rFonts w:ascii="OpenSymbol" w:hAnsi="OpenSymbol" w:cs="OpenSymbol" w:hint="default"/>
      </w:rPr>
    </w:lvl>
    <w:lvl w:ilvl="3">
      <w:start w:val="1"/>
      <w:numFmt w:val="bullet"/>
      <w:lvlText w:val=""/>
      <w:lvlJc w:val="left"/>
      <w:pPr>
        <w:tabs>
          <w:tab w:val="num" w:pos="0"/>
        </w:tabs>
        <w:ind w:left="1800" w:hanging="360"/>
      </w:pPr>
      <w:rPr>
        <w:rFonts w:ascii="Symbol" w:hAnsi="Symbol" w:cs="Symbol" w:hint="default"/>
      </w:rPr>
    </w:lvl>
    <w:lvl w:ilvl="4">
      <w:start w:val="1"/>
      <w:numFmt w:val="bullet"/>
      <w:lvlText w:val="◦"/>
      <w:lvlJc w:val="left"/>
      <w:pPr>
        <w:tabs>
          <w:tab w:val="num" w:pos="0"/>
        </w:tabs>
        <w:ind w:left="2160" w:hanging="360"/>
      </w:pPr>
      <w:rPr>
        <w:rFonts w:ascii="OpenSymbol" w:hAnsi="OpenSymbol" w:cs="OpenSymbol" w:hint="default"/>
      </w:rPr>
    </w:lvl>
    <w:lvl w:ilvl="5">
      <w:start w:val="1"/>
      <w:numFmt w:val="bullet"/>
      <w:lvlText w:val="▪"/>
      <w:lvlJc w:val="left"/>
      <w:pPr>
        <w:tabs>
          <w:tab w:val="num" w:pos="0"/>
        </w:tabs>
        <w:ind w:left="2520" w:hanging="360"/>
      </w:pPr>
      <w:rPr>
        <w:rFonts w:ascii="OpenSymbol" w:hAnsi="OpenSymbol" w:cs="OpenSymbol" w:hint="default"/>
      </w:rPr>
    </w:lvl>
    <w:lvl w:ilvl="6">
      <w:start w:val="1"/>
      <w:numFmt w:val="bullet"/>
      <w:lvlText w:val=""/>
      <w:lvlJc w:val="left"/>
      <w:pPr>
        <w:tabs>
          <w:tab w:val="num" w:pos="0"/>
        </w:tabs>
        <w:ind w:left="2880" w:hanging="360"/>
      </w:pPr>
      <w:rPr>
        <w:rFonts w:ascii="Symbol" w:hAnsi="Symbol" w:cs="Symbol" w:hint="default"/>
      </w:rPr>
    </w:lvl>
    <w:lvl w:ilvl="7">
      <w:start w:val="1"/>
      <w:numFmt w:val="bullet"/>
      <w:lvlText w:val="◦"/>
      <w:lvlJc w:val="left"/>
      <w:pPr>
        <w:tabs>
          <w:tab w:val="num" w:pos="0"/>
        </w:tabs>
        <w:ind w:left="3240" w:hanging="360"/>
      </w:pPr>
      <w:rPr>
        <w:rFonts w:ascii="OpenSymbol" w:hAnsi="OpenSymbol" w:cs="OpenSymbol" w:hint="default"/>
      </w:rPr>
    </w:lvl>
    <w:lvl w:ilvl="8">
      <w:start w:val="1"/>
      <w:numFmt w:val="bullet"/>
      <w:lvlText w:val="▪"/>
      <w:lvlJc w:val="left"/>
      <w:pPr>
        <w:tabs>
          <w:tab w:val="num" w:pos="0"/>
        </w:tabs>
        <w:ind w:left="3600" w:hanging="360"/>
      </w:pPr>
      <w:rPr>
        <w:rFonts w:ascii="OpenSymbol" w:hAnsi="OpenSymbol" w:cs="OpenSymbol" w:hint="default"/>
      </w:rPr>
    </w:lvl>
  </w:abstractNum>
  <w:num w:numId="1" w16cid:durableId="1604679946">
    <w:abstractNumId w:val="4"/>
  </w:num>
  <w:num w:numId="2" w16cid:durableId="151146612">
    <w:abstractNumId w:val="2"/>
  </w:num>
  <w:num w:numId="3" w16cid:durableId="26874026">
    <w:abstractNumId w:val="8"/>
  </w:num>
  <w:num w:numId="4" w16cid:durableId="308478929">
    <w:abstractNumId w:val="3"/>
  </w:num>
  <w:num w:numId="5" w16cid:durableId="16930886">
    <w:abstractNumId w:val="5"/>
  </w:num>
  <w:num w:numId="6" w16cid:durableId="237517134">
    <w:abstractNumId w:val="7"/>
  </w:num>
  <w:num w:numId="7" w16cid:durableId="1917468451">
    <w:abstractNumId w:val="0"/>
  </w:num>
  <w:num w:numId="8" w16cid:durableId="1609237984">
    <w:abstractNumId w:val="1"/>
  </w:num>
  <w:num w:numId="9" w16cid:durableId="194388670">
    <w:abstractNumId w:val="6"/>
  </w:num>
  <w:num w:numId="10" w16cid:durableId="92919753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9"/>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5B7E9A"/>
    <w:rsid w:val="000071A9"/>
    <w:rsid w:val="00513EBF"/>
    <w:rsid w:val="005262AF"/>
    <w:rsid w:val="005779DB"/>
    <w:rsid w:val="005B7E9A"/>
    <w:rsid w:val="007D1835"/>
    <w:rsid w:val="00812B33"/>
    <w:rsid w:val="00892FB2"/>
    <w:rsid w:val="00A964A6"/>
    <w:rsid w:val="00D13E2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103287"/>
  <w15:docId w15:val="{3B6A5F6C-8C09-421C-865E-8677F72EF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ans SC Regular" w:hAnsi="Liberation Serif" w:cs="Noto Sans Devanagari"/>
        <w:kern w:val="2"/>
        <w:sz w:val="24"/>
        <w:szCs w:val="24"/>
        <w:lang w:val="es-ES"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Fuerte">
    <w:name w:val="Strong"/>
    <w:basedOn w:val="Fuentedeprrafopredeter"/>
    <w:qFormat/>
    <w:rPr>
      <w:b/>
      <w:bCs/>
    </w:rPr>
  </w:style>
  <w:style w:type="character" w:styleId="Hipervnculo">
    <w:name w:val="Hyperlink"/>
    <w:basedOn w:val="Fuentedeprrafopredeter"/>
    <w:qFormat/>
    <w:rPr>
      <w:color w:val="467886"/>
      <w:u w:val="single"/>
    </w:rPr>
  </w:style>
  <w:style w:type="character" w:styleId="Hipervnculovisitado">
    <w:name w:val="FollowedHyperlink"/>
    <w:basedOn w:val="Fuentedeprrafopredeter"/>
    <w:rPr>
      <w:color w:val="800080"/>
      <w:u w:val="single"/>
    </w:rPr>
  </w:style>
  <w:style w:type="character" w:customStyle="1" w:styleId="Bolos">
    <w:name w:val="Bolos"/>
    <w:qFormat/>
    <w:rPr>
      <w:rFonts w:ascii="OpenSymbol" w:eastAsia="OpenSymbol" w:hAnsi="OpenSymbol" w:cs="OpenSymbol"/>
    </w:rPr>
  </w:style>
  <w:style w:type="character" w:customStyle="1" w:styleId="EncabezadoCar">
    <w:name w:val="Encabezado Car"/>
    <w:basedOn w:val="Fuentedeprrafopredeter"/>
    <w:qFormat/>
    <w:rPr>
      <w:rFonts w:cs="Mangal"/>
      <w:szCs w:val="21"/>
    </w:rPr>
  </w:style>
  <w:style w:type="character" w:customStyle="1" w:styleId="PiedepginaCar">
    <w:name w:val="Pie de página Car"/>
    <w:basedOn w:val="Fuentedeprrafopredeter"/>
    <w:qFormat/>
    <w:rPr>
      <w:rFonts w:cs="Mangal"/>
      <w:szCs w:val="21"/>
    </w:rPr>
  </w:style>
  <w:style w:type="character" w:customStyle="1" w:styleId="Muydestacado">
    <w:name w:val="Muy destacado"/>
    <w:basedOn w:val="Fuentedeprrafopredeter"/>
    <w:qFormat/>
    <w:rPr>
      <w:b/>
      <w:bCs/>
    </w:rPr>
  </w:style>
  <w:style w:type="character" w:styleId="Refdecomentario">
    <w:name w:val="annotation reference"/>
    <w:basedOn w:val="Fuentedeprrafopredeter"/>
    <w:qFormat/>
    <w:rPr>
      <w:sz w:val="16"/>
      <w:szCs w:val="16"/>
    </w:rPr>
  </w:style>
  <w:style w:type="character" w:customStyle="1" w:styleId="TextocomentarioCar">
    <w:name w:val="Texto comentario Car"/>
    <w:basedOn w:val="Fuentedeprrafopredeter"/>
    <w:qFormat/>
    <w:rPr>
      <w:rFonts w:cs="Mangal"/>
      <w:sz w:val="20"/>
      <w:szCs w:val="18"/>
    </w:rPr>
  </w:style>
  <w:style w:type="character" w:customStyle="1" w:styleId="AsuntodelcomentarioCar">
    <w:name w:val="Asunto del comentario Car"/>
    <w:basedOn w:val="TextocomentarioCar"/>
    <w:qFormat/>
    <w:rPr>
      <w:rFonts w:cs="Mangal"/>
      <w:b/>
      <w:bCs/>
      <w:sz w:val="20"/>
      <w:szCs w:val="18"/>
    </w:rPr>
  </w:style>
  <w:style w:type="character" w:styleId="Mencinsinresolver">
    <w:name w:val="Unresolved Mention"/>
    <w:basedOn w:val="Fuentedeprrafopredeter"/>
    <w:qFormat/>
    <w:rPr>
      <w:color w:val="605E5C"/>
      <w:shd w:val="clear" w:color="auto" w:fill="E1DFDD"/>
    </w:rPr>
  </w:style>
  <w:style w:type="character" w:customStyle="1" w:styleId="Destaquemayoruser">
    <w:name w:val="Destaque mayor (user)"/>
    <w:qFormat/>
    <w:rPr>
      <w:b/>
      <w:bCs/>
    </w:rPr>
  </w:style>
  <w:style w:type="character" w:customStyle="1" w:styleId="Smbolosdenumeracin">
    <w:name w:val="Símbolos de numeración"/>
    <w:qFormat/>
  </w:style>
  <w:style w:type="character" w:customStyle="1" w:styleId="WWCharLFO1LVL1">
    <w:name w:val="WW_CharLFO1LVL1"/>
    <w:qFormat/>
    <w:rPr>
      <w:rFonts w:ascii="OpenSymbol" w:hAnsi="OpenSymbol" w:cs="OpenSymbol"/>
      <w:sz w:val="22"/>
    </w:rPr>
  </w:style>
  <w:style w:type="character" w:customStyle="1" w:styleId="WWCharLFO1LVL2">
    <w:name w:val="WW_CharLFO1LVL2"/>
    <w:qFormat/>
    <w:rPr>
      <w:rFonts w:ascii="OpenSymbol" w:hAnsi="OpenSymbol" w:cs="OpenSymbol"/>
    </w:rPr>
  </w:style>
  <w:style w:type="character" w:customStyle="1" w:styleId="WWCharLFO1LVL3">
    <w:name w:val="WW_CharLFO1LVL3"/>
    <w:qFormat/>
    <w:rPr>
      <w:rFonts w:ascii="OpenSymbol" w:hAnsi="OpenSymbol" w:cs="OpenSymbol"/>
    </w:rPr>
  </w:style>
  <w:style w:type="character" w:customStyle="1" w:styleId="WWCharLFO1LVL4">
    <w:name w:val="WW_CharLFO1LVL4"/>
    <w:qFormat/>
    <w:rPr>
      <w:rFonts w:ascii="OpenSymbol" w:hAnsi="OpenSymbol" w:cs="OpenSymbol"/>
    </w:rPr>
  </w:style>
  <w:style w:type="character" w:customStyle="1" w:styleId="WWCharLFO1LVL5">
    <w:name w:val="WW_CharLFO1LVL5"/>
    <w:qFormat/>
    <w:rPr>
      <w:rFonts w:ascii="OpenSymbol" w:hAnsi="OpenSymbol" w:cs="OpenSymbol"/>
    </w:rPr>
  </w:style>
  <w:style w:type="character" w:customStyle="1" w:styleId="WWCharLFO1LVL6">
    <w:name w:val="WW_CharLFO1LVL6"/>
    <w:qFormat/>
    <w:rPr>
      <w:rFonts w:ascii="OpenSymbol" w:hAnsi="OpenSymbol" w:cs="OpenSymbol"/>
    </w:rPr>
  </w:style>
  <w:style w:type="character" w:customStyle="1" w:styleId="WWCharLFO1LVL7">
    <w:name w:val="WW_CharLFO1LVL7"/>
    <w:qFormat/>
    <w:rPr>
      <w:rFonts w:ascii="OpenSymbol" w:hAnsi="OpenSymbol" w:cs="OpenSymbol"/>
    </w:rPr>
  </w:style>
  <w:style w:type="character" w:customStyle="1" w:styleId="WWCharLFO1LVL8">
    <w:name w:val="WW_CharLFO1LVL8"/>
    <w:qFormat/>
    <w:rPr>
      <w:rFonts w:ascii="OpenSymbol" w:hAnsi="OpenSymbol" w:cs="OpenSymbol"/>
    </w:rPr>
  </w:style>
  <w:style w:type="character" w:customStyle="1" w:styleId="WWCharLFO1LVL9">
    <w:name w:val="WW_CharLFO1LVL9"/>
    <w:qFormat/>
    <w:rPr>
      <w:rFonts w:ascii="OpenSymbol" w:hAnsi="OpenSymbol" w:cs="OpenSymbol"/>
    </w:rPr>
  </w:style>
  <w:style w:type="character" w:customStyle="1" w:styleId="WWCharLFO2LVL1">
    <w:name w:val="WW_CharLFO2LVL1"/>
    <w:qFormat/>
    <w:rPr>
      <w:rFonts w:ascii="Times New Roman" w:hAnsi="Times New Roman" w:cs="OpenSymbol"/>
    </w:rPr>
  </w:style>
  <w:style w:type="character" w:customStyle="1" w:styleId="WWCharLFO2LVL2">
    <w:name w:val="WW_CharLFO2LVL2"/>
    <w:qFormat/>
    <w:rPr>
      <w:rFonts w:ascii="Times New Roman" w:hAnsi="Times New Roman" w:cs="OpenSymbol"/>
    </w:rPr>
  </w:style>
  <w:style w:type="character" w:customStyle="1" w:styleId="WWCharLFO2LVL3">
    <w:name w:val="WW_CharLFO2LVL3"/>
    <w:qFormat/>
    <w:rPr>
      <w:rFonts w:ascii="Times New Roman" w:hAnsi="Times New Roman" w:cs="OpenSymbol"/>
    </w:rPr>
  </w:style>
  <w:style w:type="character" w:customStyle="1" w:styleId="WWCharLFO2LVL4">
    <w:name w:val="WW_CharLFO2LVL4"/>
    <w:qFormat/>
    <w:rPr>
      <w:rFonts w:ascii="Times New Roman" w:hAnsi="Times New Roman" w:cs="OpenSymbol"/>
    </w:rPr>
  </w:style>
  <w:style w:type="character" w:customStyle="1" w:styleId="WWCharLFO2LVL5">
    <w:name w:val="WW_CharLFO2LVL5"/>
    <w:qFormat/>
    <w:rPr>
      <w:rFonts w:ascii="Times New Roman" w:hAnsi="Times New Roman" w:cs="OpenSymbol"/>
    </w:rPr>
  </w:style>
  <w:style w:type="character" w:customStyle="1" w:styleId="WWCharLFO2LVL6">
    <w:name w:val="WW_CharLFO2LVL6"/>
    <w:qFormat/>
    <w:rPr>
      <w:rFonts w:ascii="Times New Roman" w:hAnsi="Times New Roman" w:cs="OpenSymbol"/>
    </w:rPr>
  </w:style>
  <w:style w:type="character" w:customStyle="1" w:styleId="WWCharLFO2LVL7">
    <w:name w:val="WW_CharLFO2LVL7"/>
    <w:qFormat/>
    <w:rPr>
      <w:rFonts w:ascii="Times New Roman" w:hAnsi="Times New Roman" w:cs="OpenSymbol"/>
    </w:rPr>
  </w:style>
  <w:style w:type="character" w:customStyle="1" w:styleId="WWCharLFO2LVL8">
    <w:name w:val="WW_CharLFO2LVL8"/>
    <w:qFormat/>
    <w:rPr>
      <w:rFonts w:ascii="Times New Roman" w:hAnsi="Times New Roman" w:cs="OpenSymbol"/>
    </w:rPr>
  </w:style>
  <w:style w:type="character" w:customStyle="1" w:styleId="WWCharLFO2LVL9">
    <w:name w:val="WW_CharLFO2LVL9"/>
    <w:qFormat/>
    <w:rPr>
      <w:rFonts w:ascii="Times New Roman" w:hAnsi="Times New Roman" w:cs="OpenSymbol"/>
    </w:rPr>
  </w:style>
  <w:style w:type="character" w:customStyle="1" w:styleId="WWCharLFO3LVL1">
    <w:name w:val="WW_CharLFO3LVL1"/>
    <w:qFormat/>
    <w:rPr>
      <w:rFonts w:ascii="OpenSymbol" w:hAnsi="OpenSymbol" w:cs="OpenSymbol"/>
      <w:sz w:val="22"/>
    </w:rPr>
  </w:style>
  <w:style w:type="character" w:customStyle="1" w:styleId="WWCharLFO3LVL2">
    <w:name w:val="WW_CharLFO3LVL2"/>
    <w:qFormat/>
    <w:rPr>
      <w:rFonts w:ascii="OpenSymbol" w:hAnsi="OpenSymbol" w:cs="OpenSymbol"/>
    </w:rPr>
  </w:style>
  <w:style w:type="character" w:customStyle="1" w:styleId="WWCharLFO3LVL3">
    <w:name w:val="WW_CharLFO3LVL3"/>
    <w:qFormat/>
    <w:rPr>
      <w:rFonts w:ascii="OpenSymbol" w:hAnsi="OpenSymbol" w:cs="OpenSymbol"/>
    </w:rPr>
  </w:style>
  <w:style w:type="character" w:customStyle="1" w:styleId="WWCharLFO3LVL4">
    <w:name w:val="WW_CharLFO3LVL4"/>
    <w:qFormat/>
    <w:rPr>
      <w:rFonts w:ascii="OpenSymbol" w:hAnsi="OpenSymbol" w:cs="OpenSymbol"/>
    </w:rPr>
  </w:style>
  <w:style w:type="character" w:customStyle="1" w:styleId="WWCharLFO3LVL5">
    <w:name w:val="WW_CharLFO3LVL5"/>
    <w:qFormat/>
    <w:rPr>
      <w:rFonts w:ascii="OpenSymbol" w:hAnsi="OpenSymbol" w:cs="OpenSymbol"/>
    </w:rPr>
  </w:style>
  <w:style w:type="character" w:customStyle="1" w:styleId="WWCharLFO3LVL6">
    <w:name w:val="WW_CharLFO3LVL6"/>
    <w:qFormat/>
    <w:rPr>
      <w:rFonts w:ascii="OpenSymbol" w:hAnsi="OpenSymbol" w:cs="OpenSymbol"/>
    </w:rPr>
  </w:style>
  <w:style w:type="character" w:customStyle="1" w:styleId="WWCharLFO3LVL7">
    <w:name w:val="WW_CharLFO3LVL7"/>
    <w:qFormat/>
    <w:rPr>
      <w:rFonts w:ascii="OpenSymbol" w:hAnsi="OpenSymbol" w:cs="OpenSymbol"/>
    </w:rPr>
  </w:style>
  <w:style w:type="character" w:customStyle="1" w:styleId="WWCharLFO3LVL8">
    <w:name w:val="WW_CharLFO3LVL8"/>
    <w:qFormat/>
    <w:rPr>
      <w:rFonts w:ascii="OpenSymbol" w:hAnsi="OpenSymbol" w:cs="OpenSymbol"/>
    </w:rPr>
  </w:style>
  <w:style w:type="character" w:customStyle="1" w:styleId="WWCharLFO3LVL9">
    <w:name w:val="WW_CharLFO3LVL9"/>
    <w:qFormat/>
    <w:rPr>
      <w:rFonts w:ascii="OpenSymbol" w:hAnsi="OpenSymbol" w:cs="OpenSymbol"/>
    </w:rPr>
  </w:style>
  <w:style w:type="character" w:customStyle="1" w:styleId="WWCharLFO4LVL1">
    <w:name w:val="WW_CharLFO4LVL1"/>
    <w:qFormat/>
    <w:rPr>
      <w:rFonts w:ascii="OpenSymbol" w:hAnsi="OpenSymbol" w:cs="OpenSymbol"/>
      <w:sz w:val="22"/>
    </w:rPr>
  </w:style>
  <w:style w:type="character" w:customStyle="1" w:styleId="WWCharLFO4LVL2">
    <w:name w:val="WW_CharLFO4LVL2"/>
    <w:qFormat/>
    <w:rPr>
      <w:rFonts w:ascii="OpenSymbol" w:hAnsi="OpenSymbol" w:cs="OpenSymbol"/>
    </w:rPr>
  </w:style>
  <w:style w:type="character" w:customStyle="1" w:styleId="WWCharLFO4LVL3">
    <w:name w:val="WW_CharLFO4LVL3"/>
    <w:qFormat/>
    <w:rPr>
      <w:rFonts w:ascii="OpenSymbol" w:hAnsi="OpenSymbol" w:cs="OpenSymbol"/>
    </w:rPr>
  </w:style>
  <w:style w:type="character" w:customStyle="1" w:styleId="WWCharLFO4LVL4">
    <w:name w:val="WW_CharLFO4LVL4"/>
    <w:qFormat/>
    <w:rPr>
      <w:rFonts w:ascii="OpenSymbol" w:hAnsi="OpenSymbol" w:cs="OpenSymbol"/>
    </w:rPr>
  </w:style>
  <w:style w:type="character" w:customStyle="1" w:styleId="WWCharLFO4LVL5">
    <w:name w:val="WW_CharLFO4LVL5"/>
    <w:qFormat/>
    <w:rPr>
      <w:rFonts w:ascii="OpenSymbol" w:hAnsi="OpenSymbol" w:cs="OpenSymbol"/>
    </w:rPr>
  </w:style>
  <w:style w:type="character" w:customStyle="1" w:styleId="WWCharLFO4LVL6">
    <w:name w:val="WW_CharLFO4LVL6"/>
    <w:qFormat/>
    <w:rPr>
      <w:rFonts w:ascii="OpenSymbol" w:hAnsi="OpenSymbol" w:cs="OpenSymbol"/>
    </w:rPr>
  </w:style>
  <w:style w:type="character" w:customStyle="1" w:styleId="WWCharLFO4LVL7">
    <w:name w:val="WW_CharLFO4LVL7"/>
    <w:qFormat/>
    <w:rPr>
      <w:rFonts w:ascii="OpenSymbol" w:hAnsi="OpenSymbol" w:cs="OpenSymbol"/>
    </w:rPr>
  </w:style>
  <w:style w:type="character" w:customStyle="1" w:styleId="WWCharLFO4LVL8">
    <w:name w:val="WW_CharLFO4LVL8"/>
    <w:qFormat/>
    <w:rPr>
      <w:rFonts w:ascii="OpenSymbol" w:hAnsi="OpenSymbol" w:cs="OpenSymbol"/>
    </w:rPr>
  </w:style>
  <w:style w:type="character" w:customStyle="1" w:styleId="WWCharLFO4LVL9">
    <w:name w:val="WW_CharLFO4LVL9"/>
    <w:qFormat/>
    <w:rPr>
      <w:rFonts w:ascii="OpenSymbol" w:hAnsi="OpenSymbol" w:cs="OpenSymbol"/>
    </w:rPr>
  </w:style>
  <w:style w:type="character" w:customStyle="1" w:styleId="WWCharLFO5LVL1">
    <w:name w:val="WW_CharLFO5LVL1"/>
    <w:qFormat/>
    <w:rPr>
      <w:rFonts w:ascii="Times New Roman" w:hAnsi="Times New Roman" w:cs="OpenSymbol"/>
    </w:rPr>
  </w:style>
  <w:style w:type="character" w:customStyle="1" w:styleId="WWCharLFO5LVL2">
    <w:name w:val="WW_CharLFO5LVL2"/>
    <w:qFormat/>
    <w:rPr>
      <w:rFonts w:ascii="Times New Roman" w:hAnsi="Times New Roman" w:cs="OpenSymbol"/>
    </w:rPr>
  </w:style>
  <w:style w:type="character" w:customStyle="1" w:styleId="WWCharLFO5LVL3">
    <w:name w:val="WW_CharLFO5LVL3"/>
    <w:qFormat/>
    <w:rPr>
      <w:rFonts w:ascii="Times New Roman" w:hAnsi="Times New Roman" w:cs="OpenSymbol"/>
    </w:rPr>
  </w:style>
  <w:style w:type="character" w:customStyle="1" w:styleId="WWCharLFO5LVL4">
    <w:name w:val="WW_CharLFO5LVL4"/>
    <w:qFormat/>
    <w:rPr>
      <w:rFonts w:ascii="Times New Roman" w:hAnsi="Times New Roman" w:cs="OpenSymbol"/>
    </w:rPr>
  </w:style>
  <w:style w:type="character" w:customStyle="1" w:styleId="WWCharLFO5LVL5">
    <w:name w:val="WW_CharLFO5LVL5"/>
    <w:qFormat/>
    <w:rPr>
      <w:rFonts w:ascii="Times New Roman" w:hAnsi="Times New Roman" w:cs="OpenSymbol"/>
    </w:rPr>
  </w:style>
  <w:style w:type="character" w:customStyle="1" w:styleId="WWCharLFO5LVL6">
    <w:name w:val="WW_CharLFO5LVL6"/>
    <w:qFormat/>
    <w:rPr>
      <w:rFonts w:ascii="Times New Roman" w:hAnsi="Times New Roman" w:cs="OpenSymbol"/>
    </w:rPr>
  </w:style>
  <w:style w:type="character" w:customStyle="1" w:styleId="WWCharLFO5LVL7">
    <w:name w:val="WW_CharLFO5LVL7"/>
    <w:qFormat/>
    <w:rPr>
      <w:rFonts w:ascii="Times New Roman" w:hAnsi="Times New Roman" w:cs="OpenSymbol"/>
    </w:rPr>
  </w:style>
  <w:style w:type="character" w:customStyle="1" w:styleId="WWCharLFO5LVL8">
    <w:name w:val="WW_CharLFO5LVL8"/>
    <w:qFormat/>
    <w:rPr>
      <w:rFonts w:ascii="Times New Roman" w:hAnsi="Times New Roman" w:cs="OpenSymbol"/>
    </w:rPr>
  </w:style>
  <w:style w:type="character" w:customStyle="1" w:styleId="WWCharLFO5LVL9">
    <w:name w:val="WW_CharLFO5LVL9"/>
    <w:qFormat/>
    <w:rPr>
      <w:rFonts w:ascii="Times New Roman" w:hAnsi="Times New Roman" w:cs="OpenSymbol"/>
    </w:rPr>
  </w:style>
  <w:style w:type="character" w:customStyle="1" w:styleId="WWCharLFO6LVL1">
    <w:name w:val="WW_CharLFO6LVL1"/>
    <w:qFormat/>
    <w:rPr>
      <w:rFonts w:ascii="OpenSymbol" w:hAnsi="OpenSymbol" w:cs="OpenSymbol"/>
      <w:b w:val="0"/>
      <w:sz w:val="22"/>
    </w:rPr>
  </w:style>
  <w:style w:type="character" w:customStyle="1" w:styleId="WWCharLFO6LVL2">
    <w:name w:val="WW_CharLFO6LVL2"/>
    <w:qFormat/>
    <w:rPr>
      <w:rFonts w:ascii="OpenSymbol" w:hAnsi="OpenSymbol" w:cs="OpenSymbol"/>
    </w:rPr>
  </w:style>
  <w:style w:type="character" w:customStyle="1" w:styleId="WWCharLFO6LVL3">
    <w:name w:val="WW_CharLFO6LVL3"/>
    <w:qFormat/>
    <w:rPr>
      <w:rFonts w:ascii="OpenSymbol" w:hAnsi="OpenSymbol" w:cs="OpenSymbol"/>
    </w:rPr>
  </w:style>
  <w:style w:type="character" w:customStyle="1" w:styleId="WWCharLFO6LVL4">
    <w:name w:val="WW_CharLFO6LVL4"/>
    <w:qFormat/>
    <w:rPr>
      <w:rFonts w:ascii="OpenSymbol" w:hAnsi="OpenSymbol" w:cs="OpenSymbol"/>
    </w:rPr>
  </w:style>
  <w:style w:type="character" w:customStyle="1" w:styleId="WWCharLFO6LVL5">
    <w:name w:val="WW_CharLFO6LVL5"/>
    <w:qFormat/>
    <w:rPr>
      <w:rFonts w:ascii="OpenSymbol" w:hAnsi="OpenSymbol" w:cs="OpenSymbol"/>
    </w:rPr>
  </w:style>
  <w:style w:type="character" w:customStyle="1" w:styleId="WWCharLFO6LVL6">
    <w:name w:val="WW_CharLFO6LVL6"/>
    <w:qFormat/>
    <w:rPr>
      <w:rFonts w:ascii="OpenSymbol" w:hAnsi="OpenSymbol" w:cs="OpenSymbol"/>
    </w:rPr>
  </w:style>
  <w:style w:type="character" w:customStyle="1" w:styleId="WWCharLFO6LVL7">
    <w:name w:val="WW_CharLFO6LVL7"/>
    <w:qFormat/>
    <w:rPr>
      <w:rFonts w:ascii="OpenSymbol" w:hAnsi="OpenSymbol" w:cs="OpenSymbol"/>
    </w:rPr>
  </w:style>
  <w:style w:type="character" w:customStyle="1" w:styleId="WWCharLFO6LVL8">
    <w:name w:val="WW_CharLFO6LVL8"/>
    <w:qFormat/>
    <w:rPr>
      <w:rFonts w:ascii="OpenSymbol" w:hAnsi="OpenSymbol" w:cs="OpenSymbol"/>
    </w:rPr>
  </w:style>
  <w:style w:type="character" w:customStyle="1" w:styleId="WWCharLFO6LVL9">
    <w:name w:val="WW_CharLFO6LVL9"/>
    <w:qFormat/>
    <w:rPr>
      <w:rFonts w:ascii="OpenSymbol" w:hAnsi="OpenSymbol" w:cs="OpenSymbol"/>
    </w:rPr>
  </w:style>
  <w:style w:type="character" w:customStyle="1" w:styleId="WWCharLFO7LVL1">
    <w:name w:val="WW_CharLFO7LVL1"/>
    <w:qFormat/>
    <w:rPr>
      <w:rFonts w:ascii="Times New Roman" w:hAnsi="Times New Roman" w:cs="OpenSymbol"/>
    </w:rPr>
  </w:style>
  <w:style w:type="character" w:customStyle="1" w:styleId="WWCharLFO7LVL2">
    <w:name w:val="WW_CharLFO7LVL2"/>
    <w:qFormat/>
    <w:rPr>
      <w:rFonts w:ascii="Times New Roman" w:hAnsi="Times New Roman" w:cs="OpenSymbol"/>
    </w:rPr>
  </w:style>
  <w:style w:type="character" w:customStyle="1" w:styleId="WWCharLFO7LVL3">
    <w:name w:val="WW_CharLFO7LVL3"/>
    <w:qFormat/>
    <w:rPr>
      <w:rFonts w:ascii="Times New Roman" w:hAnsi="Times New Roman" w:cs="OpenSymbol"/>
    </w:rPr>
  </w:style>
  <w:style w:type="character" w:customStyle="1" w:styleId="WWCharLFO7LVL4">
    <w:name w:val="WW_CharLFO7LVL4"/>
    <w:qFormat/>
    <w:rPr>
      <w:rFonts w:ascii="Times New Roman" w:hAnsi="Times New Roman" w:cs="OpenSymbol"/>
    </w:rPr>
  </w:style>
  <w:style w:type="character" w:customStyle="1" w:styleId="WWCharLFO7LVL5">
    <w:name w:val="WW_CharLFO7LVL5"/>
    <w:qFormat/>
    <w:rPr>
      <w:rFonts w:ascii="Times New Roman" w:hAnsi="Times New Roman" w:cs="OpenSymbol"/>
    </w:rPr>
  </w:style>
  <w:style w:type="character" w:customStyle="1" w:styleId="WWCharLFO7LVL6">
    <w:name w:val="WW_CharLFO7LVL6"/>
    <w:qFormat/>
    <w:rPr>
      <w:rFonts w:ascii="Times New Roman" w:hAnsi="Times New Roman" w:cs="OpenSymbol"/>
    </w:rPr>
  </w:style>
  <w:style w:type="character" w:customStyle="1" w:styleId="WWCharLFO7LVL7">
    <w:name w:val="WW_CharLFO7LVL7"/>
    <w:qFormat/>
    <w:rPr>
      <w:rFonts w:ascii="Times New Roman" w:hAnsi="Times New Roman" w:cs="OpenSymbol"/>
    </w:rPr>
  </w:style>
  <w:style w:type="character" w:customStyle="1" w:styleId="WWCharLFO7LVL8">
    <w:name w:val="WW_CharLFO7LVL8"/>
    <w:qFormat/>
    <w:rPr>
      <w:rFonts w:ascii="Times New Roman" w:hAnsi="Times New Roman" w:cs="OpenSymbol"/>
    </w:rPr>
  </w:style>
  <w:style w:type="character" w:customStyle="1" w:styleId="WWCharLFO7LVL9">
    <w:name w:val="WW_CharLFO7LVL9"/>
    <w:qFormat/>
    <w:rPr>
      <w:rFonts w:ascii="Times New Roman" w:hAnsi="Times New Roman" w:cs="OpenSymbol"/>
    </w:rPr>
  </w:style>
  <w:style w:type="character" w:customStyle="1" w:styleId="WWCharLFO8LVL1">
    <w:name w:val="WW_CharLFO8LVL1"/>
    <w:qFormat/>
    <w:rPr>
      <w:rFonts w:ascii="OpenSymbol" w:hAnsi="OpenSymbol" w:cs="OpenSymbol"/>
      <w:sz w:val="22"/>
    </w:rPr>
  </w:style>
  <w:style w:type="character" w:customStyle="1" w:styleId="WWCharLFO8LVL2">
    <w:name w:val="WW_CharLFO8LVL2"/>
    <w:qFormat/>
    <w:rPr>
      <w:rFonts w:ascii="OpenSymbol" w:hAnsi="OpenSymbol" w:cs="OpenSymbol"/>
    </w:rPr>
  </w:style>
  <w:style w:type="character" w:customStyle="1" w:styleId="WWCharLFO8LVL3">
    <w:name w:val="WW_CharLFO8LVL3"/>
    <w:qFormat/>
    <w:rPr>
      <w:rFonts w:ascii="OpenSymbol" w:hAnsi="OpenSymbol" w:cs="OpenSymbol"/>
    </w:rPr>
  </w:style>
  <w:style w:type="character" w:customStyle="1" w:styleId="WWCharLFO8LVL4">
    <w:name w:val="WW_CharLFO8LVL4"/>
    <w:qFormat/>
    <w:rPr>
      <w:rFonts w:ascii="OpenSymbol" w:hAnsi="OpenSymbol" w:cs="OpenSymbol"/>
    </w:rPr>
  </w:style>
  <w:style w:type="character" w:customStyle="1" w:styleId="WWCharLFO8LVL5">
    <w:name w:val="WW_CharLFO8LVL5"/>
    <w:qFormat/>
    <w:rPr>
      <w:rFonts w:ascii="OpenSymbol" w:hAnsi="OpenSymbol" w:cs="OpenSymbol"/>
    </w:rPr>
  </w:style>
  <w:style w:type="character" w:customStyle="1" w:styleId="WWCharLFO8LVL6">
    <w:name w:val="WW_CharLFO8LVL6"/>
    <w:qFormat/>
    <w:rPr>
      <w:rFonts w:ascii="OpenSymbol" w:hAnsi="OpenSymbol" w:cs="OpenSymbol"/>
    </w:rPr>
  </w:style>
  <w:style w:type="character" w:customStyle="1" w:styleId="WWCharLFO8LVL7">
    <w:name w:val="WW_CharLFO8LVL7"/>
    <w:qFormat/>
    <w:rPr>
      <w:rFonts w:ascii="OpenSymbol" w:hAnsi="OpenSymbol" w:cs="OpenSymbol"/>
    </w:rPr>
  </w:style>
  <w:style w:type="character" w:customStyle="1" w:styleId="WWCharLFO8LVL8">
    <w:name w:val="WW_CharLFO8LVL8"/>
    <w:qFormat/>
    <w:rPr>
      <w:rFonts w:ascii="OpenSymbol" w:hAnsi="OpenSymbol" w:cs="OpenSymbol"/>
    </w:rPr>
  </w:style>
  <w:style w:type="character" w:customStyle="1" w:styleId="WWCharLFO8LVL9">
    <w:name w:val="WW_CharLFO8LVL9"/>
    <w:qFormat/>
    <w:rPr>
      <w:rFonts w:ascii="OpenSymbol" w:hAnsi="OpenSymbol" w:cs="OpenSymbol"/>
    </w:rPr>
  </w:style>
  <w:style w:type="character" w:customStyle="1" w:styleId="WWCharLFO9LVL1">
    <w:name w:val="WW_CharLFO9LVL1"/>
    <w:qFormat/>
    <w:rPr>
      <w:rFonts w:ascii="OpenSymbol" w:hAnsi="OpenSymbol" w:cs="OpenSymbol"/>
      <w:sz w:val="22"/>
    </w:rPr>
  </w:style>
  <w:style w:type="character" w:customStyle="1" w:styleId="WWCharLFO9LVL2">
    <w:name w:val="WW_CharLFO9LVL2"/>
    <w:qFormat/>
    <w:rPr>
      <w:rFonts w:ascii="OpenSymbol" w:hAnsi="OpenSymbol" w:cs="OpenSymbol"/>
    </w:rPr>
  </w:style>
  <w:style w:type="character" w:customStyle="1" w:styleId="WWCharLFO9LVL3">
    <w:name w:val="WW_CharLFO9LVL3"/>
    <w:qFormat/>
    <w:rPr>
      <w:rFonts w:ascii="OpenSymbol" w:hAnsi="OpenSymbol" w:cs="OpenSymbol"/>
    </w:rPr>
  </w:style>
  <w:style w:type="character" w:customStyle="1" w:styleId="WWCharLFO9LVL4">
    <w:name w:val="WW_CharLFO9LVL4"/>
    <w:qFormat/>
    <w:rPr>
      <w:rFonts w:ascii="OpenSymbol" w:hAnsi="OpenSymbol" w:cs="OpenSymbol"/>
    </w:rPr>
  </w:style>
  <w:style w:type="character" w:customStyle="1" w:styleId="WWCharLFO9LVL5">
    <w:name w:val="WW_CharLFO9LVL5"/>
    <w:qFormat/>
    <w:rPr>
      <w:rFonts w:ascii="OpenSymbol" w:hAnsi="OpenSymbol" w:cs="OpenSymbol"/>
    </w:rPr>
  </w:style>
  <w:style w:type="character" w:customStyle="1" w:styleId="WWCharLFO9LVL6">
    <w:name w:val="WW_CharLFO9LVL6"/>
    <w:qFormat/>
    <w:rPr>
      <w:rFonts w:ascii="OpenSymbol" w:hAnsi="OpenSymbol" w:cs="OpenSymbol"/>
    </w:rPr>
  </w:style>
  <w:style w:type="character" w:customStyle="1" w:styleId="WWCharLFO9LVL7">
    <w:name w:val="WW_CharLFO9LVL7"/>
    <w:qFormat/>
    <w:rPr>
      <w:rFonts w:ascii="OpenSymbol" w:hAnsi="OpenSymbol" w:cs="OpenSymbol"/>
    </w:rPr>
  </w:style>
  <w:style w:type="character" w:customStyle="1" w:styleId="WWCharLFO9LVL8">
    <w:name w:val="WW_CharLFO9LVL8"/>
    <w:qFormat/>
    <w:rPr>
      <w:rFonts w:ascii="OpenSymbol" w:hAnsi="OpenSymbol" w:cs="OpenSymbol"/>
    </w:rPr>
  </w:style>
  <w:style w:type="character" w:customStyle="1" w:styleId="WWCharLFO9LVL9">
    <w:name w:val="WW_CharLFO9LVL9"/>
    <w:qFormat/>
    <w:rPr>
      <w:rFonts w:ascii="OpenSymbol" w:hAnsi="OpenSymbol" w:cs="OpenSymbol"/>
    </w:rPr>
  </w:style>
  <w:style w:type="character" w:customStyle="1" w:styleId="WWCharLFO10LVL1">
    <w:name w:val="WW_CharLFO10LVL1"/>
    <w:qFormat/>
    <w:rPr>
      <w:rFonts w:ascii="Times New Roman" w:hAnsi="Times New Roman" w:cs="OpenSymbol"/>
    </w:rPr>
  </w:style>
  <w:style w:type="character" w:customStyle="1" w:styleId="WWCharLFO10LVL2">
    <w:name w:val="WW_CharLFO10LVL2"/>
    <w:qFormat/>
    <w:rPr>
      <w:rFonts w:ascii="Times New Roman" w:hAnsi="Times New Roman" w:cs="OpenSymbol"/>
    </w:rPr>
  </w:style>
  <w:style w:type="character" w:customStyle="1" w:styleId="WWCharLFO10LVL3">
    <w:name w:val="WW_CharLFO10LVL3"/>
    <w:qFormat/>
    <w:rPr>
      <w:rFonts w:ascii="Times New Roman" w:hAnsi="Times New Roman" w:cs="OpenSymbol"/>
    </w:rPr>
  </w:style>
  <w:style w:type="character" w:customStyle="1" w:styleId="WWCharLFO10LVL4">
    <w:name w:val="WW_CharLFO10LVL4"/>
    <w:qFormat/>
    <w:rPr>
      <w:rFonts w:ascii="Times New Roman" w:hAnsi="Times New Roman" w:cs="OpenSymbol"/>
    </w:rPr>
  </w:style>
  <w:style w:type="character" w:customStyle="1" w:styleId="WWCharLFO10LVL5">
    <w:name w:val="WW_CharLFO10LVL5"/>
    <w:qFormat/>
    <w:rPr>
      <w:rFonts w:ascii="Times New Roman" w:hAnsi="Times New Roman" w:cs="OpenSymbol"/>
    </w:rPr>
  </w:style>
  <w:style w:type="character" w:customStyle="1" w:styleId="WWCharLFO10LVL6">
    <w:name w:val="WW_CharLFO10LVL6"/>
    <w:qFormat/>
    <w:rPr>
      <w:rFonts w:ascii="Times New Roman" w:hAnsi="Times New Roman" w:cs="OpenSymbol"/>
    </w:rPr>
  </w:style>
  <w:style w:type="character" w:customStyle="1" w:styleId="WWCharLFO10LVL7">
    <w:name w:val="WW_CharLFO10LVL7"/>
    <w:qFormat/>
    <w:rPr>
      <w:rFonts w:ascii="Times New Roman" w:hAnsi="Times New Roman" w:cs="OpenSymbol"/>
    </w:rPr>
  </w:style>
  <w:style w:type="character" w:customStyle="1" w:styleId="WWCharLFO10LVL8">
    <w:name w:val="WW_CharLFO10LVL8"/>
    <w:qFormat/>
    <w:rPr>
      <w:rFonts w:ascii="Times New Roman" w:hAnsi="Times New Roman" w:cs="OpenSymbol"/>
    </w:rPr>
  </w:style>
  <w:style w:type="character" w:customStyle="1" w:styleId="WWCharLFO10LVL9">
    <w:name w:val="WW_CharLFO10LVL9"/>
    <w:qFormat/>
    <w:rPr>
      <w:rFonts w:ascii="Times New Roman" w:hAnsi="Times New Roman" w:cs="OpenSymbol"/>
    </w:rPr>
  </w:style>
  <w:style w:type="character" w:customStyle="1" w:styleId="WWCharLFO11LVL1">
    <w:name w:val="WW_CharLFO11LVL1"/>
    <w:qFormat/>
    <w:rPr>
      <w:rFonts w:ascii="OpenSymbol" w:hAnsi="OpenSymbol" w:cs="OpenSymbol"/>
      <w:b w:val="0"/>
      <w:sz w:val="22"/>
    </w:rPr>
  </w:style>
  <w:style w:type="character" w:customStyle="1" w:styleId="WWCharLFO11LVL2">
    <w:name w:val="WW_CharLFO11LVL2"/>
    <w:qFormat/>
    <w:rPr>
      <w:rFonts w:ascii="OpenSymbol" w:hAnsi="OpenSymbol" w:cs="OpenSymbol"/>
    </w:rPr>
  </w:style>
  <w:style w:type="character" w:customStyle="1" w:styleId="WWCharLFO11LVL3">
    <w:name w:val="WW_CharLFO11LVL3"/>
    <w:qFormat/>
    <w:rPr>
      <w:rFonts w:ascii="OpenSymbol" w:hAnsi="OpenSymbol" w:cs="OpenSymbol"/>
    </w:rPr>
  </w:style>
  <w:style w:type="character" w:customStyle="1" w:styleId="WWCharLFO11LVL4">
    <w:name w:val="WW_CharLFO11LVL4"/>
    <w:qFormat/>
    <w:rPr>
      <w:rFonts w:ascii="OpenSymbol" w:hAnsi="OpenSymbol" w:cs="OpenSymbol"/>
    </w:rPr>
  </w:style>
  <w:style w:type="character" w:customStyle="1" w:styleId="WWCharLFO11LVL5">
    <w:name w:val="WW_CharLFO11LVL5"/>
    <w:qFormat/>
    <w:rPr>
      <w:rFonts w:ascii="OpenSymbol" w:hAnsi="OpenSymbol" w:cs="OpenSymbol"/>
    </w:rPr>
  </w:style>
  <w:style w:type="character" w:customStyle="1" w:styleId="WWCharLFO11LVL6">
    <w:name w:val="WW_CharLFO11LVL6"/>
    <w:qFormat/>
    <w:rPr>
      <w:rFonts w:ascii="OpenSymbol" w:hAnsi="OpenSymbol" w:cs="OpenSymbol"/>
    </w:rPr>
  </w:style>
  <w:style w:type="character" w:customStyle="1" w:styleId="WWCharLFO11LVL7">
    <w:name w:val="WW_CharLFO11LVL7"/>
    <w:qFormat/>
    <w:rPr>
      <w:rFonts w:ascii="OpenSymbol" w:hAnsi="OpenSymbol" w:cs="OpenSymbol"/>
    </w:rPr>
  </w:style>
  <w:style w:type="character" w:customStyle="1" w:styleId="WWCharLFO11LVL8">
    <w:name w:val="WW_CharLFO11LVL8"/>
    <w:qFormat/>
    <w:rPr>
      <w:rFonts w:ascii="OpenSymbol" w:hAnsi="OpenSymbol" w:cs="OpenSymbol"/>
    </w:rPr>
  </w:style>
  <w:style w:type="character" w:customStyle="1" w:styleId="WWCharLFO11LVL9">
    <w:name w:val="WW_CharLFO11LVL9"/>
    <w:qFormat/>
    <w:rPr>
      <w:rFonts w:ascii="OpenSymbol" w:hAnsi="OpenSymbol" w:cs="OpenSymbol"/>
    </w:rPr>
  </w:style>
  <w:style w:type="character" w:customStyle="1" w:styleId="WWCharLFO12LVL1">
    <w:name w:val="WW_CharLFO12LVL1"/>
    <w:qFormat/>
    <w:rPr>
      <w:rFonts w:ascii="OpenSymbol" w:hAnsi="OpenSymbol" w:cs="OpenSymbol"/>
      <w:sz w:val="22"/>
    </w:rPr>
  </w:style>
  <w:style w:type="character" w:customStyle="1" w:styleId="WWCharLFO12LVL2">
    <w:name w:val="WW_CharLFO12LVL2"/>
    <w:qFormat/>
    <w:rPr>
      <w:rFonts w:ascii="OpenSymbol" w:hAnsi="OpenSymbol" w:cs="OpenSymbol"/>
    </w:rPr>
  </w:style>
  <w:style w:type="character" w:customStyle="1" w:styleId="WWCharLFO12LVL3">
    <w:name w:val="WW_CharLFO12LVL3"/>
    <w:qFormat/>
    <w:rPr>
      <w:rFonts w:ascii="OpenSymbol" w:hAnsi="OpenSymbol" w:cs="OpenSymbol"/>
    </w:rPr>
  </w:style>
  <w:style w:type="character" w:customStyle="1" w:styleId="WWCharLFO12LVL4">
    <w:name w:val="WW_CharLFO12LVL4"/>
    <w:qFormat/>
    <w:rPr>
      <w:rFonts w:ascii="OpenSymbol" w:hAnsi="OpenSymbol" w:cs="OpenSymbol"/>
    </w:rPr>
  </w:style>
  <w:style w:type="character" w:customStyle="1" w:styleId="WWCharLFO12LVL5">
    <w:name w:val="WW_CharLFO12LVL5"/>
    <w:qFormat/>
    <w:rPr>
      <w:rFonts w:ascii="OpenSymbol" w:hAnsi="OpenSymbol" w:cs="OpenSymbol"/>
    </w:rPr>
  </w:style>
  <w:style w:type="character" w:customStyle="1" w:styleId="WWCharLFO12LVL6">
    <w:name w:val="WW_CharLFO12LVL6"/>
    <w:qFormat/>
    <w:rPr>
      <w:rFonts w:ascii="OpenSymbol" w:hAnsi="OpenSymbol" w:cs="OpenSymbol"/>
    </w:rPr>
  </w:style>
  <w:style w:type="character" w:customStyle="1" w:styleId="WWCharLFO12LVL7">
    <w:name w:val="WW_CharLFO12LVL7"/>
    <w:qFormat/>
    <w:rPr>
      <w:rFonts w:ascii="OpenSymbol" w:hAnsi="OpenSymbol" w:cs="OpenSymbol"/>
    </w:rPr>
  </w:style>
  <w:style w:type="character" w:customStyle="1" w:styleId="WWCharLFO12LVL8">
    <w:name w:val="WW_CharLFO12LVL8"/>
    <w:qFormat/>
    <w:rPr>
      <w:rFonts w:ascii="OpenSymbol" w:hAnsi="OpenSymbol" w:cs="OpenSymbol"/>
    </w:rPr>
  </w:style>
  <w:style w:type="character" w:customStyle="1" w:styleId="WWCharLFO12LVL9">
    <w:name w:val="WW_CharLFO12LVL9"/>
    <w:qFormat/>
    <w:rPr>
      <w:rFonts w:ascii="OpenSymbol" w:hAnsi="OpenSymbol" w:cs="OpenSymbol"/>
    </w:rPr>
  </w:style>
  <w:style w:type="character" w:customStyle="1" w:styleId="WWCharLFO13LVL1">
    <w:name w:val="WW_CharLFO13LVL1"/>
    <w:qFormat/>
    <w:rPr>
      <w:rFonts w:ascii="OpenSymbol" w:hAnsi="OpenSymbol" w:cs="OpenSymbol"/>
      <w:sz w:val="22"/>
    </w:rPr>
  </w:style>
  <w:style w:type="character" w:customStyle="1" w:styleId="WWCharLFO13LVL2">
    <w:name w:val="WW_CharLFO13LVL2"/>
    <w:qFormat/>
    <w:rPr>
      <w:rFonts w:ascii="OpenSymbol" w:hAnsi="OpenSymbol" w:cs="OpenSymbol"/>
    </w:rPr>
  </w:style>
  <w:style w:type="character" w:customStyle="1" w:styleId="WWCharLFO13LVL3">
    <w:name w:val="WW_CharLFO13LVL3"/>
    <w:qFormat/>
    <w:rPr>
      <w:rFonts w:ascii="OpenSymbol" w:hAnsi="OpenSymbol" w:cs="OpenSymbol"/>
    </w:rPr>
  </w:style>
  <w:style w:type="character" w:customStyle="1" w:styleId="WWCharLFO13LVL4">
    <w:name w:val="WW_CharLFO13LVL4"/>
    <w:qFormat/>
    <w:rPr>
      <w:rFonts w:ascii="OpenSymbol" w:hAnsi="OpenSymbol" w:cs="OpenSymbol"/>
    </w:rPr>
  </w:style>
  <w:style w:type="character" w:customStyle="1" w:styleId="WWCharLFO13LVL5">
    <w:name w:val="WW_CharLFO13LVL5"/>
    <w:qFormat/>
    <w:rPr>
      <w:rFonts w:ascii="OpenSymbol" w:hAnsi="OpenSymbol" w:cs="OpenSymbol"/>
    </w:rPr>
  </w:style>
  <w:style w:type="character" w:customStyle="1" w:styleId="WWCharLFO13LVL6">
    <w:name w:val="WW_CharLFO13LVL6"/>
    <w:qFormat/>
    <w:rPr>
      <w:rFonts w:ascii="OpenSymbol" w:hAnsi="OpenSymbol" w:cs="OpenSymbol"/>
    </w:rPr>
  </w:style>
  <w:style w:type="character" w:customStyle="1" w:styleId="WWCharLFO13LVL7">
    <w:name w:val="WW_CharLFO13LVL7"/>
    <w:qFormat/>
    <w:rPr>
      <w:rFonts w:ascii="OpenSymbol" w:hAnsi="OpenSymbol" w:cs="OpenSymbol"/>
    </w:rPr>
  </w:style>
  <w:style w:type="character" w:customStyle="1" w:styleId="WWCharLFO13LVL8">
    <w:name w:val="WW_CharLFO13LVL8"/>
    <w:qFormat/>
    <w:rPr>
      <w:rFonts w:ascii="OpenSymbol" w:hAnsi="OpenSymbol" w:cs="OpenSymbol"/>
    </w:rPr>
  </w:style>
  <w:style w:type="character" w:customStyle="1" w:styleId="WWCharLFO13LVL9">
    <w:name w:val="WW_CharLFO13LVL9"/>
    <w:qFormat/>
    <w:rPr>
      <w:rFonts w:ascii="OpenSymbol" w:hAnsi="OpenSymbol" w:cs="OpenSymbol"/>
    </w:rPr>
  </w:style>
  <w:style w:type="character" w:customStyle="1" w:styleId="WWCharLFO14LVL1">
    <w:name w:val="WW_CharLFO14LVL1"/>
    <w:qFormat/>
    <w:rPr>
      <w:rFonts w:ascii="OpenSymbol" w:hAnsi="OpenSymbol" w:cs="OpenSymbol"/>
      <w:sz w:val="22"/>
    </w:rPr>
  </w:style>
  <w:style w:type="character" w:customStyle="1" w:styleId="WWCharLFO14LVL2">
    <w:name w:val="WW_CharLFO14LVL2"/>
    <w:qFormat/>
    <w:rPr>
      <w:rFonts w:ascii="OpenSymbol" w:hAnsi="OpenSymbol" w:cs="OpenSymbol"/>
    </w:rPr>
  </w:style>
  <w:style w:type="character" w:customStyle="1" w:styleId="WWCharLFO14LVL3">
    <w:name w:val="WW_CharLFO14LVL3"/>
    <w:qFormat/>
    <w:rPr>
      <w:rFonts w:ascii="OpenSymbol" w:hAnsi="OpenSymbol" w:cs="OpenSymbol"/>
    </w:rPr>
  </w:style>
  <w:style w:type="character" w:customStyle="1" w:styleId="WWCharLFO14LVL4">
    <w:name w:val="WW_CharLFO14LVL4"/>
    <w:qFormat/>
    <w:rPr>
      <w:rFonts w:ascii="OpenSymbol" w:hAnsi="OpenSymbol" w:cs="OpenSymbol"/>
    </w:rPr>
  </w:style>
  <w:style w:type="character" w:customStyle="1" w:styleId="WWCharLFO14LVL5">
    <w:name w:val="WW_CharLFO14LVL5"/>
    <w:qFormat/>
    <w:rPr>
      <w:rFonts w:ascii="OpenSymbol" w:hAnsi="OpenSymbol" w:cs="OpenSymbol"/>
    </w:rPr>
  </w:style>
  <w:style w:type="character" w:customStyle="1" w:styleId="WWCharLFO14LVL6">
    <w:name w:val="WW_CharLFO14LVL6"/>
    <w:qFormat/>
    <w:rPr>
      <w:rFonts w:ascii="OpenSymbol" w:hAnsi="OpenSymbol" w:cs="OpenSymbol"/>
    </w:rPr>
  </w:style>
  <w:style w:type="character" w:customStyle="1" w:styleId="WWCharLFO14LVL7">
    <w:name w:val="WW_CharLFO14LVL7"/>
    <w:qFormat/>
    <w:rPr>
      <w:rFonts w:ascii="OpenSymbol" w:hAnsi="OpenSymbol" w:cs="OpenSymbol"/>
    </w:rPr>
  </w:style>
  <w:style w:type="character" w:customStyle="1" w:styleId="WWCharLFO14LVL8">
    <w:name w:val="WW_CharLFO14LVL8"/>
    <w:qFormat/>
    <w:rPr>
      <w:rFonts w:ascii="OpenSymbol" w:hAnsi="OpenSymbol" w:cs="OpenSymbol"/>
    </w:rPr>
  </w:style>
  <w:style w:type="character" w:customStyle="1" w:styleId="WWCharLFO14LVL9">
    <w:name w:val="WW_CharLFO14LVL9"/>
    <w:qFormat/>
    <w:rPr>
      <w:rFonts w:ascii="OpenSymbol" w:hAnsi="OpenSymbol" w:cs="OpenSymbol"/>
    </w:rPr>
  </w:style>
  <w:style w:type="character" w:customStyle="1" w:styleId="WWCharLFO15LVL1">
    <w:name w:val="WW_CharLFO15LVL1"/>
    <w:qFormat/>
    <w:rPr>
      <w:rFonts w:ascii="OpenSymbol" w:hAnsi="OpenSymbol" w:cs="OpenSymbol"/>
      <w:sz w:val="22"/>
    </w:rPr>
  </w:style>
  <w:style w:type="character" w:customStyle="1" w:styleId="WWCharLFO15LVL2">
    <w:name w:val="WW_CharLFO15LVL2"/>
    <w:qFormat/>
    <w:rPr>
      <w:rFonts w:ascii="OpenSymbol" w:hAnsi="OpenSymbol" w:cs="OpenSymbol"/>
    </w:rPr>
  </w:style>
  <w:style w:type="character" w:customStyle="1" w:styleId="WWCharLFO15LVL3">
    <w:name w:val="WW_CharLFO15LVL3"/>
    <w:qFormat/>
    <w:rPr>
      <w:rFonts w:ascii="OpenSymbol" w:hAnsi="OpenSymbol" w:cs="OpenSymbol"/>
    </w:rPr>
  </w:style>
  <w:style w:type="character" w:customStyle="1" w:styleId="WWCharLFO15LVL4">
    <w:name w:val="WW_CharLFO15LVL4"/>
    <w:qFormat/>
    <w:rPr>
      <w:rFonts w:ascii="OpenSymbol" w:hAnsi="OpenSymbol" w:cs="OpenSymbol"/>
    </w:rPr>
  </w:style>
  <w:style w:type="character" w:customStyle="1" w:styleId="WWCharLFO15LVL5">
    <w:name w:val="WW_CharLFO15LVL5"/>
    <w:qFormat/>
    <w:rPr>
      <w:rFonts w:ascii="OpenSymbol" w:hAnsi="OpenSymbol" w:cs="OpenSymbol"/>
    </w:rPr>
  </w:style>
  <w:style w:type="character" w:customStyle="1" w:styleId="WWCharLFO15LVL6">
    <w:name w:val="WW_CharLFO15LVL6"/>
    <w:qFormat/>
    <w:rPr>
      <w:rFonts w:ascii="OpenSymbol" w:hAnsi="OpenSymbol" w:cs="OpenSymbol"/>
    </w:rPr>
  </w:style>
  <w:style w:type="character" w:customStyle="1" w:styleId="WWCharLFO15LVL7">
    <w:name w:val="WW_CharLFO15LVL7"/>
    <w:qFormat/>
    <w:rPr>
      <w:rFonts w:ascii="OpenSymbol" w:hAnsi="OpenSymbol" w:cs="OpenSymbol"/>
    </w:rPr>
  </w:style>
  <w:style w:type="character" w:customStyle="1" w:styleId="WWCharLFO15LVL8">
    <w:name w:val="WW_CharLFO15LVL8"/>
    <w:qFormat/>
    <w:rPr>
      <w:rFonts w:ascii="OpenSymbol" w:hAnsi="OpenSymbol" w:cs="OpenSymbol"/>
    </w:rPr>
  </w:style>
  <w:style w:type="character" w:customStyle="1" w:styleId="WWCharLFO15LVL9">
    <w:name w:val="WW_CharLFO15LVL9"/>
    <w:qFormat/>
    <w:rPr>
      <w:rFonts w:ascii="OpenSymbol" w:hAnsi="OpenSymbol" w:cs="OpenSymbol"/>
    </w:rPr>
  </w:style>
  <w:style w:type="character" w:customStyle="1" w:styleId="WWCharLFO18LVL1">
    <w:name w:val="WW_CharLFO18LVL1"/>
    <w:qFormat/>
    <w:rPr>
      <w:rFonts w:ascii="Symbol" w:hAnsi="Symbol" w:cs="Symbol"/>
    </w:rPr>
  </w:style>
  <w:style w:type="character" w:customStyle="1" w:styleId="WWCharLFO18LVL2">
    <w:name w:val="WW_CharLFO18LVL2"/>
    <w:qFormat/>
    <w:rPr>
      <w:rFonts w:ascii="OpenSymbol" w:hAnsi="OpenSymbol" w:cs="OpenSymbol"/>
    </w:rPr>
  </w:style>
  <w:style w:type="character" w:customStyle="1" w:styleId="WWCharLFO18LVL3">
    <w:name w:val="WW_CharLFO18LVL3"/>
    <w:qFormat/>
    <w:rPr>
      <w:rFonts w:ascii="OpenSymbol" w:hAnsi="OpenSymbol" w:cs="OpenSymbol"/>
    </w:rPr>
  </w:style>
  <w:style w:type="character" w:customStyle="1" w:styleId="WWCharLFO18LVL4">
    <w:name w:val="WW_CharLFO18LVL4"/>
    <w:qFormat/>
    <w:rPr>
      <w:rFonts w:ascii="Symbol" w:hAnsi="Symbol" w:cs="Symbol"/>
    </w:rPr>
  </w:style>
  <w:style w:type="character" w:customStyle="1" w:styleId="WWCharLFO18LVL5">
    <w:name w:val="WW_CharLFO18LVL5"/>
    <w:qFormat/>
    <w:rPr>
      <w:rFonts w:ascii="OpenSymbol" w:hAnsi="OpenSymbol" w:cs="OpenSymbol"/>
    </w:rPr>
  </w:style>
  <w:style w:type="character" w:customStyle="1" w:styleId="WWCharLFO18LVL6">
    <w:name w:val="WW_CharLFO18LVL6"/>
    <w:qFormat/>
    <w:rPr>
      <w:rFonts w:ascii="OpenSymbol" w:hAnsi="OpenSymbol" w:cs="OpenSymbol"/>
    </w:rPr>
  </w:style>
  <w:style w:type="character" w:customStyle="1" w:styleId="WWCharLFO18LVL7">
    <w:name w:val="WW_CharLFO18LVL7"/>
    <w:qFormat/>
    <w:rPr>
      <w:rFonts w:ascii="Symbol" w:hAnsi="Symbol" w:cs="Symbol"/>
    </w:rPr>
  </w:style>
  <w:style w:type="character" w:customStyle="1" w:styleId="WWCharLFO18LVL8">
    <w:name w:val="WW_CharLFO18LVL8"/>
    <w:qFormat/>
    <w:rPr>
      <w:rFonts w:ascii="OpenSymbol" w:hAnsi="OpenSymbol" w:cs="OpenSymbol"/>
    </w:rPr>
  </w:style>
  <w:style w:type="character" w:customStyle="1" w:styleId="WWCharLFO18LVL9">
    <w:name w:val="WW_CharLFO18LVL9"/>
    <w:qFormat/>
    <w:rPr>
      <w:rFonts w:ascii="OpenSymbol" w:hAnsi="OpenSymbol" w:cs="OpenSymbol"/>
    </w:rPr>
  </w:style>
  <w:style w:type="character" w:customStyle="1" w:styleId="WWCharLFO20LVL1">
    <w:name w:val="WW_CharLFO20LVL1"/>
    <w:qFormat/>
    <w:rPr>
      <w:rFonts w:ascii="Symbol" w:hAnsi="Symbol" w:cs="Symbol"/>
    </w:rPr>
  </w:style>
  <w:style w:type="character" w:customStyle="1" w:styleId="WWCharLFO20LVL2">
    <w:name w:val="WW_CharLFO20LVL2"/>
    <w:qFormat/>
    <w:rPr>
      <w:rFonts w:ascii="OpenSymbol" w:hAnsi="OpenSymbol" w:cs="OpenSymbol"/>
    </w:rPr>
  </w:style>
  <w:style w:type="character" w:customStyle="1" w:styleId="WWCharLFO20LVL3">
    <w:name w:val="WW_CharLFO20LVL3"/>
    <w:qFormat/>
    <w:rPr>
      <w:rFonts w:ascii="OpenSymbol" w:hAnsi="OpenSymbol" w:cs="OpenSymbol"/>
    </w:rPr>
  </w:style>
  <w:style w:type="character" w:customStyle="1" w:styleId="WWCharLFO20LVL4">
    <w:name w:val="WW_CharLFO20LVL4"/>
    <w:qFormat/>
    <w:rPr>
      <w:rFonts w:ascii="Symbol" w:hAnsi="Symbol" w:cs="Symbol"/>
    </w:rPr>
  </w:style>
  <w:style w:type="character" w:customStyle="1" w:styleId="WWCharLFO20LVL5">
    <w:name w:val="WW_CharLFO20LVL5"/>
    <w:qFormat/>
    <w:rPr>
      <w:rFonts w:ascii="OpenSymbol" w:hAnsi="OpenSymbol" w:cs="OpenSymbol"/>
    </w:rPr>
  </w:style>
  <w:style w:type="character" w:customStyle="1" w:styleId="WWCharLFO20LVL6">
    <w:name w:val="WW_CharLFO20LVL6"/>
    <w:qFormat/>
    <w:rPr>
      <w:rFonts w:ascii="OpenSymbol" w:hAnsi="OpenSymbol" w:cs="OpenSymbol"/>
    </w:rPr>
  </w:style>
  <w:style w:type="character" w:customStyle="1" w:styleId="WWCharLFO20LVL7">
    <w:name w:val="WW_CharLFO20LVL7"/>
    <w:qFormat/>
    <w:rPr>
      <w:rFonts w:ascii="Symbol" w:hAnsi="Symbol" w:cs="Symbol"/>
    </w:rPr>
  </w:style>
  <w:style w:type="character" w:customStyle="1" w:styleId="WWCharLFO20LVL8">
    <w:name w:val="WW_CharLFO20LVL8"/>
    <w:qFormat/>
    <w:rPr>
      <w:rFonts w:ascii="OpenSymbol" w:hAnsi="OpenSymbol" w:cs="OpenSymbol"/>
    </w:rPr>
  </w:style>
  <w:style w:type="character" w:customStyle="1" w:styleId="WWCharLFO20LVL9">
    <w:name w:val="WW_CharLFO20LVL9"/>
    <w:qFormat/>
    <w:rPr>
      <w:rFonts w:ascii="OpenSymbol" w:hAnsi="OpenSymbol" w:cs="OpenSymbol"/>
    </w:rPr>
  </w:style>
  <w:style w:type="character" w:customStyle="1" w:styleId="WWCharLFO21LVL1">
    <w:name w:val="WW_CharLFO21LVL1"/>
    <w:qFormat/>
    <w:rPr>
      <w:rFonts w:ascii="Symbol" w:hAnsi="Symbol" w:cs="Symbol"/>
    </w:rPr>
  </w:style>
  <w:style w:type="character" w:customStyle="1" w:styleId="WWCharLFO21LVL2">
    <w:name w:val="WW_CharLFO21LVL2"/>
    <w:qFormat/>
    <w:rPr>
      <w:rFonts w:ascii="OpenSymbol" w:hAnsi="OpenSymbol" w:cs="OpenSymbol"/>
    </w:rPr>
  </w:style>
  <w:style w:type="character" w:customStyle="1" w:styleId="WWCharLFO21LVL3">
    <w:name w:val="WW_CharLFO21LVL3"/>
    <w:qFormat/>
    <w:rPr>
      <w:rFonts w:ascii="OpenSymbol" w:hAnsi="OpenSymbol" w:cs="OpenSymbol"/>
    </w:rPr>
  </w:style>
  <w:style w:type="character" w:customStyle="1" w:styleId="WWCharLFO21LVL4">
    <w:name w:val="WW_CharLFO21LVL4"/>
    <w:qFormat/>
    <w:rPr>
      <w:rFonts w:ascii="Symbol" w:hAnsi="Symbol" w:cs="Symbol"/>
    </w:rPr>
  </w:style>
  <w:style w:type="character" w:customStyle="1" w:styleId="WWCharLFO21LVL5">
    <w:name w:val="WW_CharLFO21LVL5"/>
    <w:qFormat/>
    <w:rPr>
      <w:rFonts w:ascii="OpenSymbol" w:hAnsi="OpenSymbol" w:cs="OpenSymbol"/>
    </w:rPr>
  </w:style>
  <w:style w:type="character" w:customStyle="1" w:styleId="WWCharLFO21LVL6">
    <w:name w:val="WW_CharLFO21LVL6"/>
    <w:qFormat/>
    <w:rPr>
      <w:rFonts w:ascii="OpenSymbol" w:hAnsi="OpenSymbol" w:cs="OpenSymbol"/>
    </w:rPr>
  </w:style>
  <w:style w:type="character" w:customStyle="1" w:styleId="WWCharLFO21LVL7">
    <w:name w:val="WW_CharLFO21LVL7"/>
    <w:qFormat/>
    <w:rPr>
      <w:rFonts w:ascii="Symbol" w:hAnsi="Symbol" w:cs="Symbol"/>
    </w:rPr>
  </w:style>
  <w:style w:type="character" w:customStyle="1" w:styleId="WWCharLFO21LVL8">
    <w:name w:val="WW_CharLFO21LVL8"/>
    <w:qFormat/>
    <w:rPr>
      <w:rFonts w:ascii="OpenSymbol" w:hAnsi="OpenSymbol" w:cs="OpenSymbol"/>
    </w:rPr>
  </w:style>
  <w:style w:type="character" w:customStyle="1" w:styleId="WWCharLFO21LVL9">
    <w:name w:val="WW_CharLFO21LVL9"/>
    <w:qFormat/>
    <w:rPr>
      <w:rFonts w:ascii="OpenSymbol" w:hAnsi="OpenSymbol" w:cs="OpenSymbol"/>
    </w:rPr>
  </w:style>
  <w:style w:type="character" w:customStyle="1" w:styleId="WWCharLFO22LVL1">
    <w:name w:val="WW_CharLFO22LVL1"/>
    <w:qFormat/>
    <w:rPr>
      <w:rFonts w:ascii="OpenSymbol" w:eastAsia="OpenSymbol" w:hAnsi="OpenSymbol" w:cs="OpenSymbol"/>
    </w:rPr>
  </w:style>
  <w:style w:type="character" w:customStyle="1" w:styleId="WWCharLFO22LVL2">
    <w:name w:val="WW_CharLFO22LVL2"/>
    <w:qFormat/>
    <w:rPr>
      <w:rFonts w:ascii="OpenSymbol" w:eastAsia="OpenSymbol" w:hAnsi="OpenSymbol" w:cs="OpenSymbol"/>
    </w:rPr>
  </w:style>
  <w:style w:type="character" w:customStyle="1" w:styleId="WWCharLFO22LVL3">
    <w:name w:val="WW_CharLFO22LVL3"/>
    <w:qFormat/>
    <w:rPr>
      <w:rFonts w:ascii="OpenSymbol" w:eastAsia="OpenSymbol" w:hAnsi="OpenSymbol" w:cs="OpenSymbol"/>
    </w:rPr>
  </w:style>
  <w:style w:type="character" w:customStyle="1" w:styleId="WWCharLFO22LVL4">
    <w:name w:val="WW_CharLFO22LVL4"/>
    <w:qFormat/>
    <w:rPr>
      <w:rFonts w:ascii="OpenSymbol" w:eastAsia="OpenSymbol" w:hAnsi="OpenSymbol" w:cs="OpenSymbol"/>
    </w:rPr>
  </w:style>
  <w:style w:type="character" w:customStyle="1" w:styleId="WWCharLFO22LVL5">
    <w:name w:val="WW_CharLFO22LVL5"/>
    <w:qFormat/>
    <w:rPr>
      <w:rFonts w:ascii="OpenSymbol" w:eastAsia="OpenSymbol" w:hAnsi="OpenSymbol" w:cs="OpenSymbol"/>
    </w:rPr>
  </w:style>
  <w:style w:type="character" w:customStyle="1" w:styleId="WWCharLFO22LVL6">
    <w:name w:val="WW_CharLFO22LVL6"/>
    <w:qFormat/>
    <w:rPr>
      <w:rFonts w:ascii="OpenSymbol" w:eastAsia="OpenSymbol" w:hAnsi="OpenSymbol" w:cs="OpenSymbol"/>
    </w:rPr>
  </w:style>
  <w:style w:type="character" w:customStyle="1" w:styleId="WWCharLFO22LVL7">
    <w:name w:val="WW_CharLFO22LVL7"/>
    <w:qFormat/>
    <w:rPr>
      <w:rFonts w:ascii="OpenSymbol" w:eastAsia="OpenSymbol" w:hAnsi="OpenSymbol" w:cs="OpenSymbol"/>
    </w:rPr>
  </w:style>
  <w:style w:type="character" w:customStyle="1" w:styleId="WWCharLFO22LVL8">
    <w:name w:val="WW_CharLFO22LVL8"/>
    <w:qFormat/>
    <w:rPr>
      <w:rFonts w:ascii="OpenSymbol" w:eastAsia="OpenSymbol" w:hAnsi="OpenSymbol" w:cs="OpenSymbol"/>
    </w:rPr>
  </w:style>
  <w:style w:type="character" w:customStyle="1" w:styleId="WWCharLFO22LVL9">
    <w:name w:val="WW_CharLFO22LVL9"/>
    <w:qFormat/>
    <w:rPr>
      <w:rFonts w:ascii="OpenSymbol" w:eastAsia="OpenSymbol" w:hAnsi="OpenSymbol" w:cs="OpenSymbol"/>
    </w:rPr>
  </w:style>
  <w:style w:type="paragraph" w:customStyle="1" w:styleId="Ttulo3user">
    <w:name w:val="Título 3 (user)"/>
    <w:basedOn w:val="Ttulo"/>
    <w:next w:val="Textoindependiente"/>
    <w:qFormat/>
    <w:pPr>
      <w:numPr>
        <w:ilvl w:val="2"/>
        <w:numId w:val="1"/>
      </w:numPr>
      <w:spacing w:before="140" w:after="0"/>
      <w:outlineLvl w:val="2"/>
    </w:pPr>
    <w:rPr>
      <w:rFonts w:ascii="Liberation Serif" w:eastAsia="Noto Sans SC Regular" w:hAnsi="Liberation Serif" w:cs="Noto Sans Devanagari"/>
      <w:b/>
      <w:bCs/>
    </w:rPr>
  </w:style>
  <w:style w:type="paragraph" w:customStyle="1" w:styleId="Normal1">
    <w:name w:val="Normal1"/>
    <w:qFormat/>
    <w:pPr>
      <w:suppressAutoHyphens/>
    </w:pPr>
  </w:style>
  <w:style w:type="paragraph" w:styleId="Ttulo">
    <w:name w:val="Title"/>
    <w:basedOn w:val="Normal"/>
    <w:next w:val="Textoindependiente"/>
    <w:uiPriority w:val="10"/>
    <w:qFormat/>
    <w:pPr>
      <w:keepNext/>
      <w:spacing w:before="240" w:after="120"/>
    </w:pPr>
    <w:rPr>
      <w:rFonts w:ascii="Arial" w:eastAsia="Microsoft YaHei" w:hAnsi="Arial" w:cs="Arial"/>
      <w:sz w:val="28"/>
      <w:szCs w:val="28"/>
    </w:rPr>
  </w:style>
  <w:style w:type="paragraph" w:styleId="Textoindependiente">
    <w:name w:val="Body Text"/>
    <w:basedOn w:val="Normal"/>
    <w:pPr>
      <w:spacing w:after="120"/>
    </w:pPr>
  </w:style>
  <w:style w:type="paragraph" w:customStyle="1" w:styleId="Listauser">
    <w:name w:val="Lista (user)"/>
    <w:basedOn w:val="Textoindependiente"/>
    <w:qFormat/>
  </w:style>
  <w:style w:type="paragraph" w:styleId="Descripcin">
    <w:name w:val="caption"/>
    <w:basedOn w:val="Normal"/>
    <w:qFormat/>
    <w:pPr>
      <w:suppressLineNumbers/>
      <w:spacing w:before="120" w:after="120"/>
    </w:pPr>
    <w:rPr>
      <w:i/>
      <w:iCs/>
    </w:rPr>
  </w:style>
  <w:style w:type="paragraph" w:customStyle="1" w:styleId="ndice">
    <w:name w:val="Índice"/>
    <w:basedOn w:val="Normal"/>
    <w:qFormat/>
    <w:pPr>
      <w:suppressLineNumbers/>
    </w:pPr>
  </w:style>
  <w:style w:type="paragraph" w:customStyle="1" w:styleId="Contenidodelatabla">
    <w:name w:val="Contenido de la tabla"/>
    <w:basedOn w:val="Normal"/>
    <w:qFormat/>
    <w:pPr>
      <w:suppressLineNumbers/>
    </w:pPr>
  </w:style>
  <w:style w:type="paragraph" w:customStyle="1" w:styleId="LO-Normal">
    <w:name w:val="LO-Normal"/>
    <w:qFormat/>
    <w:pPr>
      <w:suppressAutoHyphens/>
    </w:pPr>
    <w:rPr>
      <w:rFonts w:eastAsia="0" w:cs="Liberation Serif"/>
    </w:rPr>
  </w:style>
  <w:style w:type="paragraph" w:customStyle="1" w:styleId="LO-Normal1">
    <w:name w:val="LO-Normal1"/>
    <w:qFormat/>
    <w:pPr>
      <w:suppressAutoHyphens/>
    </w:pPr>
    <w:rPr>
      <w:rFonts w:eastAsia="Noto Sans Devanagari" w:cs="Liberation Serif"/>
      <w:lang w:eastAsia="hi-IN"/>
    </w:rPr>
  </w:style>
  <w:style w:type="paragraph" w:styleId="Revisin">
    <w:name w:val="Revision"/>
    <w:qFormat/>
    <w:rPr>
      <w:rFonts w:cs="Mangal"/>
      <w:szCs w:val="21"/>
    </w:rPr>
  </w:style>
  <w:style w:type="paragraph" w:styleId="Encabezado">
    <w:name w:val="header"/>
    <w:basedOn w:val="Cabeceraypie"/>
  </w:style>
  <w:style w:type="paragraph" w:customStyle="1" w:styleId="Piedepginauser">
    <w:name w:val="Pie de página (user)"/>
    <w:basedOn w:val="Normal1"/>
    <w:qFormat/>
    <w:pPr>
      <w:tabs>
        <w:tab w:val="center" w:pos="4252"/>
        <w:tab w:val="right" w:pos="8504"/>
      </w:tabs>
    </w:pPr>
    <w:rPr>
      <w:rFonts w:cs="Mangal"/>
      <w:szCs w:val="21"/>
    </w:rPr>
  </w:style>
  <w:style w:type="paragraph" w:styleId="Textocomentario">
    <w:name w:val="annotation text"/>
    <w:basedOn w:val="Normal1"/>
    <w:qFormat/>
    <w:rPr>
      <w:rFonts w:cs="Mangal"/>
      <w:sz w:val="20"/>
      <w:szCs w:val="18"/>
    </w:rPr>
  </w:style>
  <w:style w:type="paragraph" w:styleId="Asuntodelcomentario">
    <w:name w:val="annotation subject"/>
    <w:basedOn w:val="Textocomentario"/>
    <w:next w:val="Textocomentario"/>
    <w:qFormat/>
    <w:rPr>
      <w:b/>
      <w:bCs/>
    </w:rPr>
  </w:style>
  <w:style w:type="paragraph" w:customStyle="1" w:styleId="Cabeceraypie">
    <w:name w:val="Cabecera y pie"/>
    <w:basedOn w:val="Normal"/>
    <w:qFormat/>
    <w:pPr>
      <w:suppressLineNumbers/>
      <w:tabs>
        <w:tab w:val="center" w:pos="4819"/>
        <w:tab w:val="right" w:pos="9638"/>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www.aepd.es/" TargetMode="External"/><Relationship Id="rId4" Type="http://schemas.openxmlformats.org/officeDocument/2006/relationships/webSettings" Target="webSettings.xml"/><Relationship Id="rId9" Type="http://schemas.openxmlformats.org/officeDocument/2006/relationships/hyperlink" Target="mailto:mario@stream2.es" TargetMode="Externa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199</TotalTime>
  <Pages>5</Pages>
  <Words>1336</Words>
  <Characters>7349</Characters>
  <Application>Microsoft Office Word</Application>
  <DocSecurity>0</DocSecurity>
  <Lines>61</Lines>
  <Paragraphs>17</Paragraphs>
  <ScaleCrop>false</ScaleCrop>
  <Company/>
  <LinksUpToDate>false</LinksUpToDate>
  <CharactersWithSpaces>8668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Hernando Domínguez Sánchez de las Matas</dc:creator>
  <dc:description/>
  <cp:lastModifiedBy>Valentina Osorio</cp:lastModifiedBy>
  <cp:revision>35</cp:revision>
  <dcterms:created xsi:type="dcterms:W3CDTF">2024-10-03T14:36:00Z</dcterms:created>
  <dcterms:modified xsi:type="dcterms:W3CDTF">2026-07-03T11:00:00Z</dcterms:modified>
  <dc:language>es-ES</dc:language>
</cp:coreProperties>
</file>