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B2B6B" w14:textId="0FF9C258" w:rsidR="00840A94" w:rsidRDefault="007A22EB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ME424 </w:t>
      </w:r>
      <w:r>
        <w:rPr>
          <w:rFonts w:hint="eastAsia"/>
          <w:b/>
          <w:bCs/>
          <w:sz w:val="32"/>
          <w:szCs w:val="32"/>
        </w:rPr>
        <w:t>Project 2 Report</w:t>
      </w:r>
    </w:p>
    <w:p w14:paraId="236D7E6A" w14:textId="0B549D0D" w:rsidR="00840A94" w:rsidRDefault="007A22EB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11912404 </w:t>
      </w:r>
      <w:r>
        <w:rPr>
          <w:rFonts w:hint="eastAsia"/>
          <w:b/>
          <w:bCs/>
          <w:sz w:val="32"/>
          <w:szCs w:val="32"/>
        </w:rPr>
        <w:t>江轶豪</w:t>
      </w:r>
      <w:r w:rsidR="0062077D">
        <w:rPr>
          <w:rFonts w:hint="eastAsia"/>
          <w:b/>
          <w:bCs/>
          <w:sz w:val="32"/>
          <w:szCs w:val="32"/>
        </w:rPr>
        <w:t xml:space="preserve"> </w:t>
      </w:r>
    </w:p>
    <w:p w14:paraId="4819AC6D" w14:textId="3CA5608B" w:rsidR="00C77B1B" w:rsidRDefault="00C77B1B"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 xml:space="preserve">1912237 </w:t>
      </w:r>
      <w:r>
        <w:rPr>
          <w:rFonts w:hint="eastAsia"/>
          <w:b/>
          <w:bCs/>
          <w:sz w:val="32"/>
          <w:szCs w:val="32"/>
        </w:rPr>
        <w:t>姚雨君</w:t>
      </w:r>
    </w:p>
    <w:p w14:paraId="3A977A7B" w14:textId="77777777" w:rsidR="00840A94" w:rsidRDefault="007A22EB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Full state space model:</w:t>
      </w:r>
    </w:p>
    <w:p w14:paraId="60428F95" w14:textId="77777777" w:rsidR="00840A94" w:rsidRDefault="007A22EB">
      <w:pPr>
        <w:spacing w:line="360" w:lineRule="auto"/>
      </w:pPr>
      <w:r>
        <w:rPr>
          <w:position w:val="-70"/>
        </w:rPr>
        <w:object w:dxaOrig="7144" w:dyaOrig="1520" w14:anchorId="77CE5F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pt;height:76pt" o:ole="">
            <v:imagedata r:id="rId6" o:title=""/>
          </v:shape>
          <o:OLEObject Type="Embed" ProgID="Equation.DSMT4" ShapeID="_x0000_i1025" DrawAspect="Content" ObjectID="_1698243602" r:id="rId7"/>
        </w:object>
      </w:r>
    </w:p>
    <w:p w14:paraId="748B2B3B" w14:textId="77777777" w:rsidR="00840A94" w:rsidRDefault="007A22EB">
      <w:pPr>
        <w:spacing w:line="360" w:lineRule="auto"/>
      </w:pPr>
      <w:r>
        <w:rPr>
          <w:rFonts w:hint="eastAsia"/>
        </w:rPr>
        <w:t xml:space="preserve">where </w:t>
      </w:r>
      <w:r>
        <w:rPr>
          <w:rFonts w:hint="eastAsia"/>
          <w:position w:val="-68"/>
        </w:rPr>
        <w:object w:dxaOrig="1440" w:dyaOrig="1480" w14:anchorId="433540CD">
          <v:shape id="_x0000_i1026" type="#_x0000_t75" style="width:1in;height:74pt" o:ole="">
            <v:imagedata r:id="rId8" o:title=""/>
          </v:shape>
          <o:OLEObject Type="Embed" ProgID="Equation.3" ShapeID="_x0000_i1026" DrawAspect="Content" ObjectID="_1698243603" r:id="rId9"/>
        </w:object>
      </w:r>
    </w:p>
    <w:p w14:paraId="1A066A0D" w14:textId="77777777" w:rsidR="00840A94" w:rsidRDefault="00840A94">
      <w:pPr>
        <w:spacing w:line="360" w:lineRule="auto"/>
      </w:pPr>
    </w:p>
    <w:p w14:paraId="031F32B1" w14:textId="7ACF0447" w:rsidR="00840A94" w:rsidRDefault="00B128EF">
      <w:pPr>
        <w:spacing w:line="360" w:lineRule="auto"/>
      </w:pPr>
      <w:r w:rsidRPr="00EC481D">
        <w:rPr>
          <w:position w:val="-66"/>
        </w:rPr>
        <w:object w:dxaOrig="7640" w:dyaOrig="6660" w14:anchorId="6D03CD84">
          <v:shape id="_x0000_i1027" type="#_x0000_t75" style="width:382.5pt;height:333pt" o:ole="">
            <v:imagedata r:id="rId10" o:title=""/>
          </v:shape>
          <o:OLEObject Type="Embed" ProgID="Equation.DSMT4" ShapeID="_x0000_i1027" DrawAspect="Content" ObjectID="_1698243604" r:id="rId11"/>
        </w:object>
      </w:r>
    </w:p>
    <w:p w14:paraId="5EE86C18" w14:textId="77777777" w:rsidR="00840A94" w:rsidRDefault="00840A94">
      <w:pPr>
        <w:spacing w:line="360" w:lineRule="auto"/>
      </w:pPr>
    </w:p>
    <w:p w14:paraId="1587AC9D" w14:textId="77777777" w:rsidR="00840A94" w:rsidRDefault="00840A94">
      <w:pPr>
        <w:spacing w:line="360" w:lineRule="auto"/>
      </w:pPr>
    </w:p>
    <w:p w14:paraId="10F5CFFD" w14:textId="77777777" w:rsidR="00840A94" w:rsidRDefault="00840A94">
      <w:pPr>
        <w:spacing w:line="360" w:lineRule="auto"/>
      </w:pPr>
    </w:p>
    <w:p w14:paraId="4138E54B" w14:textId="77777777" w:rsidR="00840A94" w:rsidRDefault="007A22EB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Angle dynamic model:</w:t>
      </w:r>
    </w:p>
    <w:p w14:paraId="3EC1338E" w14:textId="77777777" w:rsidR="00840A94" w:rsidRDefault="007A22EB">
      <w:pPr>
        <w:spacing w:line="360" w:lineRule="auto"/>
        <w:rPr>
          <w:position w:val="-162"/>
        </w:rPr>
      </w:pPr>
      <w:r>
        <w:rPr>
          <w:position w:val="-162"/>
        </w:rPr>
        <w:object w:dxaOrig="9280" w:dyaOrig="3016" w14:anchorId="45F02103">
          <v:shape id="_x0000_i1028" type="#_x0000_t75" style="width:464pt;height:150.5pt" o:ole="">
            <v:imagedata r:id="rId12" o:title=""/>
          </v:shape>
          <o:OLEObject Type="Embed" ProgID="Equation.DSMT4" ShapeID="_x0000_i1028" DrawAspect="Content" ObjectID="_1698243605" r:id="rId13"/>
        </w:object>
      </w:r>
    </w:p>
    <w:p w14:paraId="14E3A91A" w14:textId="77777777" w:rsidR="00840A94" w:rsidRDefault="007A22EB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Linearized model for angle dynamics:</w:t>
      </w:r>
    </w:p>
    <w:p w14:paraId="7CDB0E1A" w14:textId="77777777" w:rsidR="00840A94" w:rsidRDefault="007A22EB">
      <w:pPr>
        <w:spacing w:line="360" w:lineRule="auto"/>
        <w:jc w:val="left"/>
      </w:pPr>
      <w:r>
        <w:rPr>
          <w:position w:val="-12"/>
        </w:rPr>
        <w:object w:dxaOrig="2000" w:dyaOrig="384" w14:anchorId="282F44D6">
          <v:shape id="_x0000_i1029" type="#_x0000_t75" style="width:100pt;height:19pt" o:ole="">
            <v:imagedata r:id="rId14" o:title=""/>
          </v:shape>
          <o:OLEObject Type="Embed" ProgID="Equation.3" ShapeID="_x0000_i1029" DrawAspect="Content" ObjectID="_1698243606" r:id="rId15"/>
        </w:objec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where</w:t>
      </w:r>
      <w:r>
        <w:rPr>
          <w:rFonts w:hint="eastAsia"/>
          <w:position w:val="-10"/>
        </w:rPr>
        <w:object w:dxaOrig="1760" w:dyaOrig="384" w14:anchorId="387089ED">
          <v:shape id="_x0000_i1030" type="#_x0000_t75" style="width:88pt;height:19pt" o:ole="">
            <v:imagedata r:id="rId16" o:title=""/>
          </v:shape>
          <o:OLEObject Type="Embed" ProgID="Equation.3" ShapeID="_x0000_i1030" DrawAspect="Content" ObjectID="_1698243607" r:id="rId17"/>
        </w:object>
      </w:r>
      <w:r>
        <w:rPr>
          <w:position w:val="-244"/>
        </w:rPr>
        <w:object w:dxaOrig="9440" w:dyaOrig="5000" w14:anchorId="50682E2D">
          <v:shape id="_x0000_i1031" type="#_x0000_t75" style="width:472pt;height:250.5pt" o:ole="">
            <v:imagedata r:id="rId18" o:title=""/>
          </v:shape>
          <o:OLEObject Type="Embed" ProgID="Equation.DSMT4" ShapeID="_x0000_i1031" DrawAspect="Content" ObjectID="_1698243608" r:id="rId19"/>
        </w:object>
      </w:r>
    </w:p>
    <w:p w14:paraId="7AB8FC78" w14:textId="77777777" w:rsidR="00840A94" w:rsidRDefault="00840A94">
      <w:pPr>
        <w:spacing w:line="360" w:lineRule="auto"/>
        <w:jc w:val="left"/>
      </w:pPr>
    </w:p>
    <w:p w14:paraId="25BA7FB5" w14:textId="77777777" w:rsidR="00840A94" w:rsidRDefault="00840A94">
      <w:pPr>
        <w:spacing w:line="360" w:lineRule="auto"/>
        <w:jc w:val="left"/>
      </w:pPr>
    </w:p>
    <w:p w14:paraId="7EC1FCD2" w14:textId="77777777" w:rsidR="00840A94" w:rsidRDefault="00840A94">
      <w:pPr>
        <w:spacing w:line="360" w:lineRule="auto"/>
        <w:jc w:val="left"/>
      </w:pPr>
    </w:p>
    <w:p w14:paraId="730CFBB9" w14:textId="77777777" w:rsidR="00840A94" w:rsidRDefault="007A22EB">
      <w:pPr>
        <w:pStyle w:val="a4"/>
        <w:numPr>
          <w:ilvl w:val="0"/>
          <w:numId w:val="1"/>
        </w:numPr>
        <w:spacing w:line="360" w:lineRule="auto"/>
        <w:ind w:firstLineChars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Discrete Time Angel Dynamics Model:</w:t>
      </w:r>
    </w:p>
    <w:p w14:paraId="5421D6BA" w14:textId="77777777" w:rsidR="00840A94" w:rsidRDefault="007A22EB">
      <w:pPr>
        <w:pStyle w:val="a4"/>
        <w:spacing w:line="360" w:lineRule="auto"/>
        <w:ind w:firstLineChars="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object w:dxaOrig="6480" w:dyaOrig="5240" w14:anchorId="47C04F76">
          <v:shape id="_x0000_i1032" type="#_x0000_t75" style="width:324pt;height:262.5pt" o:ole="">
            <v:imagedata r:id="rId20" o:title=""/>
          </v:shape>
          <o:OLEObject Type="Embed" ProgID="Equation.DSMT4" ShapeID="_x0000_i1032" DrawAspect="Content" ObjectID="_1698243609" r:id="rId21"/>
        </w:object>
      </w:r>
    </w:p>
    <w:p w14:paraId="3137746A" w14:textId="77777777" w:rsidR="00840A94" w:rsidRDefault="00840A94">
      <w:pPr>
        <w:pStyle w:val="a4"/>
        <w:spacing w:line="360" w:lineRule="auto"/>
        <w:ind w:firstLineChars="0" w:firstLine="0"/>
        <w:jc w:val="left"/>
        <w:rPr>
          <w:b/>
          <w:bCs/>
          <w:sz w:val="28"/>
          <w:szCs w:val="28"/>
        </w:rPr>
      </w:pPr>
    </w:p>
    <w:p w14:paraId="3779CDFE" w14:textId="77777777" w:rsidR="00840A94" w:rsidRDefault="007A22EB">
      <w:pPr>
        <w:pStyle w:val="a4"/>
        <w:numPr>
          <w:ilvl w:val="0"/>
          <w:numId w:val="1"/>
        </w:numPr>
        <w:spacing w:line="360" w:lineRule="auto"/>
        <w:ind w:firstLineChars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Drake Simulation Setup and Testing</w:t>
      </w:r>
    </w:p>
    <w:p w14:paraId="56E047B0" w14:textId="77777777" w:rsidR="00840A94" w:rsidRDefault="007A22EB">
      <w:pPr>
        <w:pStyle w:val="a4"/>
        <w:spacing w:line="360" w:lineRule="auto"/>
        <w:ind w:firstLineChars="0" w:firstLine="0"/>
        <w:jc w:val="left"/>
      </w:pPr>
      <w:r>
        <w:rPr>
          <w:rFonts w:hint="eastAsia"/>
        </w:rPr>
        <w:t>I</w:t>
      </w:r>
      <w:r>
        <w:t>nitial state vectors are shown as below:</w:t>
      </w:r>
    </w:p>
    <w:p w14:paraId="752B108A" w14:textId="77777777" w:rsidR="00840A94" w:rsidRDefault="007A22EB">
      <w:pPr>
        <w:pStyle w:val="a4"/>
        <w:spacing w:line="360" w:lineRule="auto"/>
        <w:ind w:firstLineChars="0" w:firstLine="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B536E9" wp14:editId="3E0868B4">
            <wp:extent cx="5274310" cy="5137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63AA" w14:textId="77777777" w:rsidR="00840A94" w:rsidRDefault="007A22EB">
      <w:pPr>
        <w:pStyle w:val="a4"/>
        <w:spacing w:line="360" w:lineRule="auto"/>
        <w:ind w:firstLineChars="0" w:firstLine="0"/>
        <w:jc w:val="left"/>
      </w:pPr>
      <w:r>
        <w:rPr>
          <w:rFonts w:hint="eastAsia"/>
          <w:sz w:val="22"/>
          <w:szCs w:val="22"/>
        </w:rPr>
        <w:t>All</w:t>
      </w:r>
      <w:r>
        <w:t xml:space="preserve"> snapshots shown as below are the simulations with no disturbance.</w:t>
      </w:r>
    </w:p>
    <w:p w14:paraId="2BCA2908" w14:textId="77777777" w:rsidR="00840A94" w:rsidRDefault="007A22EB">
      <w:pPr>
        <w:pStyle w:val="a4"/>
        <w:spacing w:line="360" w:lineRule="auto"/>
        <w:ind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3A595FC" wp14:editId="6277C128">
            <wp:extent cx="5274310" cy="387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init</m:t>
            </m:r>
          </m:sub>
        </m:sSub>
        <m:r>
          <w:rPr>
            <w:rFonts w:ascii="Cambria Math" w:hAnsi="Cambria Math"/>
          </w:rPr>
          <m:t>=π</m:t>
        </m:r>
      </m:oMath>
    </w:p>
    <w:p w14:paraId="0594DB32" w14:textId="77777777" w:rsidR="00840A94" w:rsidRDefault="007A22EB">
      <w:pPr>
        <w:pStyle w:val="a4"/>
        <w:spacing w:line="360" w:lineRule="auto"/>
        <w:ind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73A08DA" wp14:editId="78726D8E">
            <wp:extent cx="5274310" cy="17957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init</m:t>
            </m:r>
          </m:sub>
        </m:sSub>
        <m:r>
          <w:rPr>
            <w:rFonts w:ascii="Cambria Math" w:hAnsi="Cambria Math"/>
          </w:rPr>
          <m:t>=π/2</m:t>
        </m:r>
      </m:oMath>
      <w:r>
        <w:rPr>
          <w:rFonts w:hint="eastAsia"/>
        </w:rPr>
        <w:t xml:space="preserve"> </w:t>
      </w:r>
      <w:r>
        <w:t>(GIF file(q5_0.5pi.gif) is attached in the document)</w:t>
      </w:r>
    </w:p>
    <w:p w14:paraId="3AA9C4FC" w14:textId="77777777" w:rsidR="00840A94" w:rsidRDefault="007A22EB">
      <w:pPr>
        <w:pStyle w:val="a4"/>
        <w:spacing w:line="360" w:lineRule="auto"/>
        <w:ind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8E1E309" wp14:editId="6CCFB33F">
            <wp:extent cx="5274310" cy="22148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DDC0" w14:textId="77777777" w:rsidR="00840A94" w:rsidRDefault="007A22EB">
      <w:pPr>
        <w:pStyle w:val="a4"/>
        <w:spacing w:line="360" w:lineRule="auto"/>
        <w:ind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71C7610" wp14:editId="19EA3F86">
            <wp:extent cx="5274310" cy="20561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DF4D" w14:textId="77777777" w:rsidR="00840A94" w:rsidRDefault="00840A94">
      <w:pPr>
        <w:pStyle w:val="a4"/>
        <w:spacing w:line="360" w:lineRule="auto"/>
        <w:ind w:firstLineChars="0" w:firstLine="0"/>
        <w:jc w:val="left"/>
        <w:rPr>
          <w:sz w:val="28"/>
          <w:szCs w:val="28"/>
        </w:rPr>
      </w:pPr>
    </w:p>
    <w:p w14:paraId="50744A90" w14:textId="77777777" w:rsidR="00840A94" w:rsidRDefault="005D155E">
      <w:pPr>
        <w:pStyle w:val="a4"/>
        <w:spacing w:line="360" w:lineRule="auto"/>
        <w:ind w:firstLineChars="0" w:firstLine="0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init</m:t>
            </m:r>
          </m:sub>
        </m:sSub>
        <m:r>
          <w:rPr>
            <w:rFonts w:ascii="Cambria Math" w:hAnsi="Cambria Math"/>
          </w:rPr>
          <m:t>=π/3</m:t>
        </m:r>
      </m:oMath>
      <w:r w:rsidR="007A22EB">
        <w:rPr>
          <w:rFonts w:hint="eastAsia"/>
        </w:rPr>
        <w:t xml:space="preserve"> </w:t>
      </w:r>
      <w:r w:rsidR="007A22EB">
        <w:t>(GIF file(q5_0.33pi.gif) is attached in the document)</w:t>
      </w:r>
    </w:p>
    <w:p w14:paraId="185D5BFE" w14:textId="77777777" w:rsidR="00840A94" w:rsidRDefault="007A22EB">
      <w:pPr>
        <w:pStyle w:val="a4"/>
        <w:spacing w:line="360" w:lineRule="auto"/>
        <w:ind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A93A6F6" wp14:editId="1D78F673">
            <wp:extent cx="4749800" cy="1628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670" cy="163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E568" w14:textId="77777777" w:rsidR="00840A94" w:rsidRDefault="007A22EB">
      <w:pPr>
        <w:pStyle w:val="a4"/>
        <w:spacing w:line="360" w:lineRule="auto"/>
        <w:ind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934D67" wp14:editId="620D4806">
            <wp:extent cx="5063490" cy="1727200"/>
            <wp:effectExtent l="0" t="0" r="381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203" cy="17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A137" w14:textId="77777777" w:rsidR="00840A94" w:rsidRDefault="00840A94">
      <w:pPr>
        <w:pStyle w:val="a4"/>
        <w:spacing w:line="360" w:lineRule="auto"/>
        <w:ind w:firstLineChars="0" w:firstLine="0"/>
        <w:jc w:val="left"/>
        <w:rPr>
          <w:sz w:val="28"/>
          <w:szCs w:val="28"/>
        </w:rPr>
      </w:pPr>
    </w:p>
    <w:p w14:paraId="23DCC467" w14:textId="77777777" w:rsidR="00840A94" w:rsidRDefault="007A22EB">
      <w:pPr>
        <w:pStyle w:val="a4"/>
        <w:numPr>
          <w:ilvl w:val="0"/>
          <w:numId w:val="1"/>
        </w:numPr>
        <w:spacing w:line="360" w:lineRule="auto"/>
        <w:ind w:firstLineChars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Simulation studies for state-feedback control</w:t>
      </w:r>
    </w:p>
    <w:p w14:paraId="67675BFD" w14:textId="77777777" w:rsidR="00840A94" w:rsidRDefault="007A22EB">
      <w:pPr>
        <w:pStyle w:val="a4"/>
        <w:numPr>
          <w:ilvl w:val="0"/>
          <w:numId w:val="2"/>
        </w:numPr>
        <w:spacing w:line="360" w:lineRule="auto"/>
        <w:ind w:firstLineChars="0"/>
        <w:jc w:val="left"/>
        <w:rPr>
          <w:b/>
          <w:bCs/>
        </w:rPr>
      </w:pPr>
      <w:r>
        <w:rPr>
          <w:b/>
          <w:bCs/>
        </w:rPr>
        <w:t>Eigenvalue assignment</w:t>
      </w:r>
    </w:p>
    <w:p w14:paraId="0340D813" w14:textId="77777777" w:rsidR="00840A94" w:rsidRDefault="007A22EB">
      <w:pPr>
        <w:pStyle w:val="a4"/>
        <w:spacing w:line="360" w:lineRule="auto"/>
        <w:ind w:firstLineChars="0" w:firstLine="0"/>
        <w:jc w:val="left"/>
      </w:pPr>
      <w:r>
        <w:rPr>
          <w:rFonts w:hint="eastAsia"/>
        </w:rPr>
        <w:t>T</w:t>
      </w:r>
      <w:r>
        <w:t xml:space="preserve">o find K such that A-BK has eigenvalue </w:t>
      </w:r>
      <w:r>
        <w:rPr>
          <w:position w:val="-14"/>
        </w:rPr>
        <w:object w:dxaOrig="1080" w:dyaOrig="424" w14:anchorId="329105B1">
          <v:shape id="_x0000_i1033" type="#_x0000_t75" style="width:54pt;height:21pt" o:ole="">
            <v:imagedata r:id="rId29" o:title=""/>
          </v:shape>
          <o:OLEObject Type="Embed" ProgID="Equation.DSMT4" ShapeID="_x0000_i1033" DrawAspect="Content" ObjectID="_1698243610" r:id="rId30"/>
        </w:object>
      </w:r>
      <w:r>
        <w:t xml:space="preserve">, where </w:t>
      </w:r>
      <w:r>
        <w:rPr>
          <w:position w:val="-14"/>
        </w:rPr>
        <w:object w:dxaOrig="1184" w:dyaOrig="384" w14:anchorId="00942648">
          <v:shape id="_x0000_i1034" type="#_x0000_t75" style="width:59.5pt;height:19pt" o:ole="">
            <v:imagedata r:id="rId31" o:title=""/>
          </v:shape>
          <o:OLEObject Type="Embed" ProgID="Equation.DSMT4" ShapeID="_x0000_i1034" DrawAspect="Content" ObjectID="_1698243611" r:id="rId32"/>
        </w:object>
      </w:r>
      <w:r>
        <w:t>, we should:</w:t>
      </w:r>
    </w:p>
    <w:p w14:paraId="69ADF83D" w14:textId="3EA7E0D7" w:rsidR="00840A94" w:rsidRDefault="00D7661E">
      <w:pPr>
        <w:pStyle w:val="a4"/>
        <w:spacing w:line="360" w:lineRule="auto"/>
        <w:ind w:firstLineChars="0" w:firstLine="0"/>
        <w:jc w:val="left"/>
      </w:pPr>
      <w:r>
        <w:t>The f</w:t>
      </w:r>
      <w:r w:rsidR="007A22EB">
        <w:t>irst step:</w:t>
      </w:r>
    </w:p>
    <w:p w14:paraId="521923DD" w14:textId="2E51E436" w:rsidR="00840A94" w:rsidRDefault="00D90D50" w:rsidP="00D90D50">
      <w:pPr>
        <w:pStyle w:val="a4"/>
        <w:spacing w:line="360" w:lineRule="auto"/>
        <w:ind w:firstLineChars="0"/>
        <w:jc w:val="left"/>
      </w:pPr>
      <w:r>
        <w:t>C</w:t>
      </w:r>
      <w:r w:rsidR="007A22EB">
        <w:t xml:space="preserve">onvert </w:t>
      </w:r>
      <m:oMath>
        <m:r>
          <w:rPr>
            <w:rFonts w:ascii="Cambria Math" w:hAnsi="Cambria Math"/>
          </w:rPr>
          <m:t>f(x,u)</m:t>
        </m:r>
      </m:oMath>
      <w:r w:rsidR="00D7661E">
        <w:rPr>
          <w:rFonts w:hint="eastAsia"/>
        </w:rPr>
        <w:t xml:space="preserve"> </w:t>
      </w:r>
      <w:r w:rsidR="00D7661E">
        <w:t>function</w:t>
      </w:r>
      <w:r w:rsidR="007A22EB">
        <w:t xml:space="preserve"> to a python code form:</w:t>
      </w:r>
    </w:p>
    <w:p w14:paraId="2981AEC0" w14:textId="77777777" w:rsidR="00840A94" w:rsidRDefault="007A22EB" w:rsidP="00D90D50">
      <w:pPr>
        <w:pStyle w:val="a4"/>
        <w:spacing w:line="360" w:lineRule="auto"/>
        <w:ind w:firstLineChars="0"/>
        <w:jc w:val="left"/>
      </w:pPr>
      <w:r>
        <w:t xml:space="preserve">The matrix shown as below is </w:t>
      </w:r>
      <m:oMath>
        <m:r>
          <w:rPr>
            <w:rFonts w:ascii="Cambria Math" w:hAnsi="Cambria Math"/>
          </w:rPr>
          <m:t>f(x,u)</m:t>
        </m:r>
      </m:oMath>
    </w:p>
    <w:p w14:paraId="6F19D0F1" w14:textId="77777777" w:rsidR="00840A94" w:rsidRDefault="007A22EB">
      <w:pPr>
        <w:pStyle w:val="a4"/>
        <w:spacing w:line="36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4E8D3680" wp14:editId="1A70BBFF">
            <wp:extent cx="5274310" cy="4914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9B8C" w14:textId="77777777" w:rsidR="00840A94" w:rsidRDefault="007A22EB">
      <w:pPr>
        <w:pStyle w:val="a4"/>
        <w:spacing w:line="360" w:lineRule="auto"/>
        <w:ind w:firstLineChars="0" w:firstLine="0"/>
        <w:jc w:val="left"/>
      </w:pPr>
      <w:r>
        <w:rPr>
          <w:rFonts w:hint="eastAsia"/>
        </w:rPr>
        <w:t>T</w:t>
      </w:r>
      <w:r>
        <w:t>he second step:</w:t>
      </w:r>
    </w:p>
    <w:p w14:paraId="3D691636" w14:textId="4E97FC6F" w:rsidR="00840A94" w:rsidRDefault="007A22EB" w:rsidP="00D7661E">
      <w:pPr>
        <w:pStyle w:val="a4"/>
        <w:spacing w:line="360" w:lineRule="auto"/>
        <w:ind w:firstLineChars="0"/>
        <w:jc w:val="left"/>
        <w:rPr>
          <w:b/>
          <w:bCs/>
        </w:rPr>
      </w:pPr>
      <w:r>
        <w:rPr>
          <w:rFonts w:hint="eastAsia"/>
        </w:rPr>
        <w:t>C</w:t>
      </w:r>
      <w:r>
        <w:t>alculat</w:t>
      </w:r>
      <w:r w:rsidR="00D7661E">
        <w:t>e</w:t>
      </w:r>
      <w:r>
        <w:t xml:space="preserve"> Ah</w:t>
      </w:r>
      <w:proofErr w:type="spellStart"/>
      <w:r>
        <w:t>at</w:t>
      </w:r>
      <w:proofErr w:type="spellEnd"/>
      <w:r>
        <w:t xml:space="preserve"> and Bhat matrix based on Part 3</w:t>
      </w:r>
      <w:r w:rsidR="00D7661E">
        <w:t xml:space="preserve"> using python</w:t>
      </w:r>
      <w:r>
        <w:t>.</w:t>
      </w:r>
    </w:p>
    <w:p w14:paraId="0385F2FB" w14:textId="77777777" w:rsidR="00840A94" w:rsidRDefault="007A22EB">
      <w:pPr>
        <w:pStyle w:val="a4"/>
        <w:spacing w:line="360" w:lineRule="auto"/>
        <w:ind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1E8EF5D" wp14:editId="1033B8CD">
            <wp:extent cx="5274310" cy="16230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4719" w14:textId="77777777" w:rsidR="00840A94" w:rsidRDefault="007A22EB">
      <w:pPr>
        <w:pStyle w:val="a4"/>
        <w:spacing w:line="360" w:lineRule="auto"/>
        <w:ind w:firstLineChars="0" w:firstLine="0"/>
        <w:jc w:val="left"/>
      </w:pPr>
      <w:r>
        <w:rPr>
          <w:rFonts w:hint="eastAsia"/>
        </w:rPr>
        <w:t>T</w:t>
      </w:r>
      <w:r>
        <w:t>he third step:</w:t>
      </w:r>
    </w:p>
    <w:p w14:paraId="2BFF619A" w14:textId="3B69B0E2" w:rsidR="00840A94" w:rsidRDefault="007A22EB" w:rsidP="00D7661E">
      <w:pPr>
        <w:pStyle w:val="a4"/>
        <w:spacing w:line="360" w:lineRule="auto"/>
        <w:ind w:firstLineChars="0"/>
        <w:jc w:val="left"/>
      </w:pPr>
      <w:r>
        <w:rPr>
          <w:rFonts w:hint="eastAsia"/>
        </w:rPr>
        <w:t>C</w:t>
      </w:r>
      <w:r>
        <w:t>ompu</w:t>
      </w:r>
      <w:r w:rsidR="00D7661E">
        <w:t>te</w:t>
      </w:r>
      <w:r>
        <w:t xml:space="preserve"> matrix A and matrix B </w:t>
      </w:r>
      <w:r w:rsidR="00D7661E">
        <w:t xml:space="preserve">for the </w:t>
      </w:r>
      <w:r>
        <w:t xml:space="preserve">discrete time angel dynamics model </w:t>
      </w:r>
      <w:r w:rsidR="00D7661E">
        <w:t>in Part 4</w:t>
      </w:r>
      <w:r w:rsidR="00D7661E">
        <w:t xml:space="preserve"> </w:t>
      </w:r>
      <w:r>
        <w:t>based on the continuous-time linearized model in Part 3.</w:t>
      </w:r>
      <w:r w:rsidR="00D7661E">
        <w:t xml:space="preserve"> The result is shown below.</w:t>
      </w:r>
    </w:p>
    <w:p w14:paraId="7F500A69" w14:textId="77777777" w:rsidR="00840A94" w:rsidRDefault="007A22EB">
      <w:pPr>
        <w:pStyle w:val="a4"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B45473F" wp14:editId="1BCB0D43">
            <wp:extent cx="5274310" cy="7848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6A90" w14:textId="77777777" w:rsidR="00840A94" w:rsidRPr="00D7661E" w:rsidRDefault="007A22EB" w:rsidP="00D7661E">
      <w:pPr>
        <w:pStyle w:val="a4"/>
        <w:ind w:left="420" w:firstLineChars="0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A=[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0.005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0.10791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</m:m>
          <m:r>
            <w:rPr>
              <w:rFonts w:ascii="Cambria Math" w:hAnsi="Cambria Math"/>
            </w:rPr>
            <m:t>]</m:t>
          </m:r>
        </m:oMath>
      </m:oMathPara>
    </w:p>
    <w:p w14:paraId="3D80D913" w14:textId="77777777" w:rsidR="00840A94" w:rsidRPr="00D7661E" w:rsidRDefault="007A22EB" w:rsidP="00D7661E">
      <w:pPr>
        <w:pStyle w:val="a4"/>
        <w:ind w:left="360" w:firstLine="4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B=[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0.001</m:t>
                </m:r>
              </m:e>
            </m:mr>
          </m:m>
          <m:r>
            <w:rPr>
              <w:rFonts w:ascii="Cambria Math" w:hAnsi="Cambria Math"/>
            </w:rPr>
            <m:t>]</m:t>
          </m:r>
        </m:oMath>
      </m:oMathPara>
    </w:p>
    <w:p w14:paraId="131481AD" w14:textId="77777777" w:rsidR="00840A94" w:rsidRDefault="00840A94">
      <w:pPr>
        <w:pStyle w:val="a4"/>
        <w:ind w:firstLineChars="0" w:firstLine="0"/>
        <w:jc w:val="left"/>
        <w:rPr>
          <w:rFonts w:hint="eastAsia"/>
        </w:rPr>
      </w:pPr>
    </w:p>
    <w:p w14:paraId="14BF802C" w14:textId="77777777" w:rsidR="00840A94" w:rsidRDefault="007A22EB">
      <w:pPr>
        <w:pStyle w:val="a4"/>
        <w:ind w:firstLineChars="0" w:firstLine="0"/>
        <w:jc w:val="left"/>
      </w:pPr>
      <w:r>
        <w:rPr>
          <w:rFonts w:hint="eastAsia"/>
        </w:rPr>
        <w:t>T</w:t>
      </w:r>
      <w:r>
        <w:t>he fourth step:</w:t>
      </w:r>
    </w:p>
    <w:p w14:paraId="11A4E5EA" w14:textId="64813824" w:rsidR="00840A94" w:rsidRDefault="007A22EB" w:rsidP="00D7661E">
      <w:pPr>
        <w:pStyle w:val="a4"/>
        <w:ind w:firstLineChars="0"/>
        <w:jc w:val="left"/>
      </w:pPr>
      <w:r>
        <w:rPr>
          <w:rFonts w:hint="eastAsia"/>
        </w:rPr>
        <w:t>A</w:t>
      </w:r>
      <w:r>
        <w:t xml:space="preserve">pply the function </w:t>
      </w:r>
      <w:proofErr w:type="spellStart"/>
      <w:proofErr w:type="gramStart"/>
      <w:r>
        <w:rPr>
          <w:i/>
          <w:iCs/>
        </w:rPr>
        <w:t>sig.place</w:t>
      </w:r>
      <w:proofErr w:type="gramEnd"/>
      <w:r>
        <w:rPr>
          <w:i/>
          <w:iCs/>
        </w:rPr>
        <w:t>_poles</w:t>
      </w:r>
      <w:proofErr w:type="spellEnd"/>
      <w:r>
        <w:rPr>
          <w:i/>
          <w:iCs/>
        </w:rPr>
        <w:t xml:space="preserve">(matrix A, matrix B, </w:t>
      </w:r>
      <w:proofErr w:type="spellStart"/>
      <w:r>
        <w:rPr>
          <w:i/>
          <w:iCs/>
        </w:rPr>
        <w:t>z_desired</w:t>
      </w:r>
      <w:proofErr w:type="spellEnd"/>
      <w:r>
        <w:rPr>
          <w:i/>
          <w:iCs/>
        </w:rPr>
        <w:t>).</w:t>
      </w:r>
      <w:proofErr w:type="spellStart"/>
      <w:r>
        <w:rPr>
          <w:i/>
          <w:iCs/>
        </w:rPr>
        <w:t>gain_matrix</w:t>
      </w:r>
      <w:proofErr w:type="spellEnd"/>
      <w:r>
        <w:rPr>
          <w:i/>
          <w:iCs/>
        </w:rPr>
        <w:t xml:space="preserve"> </w:t>
      </w:r>
      <w:r>
        <w:t xml:space="preserve">to find gain K, which leads to the desired eigenvalues </w:t>
      </w:r>
      <w:r w:rsidR="00D7661E">
        <w:rPr>
          <w:position w:val="-14"/>
        </w:rPr>
        <w:object w:dxaOrig="1080" w:dyaOrig="424" w14:anchorId="25E3723C">
          <v:shape id="_x0000_i1035" type="#_x0000_t75" style="width:54pt;height:21pt" o:ole="">
            <v:imagedata r:id="rId29" o:title=""/>
          </v:shape>
          <o:OLEObject Type="Embed" ProgID="Equation.DSMT4" ShapeID="_x0000_i1035" DrawAspect="Content" ObjectID="_1698243612" r:id="rId36"/>
        </w:object>
      </w:r>
      <w:r w:rsidR="00D7661E">
        <w:t xml:space="preserve">, where </w:t>
      </w:r>
      <w:r w:rsidR="00D7661E">
        <w:rPr>
          <w:position w:val="-14"/>
        </w:rPr>
        <w:object w:dxaOrig="1184" w:dyaOrig="384" w14:anchorId="21A22564">
          <v:shape id="_x0000_i1036" type="#_x0000_t75" style="width:59.5pt;height:19pt" o:ole="">
            <v:imagedata r:id="rId31" o:title=""/>
          </v:shape>
          <o:OLEObject Type="Embed" ProgID="Equation.DSMT4" ShapeID="_x0000_i1036" DrawAspect="Content" ObjectID="_1698243613" r:id="rId37"/>
        </w:object>
      </w:r>
      <w:r>
        <w:t>.</w:t>
      </w:r>
    </w:p>
    <w:p w14:paraId="7E14F1E2" w14:textId="77777777" w:rsidR="00840A94" w:rsidRDefault="007A22EB">
      <w:pPr>
        <w:pStyle w:val="a4"/>
        <w:ind w:firstLineChars="0" w:firstLine="0"/>
        <w:jc w:val="left"/>
      </w:pPr>
      <w:r>
        <w:rPr>
          <w:noProof/>
        </w:rPr>
        <w:drawing>
          <wp:inline distT="0" distB="0" distL="0" distR="0" wp14:anchorId="57C880DB" wp14:editId="42043045">
            <wp:extent cx="5274310" cy="6057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6DEE" w14:textId="6067A1F5" w:rsidR="00840A94" w:rsidRDefault="00D7661E">
      <w:pPr>
        <w:pStyle w:val="a4"/>
        <w:ind w:firstLineChars="0" w:firstLine="0"/>
        <w:jc w:val="left"/>
      </w:pPr>
      <w:r>
        <w:tab/>
        <w:t>K</w:t>
      </w:r>
      <w:proofErr w:type="gramStart"/>
      <w:r>
        <w:t>=</w:t>
      </w:r>
      <w:r w:rsidR="00F54ACF">
        <w:t>[</w:t>
      </w:r>
      <w:proofErr w:type="gramEnd"/>
      <w:r w:rsidR="00F54ACF">
        <w:t>132.66140054 19.9250837]</w:t>
      </w:r>
    </w:p>
    <w:p w14:paraId="02BD1304" w14:textId="77777777" w:rsidR="00F54ACF" w:rsidRDefault="00F54ACF">
      <w:pPr>
        <w:pStyle w:val="a4"/>
        <w:ind w:firstLineChars="0" w:firstLine="0"/>
        <w:jc w:val="left"/>
      </w:pPr>
    </w:p>
    <w:p w14:paraId="33D5FCA2" w14:textId="77777777" w:rsidR="00840A94" w:rsidRDefault="007A22EB">
      <w:pPr>
        <w:pStyle w:val="a4"/>
        <w:numPr>
          <w:ilvl w:val="0"/>
          <w:numId w:val="2"/>
        </w:numPr>
        <w:ind w:firstLineChars="0"/>
        <w:jc w:val="left"/>
        <w:rPr>
          <w:b/>
          <w:bCs/>
        </w:rPr>
      </w:pPr>
      <w:r>
        <w:rPr>
          <w:b/>
          <w:bCs/>
        </w:rPr>
        <w:t>Closed-loop simulation</w:t>
      </w:r>
    </w:p>
    <w:p w14:paraId="33499D08" w14:textId="565FEF49" w:rsidR="00840A94" w:rsidRPr="00F15458" w:rsidRDefault="007A22EB" w:rsidP="0056237D">
      <w:pPr>
        <w:ind w:firstLine="360"/>
        <w:jc w:val="left"/>
      </w:pPr>
      <w:r>
        <w:rPr>
          <w:rFonts w:hint="eastAsia"/>
        </w:rPr>
        <w:t>A</w:t>
      </w:r>
      <w:r>
        <w:t xml:space="preserve">fter calculating K, we should test the control </w:t>
      </w:r>
      <m:oMath>
        <m:r>
          <w:rPr>
            <w:rFonts w:ascii="Cambria Math" w:hAnsi="Cambria Math"/>
          </w:rPr>
          <m:t>u=-</m:t>
        </m:r>
        <m:r>
          <w:rPr>
            <w:rFonts w:ascii="Cambria Math" w:hAnsi="Cambria Math"/>
          </w:rPr>
          <m:t>K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</m:oMath>
      <w:r>
        <w:rPr>
          <w:rFonts w:hint="eastAsia"/>
        </w:rPr>
        <w:t>i</w:t>
      </w:r>
      <w:r>
        <w:t>s feasible or not, or the efficiency of adjustment to stable.</w:t>
      </w:r>
      <w:r w:rsidR="00F15458">
        <w:t xml:space="preserve"> In this part, we take the initial condition of [0, 0.2, 0, </w:t>
      </w:r>
      <w:proofErr w:type="gramStart"/>
      <w:r w:rsidR="00F15458">
        <w:t>0]</w:t>
      </w:r>
      <w:r w:rsidR="00F15458">
        <w:rPr>
          <w:vertAlign w:val="superscript"/>
        </w:rPr>
        <w:t>T</w:t>
      </w:r>
      <w:r w:rsidR="00F15458">
        <w:t>.</w:t>
      </w:r>
      <w:proofErr w:type="gramEnd"/>
    </w:p>
    <w:p w14:paraId="2A1A0F01" w14:textId="77777777" w:rsidR="00840A94" w:rsidRPr="00F15458" w:rsidRDefault="007A22EB">
      <w:pPr>
        <w:jc w:val="left"/>
        <w:rPr>
          <w:vertAlign w:val="superscript"/>
        </w:rPr>
      </w:pPr>
      <w:r>
        <w:rPr>
          <w:noProof/>
        </w:rPr>
        <w:drawing>
          <wp:inline distT="0" distB="0" distL="0" distR="0" wp14:anchorId="35BC9152" wp14:editId="1E1FD0DB">
            <wp:extent cx="4869180" cy="1615440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1669" w14:textId="775E7CFA" w:rsidR="00EF7EFF" w:rsidRDefault="00F54ACF" w:rsidP="00EF7EFF">
      <w:pPr>
        <w:ind w:firstLine="420"/>
        <w:jc w:val="left"/>
        <w:rPr>
          <w:rFonts w:hint="eastAsia"/>
        </w:rPr>
      </w:pPr>
      <w:r>
        <w:t>K</w:t>
      </w:r>
      <w:r>
        <w:rPr>
          <w:vertAlign w:val="subscript"/>
        </w:rPr>
        <w:t>2</w:t>
      </w:r>
      <w:r>
        <w:t xml:space="preserve"> and K</w:t>
      </w:r>
      <w:r>
        <w:rPr>
          <w:vertAlign w:val="subscript"/>
        </w:rPr>
        <w:t>4</w:t>
      </w:r>
      <w:r>
        <w:t xml:space="preserve"> have been decided in Part 6(a), which is </w:t>
      </w:r>
      <w:r>
        <w:t>132.66140054</w:t>
      </w:r>
      <w:r>
        <w:t xml:space="preserve"> and </w:t>
      </w:r>
      <w:r>
        <w:t>19.9250837</w:t>
      </w:r>
      <w:r>
        <w:t xml:space="preserve">. </w:t>
      </w:r>
      <w:r w:rsidR="007A22EB">
        <w:rPr>
          <w:rFonts w:hint="eastAsia"/>
        </w:rPr>
        <w:t>S</w:t>
      </w:r>
      <w:r w:rsidR="007A22EB">
        <w:t>ince K</w:t>
      </w:r>
      <w:r w:rsidR="007A22EB">
        <w:rPr>
          <w:vertAlign w:val="subscript"/>
        </w:rPr>
        <w:t>1</w:t>
      </w:r>
      <w:r w:rsidR="007A22EB">
        <w:t xml:space="preserve"> and K</w:t>
      </w:r>
      <w:r w:rsidR="007A22EB">
        <w:rPr>
          <w:vertAlign w:val="subscript"/>
        </w:rPr>
        <w:t>3</w:t>
      </w:r>
      <w:r w:rsidR="007A22EB">
        <w:t xml:space="preserve"> is meant for z, and factor of z could make a difference to </w:t>
      </w:r>
      <m:oMath>
        <m:r>
          <w:rPr>
            <w:rFonts w:ascii="Cambria Math" w:hAnsi="Cambria Math"/>
          </w:rPr>
          <m:t>θ</m:t>
        </m:r>
      </m:oMath>
      <w:r w:rsidR="007A22EB">
        <w:t xml:space="preserve">, so we prepared 2 sets of </w:t>
      </w:r>
      <w:proofErr w:type="gramStart"/>
      <w:r w:rsidR="007A22EB">
        <w:t>K</w:t>
      </w:r>
      <w:proofErr w:type="gramEnd"/>
      <w:r w:rsidR="007A22EB">
        <w:t xml:space="preserve"> with different K</w:t>
      </w:r>
      <w:r w:rsidR="007A22EB">
        <w:rPr>
          <w:vertAlign w:val="subscript"/>
        </w:rPr>
        <w:t>1</w:t>
      </w:r>
      <w:r w:rsidR="007A22EB">
        <w:t xml:space="preserve"> and K</w:t>
      </w:r>
      <w:r w:rsidR="007A22EB">
        <w:rPr>
          <w:vertAlign w:val="subscript"/>
        </w:rPr>
        <w:t>3</w:t>
      </w:r>
      <w:r w:rsidR="007A22EB">
        <w:t>.</w:t>
      </w:r>
    </w:p>
    <w:p w14:paraId="561D68AE" w14:textId="77777777" w:rsidR="00840A94" w:rsidRDefault="007A22EB">
      <w:pPr>
        <w:pStyle w:val="a4"/>
        <w:numPr>
          <w:ilvl w:val="0"/>
          <w:numId w:val="3"/>
        </w:numPr>
        <w:ind w:firstLineChars="0"/>
        <w:jc w:val="left"/>
      </w:pPr>
      <m:oMath>
        <m:r>
          <w:rPr>
            <w:rFonts w:ascii="Cambria Math" w:hAnsi="Cambria Math"/>
          </w:rPr>
          <m:t>eigenvalues= -2±j,</m:t>
        </m:r>
      </m:oMath>
    </w:p>
    <w:p w14:paraId="4145AE15" w14:textId="77777777" w:rsidR="00840A94" w:rsidRDefault="007A22EB" w:rsidP="0056237D">
      <w:pPr>
        <w:ind w:left="420" w:firstLine="420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K=[-15.29051988 </m:t>
          </m:r>
          <m:r>
            <w:rPr>
              <w:rFonts w:ascii="Cambria Math" w:hAnsi="Cambria Math"/>
              <w:color w:val="FF0000"/>
            </w:rPr>
            <m:t>132.66140054</m:t>
          </m:r>
          <m:r>
            <w:rPr>
              <w:rFonts w:ascii="Cambria Math" w:hAnsi="Cambria Math"/>
            </w:rPr>
            <m:t xml:space="preserve"> -18.85830785  </m:t>
          </m:r>
          <m:r>
            <w:rPr>
              <w:rFonts w:ascii="Cambria Math" w:hAnsi="Cambria Math"/>
              <w:color w:val="FF0000"/>
            </w:rPr>
            <m:t>19.9250837</m:t>
          </m:r>
          <m:r>
            <w:rPr>
              <w:rFonts w:ascii="Cambria Math" w:hAnsi="Cambria Math"/>
            </w:rPr>
            <m:t>]</m:t>
          </m:r>
        </m:oMath>
      </m:oMathPara>
    </w:p>
    <w:p w14:paraId="2934316C" w14:textId="77777777" w:rsidR="00840A94" w:rsidRDefault="007A22EB">
      <w:pPr>
        <w:jc w:val="left"/>
      </w:pPr>
      <w:r>
        <w:rPr>
          <w:noProof/>
        </w:rPr>
        <w:drawing>
          <wp:inline distT="0" distB="0" distL="0" distR="0" wp14:anchorId="459C21C6" wp14:editId="11C875F6">
            <wp:extent cx="5274310" cy="6991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D540" w14:textId="77777777" w:rsidR="00840A94" w:rsidRDefault="00840A94">
      <w:pPr>
        <w:jc w:val="left"/>
      </w:pPr>
    </w:p>
    <w:p w14:paraId="612E5FA7" w14:textId="4C4847FD" w:rsidR="00EF7EFF" w:rsidRDefault="007A22EB" w:rsidP="00EF7EFF">
      <w:pPr>
        <w:ind w:firstLine="420"/>
        <w:jc w:val="left"/>
        <w:rPr>
          <w:rFonts w:hint="eastAsia"/>
        </w:rPr>
      </w:pPr>
      <w:r>
        <w:rPr>
          <w:rFonts w:hint="eastAsia"/>
        </w:rPr>
        <w:t>T</w:t>
      </w:r>
      <w:r>
        <w:t>he diagram is shown as below</w:t>
      </w:r>
      <w:r w:rsidR="00EF7EFF">
        <w:t xml:space="preserve">. The left one shows how </w:t>
      </w:r>
      <m:oMath>
        <m:r>
          <w:rPr>
            <w:rFonts w:ascii="Cambria Math" w:hAnsi="Cambria Math"/>
          </w:rPr>
          <m:t>θ</m:t>
        </m:r>
      </m:oMath>
      <w:r w:rsidR="00EF7EFF">
        <w:rPr>
          <w:rFonts w:hint="eastAsia"/>
        </w:rPr>
        <w:t xml:space="preserve"> </w:t>
      </w:r>
      <w:r w:rsidR="00EF7EFF">
        <w:t>changes with time. In the right figure, blue</w:t>
      </w:r>
      <w:r w:rsidR="00EF7EFF">
        <w:rPr>
          <w:rFonts w:hint="eastAsia"/>
        </w:rPr>
        <w:t>,</w:t>
      </w:r>
      <w:r w:rsidR="00EF7EFF">
        <w:t xml:space="preserve"> yellow, green, red correspond to </w:t>
      </w:r>
      <w:r w:rsidR="00EF7EFF">
        <w:rPr>
          <w:rFonts w:hint="eastAsia"/>
        </w:rPr>
        <w:t>z</w:t>
      </w:r>
      <w:r w:rsidR="00EF7EFF">
        <w:t xml:space="preserve">, </w:t>
      </w:r>
      <m:oMath>
        <m:r>
          <w:rPr>
            <w:rFonts w:ascii="Cambria Math" w:hAnsi="Cambria Math"/>
          </w:rPr>
          <m:t>θ</m:t>
        </m:r>
      </m:oMath>
      <w:r w:rsidR="00EF7EFF">
        <w:rPr>
          <w:rFonts w:hint="eastAsia"/>
        </w:rPr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 w:rsidR="00EF7EFF">
        <w:rPr>
          <w:rFonts w:hint="eastAsia"/>
        </w:rPr>
        <w:t>,</w:t>
      </w:r>
      <w:r w:rsidR="00EF7EFF">
        <w:t xml:space="preserve">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θ</m:t>
            </m:r>
          </m:e>
        </m:acc>
      </m:oMath>
      <w:r w:rsidR="00EF7EFF">
        <w:rPr>
          <w:rFonts w:hint="eastAsia"/>
        </w:rPr>
        <w:t>.</w:t>
      </w:r>
    </w:p>
    <w:p w14:paraId="6DC71BFE" w14:textId="77777777" w:rsidR="00840A94" w:rsidRDefault="007A22EB">
      <w:pPr>
        <w:jc w:val="center"/>
      </w:pPr>
      <w:r>
        <w:rPr>
          <w:noProof/>
        </w:rPr>
        <w:lastRenderedPageBreak/>
        <w:drawing>
          <wp:inline distT="0" distB="0" distL="0" distR="0" wp14:anchorId="5262075A" wp14:editId="15C0EF40">
            <wp:extent cx="2086610" cy="1460500"/>
            <wp:effectExtent l="0" t="0" r="889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9932" cy="146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71EC7" wp14:editId="1754786F">
            <wp:extent cx="2321560" cy="14941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9722" cy="149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9CFBF" w14:textId="758D0FDA" w:rsidR="00840A94" w:rsidRDefault="007A22EB" w:rsidP="0056237D">
      <w:pPr>
        <w:ind w:firstLine="420"/>
        <w:jc w:val="left"/>
      </w:pPr>
      <w:r>
        <w:rPr>
          <w:rFonts w:hint="eastAsia"/>
        </w:rPr>
        <w:t>W</w:t>
      </w:r>
      <w:r>
        <w:t>e cans see that</w:t>
      </w:r>
      <w:r w:rsidR="00BF4F48">
        <w:t xml:space="preserve"> </w:t>
      </w:r>
      <m:oMath>
        <m:r>
          <w:rPr>
            <w:rFonts w:ascii="Cambria Math" w:hAnsi="Cambria Math" w:cs="Times New Roman"/>
          </w:rPr>
          <m:t>θ</m:t>
        </m:r>
      </m:oMath>
      <w:r w:rsidR="00BF4F48">
        <w:t xml:space="preserve"> converges to a value far more than </w:t>
      </w:r>
      <m:oMath>
        <m:r>
          <w:rPr>
            <w:rFonts w:ascii="Cambria Math" w:hAnsi="Cambria Math" w:cs="Times New Roman"/>
          </w:rPr>
          <m:t>π</m:t>
        </m:r>
      </m:oMath>
      <w:r w:rsidR="00BF4F48">
        <w:t xml:space="preserve"> and </w:t>
      </w:r>
      <m:oMath>
        <m:r>
          <w:rPr>
            <w:rFonts w:ascii="Cambria Math" w:hAnsi="Cambria Math" w:cs="Times New Roman"/>
          </w:rPr>
          <m:t>z</m:t>
        </m:r>
      </m:oMath>
      <w:r>
        <w:t xml:space="preserve"> diverges.</w:t>
      </w:r>
    </w:p>
    <w:p w14:paraId="63F37839" w14:textId="77777777" w:rsidR="00840A94" w:rsidRDefault="007A22EB">
      <w:pPr>
        <w:jc w:val="center"/>
      </w:pPr>
      <w:r>
        <w:rPr>
          <w:noProof/>
        </w:rPr>
        <w:drawing>
          <wp:inline distT="0" distB="0" distL="0" distR="0" wp14:anchorId="1E9D0062" wp14:editId="08248313">
            <wp:extent cx="4253865" cy="1371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4597" cy="13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187F" w14:textId="5ED2AFE0" w:rsidR="00840A94" w:rsidRDefault="007A22EB">
      <w:pPr>
        <w:jc w:val="center"/>
      </w:pPr>
      <w:r>
        <w:rPr>
          <w:rFonts w:hint="eastAsia"/>
        </w:rPr>
        <w:t>T</w:t>
      </w:r>
      <w:r>
        <w:t>he cart is lost in the simulation, which indicates the failure</w:t>
      </w:r>
      <w:r w:rsidR="00BF4F48">
        <w:t xml:space="preserve"> </w:t>
      </w:r>
      <w:r>
        <w:t>(seen in q6b_1.gif)</w:t>
      </w:r>
      <w:r w:rsidR="00BF4F48">
        <w:t>.</w:t>
      </w:r>
    </w:p>
    <w:p w14:paraId="64B0884A" w14:textId="77777777" w:rsidR="00840A94" w:rsidRDefault="007A22EB">
      <w:pPr>
        <w:jc w:val="left"/>
      </w:pPr>
      <w:r>
        <w:t>We can see that under such conditions, the cart pole is unstable. To eliminate the effect of other factor we used another set of K.</w:t>
      </w:r>
    </w:p>
    <w:p w14:paraId="63697C03" w14:textId="77777777" w:rsidR="00840A94" w:rsidRDefault="00840A94">
      <w:pPr>
        <w:jc w:val="left"/>
        <w:rPr>
          <w:rFonts w:hint="eastAsia"/>
        </w:rPr>
      </w:pPr>
    </w:p>
    <w:p w14:paraId="60C765F7" w14:textId="77777777" w:rsidR="00840A94" w:rsidRDefault="007A22EB">
      <w:pPr>
        <w:numPr>
          <w:ilvl w:val="0"/>
          <w:numId w:val="3"/>
        </w:numPr>
        <w:jc w:val="left"/>
      </w:pPr>
      <m:oMath>
        <m:r>
          <w:rPr>
            <w:rFonts w:ascii="Cambria Math" w:hAnsi="Cambria Math"/>
          </w:rPr>
          <m:t>eigenvalues= -2±j,</m:t>
        </m:r>
      </m:oMath>
    </w:p>
    <w:p w14:paraId="5C9F9DA1" w14:textId="77777777" w:rsidR="00840A94" w:rsidRDefault="007A22EB" w:rsidP="00EF7EFF">
      <w:pPr>
        <w:ind w:left="420" w:firstLine="420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K=[0 </m:t>
          </m:r>
          <m:r>
            <w:rPr>
              <w:rFonts w:ascii="Cambria Math" w:hAnsi="Cambria Math"/>
              <w:color w:val="FF0000"/>
            </w:rPr>
            <m:t>132.66140054</m:t>
          </m:r>
          <m:r>
            <w:rPr>
              <w:rFonts w:ascii="Cambria Math" w:hAnsi="Cambria Math"/>
            </w:rPr>
            <m:t xml:space="preserve"> -6  </m:t>
          </m:r>
          <m:r>
            <w:rPr>
              <w:rFonts w:ascii="Cambria Math" w:hAnsi="Cambria Math"/>
              <w:color w:val="FF0000"/>
            </w:rPr>
            <m:t>19.9250837</m:t>
          </m:r>
          <m:r>
            <w:rPr>
              <w:rFonts w:ascii="Cambria Math" w:hAnsi="Cambria Math"/>
            </w:rPr>
            <m:t>]</m:t>
          </m:r>
        </m:oMath>
      </m:oMathPara>
    </w:p>
    <w:p w14:paraId="726F0EB7" w14:textId="77777777" w:rsidR="00840A94" w:rsidRDefault="007A22EB">
      <w:pPr>
        <w:jc w:val="left"/>
      </w:pPr>
      <w:r>
        <w:rPr>
          <w:noProof/>
        </w:rPr>
        <w:drawing>
          <wp:inline distT="0" distB="0" distL="0" distR="0" wp14:anchorId="7BC530B6" wp14:editId="56EABAE4">
            <wp:extent cx="5274310" cy="8813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6B88" w14:textId="77777777" w:rsidR="00840A94" w:rsidRDefault="007A22EB" w:rsidP="00EF7EFF">
      <w:pPr>
        <w:ind w:firstLine="420"/>
        <w:jc w:val="left"/>
      </w:pPr>
      <w:r>
        <w:rPr>
          <w:rFonts w:hint="eastAsia"/>
        </w:rPr>
        <w:t>T</w:t>
      </w:r>
      <w:r>
        <w:t>he diagram is shown as below:</w:t>
      </w:r>
    </w:p>
    <w:p w14:paraId="3DEE0D5C" w14:textId="77777777" w:rsidR="00840A94" w:rsidRDefault="007A22EB">
      <w:pPr>
        <w:jc w:val="left"/>
      </w:pPr>
      <w:r>
        <w:rPr>
          <w:noProof/>
        </w:rPr>
        <w:drawing>
          <wp:inline distT="0" distB="0" distL="0" distR="0" wp14:anchorId="06109193" wp14:editId="44AD7896">
            <wp:extent cx="2573655" cy="1732280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7786" cy="173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7F792" wp14:editId="3CE17727">
            <wp:extent cx="2541270" cy="17424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7705" cy="174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34ACD" w14:textId="168A42C0" w:rsidR="00840A94" w:rsidRDefault="007A22EB" w:rsidP="00BF4F48">
      <w:pPr>
        <w:ind w:firstLine="420"/>
        <w:jc w:val="left"/>
      </w:pPr>
      <w:r>
        <w:rPr>
          <w:rFonts w:hint="eastAsia"/>
        </w:rPr>
        <w:t>W</w:t>
      </w:r>
      <w:r>
        <w:t>e can see that</w:t>
      </w:r>
      <w:r w:rsidR="00BF4F48">
        <w:t xml:space="preserve"> </w:t>
      </w:r>
      <m:oMath>
        <m:r>
          <w:rPr>
            <w:rFonts w:ascii="Cambria Math" w:hAnsi="Cambria Math"/>
          </w:rPr>
          <m:t>θ</m:t>
        </m:r>
      </m:oMath>
      <w:r w:rsidR="00BF4F48">
        <w:t xml:space="preserve"> and </w:t>
      </w:r>
      <m:oMath>
        <m:r>
          <w:rPr>
            <w:rFonts w:ascii="Cambria Math" w:hAnsi="Cambria Math"/>
          </w:rPr>
          <m:t>z</m:t>
        </m:r>
      </m:oMath>
      <w:r w:rsidR="00BF4F48">
        <w:t xml:space="preserve"> both converges, and </w:t>
      </w:r>
      <m:oMath>
        <m:r>
          <w:rPr>
            <w:rFonts w:ascii="Cambria Math" w:hAnsi="Cambria Math"/>
          </w:rPr>
          <m:t>θ</m:t>
        </m:r>
      </m:oMath>
      <w:r w:rsidR="00BF4F48">
        <w:rPr>
          <w:rFonts w:hint="eastAsia"/>
        </w:rPr>
        <w:t xml:space="preserve"> </w:t>
      </w:r>
      <w:r w:rsidR="00BF4F48">
        <w:t xml:space="preserve">converges to </w:t>
      </w:r>
      <m:oMath>
        <m:r>
          <w:rPr>
            <w:rFonts w:ascii="Cambria Math" w:hAnsi="Cambria Math" w:cs="Times New Roman"/>
          </w:rPr>
          <m:t>π</m:t>
        </m:r>
      </m:oMath>
      <w:r w:rsidR="006F3632">
        <w:rPr>
          <w:rFonts w:hint="eastAsia"/>
        </w:rPr>
        <w:t>.</w:t>
      </w:r>
      <w:r w:rsidR="00F15458">
        <w:t xml:space="preserve"> Under this condition, the cart pole is stable, which is shown in </w:t>
      </w:r>
      <w:r w:rsidR="00F15458">
        <w:rPr>
          <w:rFonts w:hint="eastAsia"/>
        </w:rPr>
        <w:t>q</w:t>
      </w:r>
      <w:r w:rsidR="00F15458">
        <w:t>6b_2.gif</w:t>
      </w:r>
      <w:r w:rsidR="00F15458">
        <w:t>.</w:t>
      </w:r>
    </w:p>
    <w:p w14:paraId="6EFC1407" w14:textId="5FC5FBB7" w:rsidR="00840A94" w:rsidRDefault="002A262E">
      <w:pPr>
        <w:jc w:val="left"/>
        <w:rPr>
          <w:rFonts w:hint="eastAsia"/>
        </w:rPr>
      </w:pPr>
      <w:r w:rsidRPr="002A262E">
        <w:rPr>
          <w:noProof/>
        </w:rPr>
        <w:lastRenderedPageBreak/>
        <w:drawing>
          <wp:inline distT="0" distB="0" distL="0" distR="0" wp14:anchorId="11755D02" wp14:editId="68DF8A4C">
            <wp:extent cx="5274310" cy="14890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9419C" w14:textId="77777777" w:rsidR="00840A94" w:rsidRDefault="007A22EB">
      <w:pPr>
        <w:jc w:val="center"/>
      </w:pPr>
      <w:r>
        <w:rPr>
          <w:rFonts w:hint="eastAsia"/>
        </w:rPr>
        <w:t>q</w:t>
      </w:r>
      <w:r>
        <w:t>6b_2.gif is attached</w:t>
      </w:r>
    </w:p>
    <w:p w14:paraId="2D76DB42" w14:textId="77777777" w:rsidR="00840A94" w:rsidRDefault="00840A94">
      <w:pPr>
        <w:jc w:val="center"/>
      </w:pPr>
    </w:p>
    <w:p w14:paraId="5C28ADC7" w14:textId="7FF07D4F" w:rsidR="00840A94" w:rsidRDefault="00840A94" w:rsidP="00F15458"/>
    <w:p w14:paraId="48044D3D" w14:textId="77777777" w:rsidR="00126566" w:rsidRDefault="00126566" w:rsidP="00F15458">
      <w:pPr>
        <w:rPr>
          <w:rFonts w:hint="eastAsia"/>
        </w:rPr>
      </w:pPr>
    </w:p>
    <w:p w14:paraId="1F9FA44E" w14:textId="77777777" w:rsidR="00840A94" w:rsidRDefault="007A22EB">
      <w:pPr>
        <w:pStyle w:val="a4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</w:t>
      </w:r>
      <w:r>
        <w:rPr>
          <w:b/>
          <w:bCs/>
          <w:sz w:val="28"/>
          <w:szCs w:val="28"/>
        </w:rPr>
        <w:t>epeat with different eigenvalues</w:t>
      </w:r>
    </w:p>
    <w:p w14:paraId="0F2D2E9B" w14:textId="77777777" w:rsidR="00F15458" w:rsidRDefault="00F15458" w:rsidP="00F15458">
      <w:pPr>
        <w:pStyle w:val="a4"/>
        <w:ind w:firstLineChars="0"/>
      </w:pPr>
      <w:r>
        <w:t xml:space="preserve">In this part, the desired eigenvalues become </w:t>
      </w:r>
      <m:oMath>
        <m:r>
          <w:rPr>
            <w:rFonts w:ascii="Cambria Math" w:hAnsi="Cambria Math"/>
          </w:rPr>
          <m:t>-2±8j</m:t>
        </m:r>
      </m:oMath>
      <w:r>
        <w:t xml:space="preserve">. </w:t>
      </w:r>
    </w:p>
    <w:p w14:paraId="4A6F0539" w14:textId="7E72A4E7" w:rsidR="00840A94" w:rsidRDefault="007A22EB" w:rsidP="00F15458">
      <w:pPr>
        <w:pStyle w:val="a4"/>
        <w:ind w:firstLineChars="0"/>
      </w:pPr>
      <w:r>
        <w:rPr>
          <w:rFonts w:hint="eastAsia"/>
        </w:rPr>
        <w:t>F</w:t>
      </w:r>
      <w:r>
        <w:t>irst calculate K:</w:t>
      </w:r>
    </w:p>
    <w:p w14:paraId="20284116" w14:textId="53619E17" w:rsidR="00840A94" w:rsidRDefault="007A22EB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1730A472" wp14:editId="40215FAA">
            <wp:extent cx="5274310" cy="8083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B185" w14:textId="69BDFE38" w:rsidR="00F15458" w:rsidRPr="00F15458" w:rsidRDefault="00F15458">
      <w:pPr>
        <w:pStyle w:val="a4"/>
        <w:ind w:firstLineChars="0" w:firstLine="0"/>
        <w:rPr>
          <w:rFonts w:hint="eastAsia"/>
        </w:rPr>
      </w:pPr>
      <w:r>
        <w:tab/>
        <w:t>As the result shows, K</w:t>
      </w:r>
      <w:proofErr w:type="gramStart"/>
      <w:r>
        <w:t>=[</w:t>
      </w:r>
      <w:proofErr w:type="gramEnd"/>
      <w:r>
        <w:t>444.48486861 21.48420104]. The same K</w:t>
      </w:r>
      <w:r>
        <w:rPr>
          <w:vertAlign w:val="subscript"/>
        </w:rPr>
        <w:t>1</w:t>
      </w:r>
      <w:r>
        <w:t xml:space="preserve"> and K</w:t>
      </w:r>
      <w:r>
        <w:rPr>
          <w:vertAlign w:val="subscript"/>
        </w:rPr>
        <w:t>3</w:t>
      </w:r>
      <w:r>
        <w:t xml:space="preserve"> as </w:t>
      </w:r>
      <w:r w:rsidR="00535DAF">
        <w:t xml:space="preserve">Part 6 </w:t>
      </w:r>
      <w:r>
        <w:t>are taken</w:t>
      </w:r>
      <w:r w:rsidR="00535DAF">
        <w:t xml:space="preserve"> in this part.</w:t>
      </w:r>
    </w:p>
    <w:p w14:paraId="4355B99D" w14:textId="5D76664D" w:rsidR="00840A94" w:rsidRPr="00535DAF" w:rsidRDefault="00535DAF">
      <w:pPr>
        <w:pStyle w:val="a4"/>
        <w:numPr>
          <w:ilvl w:val="0"/>
          <w:numId w:val="4"/>
        </w:numPr>
        <w:ind w:firstLineChars="0"/>
        <w:rPr>
          <w:bCs/>
        </w:rPr>
      </w:pPr>
      <m:oMath>
        <m:r>
          <w:rPr>
            <w:rFonts w:ascii="Cambria Math" w:hAnsi="Cambria Math"/>
          </w:rPr>
          <m:t>eigenvalues= -2±8j,</m:t>
        </m:r>
      </m:oMath>
    </w:p>
    <w:p w14:paraId="4ABEA6F5" w14:textId="77777777" w:rsidR="00840A94" w:rsidRDefault="007A22EB" w:rsidP="00535DAF">
      <w:pPr>
        <w:pStyle w:val="a4"/>
        <w:ind w:left="360" w:firstLine="480"/>
      </w:pPr>
      <w:bookmarkStart w:id="0" w:name="_Hlk87526091"/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K=[-15.29051988  </m:t>
          </m:r>
          <m:r>
            <w:rPr>
              <w:rFonts w:ascii="Cambria Math" w:hAnsi="Cambria Math"/>
              <w:color w:val="FF0000"/>
            </w:rPr>
            <m:t>444.48486861</m:t>
          </m:r>
          <m:r>
            <w:rPr>
              <w:rFonts w:ascii="Cambria Math" w:hAnsi="Cambria Math"/>
            </w:rPr>
            <m:t xml:space="preserve"> -18.85830785  </m:t>
          </m:r>
          <m:r>
            <w:rPr>
              <w:rFonts w:ascii="Cambria Math" w:hAnsi="Cambria Math"/>
              <w:color w:val="FF0000"/>
            </w:rPr>
            <m:t>21.48420104</m:t>
          </m:r>
          <m:r>
            <w:rPr>
              <w:rFonts w:ascii="Cambria Math" w:hAnsi="Cambria Math"/>
            </w:rPr>
            <m:t>]</m:t>
          </m:r>
        </m:oMath>
      </m:oMathPara>
    </w:p>
    <w:bookmarkEnd w:id="0"/>
    <w:p w14:paraId="1897A873" w14:textId="2E74873D" w:rsidR="00126566" w:rsidRDefault="00535DAF" w:rsidP="00126566">
      <w:pPr>
        <w:pStyle w:val="a4"/>
        <w:ind w:firstLineChars="0" w:firstLine="0"/>
        <w:jc w:val="left"/>
      </w:pPr>
      <w:r>
        <w:tab/>
        <w:t>The figures are shown as follows.</w:t>
      </w:r>
      <w:r w:rsidR="00126566" w:rsidRPr="00126566">
        <w:t xml:space="preserve"> </w:t>
      </w:r>
      <w:r w:rsidR="00126566">
        <w:t xml:space="preserve">All of </w:t>
      </w:r>
      <w:r w:rsidR="00126566">
        <w:rPr>
          <w:rFonts w:hint="eastAsia"/>
        </w:rPr>
        <w:t>z</w:t>
      </w:r>
      <w:r w:rsidR="00126566">
        <w:t xml:space="preserve">, </w:t>
      </w:r>
      <m:oMath>
        <m:r>
          <w:rPr>
            <w:rFonts w:ascii="Cambria Math" w:hAnsi="Cambria Math"/>
          </w:rPr>
          <m:t>θ</m:t>
        </m:r>
      </m:oMath>
      <w:r w:rsidR="00126566">
        <w:rPr>
          <w:rFonts w:hint="eastAsia"/>
        </w:rPr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 w:rsidR="00126566">
        <w:rPr>
          <w:rFonts w:hint="eastAsia"/>
        </w:rPr>
        <w:t>,</w:t>
      </w:r>
      <w:r w:rsidR="00126566">
        <w:t xml:space="preserve">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θ</m:t>
            </m:r>
          </m:e>
        </m:acc>
      </m:oMath>
      <w:r w:rsidR="00126566">
        <w:rPr>
          <w:rFonts w:hint="eastAsia"/>
        </w:rPr>
        <w:t xml:space="preserve"> </w:t>
      </w:r>
      <w:r w:rsidR="00126566">
        <w:t>converge</w:t>
      </w:r>
      <w:r w:rsidR="00126566">
        <w:t>.</w:t>
      </w:r>
    </w:p>
    <w:p w14:paraId="0F17E690" w14:textId="0D25FE99" w:rsidR="00840A94" w:rsidRPr="00126566" w:rsidRDefault="00840A94">
      <w:pPr>
        <w:pStyle w:val="a4"/>
        <w:ind w:firstLineChars="0" w:firstLine="0"/>
        <w:rPr>
          <w:rFonts w:hint="eastAsia"/>
        </w:rPr>
      </w:pPr>
    </w:p>
    <w:p w14:paraId="22F4E8D2" w14:textId="77777777" w:rsidR="00840A94" w:rsidRDefault="007A22EB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5B5FC3B7" wp14:editId="6E2A097D">
            <wp:extent cx="2540000" cy="170942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159C38E" wp14:editId="541D3277">
            <wp:extent cx="2496820" cy="1711960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99AB4" w14:textId="77777777" w:rsidR="00840A94" w:rsidRDefault="007A22EB">
      <w:pPr>
        <w:pStyle w:val="a4"/>
        <w:ind w:firstLineChars="0" w:firstLine="0"/>
      </w:pPr>
      <w:r>
        <w:rPr>
          <w:noProof/>
        </w:rPr>
        <w:lastRenderedPageBreak/>
        <w:drawing>
          <wp:inline distT="0" distB="0" distL="0" distR="0" wp14:anchorId="3A360F9F" wp14:editId="4702203A">
            <wp:extent cx="5274310" cy="22898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CC0C" w14:textId="77777777" w:rsidR="00840A94" w:rsidRDefault="007A22EB">
      <w:pPr>
        <w:pStyle w:val="a4"/>
        <w:ind w:firstLine="480"/>
        <w:jc w:val="center"/>
      </w:pPr>
      <w:r>
        <w:rPr>
          <w:rFonts w:hint="eastAsia"/>
        </w:rPr>
        <w:t>q</w:t>
      </w:r>
      <w:r>
        <w:t>7b_1.gif is attached</w:t>
      </w:r>
    </w:p>
    <w:p w14:paraId="4E10CE56" w14:textId="77777777" w:rsidR="00840A94" w:rsidRDefault="007A22EB">
      <w:pPr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nalysis:</w:t>
      </w:r>
    </w:p>
    <w:p w14:paraId="75C89B3F" w14:textId="449ACB86" w:rsidR="00840A94" w:rsidRDefault="00535DAF">
      <w:pPr>
        <w:jc w:val="left"/>
      </w:pPr>
      <w:bookmarkStart w:id="1" w:name="_Hlk87528464"/>
      <w:r>
        <w:t>In this part, c</w:t>
      </w:r>
      <w:r w:rsidR="007A22EB">
        <w:t>ompare</w:t>
      </w:r>
    </w:p>
    <w:p w14:paraId="2B6FA675" w14:textId="7551967D" w:rsidR="00535DAF" w:rsidRDefault="007A22EB" w:rsidP="00535DAF">
      <w:pPr>
        <w:jc w:val="center"/>
      </w:pPr>
      <m:oMathPara>
        <m:oMath>
          <m:r>
            <w:rPr>
              <w:rFonts w:ascii="Cambria Math" w:hAnsi="Cambria Math"/>
            </w:rPr>
            <m:t xml:space="preserve">K=[-15.29051988 </m:t>
          </m:r>
          <m:r>
            <w:rPr>
              <w:rFonts w:ascii="Cambria Math" w:hAnsi="Cambria Math"/>
              <w:color w:val="FF0000"/>
            </w:rPr>
            <m:t>132.66140054</m:t>
          </m:r>
          <m:r>
            <w:rPr>
              <w:rFonts w:ascii="Cambria Math" w:hAnsi="Cambria Math"/>
            </w:rPr>
            <m:t xml:space="preserve"> -18.85830785  </m:t>
          </m:r>
          <m:r>
            <w:rPr>
              <w:rFonts w:ascii="Cambria Math" w:hAnsi="Cambria Math"/>
              <w:color w:val="FF0000"/>
            </w:rPr>
            <m:t>19.9250837</m:t>
          </m:r>
          <m:r>
            <w:rPr>
              <w:rFonts w:ascii="Cambria Math" w:hAnsi="Cambria Math"/>
            </w:rPr>
            <m:t>]</m:t>
          </m:r>
        </m:oMath>
      </m:oMathPara>
    </w:p>
    <w:p w14:paraId="2BF8B035" w14:textId="2AE5A8BF" w:rsidR="00840A94" w:rsidRDefault="00535DAF" w:rsidP="00535DAF">
      <w:pPr>
        <w:ind w:firstLine="420"/>
      </w:pPr>
      <w:r>
        <w:t xml:space="preserve">with </w:t>
      </w:r>
      <w:r w:rsidR="007A22EB">
        <w:t>eigenvalues</w:t>
      </w:r>
      <w:r>
        <w:t xml:space="preserve"> of</w:t>
      </w:r>
      <w:r w:rsidR="007A22EB">
        <w:t xml:space="preserve"> </w:t>
      </w:r>
      <m:oMath>
        <m:r>
          <w:rPr>
            <w:rFonts w:ascii="Cambria Math" w:hAnsi="Cambria Math"/>
          </w:rPr>
          <m:t>-2±j</m:t>
        </m:r>
      </m:oMath>
      <w:r>
        <w:rPr>
          <w:rFonts w:hint="eastAsia"/>
        </w:rPr>
        <w:t xml:space="preserve"> </w:t>
      </w:r>
      <w:r>
        <w:t>and</w:t>
      </w:r>
    </w:p>
    <w:p w14:paraId="6C16A8A7" w14:textId="77777777" w:rsidR="00535DAF" w:rsidRPr="00535DAF" w:rsidRDefault="00535DAF">
      <m:oMathPara>
        <m:oMath>
          <m:r>
            <w:rPr>
              <w:rFonts w:ascii="Cambria Math" w:hAnsi="Cambria Math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-15.29051988  </m:t>
              </m:r>
              <m:r>
                <w:rPr>
                  <w:rFonts w:ascii="Cambria Math" w:hAnsi="Cambria Math"/>
                  <w:color w:val="FF0000"/>
                </w:rPr>
                <m:t>444.48486861</m:t>
              </m:r>
              <m:r>
                <w:rPr>
                  <w:rFonts w:ascii="Cambria Math" w:hAnsi="Cambria Math"/>
                </w:rPr>
                <m:t xml:space="preserve"> -18.85830785  </m:t>
              </m:r>
              <m:r>
                <w:rPr>
                  <w:rFonts w:ascii="Cambria Math" w:hAnsi="Cambria Math"/>
                  <w:color w:val="FF0000"/>
                </w:rPr>
                <m:t>21.48420104</m:t>
              </m:r>
            </m:e>
          </m:d>
        </m:oMath>
      </m:oMathPara>
    </w:p>
    <w:p w14:paraId="76363A21" w14:textId="409051D2" w:rsidR="00535DAF" w:rsidRDefault="007A22EB">
      <w:r>
        <w:rPr>
          <w:rFonts w:hint="eastAsia"/>
        </w:rPr>
        <w:t xml:space="preserve"> </w:t>
      </w:r>
      <w:r w:rsidR="00535DAF">
        <w:tab/>
        <w:t xml:space="preserve">with </w:t>
      </w:r>
      <w:r w:rsidR="00535DAF">
        <w:t xml:space="preserve">eigenvalues of </w:t>
      </w:r>
      <m:oMath>
        <m:r>
          <w:rPr>
            <w:rFonts w:ascii="Cambria Math" w:hAnsi="Cambria Math"/>
          </w:rPr>
          <m:t>-2±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j</m:t>
        </m:r>
      </m:oMath>
      <w:r w:rsidR="00535DAF">
        <w:t>.</w:t>
      </w:r>
    </w:p>
    <w:p w14:paraId="7E8C9F84" w14:textId="52C9C0FA" w:rsidR="00840A94" w:rsidRPr="00535DAF" w:rsidRDefault="00535DAF">
      <w:r>
        <w:t xml:space="preserve">It can be found that the latter condition </w:t>
      </w:r>
      <w:r w:rsidR="007A22EB">
        <w:t xml:space="preserve">takes short time </w:t>
      </w:r>
      <w:r>
        <w:t xml:space="preserve">for </w:t>
      </w:r>
      <m:oMath>
        <m:r>
          <w:rPr>
            <w:rFonts w:ascii="Cambria Math" w:hAnsi="Cambria Math"/>
          </w:rPr>
          <m:t>θ</m:t>
        </m:r>
      </m:oMath>
      <w:r>
        <w:t xml:space="preserve"> </w:t>
      </w:r>
      <w:r w:rsidR="007A22EB">
        <w:t xml:space="preserve">to converge to </w:t>
      </w:r>
      <m:oMath>
        <m:r>
          <w:rPr>
            <w:rFonts w:ascii="Cambria Math" w:hAnsi="Cambria Math"/>
          </w:rPr>
          <m:t>π</m:t>
        </m:r>
      </m:oMath>
      <w:r w:rsidR="007A22EB">
        <w:rPr>
          <w:rFonts w:hint="eastAsia"/>
        </w:rPr>
        <w:t xml:space="preserve"> </w:t>
      </w:r>
      <w:r w:rsidR="007A22EB">
        <w:t>and be in a stable state, which is around 5 second, whose respond is faster.</w:t>
      </w:r>
    </w:p>
    <w:p w14:paraId="73D088FB" w14:textId="512F86C8" w:rsidR="00840A94" w:rsidRDefault="00535DAF">
      <w:r>
        <w:t>However,</w:t>
      </w:r>
      <w:r w:rsidR="007A22EB">
        <w:t xml:space="preserve"> for the </w:t>
      </w:r>
      <w:r>
        <w:t>former</w:t>
      </w:r>
      <w:r w:rsidR="007A22EB">
        <w:t xml:space="preserve"> one, it doesn’t show typical control plot</w:t>
      </w:r>
      <w:r>
        <w:t>s</w:t>
      </w:r>
      <w:r w:rsidR="007A22EB">
        <w:t xml:space="preserve">, and </w:t>
      </w:r>
      <m:oMath>
        <m:r>
          <w:rPr>
            <w:rFonts w:ascii="Cambria Math" w:hAnsi="Cambria Math"/>
          </w:rPr>
          <m:t>θ</m:t>
        </m:r>
      </m:oMath>
      <w:r w:rsidR="007A22EB">
        <w:t xml:space="preserve"> converges to a value much larger than </w:t>
      </w:r>
      <m:oMath>
        <m:r>
          <w:rPr>
            <w:rFonts w:ascii="Cambria Math" w:hAnsi="Cambria Math"/>
          </w:rPr>
          <m:t>π</m:t>
        </m:r>
      </m:oMath>
      <w:r w:rsidR="007A22EB">
        <w:rPr>
          <w:rFonts w:hint="eastAsia"/>
        </w:rPr>
        <w:t>.</w:t>
      </w:r>
      <w:r w:rsidR="007A22EB">
        <w:t xml:space="preserve"> And its ‘s converge time is much more than 5 seconds.</w:t>
      </w:r>
      <w:bookmarkEnd w:id="1"/>
    </w:p>
    <w:p w14:paraId="275287FD" w14:textId="77777777" w:rsidR="00BF4F48" w:rsidRDefault="00BF4F48"/>
    <w:p w14:paraId="2223F31B" w14:textId="77777777" w:rsidR="00840A94" w:rsidRDefault="007A22EB">
      <w:pPr>
        <w:pStyle w:val="a4"/>
        <w:numPr>
          <w:ilvl w:val="0"/>
          <w:numId w:val="4"/>
        </w:numPr>
        <w:ind w:firstLineChars="0"/>
        <w:jc w:val="left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eigenvalues= -2±8</m:t>
        </m:r>
        <m:r>
          <m:rPr>
            <m:sty m:val="bi"/>
          </m:rPr>
          <w:rPr>
            <w:rFonts w:ascii="Cambria Math" w:hAnsi="Cambria Math"/>
          </w:rPr>
          <m:t>j,</m:t>
        </m:r>
      </m:oMath>
    </w:p>
    <w:p w14:paraId="58321844" w14:textId="77777777" w:rsidR="00840A94" w:rsidRDefault="007A22EB" w:rsidP="00BF7D29">
      <w:pPr>
        <w:pStyle w:val="a4"/>
        <w:ind w:left="420" w:firstLineChars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K=[0  </m:t>
          </m:r>
          <m:r>
            <w:rPr>
              <w:rFonts w:ascii="Cambria Math" w:hAnsi="Cambria Math"/>
              <w:color w:val="FF0000"/>
            </w:rPr>
            <m:t>444.48486861</m:t>
          </m:r>
          <m:r>
            <w:rPr>
              <w:rFonts w:ascii="Cambria Math" w:hAnsi="Cambria Math"/>
            </w:rPr>
            <m:t xml:space="preserve"> -6  </m:t>
          </m:r>
          <m:r>
            <w:rPr>
              <w:rFonts w:ascii="Cambria Math" w:hAnsi="Cambria Math"/>
              <w:color w:val="FF0000"/>
            </w:rPr>
            <m:t>21.48420104</m:t>
          </m:r>
          <m:r>
            <w:rPr>
              <w:rFonts w:ascii="Cambria Math" w:hAnsi="Cambria Math"/>
            </w:rPr>
            <m:t>]</m:t>
          </m:r>
        </m:oMath>
      </m:oMathPara>
    </w:p>
    <w:p w14:paraId="14D9D128" w14:textId="7AF12B7D" w:rsidR="00840A94" w:rsidRDefault="00126566">
      <w:pPr>
        <w:pStyle w:val="a4"/>
        <w:ind w:firstLine="480"/>
      </w:pPr>
      <w:r>
        <w:rPr>
          <w:rFonts w:hint="eastAsia"/>
        </w:rPr>
        <w:t>T</w:t>
      </w:r>
      <w:r>
        <w:t xml:space="preserve">he figures are shown below. </w:t>
      </w:r>
      <w:r>
        <w:t xml:space="preserve">All of </w:t>
      </w:r>
      <w:r>
        <w:rPr>
          <w:rFonts w:hint="eastAsia"/>
        </w:rPr>
        <w:t>z</w:t>
      </w:r>
      <w:r>
        <w:t xml:space="preserve">, 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rPr>
          <w:rFonts w:hint="eastAsia"/>
        </w:rPr>
        <w:t>,</w:t>
      </w:r>
      <w:r>
        <w:t xml:space="preserve">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θ</m:t>
            </m:r>
          </m:e>
        </m:acc>
      </m:oMath>
      <w:r>
        <w:rPr>
          <w:rFonts w:hint="eastAsia"/>
        </w:rPr>
        <w:t xml:space="preserve"> </w:t>
      </w:r>
      <w:r>
        <w:t>converge.</w:t>
      </w:r>
    </w:p>
    <w:p w14:paraId="0339A6F4" w14:textId="77777777" w:rsidR="00840A94" w:rsidRDefault="007A22EB">
      <w:pPr>
        <w:pStyle w:val="a4"/>
        <w:ind w:firstLine="480"/>
        <w:jc w:val="center"/>
      </w:pPr>
      <w:r>
        <w:rPr>
          <w:noProof/>
        </w:rPr>
        <w:drawing>
          <wp:inline distT="0" distB="0" distL="0" distR="0" wp14:anchorId="379B2644" wp14:editId="5617C655">
            <wp:extent cx="2301240" cy="1548765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6318" cy="155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09D98" wp14:editId="234AAD95">
            <wp:extent cx="2181860" cy="1495425"/>
            <wp:effectExtent l="0" t="0" r="889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6009" cy="149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B7DB" w14:textId="77777777" w:rsidR="00840A94" w:rsidRDefault="007A22EB">
      <w:pPr>
        <w:pStyle w:val="a4"/>
        <w:ind w:firstLine="480"/>
      </w:pPr>
      <w:r>
        <w:rPr>
          <w:noProof/>
        </w:rPr>
        <w:drawing>
          <wp:inline distT="0" distB="0" distL="0" distR="0" wp14:anchorId="02F1ED0C" wp14:editId="161F9684">
            <wp:extent cx="5274310" cy="16687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3322" w14:textId="77777777" w:rsidR="00840A94" w:rsidRDefault="007A22EB">
      <w:pPr>
        <w:pStyle w:val="a4"/>
        <w:ind w:firstLineChars="0" w:firstLine="0"/>
        <w:jc w:val="center"/>
      </w:pPr>
      <w:r>
        <w:rPr>
          <w:rFonts w:hint="eastAsia"/>
        </w:rPr>
        <w:lastRenderedPageBreak/>
        <w:t>q</w:t>
      </w:r>
      <w:r>
        <w:t>7b_2.gif is attached</w:t>
      </w:r>
    </w:p>
    <w:p w14:paraId="44A492BE" w14:textId="77777777" w:rsidR="00840A94" w:rsidRDefault="007A22EB">
      <w:pPr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nalysis:</w:t>
      </w:r>
    </w:p>
    <w:p w14:paraId="789E525F" w14:textId="2033978B" w:rsidR="00840A94" w:rsidRDefault="007A22EB">
      <w:pPr>
        <w:jc w:val="left"/>
      </w:pPr>
      <w:r>
        <w:rPr>
          <w:rFonts w:hint="eastAsia"/>
        </w:rPr>
        <w:t>C</w:t>
      </w:r>
      <w:r>
        <w:t>ompare</w:t>
      </w:r>
      <w:r w:rsidR="00126566">
        <w:t>d with</w:t>
      </w:r>
    </w:p>
    <w:p w14:paraId="1EC22C13" w14:textId="1D94A72F" w:rsidR="00126566" w:rsidRDefault="007A22EB">
      <w:pPr>
        <w:rPr>
          <w:rFonts w:hint="eastAsia"/>
        </w:rPr>
      </w:pPr>
      <m:oMath>
        <m:r>
          <w:rPr>
            <w:rFonts w:ascii="Cambria Math" w:hAnsi="Cambria Math"/>
          </w:rPr>
          <m:t xml:space="preserve">K=[0 </m:t>
        </m:r>
        <m:r>
          <w:rPr>
            <w:rFonts w:ascii="Cambria Math" w:hAnsi="Cambria Math"/>
            <w:color w:val="FF0000"/>
          </w:rPr>
          <m:t>132.66140054</m:t>
        </m:r>
        <m:r>
          <w:rPr>
            <w:rFonts w:ascii="Cambria Math" w:hAnsi="Cambria Math"/>
          </w:rPr>
          <m:t xml:space="preserve"> -6  </m:t>
        </m:r>
        <m:r>
          <w:rPr>
            <w:rFonts w:ascii="Cambria Math" w:hAnsi="Cambria Math"/>
            <w:color w:val="FF0000"/>
          </w:rPr>
          <m:t>19.9250837</m:t>
        </m:r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 </w:t>
      </w:r>
      <w:r w:rsidR="00126566">
        <w:t xml:space="preserve">with </w:t>
      </w:r>
      <w:r>
        <w:t xml:space="preserve">eigenvalues </w:t>
      </w:r>
      <w:r w:rsidR="00126566">
        <w:t>of</w:t>
      </w:r>
      <w:r>
        <w:t xml:space="preserve"> </w:t>
      </w:r>
      <m:oMath>
        <m:r>
          <w:rPr>
            <w:rFonts w:ascii="Cambria Math" w:hAnsi="Cambria Math"/>
          </w:rPr>
          <m:t>-2±j</m:t>
        </m:r>
      </m:oMath>
      <w:r w:rsidR="00126566">
        <w:t>,</w:t>
      </w:r>
    </w:p>
    <w:p w14:paraId="401BB6DA" w14:textId="76281092" w:rsidR="00840A94" w:rsidRDefault="007A22EB">
      <m:oMath>
        <m:r>
          <w:rPr>
            <w:rFonts w:ascii="Cambria Math" w:hAnsi="Cambria Math"/>
          </w:rPr>
          <m:t xml:space="preserve">K=[0  </m:t>
        </m:r>
        <m:r>
          <w:rPr>
            <w:rFonts w:ascii="Cambria Math" w:hAnsi="Cambria Math"/>
            <w:color w:val="FF0000"/>
          </w:rPr>
          <m:t>444.48486861</m:t>
        </m:r>
        <m:r>
          <w:rPr>
            <w:rFonts w:ascii="Cambria Math" w:hAnsi="Cambria Math"/>
          </w:rPr>
          <m:t xml:space="preserve"> -6  </m:t>
        </m:r>
        <m:r>
          <w:rPr>
            <w:rFonts w:ascii="Cambria Math" w:hAnsi="Cambria Math"/>
            <w:color w:val="FF0000"/>
          </w:rPr>
          <m:t>21.48420104</m:t>
        </m:r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 </w:t>
      </w:r>
      <w:r w:rsidR="00126566">
        <w:t>with</w:t>
      </w:r>
      <w:r w:rsidR="00126566" w:rsidRPr="00126566">
        <w:t xml:space="preserve"> </w:t>
      </w:r>
      <w:r w:rsidR="00126566">
        <w:t>eigenvalues of</w:t>
      </w:r>
      <w:r>
        <w:t xml:space="preserve"> </w:t>
      </w:r>
      <m:oMath>
        <m:r>
          <w:rPr>
            <w:rFonts w:ascii="Cambria Math" w:hAnsi="Cambria Math"/>
          </w:rPr>
          <m:t xml:space="preserve"> -2±8j</m:t>
        </m:r>
      </m:oMath>
      <w:r>
        <w:rPr>
          <w:rFonts w:hint="eastAsia"/>
        </w:rPr>
        <w:t xml:space="preserve"> </w:t>
      </w:r>
      <w:r>
        <w:t xml:space="preserve">takes shorter time </w:t>
      </w:r>
      <w:r w:rsidR="00126566">
        <w:t xml:space="preserve">for </w:t>
      </w:r>
      <m:oMath>
        <m:r>
          <w:rPr>
            <w:rFonts w:ascii="Cambria Math" w:hAnsi="Cambria Math"/>
          </w:rPr>
          <m:t>θ</m:t>
        </m:r>
      </m:oMath>
      <w:r w:rsidR="00126566">
        <w:t xml:space="preserve"> </w:t>
      </w:r>
      <w:r>
        <w:t xml:space="preserve">to converge to </w:t>
      </w:r>
      <m:oMath>
        <m:r>
          <w:rPr>
            <w:rFonts w:ascii="Cambria Math" w:hAnsi="Cambria Math"/>
          </w:rPr>
          <m:t>π</m:t>
        </m:r>
      </m:oMath>
      <w:r>
        <w:rPr>
          <w:rFonts w:hint="eastAsia"/>
        </w:rPr>
        <w:t xml:space="preserve"> </w:t>
      </w:r>
      <w:r>
        <w:t>and be in a stable state</w:t>
      </w:r>
      <w:r w:rsidR="00126566">
        <w:t>.</w:t>
      </w:r>
      <w:r>
        <w:t xml:space="preserve"> </w:t>
      </w:r>
      <w:r w:rsidR="00126566">
        <w:t xml:space="preserve">Both of the two conditions make </w:t>
      </w:r>
      <m:oMath>
        <m:r>
          <w:rPr>
            <w:rFonts w:ascii="Cambria Math" w:hAnsi="Cambria Math"/>
          </w:rPr>
          <m:t>θ</m:t>
        </m:r>
      </m:oMath>
      <w:r w:rsidR="00126566">
        <w:t xml:space="preserve"> converge</w:t>
      </w:r>
      <w:proofErr w:type="spellStart"/>
      <w:r w:rsidR="00126566">
        <w:t>nt</w:t>
      </w:r>
      <w:proofErr w:type="spellEnd"/>
      <w:r w:rsidR="00126566">
        <w:t>, and</w:t>
      </w:r>
      <w:r>
        <w:t xml:space="preserve"> the</w:t>
      </w:r>
      <w:r w:rsidR="00126566">
        <w:t xml:space="preserve"> latter</w:t>
      </w:r>
      <w:r>
        <w:t xml:space="preserve"> one </w:t>
      </w:r>
      <w:r w:rsidR="00126566">
        <w:t>takes less</w:t>
      </w:r>
      <w:r>
        <w:t xml:space="preserve"> than </w:t>
      </w:r>
      <w:r w:rsidR="00126566">
        <w:t>4</w:t>
      </w:r>
      <w:r>
        <w:t xml:space="preserve"> seconds, wh</w:t>
      </w:r>
      <w:r w:rsidR="00126566">
        <w:t>ile</w:t>
      </w:r>
      <w:r>
        <w:t xml:space="preserve"> the </w:t>
      </w:r>
      <w:r w:rsidR="00126566">
        <w:t>former one needs more than 15 seconds</w:t>
      </w:r>
      <w:r>
        <w:t>.</w:t>
      </w:r>
      <w:r w:rsidR="00126566">
        <w:t xml:space="preserve"> It is obvious that the latter one responds much faster.</w:t>
      </w:r>
    </w:p>
    <w:p w14:paraId="0242975A" w14:textId="77777777" w:rsidR="00840A94" w:rsidRDefault="00840A94"/>
    <w:p w14:paraId="702E1ECA" w14:textId="77777777" w:rsidR="00840A94" w:rsidRDefault="00840A94">
      <w:pPr>
        <w:rPr>
          <w:rFonts w:hint="eastAsia"/>
        </w:rPr>
      </w:pPr>
    </w:p>
    <w:p w14:paraId="3460219F" w14:textId="77777777" w:rsidR="00840A94" w:rsidRDefault="007A22EB">
      <w:pPr>
        <w:pStyle w:val="a4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feedback control design:</w:t>
      </w:r>
    </w:p>
    <w:p w14:paraId="66F69C83" w14:textId="51A3D38B" w:rsidR="00840A94" w:rsidRDefault="007A22EB" w:rsidP="003B2C08">
      <w:pPr>
        <w:pStyle w:val="a4"/>
        <w:ind w:firstLineChars="0"/>
      </w:pPr>
      <w:r>
        <w:rPr>
          <w:rFonts w:hint="eastAsia"/>
        </w:rPr>
        <w:t>The code of observer is shown as below</w:t>
      </w:r>
      <w:r w:rsidR="003B2C08">
        <w:t>.</w:t>
      </w:r>
    </w:p>
    <w:p w14:paraId="1DDF3FEF" w14:textId="66820125" w:rsidR="00840A94" w:rsidRDefault="007A22EB" w:rsidP="003B2C08">
      <w:pPr>
        <w:pStyle w:val="a4"/>
        <w:ind w:firstLineChars="0"/>
      </w:pPr>
      <w:r>
        <w:rPr>
          <w:rFonts w:hint="eastAsia"/>
        </w:rPr>
        <w:t xml:space="preserve">The first </w:t>
      </w:r>
      <w:r w:rsidR="003B2C08">
        <w:t>step</w:t>
      </w:r>
      <w:r>
        <w:rPr>
          <w:rFonts w:hint="eastAsia"/>
        </w:rPr>
        <w:t xml:space="preserve"> is to compute L of the specific eigenvalues</w:t>
      </w:r>
      <w:r w:rsidR="00DA4330">
        <w:t xml:space="preserve"> </w:t>
      </w:r>
      <m:oMath>
        <m:r>
          <w:rPr>
            <w:rFonts w:ascii="Cambria Math" w:hAnsi="Cambria Math"/>
          </w:rPr>
          <m:t>-9±2j</m:t>
        </m:r>
      </m:oMath>
      <w:r w:rsidR="003B2C08">
        <w:rPr>
          <w:rFonts w:hint="eastAsia"/>
        </w:rPr>
        <w:t>.</w:t>
      </w:r>
    </w:p>
    <w:p w14:paraId="18A46E59" w14:textId="4C3A2B9E" w:rsidR="00840A94" w:rsidRDefault="007A22EB">
      <w:pPr>
        <w:pStyle w:val="a4"/>
        <w:ind w:firstLineChars="0" w:firstLine="0"/>
      </w:pPr>
      <w:r>
        <w:rPr>
          <w:noProof/>
        </w:rPr>
        <w:drawing>
          <wp:inline distT="0" distB="0" distL="114300" distR="114300" wp14:anchorId="54DDFF6D" wp14:editId="639CCF4A">
            <wp:extent cx="5272405" cy="1160780"/>
            <wp:effectExtent l="0" t="0" r="635" b="12700"/>
            <wp:docPr id="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34D9" w14:textId="2472C8A7" w:rsidR="00DA4330" w:rsidRPr="00DA4330" w:rsidRDefault="00DA4330" w:rsidP="003B2C08">
      <w:pPr>
        <w:ind w:firstLine="420"/>
      </w:pPr>
      <w:r w:rsidRPr="00DA4330">
        <w:rPr>
          <w:rFonts w:hint="eastAsia"/>
        </w:rPr>
        <w:t xml:space="preserve">The </w:t>
      </w:r>
      <w:r>
        <w:t>second</w:t>
      </w:r>
      <w:r w:rsidRPr="00DA4330">
        <w:rPr>
          <w:rFonts w:hint="eastAsia"/>
        </w:rPr>
        <w:t xml:space="preserve"> </w:t>
      </w:r>
      <w:r w:rsidR="003B2C08">
        <w:t>step</w:t>
      </w:r>
      <w:r w:rsidRPr="00DA4330">
        <w:rPr>
          <w:rFonts w:hint="eastAsia"/>
        </w:rPr>
        <w:t xml:space="preserve"> is to </w:t>
      </w:r>
      <w:r w:rsidR="003C2335">
        <w:t>set up the model of DT</w:t>
      </w:r>
      <w:r w:rsidR="00515117">
        <w:t xml:space="preserve"> </w:t>
      </w:r>
      <w:proofErr w:type="spellStart"/>
      <w:r w:rsidR="00515117" w:rsidRPr="00515117">
        <w:t>Luenberger</w:t>
      </w:r>
      <w:proofErr w:type="spellEnd"/>
      <w:r w:rsidR="003C2335">
        <w:t xml:space="preserve"> observer</w:t>
      </w:r>
      <w:r w:rsidR="003B2C08">
        <w:t>.</w:t>
      </w:r>
    </w:p>
    <w:p w14:paraId="7729FA7C" w14:textId="77777777" w:rsidR="00840A94" w:rsidRDefault="007A22EB">
      <w:pPr>
        <w:pStyle w:val="a4"/>
        <w:ind w:firstLineChars="0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114300" distR="114300" wp14:anchorId="11C929CB" wp14:editId="6D551767">
            <wp:extent cx="5274310" cy="2828290"/>
            <wp:effectExtent l="0" t="0" r="13970" b="635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630E" w14:textId="77777777" w:rsidR="00840A94" w:rsidRDefault="007A22EB">
      <w:pPr>
        <w:pStyle w:val="a4"/>
        <w:ind w:firstLineChars="0" w:firstLine="0"/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isturbance = 0.2</w:t>
      </w:r>
    </w:p>
    <w:p w14:paraId="3893DB3D" w14:textId="77777777" w:rsidR="00840A94" w:rsidRDefault="007A22EB">
      <w:pPr>
        <w:pStyle w:val="a4"/>
        <w:ind w:firstLineChars="0" w:firstLine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6FAF45" wp14:editId="7BA3D6C9">
            <wp:extent cx="2580640" cy="17367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4409" cy="174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3CC70" wp14:editId="1076C26D">
            <wp:extent cx="2607945" cy="1788160"/>
            <wp:effectExtent l="0" t="0" r="1905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2569" cy="179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941F" w14:textId="77777777" w:rsidR="00840A94" w:rsidRDefault="007A22EB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370D8BFE" wp14:editId="1DC05230">
            <wp:extent cx="5274310" cy="163576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1E63" w14:textId="2450673C" w:rsidR="00840A94" w:rsidRDefault="003C2335" w:rsidP="003C2335">
      <w:pPr>
        <w:pStyle w:val="a4"/>
        <w:ind w:firstLineChars="0" w:firstLine="0"/>
        <w:jc w:val="center"/>
      </w:pPr>
      <w:r>
        <w:rPr>
          <w:rFonts w:hint="eastAsia"/>
        </w:rPr>
        <w:t>q</w:t>
      </w:r>
      <w:r>
        <w:t>81.gif</w:t>
      </w:r>
    </w:p>
    <w:p w14:paraId="16C21BEC" w14:textId="77777777" w:rsidR="00840A94" w:rsidRDefault="00840A94">
      <w:pPr>
        <w:pStyle w:val="a4"/>
        <w:ind w:firstLineChars="0" w:firstLine="0"/>
      </w:pPr>
    </w:p>
    <w:p w14:paraId="2FB5EA1A" w14:textId="77777777" w:rsidR="00840A94" w:rsidRDefault="007A22EB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isturbance = 0.5</w:t>
      </w:r>
    </w:p>
    <w:p w14:paraId="70E2B837" w14:textId="77777777" w:rsidR="00840A94" w:rsidRDefault="00840A94"/>
    <w:p w14:paraId="44C20ED7" w14:textId="77777777" w:rsidR="00840A94" w:rsidRDefault="007A22EB">
      <w:r>
        <w:rPr>
          <w:noProof/>
        </w:rPr>
        <w:drawing>
          <wp:inline distT="0" distB="0" distL="0" distR="0" wp14:anchorId="761DB6C7" wp14:editId="6CF9EB19">
            <wp:extent cx="2564130" cy="175260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487" cy="175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D1332" wp14:editId="52963B68">
            <wp:extent cx="2459990" cy="166052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4054" cy="167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277E" w14:textId="77777777" w:rsidR="00840A94" w:rsidRDefault="007A22EB">
      <w:r>
        <w:rPr>
          <w:noProof/>
        </w:rPr>
        <w:drawing>
          <wp:inline distT="0" distB="0" distL="0" distR="0" wp14:anchorId="6871E13E" wp14:editId="73DAE6E8">
            <wp:extent cx="5274310" cy="13474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5742" w14:textId="5BDF960B" w:rsidR="003C2335" w:rsidRPr="003C2335" w:rsidRDefault="003C2335" w:rsidP="003C2335">
      <w:pPr>
        <w:jc w:val="center"/>
      </w:pPr>
      <w:r w:rsidRPr="003C2335">
        <w:rPr>
          <w:rFonts w:hint="eastAsia"/>
        </w:rPr>
        <w:t>q</w:t>
      </w:r>
      <w:r w:rsidRPr="003C2335">
        <w:t>8</w:t>
      </w:r>
      <w:r>
        <w:t>2</w:t>
      </w:r>
      <w:r w:rsidRPr="003C2335">
        <w:t>.gif</w:t>
      </w:r>
    </w:p>
    <w:p w14:paraId="6B101858" w14:textId="77777777" w:rsidR="003C2335" w:rsidRDefault="003C2335"/>
    <w:p w14:paraId="18CF321D" w14:textId="77777777" w:rsidR="00840A94" w:rsidRDefault="007A22EB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isturbance = 0.6</w:t>
      </w:r>
    </w:p>
    <w:p w14:paraId="5FC23D34" w14:textId="77777777" w:rsidR="00840A94" w:rsidRDefault="007A22EB">
      <w:r>
        <w:rPr>
          <w:noProof/>
        </w:rPr>
        <w:lastRenderedPageBreak/>
        <w:drawing>
          <wp:inline distT="0" distB="0" distL="0" distR="0" wp14:anchorId="2FD934E3" wp14:editId="3ACEC3CE">
            <wp:extent cx="2266315" cy="154876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477" cy="155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A796C" wp14:editId="4350F7EE">
            <wp:extent cx="2166620" cy="1462405"/>
            <wp:effectExtent l="0" t="0" r="508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9904" cy="147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D659" w14:textId="6382E240" w:rsidR="00840A94" w:rsidRDefault="007A22EB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14443B2F" wp14:editId="189F25C3">
            <wp:extent cx="5274310" cy="166624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7017" w14:textId="71F0103D" w:rsidR="003C2335" w:rsidRPr="003C2335" w:rsidRDefault="003C2335" w:rsidP="003C2335">
      <w:pPr>
        <w:pStyle w:val="a4"/>
        <w:ind w:firstLine="480"/>
        <w:jc w:val="center"/>
      </w:pPr>
      <w:r w:rsidRPr="003C2335">
        <w:rPr>
          <w:rFonts w:hint="eastAsia"/>
        </w:rPr>
        <w:t>q</w:t>
      </w:r>
      <w:r w:rsidRPr="003C2335">
        <w:t>8</w:t>
      </w:r>
      <w:r>
        <w:t>3</w:t>
      </w:r>
      <w:r w:rsidRPr="003C2335">
        <w:t>.gif</w:t>
      </w:r>
    </w:p>
    <w:p w14:paraId="2F2E9BE0" w14:textId="77777777" w:rsidR="003C2335" w:rsidRDefault="003C2335">
      <w:pPr>
        <w:pStyle w:val="a4"/>
        <w:ind w:firstLineChars="0" w:firstLine="0"/>
      </w:pPr>
    </w:p>
    <w:p w14:paraId="15BEA352" w14:textId="77777777" w:rsidR="002A262E" w:rsidRDefault="002A262E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isturbance = 0.</w:t>
      </w:r>
      <w:r>
        <w:rPr>
          <w:b/>
          <w:bCs/>
        </w:rPr>
        <w:t>8</w:t>
      </w:r>
    </w:p>
    <w:p w14:paraId="5441B520" w14:textId="28833B44" w:rsidR="00840A94" w:rsidRDefault="002A262E">
      <w:r>
        <w:rPr>
          <w:b/>
          <w:bCs/>
          <w:noProof/>
        </w:rPr>
        <w:drawing>
          <wp:inline distT="0" distB="0" distL="0" distR="0" wp14:anchorId="3F03E4D6" wp14:editId="64C03899">
            <wp:extent cx="2268000" cy="1555200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5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6386A" wp14:editId="0F4533BA">
            <wp:extent cx="2268000" cy="1508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5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CD28A" w14:textId="77777777" w:rsidR="002A262E" w:rsidRDefault="002A262E">
      <w:r w:rsidRPr="002A262E">
        <w:rPr>
          <w:noProof/>
        </w:rPr>
        <w:drawing>
          <wp:inline distT="0" distB="0" distL="0" distR="0" wp14:anchorId="3CEA24B8" wp14:editId="494C7A83">
            <wp:extent cx="5274310" cy="15849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D43A" w14:textId="77777777" w:rsidR="00904F21" w:rsidRDefault="002A262E" w:rsidP="00904F21">
      <w:pPr>
        <w:ind w:firstLine="420"/>
      </w:pPr>
      <w:r>
        <w:t xml:space="preserve">4 different initial conditions are taken in this part. </w:t>
      </w:r>
    </w:p>
    <w:p w14:paraId="060CE6A7" w14:textId="316B6E9E" w:rsidR="00904F21" w:rsidRDefault="002A262E" w:rsidP="00904F21">
      <w:pPr>
        <w:ind w:firstLine="420"/>
      </w:pPr>
      <w:r>
        <w:t xml:space="preserve">For disturbance = 0.2, 0.4, 0.6, all of the </w:t>
      </w:r>
      <m:oMath>
        <m:r>
          <w:rPr>
            <w:rFonts w:ascii="Cambria Math" w:hAnsi="Cambria Math"/>
          </w:rPr>
          <m:t>θ</m:t>
        </m:r>
      </m:oMath>
      <w:r>
        <w:t xml:space="preserve">converge to </w:t>
      </w:r>
      <m:oMath>
        <m:r>
          <w:rPr>
            <w:rFonts w:ascii="Cambria Math" w:hAnsi="Cambria Math"/>
          </w:rPr>
          <m:t>π</m:t>
        </m:r>
      </m:oMath>
      <w:r>
        <w:t xml:space="preserve"> in about 3 seconds</w:t>
      </w:r>
      <w:r w:rsidR="00904F21">
        <w:t>. However, t</w:t>
      </w:r>
      <w:r>
        <w:t xml:space="preserve">he smaller </w:t>
      </w:r>
      <w:r w:rsidR="00904F21">
        <w:t xml:space="preserve">the disturbance, the bigger the oscillation before getting stable. Also, the bigger the disturbance, the smaller the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 w:rsidR="00904F21">
        <w:rPr>
          <w:rFonts w:hint="eastAsia"/>
        </w:rPr>
        <w:t xml:space="preserve"> </w:t>
      </w:r>
      <w:r w:rsidR="00904F21">
        <w:t>after getting stable, resulting in the difference between z curves.</w:t>
      </w:r>
    </w:p>
    <w:p w14:paraId="017F6A0F" w14:textId="70931A2C" w:rsidR="00904F21" w:rsidRDefault="00904F21" w:rsidP="00904F21">
      <w:pPr>
        <w:ind w:firstLine="420"/>
        <w:rPr>
          <w:rFonts w:hint="eastAsia"/>
        </w:rPr>
      </w:pPr>
      <w:r>
        <w:rPr>
          <w:rFonts w:hint="eastAsia"/>
        </w:rPr>
        <w:t>M</w:t>
      </w:r>
      <w:r>
        <w:t xml:space="preserve">oreover, for disturbance = 0.8, 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 xml:space="preserve"> </w:t>
      </w:r>
      <w:r>
        <w:t xml:space="preserve">oscillates over time, which shows it is not a stable condition. It is because the code is based on </w:t>
      </w:r>
      <w:r>
        <w:rPr>
          <w:position w:val="-12"/>
        </w:rPr>
        <w:object w:dxaOrig="2000" w:dyaOrig="384" w14:anchorId="50454BC2">
          <v:shape id="_x0000_i1043" type="#_x0000_t75" style="width:100pt;height:19pt" o:ole="">
            <v:imagedata r:id="rId14" o:title=""/>
          </v:shape>
          <o:OLEObject Type="Embed" ProgID="Equation.3" ShapeID="_x0000_i1043" DrawAspect="Content" ObjectID="_1698243614" r:id="rId69"/>
        </w:object>
      </w:r>
      <w:r>
        <w:t xml:space="preserve">, it only </w:t>
      </w:r>
      <w:r>
        <w:lastRenderedPageBreak/>
        <w:t>works around [</w:t>
      </w:r>
      <m:oMath>
        <m: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, 0</m:t>
        </m:r>
      </m:oMath>
      <w:r>
        <w:t xml:space="preserve">], which </w:t>
      </w:r>
      <w:r w:rsidR="00BF4F48">
        <w:t xml:space="preserve">means the disturbance can’t be too big, </w:t>
      </w:r>
      <w:r>
        <w:t>and disturbance of 0.8 is too big to fit.</w:t>
      </w:r>
    </w:p>
    <w:sectPr w:rsidR="00904F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E4D1D"/>
    <w:multiLevelType w:val="multilevel"/>
    <w:tmpl w:val="25EE4D1D"/>
    <w:lvl w:ilvl="0">
      <w:start w:val="1"/>
      <w:numFmt w:val="lowerRoman"/>
      <w:lvlText w:val="(%1)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68C79B1"/>
    <w:multiLevelType w:val="multilevel"/>
    <w:tmpl w:val="268C79B1"/>
    <w:lvl w:ilvl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552A15"/>
    <w:multiLevelType w:val="singleLevel"/>
    <w:tmpl w:val="33552A15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44900871"/>
    <w:multiLevelType w:val="multilevel"/>
    <w:tmpl w:val="44900871"/>
    <w:lvl w:ilvl="0">
      <w:start w:val="1"/>
      <w:numFmt w:val="lowerRoman"/>
      <w:lvlText w:val="(%1)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proofState w:spelling="clean" w:grammar="clean"/>
  <w:defaultTabStop w:val="420"/>
  <w:drawingGridVerticalSpacing w:val="156"/>
  <w:doNotShadeFormData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18F21C9"/>
    <w:rsid w:val="000D52F5"/>
    <w:rsid w:val="00126566"/>
    <w:rsid w:val="001C2880"/>
    <w:rsid w:val="00292A5C"/>
    <w:rsid w:val="002A262E"/>
    <w:rsid w:val="002D3FEA"/>
    <w:rsid w:val="002F3F28"/>
    <w:rsid w:val="00375F67"/>
    <w:rsid w:val="003B2C08"/>
    <w:rsid w:val="003C2335"/>
    <w:rsid w:val="00420071"/>
    <w:rsid w:val="00515117"/>
    <w:rsid w:val="00535DAF"/>
    <w:rsid w:val="0056237D"/>
    <w:rsid w:val="005D155E"/>
    <w:rsid w:val="006029AA"/>
    <w:rsid w:val="00617EDC"/>
    <w:rsid w:val="0062077D"/>
    <w:rsid w:val="00677E1C"/>
    <w:rsid w:val="006F3632"/>
    <w:rsid w:val="006F3D94"/>
    <w:rsid w:val="00726191"/>
    <w:rsid w:val="007A22EB"/>
    <w:rsid w:val="007A532C"/>
    <w:rsid w:val="00840A94"/>
    <w:rsid w:val="00861A85"/>
    <w:rsid w:val="008B456F"/>
    <w:rsid w:val="008E07C5"/>
    <w:rsid w:val="00904F21"/>
    <w:rsid w:val="0097051A"/>
    <w:rsid w:val="009741FF"/>
    <w:rsid w:val="009B411D"/>
    <w:rsid w:val="00A07D54"/>
    <w:rsid w:val="00B128EF"/>
    <w:rsid w:val="00BB55EC"/>
    <w:rsid w:val="00BF21EE"/>
    <w:rsid w:val="00BF4F48"/>
    <w:rsid w:val="00BF7D29"/>
    <w:rsid w:val="00C45167"/>
    <w:rsid w:val="00C77B1B"/>
    <w:rsid w:val="00CA5F7E"/>
    <w:rsid w:val="00D70CAF"/>
    <w:rsid w:val="00D7661E"/>
    <w:rsid w:val="00D90D50"/>
    <w:rsid w:val="00DA3B6E"/>
    <w:rsid w:val="00DA4330"/>
    <w:rsid w:val="00E17288"/>
    <w:rsid w:val="00EA613A"/>
    <w:rsid w:val="00EC481D"/>
    <w:rsid w:val="00EE3EB3"/>
    <w:rsid w:val="00EF7EFF"/>
    <w:rsid w:val="00F15458"/>
    <w:rsid w:val="00F54ACF"/>
    <w:rsid w:val="00FB71A1"/>
    <w:rsid w:val="00FE3166"/>
    <w:rsid w:val="0E102060"/>
    <w:rsid w:val="131E284D"/>
    <w:rsid w:val="139D2232"/>
    <w:rsid w:val="318F21C9"/>
    <w:rsid w:val="337A4782"/>
    <w:rsid w:val="4146778E"/>
    <w:rsid w:val="49892A33"/>
    <w:rsid w:val="4CE345F8"/>
    <w:rsid w:val="4FF557D2"/>
    <w:rsid w:val="6485439B"/>
    <w:rsid w:val="68F05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64BB70"/>
  <w15:docId w15:val="{0B1B67E5-0546-4E0C-A8FA-309216C0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C2335"/>
    <w:pPr>
      <w:widowControl w:val="0"/>
      <w:jc w:val="both"/>
    </w:pPr>
    <w:rPr>
      <w:rFonts w:eastAsiaTheme="minorEastAsia" w:cstheme="minorBidi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用这个！！！！"/>
    <w:basedOn w:val="a"/>
    <w:link w:val="1Char"/>
    <w:qFormat/>
  </w:style>
  <w:style w:type="character" w:customStyle="1" w:styleId="1Char">
    <w:name w:val="样式1 Char"/>
    <w:link w:val="a3"/>
    <w:qFormat/>
    <w:rPr>
      <w:rFonts w:ascii="Times New Roman" w:eastAsiaTheme="minorEastAsia" w:hAnsi="Times New Roman"/>
    </w:rPr>
  </w:style>
  <w:style w:type="paragraph" w:styleId="a4">
    <w:name w:val="List Paragraph"/>
    <w:basedOn w:val="a"/>
    <w:uiPriority w:val="99"/>
    <w:qFormat/>
    <w:pPr>
      <w:ind w:firstLineChars="200" w:firstLine="420"/>
    </w:pPr>
  </w:style>
  <w:style w:type="character" w:styleId="a5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oleObject" Target="embeddings/oleObject8.bin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" Type="http://schemas.openxmlformats.org/officeDocument/2006/relationships/oleObject" Target="embeddings/oleObject1.bin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image" Target="media/image16.wmf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1.png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2.bin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oleObject" Target="embeddings/oleObject11.bin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image" Target="media/image17.wmf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oleObject" Target="embeddings/oleObject9.bin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oleObject" Target="embeddings/oleObject13.bin"/><Relationship Id="rId8" Type="http://schemas.openxmlformats.org/officeDocument/2006/relationships/image" Target="media/image2.wmf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8.wmf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Pages>13</Pages>
  <Words>786</Words>
  <Characters>4484</Characters>
  <Application>Microsoft Office Word</Application>
  <DocSecurity>0</DocSecurity>
  <Lines>37</Lines>
  <Paragraphs>10</Paragraphs>
  <ScaleCrop>false</ScaleCrop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1387001335</dc:creator>
  <cp:lastModifiedBy>雨君</cp:lastModifiedBy>
  <cp:revision>21</cp:revision>
  <dcterms:created xsi:type="dcterms:W3CDTF">2021-11-09T16:47:00Z</dcterms:created>
  <dcterms:modified xsi:type="dcterms:W3CDTF">2021-11-12T09:33:00Z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