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B2A5" w14:textId="0BF67525" w:rsidR="00A0773A" w:rsidRDefault="0022258D" w:rsidP="0022258D">
      <w:pPr>
        <w:jc w:val="center"/>
        <w:rPr>
          <w:b/>
          <w:bCs/>
        </w:rPr>
      </w:pPr>
      <w:r w:rsidRPr="0022258D">
        <w:rPr>
          <w:b/>
          <w:bCs/>
        </w:rPr>
        <w:t>DISEÑO DE CP</w:t>
      </w:r>
      <w:r>
        <w:rPr>
          <w:b/>
          <w:bCs/>
        </w:rPr>
        <w:t>- Sprint 2</w:t>
      </w:r>
    </w:p>
    <w:p w14:paraId="122953CC" w14:textId="77777777" w:rsidR="0022258D" w:rsidRPr="0022258D" w:rsidRDefault="0022258D" w:rsidP="0022258D">
      <w:pPr>
        <w:jc w:val="center"/>
        <w:rPr>
          <w:b/>
          <w:bCs/>
        </w:rPr>
      </w:pPr>
    </w:p>
    <w:p w14:paraId="29BF4D2E" w14:textId="7A60919A" w:rsidR="0022258D" w:rsidRPr="0022258D" w:rsidRDefault="0022258D" w:rsidP="0022258D">
      <w:r w:rsidRPr="0022258D">
        <w:rPr>
          <w:b/>
          <w:bCs/>
        </w:rPr>
        <w:t>E1-HU1-2CA-CP1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vehículo ya registrado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detecte cuando un vehículo ya está registrado en el parqueadero, mostrando el mensaje de advertencia correspondiente</w:t>
      </w:r>
      <w:r>
        <w:t>.</w:t>
      </w:r>
    </w:p>
    <w:p w14:paraId="2B009E13" w14:textId="77777777" w:rsidR="0022258D" w:rsidRPr="0022258D" w:rsidRDefault="00B84498" w:rsidP="0022258D">
      <w:r w:rsidRPr="00B84498">
        <w:pict w14:anchorId="07A4B19D">
          <v:rect id="_x0000_i1025" style="width:0;height:1.5pt" o:hralign="center" o:hrstd="t" o:hr="t" fillcolor="#a0a0a0" stroked="f"/>
        </w:pict>
      </w:r>
    </w:p>
    <w:p w14:paraId="51BD19DD" w14:textId="1D5D74CC" w:rsidR="0022258D" w:rsidRPr="00C9166B" w:rsidRDefault="0022258D" w:rsidP="0022258D">
      <w:r w:rsidRPr="0022258D">
        <w:rPr>
          <w:b/>
          <w:bCs/>
        </w:rPr>
        <w:t>E1-HU1-3CA-CP1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Validación de cédula ya registrada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identifique cuando </w:t>
      </w:r>
      <w:r w:rsidRPr="0022258D">
        <w:rPr>
          <w:u w:val="single"/>
        </w:rPr>
        <w:t>una</w:t>
      </w:r>
      <w:r w:rsidRPr="0022258D">
        <w:t xml:space="preserve"> cédula ya está asociada a un registro activo en el parqueadero, notificando el error y </w:t>
      </w:r>
      <w:r>
        <w:t>manteniendo</w:t>
      </w:r>
      <w:r w:rsidRPr="0022258D">
        <w:t xml:space="preserve"> la ventana de registro</w:t>
      </w:r>
      <w:r>
        <w:t xml:space="preserve"> de entrada</w:t>
      </w:r>
      <w:r w:rsidRPr="0022258D">
        <w:t>.</w:t>
      </w:r>
    </w:p>
    <w:p w14:paraId="5E9620C1" w14:textId="77777777" w:rsidR="0022258D" w:rsidRPr="0022258D" w:rsidRDefault="00B84498" w:rsidP="0022258D">
      <w:r>
        <w:rPr>
          <w:u w:val="single"/>
        </w:rPr>
        <w:pict w14:anchorId="543E9200">
          <v:rect id="_x0000_i1026" style="width:0;height:1.5pt" o:hralign="center" o:hrstd="t" o:hr="t" fillcolor="#a0a0a0" stroked="f"/>
        </w:pict>
      </w:r>
    </w:p>
    <w:p w14:paraId="4073746A" w14:textId="1055C35F" w:rsidR="0022258D" w:rsidRPr="0022258D" w:rsidRDefault="0022258D" w:rsidP="0022258D">
      <w:r w:rsidRPr="0022258D">
        <w:rPr>
          <w:b/>
          <w:bCs/>
        </w:rPr>
        <w:t>E1-HU2-1CA-CP1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Registro de salida exitoso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</w:t>
      </w:r>
      <w:r w:rsidR="009366D4">
        <w:t>Verificar</w:t>
      </w:r>
      <w:r w:rsidRPr="0022258D">
        <w:t xml:space="preserve"> si el sistema registra correctamente la hora de salida del vehículo, calcula la duración de la estancia y actualiza el estado del espacio como libre.</w:t>
      </w:r>
    </w:p>
    <w:p w14:paraId="2845DA5B" w14:textId="77777777" w:rsidR="0022258D" w:rsidRPr="0022258D" w:rsidRDefault="00B84498" w:rsidP="0022258D">
      <w:r>
        <w:pict w14:anchorId="7F73EC27">
          <v:rect id="_x0000_i1027" style="width:0;height:1.5pt" o:hralign="center" o:hrstd="t" o:hr="t" fillcolor="#a0a0a0" stroked="f"/>
        </w:pict>
      </w:r>
    </w:p>
    <w:p w14:paraId="1AD6925A" w14:textId="39178986" w:rsidR="0022258D" w:rsidRPr="0022258D" w:rsidRDefault="0022258D" w:rsidP="0022258D">
      <w:r w:rsidRPr="0022258D">
        <w:rPr>
          <w:b/>
          <w:bCs/>
        </w:rPr>
        <w:t>E1-HU2-2CA-CP1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Cancelación de registro de salida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Validar que el sistema permita cancelar un registro de salida manteniendo el espacio del parqueadero como ocupado.</w:t>
      </w:r>
    </w:p>
    <w:p w14:paraId="34B95080" w14:textId="77777777" w:rsidR="0022258D" w:rsidRPr="0022258D" w:rsidRDefault="00B84498" w:rsidP="0022258D">
      <w:r>
        <w:rPr>
          <w:u w:val="single"/>
        </w:rPr>
        <w:pict w14:anchorId="1D37926D">
          <v:rect id="_x0000_i1028" style="width:0;height:1.5pt" o:hralign="center" o:hrstd="t" o:hr="t" fillcolor="#a0a0a0" stroked="f"/>
        </w:pict>
      </w:r>
    </w:p>
    <w:p w14:paraId="4452151E" w14:textId="42EF1CDE" w:rsidR="0022258D" w:rsidRPr="0022258D" w:rsidRDefault="0022258D" w:rsidP="0022258D">
      <w:r w:rsidRPr="0022258D">
        <w:rPr>
          <w:b/>
          <w:bCs/>
        </w:rPr>
        <w:t>E1-HU2-3CA-CP1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(vehículo)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Verificar que el sistema muestre </w:t>
      </w:r>
      <w:r w:rsidR="00C9166B" w:rsidRPr="0022258D">
        <w:t>un mensaje</w:t>
      </w:r>
      <w:r w:rsidRPr="0022258D">
        <w:t xml:space="preserve"> cuando no se encuentre un registro de entrada asociado al vehículo, y no permita registrar la salida hasta que se corrija la información.</w:t>
      </w:r>
    </w:p>
    <w:p w14:paraId="1C00F8D7" w14:textId="77777777" w:rsidR="0022258D" w:rsidRPr="0022258D" w:rsidRDefault="00B84498" w:rsidP="0022258D">
      <w:r>
        <w:pict w14:anchorId="77F9159E">
          <v:rect id="_x0000_i1029" style="width:0;height:1.5pt" o:hralign="center" o:hrstd="t" o:hr="t" fillcolor="#a0a0a0" stroked="f"/>
        </w:pict>
      </w:r>
    </w:p>
    <w:p w14:paraId="6C571AE2" w14:textId="30DFB9D4" w:rsidR="0022258D" w:rsidRPr="0022258D" w:rsidRDefault="0022258D" w:rsidP="0022258D">
      <w:r w:rsidRPr="0022258D">
        <w:rPr>
          <w:b/>
          <w:bCs/>
        </w:rPr>
        <w:t>E1-HU2-4CA-CP1</w:t>
      </w:r>
      <w:r w:rsidRPr="0022258D">
        <w:br/>
      </w:r>
      <w:r w:rsidRPr="0022258D">
        <w:rPr>
          <w:b/>
          <w:bCs/>
        </w:rPr>
        <w:t>Nombre del caso de prueba:</w:t>
      </w:r>
      <w:r w:rsidRPr="0022258D">
        <w:t xml:space="preserve"> Error de salida sin registro de entrada (persona)</w:t>
      </w:r>
      <w:r w:rsidRPr="0022258D">
        <w:br/>
      </w:r>
      <w:r w:rsidRPr="0022258D">
        <w:rPr>
          <w:b/>
          <w:bCs/>
        </w:rPr>
        <w:t>Alcance de la prueba:</w:t>
      </w:r>
      <w:r w:rsidRPr="0022258D">
        <w:t xml:space="preserve"> Comprobar que el sistema muestre un</w:t>
      </w:r>
      <w:r w:rsidR="00C9166B">
        <w:t xml:space="preserve"> mensaje</w:t>
      </w:r>
      <w:r w:rsidRPr="0022258D">
        <w:t xml:space="preserve"> cuando no se encuentre un registro de entrada asociado a la persona, impidiendo </w:t>
      </w:r>
      <w:r w:rsidRPr="00C9166B">
        <w:rPr>
          <w:u w:val="single"/>
        </w:rPr>
        <w:t>la</w:t>
      </w:r>
      <w:r w:rsidRPr="0022258D">
        <w:t xml:space="preserve"> salida hasta que la información sea verificada.</w:t>
      </w:r>
    </w:p>
    <w:p w14:paraId="18CC9CEA" w14:textId="77777777" w:rsidR="0022258D" w:rsidRPr="0022258D" w:rsidRDefault="0022258D" w:rsidP="0022258D">
      <w:pPr>
        <w:rPr>
          <w:b/>
          <w:bCs/>
        </w:rPr>
      </w:pPr>
    </w:p>
    <w:p w14:paraId="774271E8" w14:textId="77777777" w:rsidR="0022258D" w:rsidRDefault="0022258D" w:rsidP="0022258D"/>
    <w:p w14:paraId="3D8106D7" w14:textId="4D75B777" w:rsidR="0078129D" w:rsidRPr="0078129D" w:rsidRDefault="0078129D" w:rsidP="0078129D">
      <w:r w:rsidRPr="0078129D">
        <w:rPr>
          <w:b/>
          <w:bCs/>
        </w:rPr>
        <w:lastRenderedPageBreak/>
        <w:t>3E-2HU-1CA-CP1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Confirmación de selección de espacio disponible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Verificar que el sistema permita confirmar un espacio disponible para estacionamiento y que informe correctamente al usuario de la selección exitosa mediante el mensaje “Espacio seleccionado correctamente”.</w:t>
      </w:r>
    </w:p>
    <w:p w14:paraId="19F03BC0" w14:textId="77777777" w:rsidR="0078129D" w:rsidRPr="0078129D" w:rsidRDefault="00B84498" w:rsidP="0078129D">
      <w:r>
        <w:rPr>
          <w:u w:val="single"/>
        </w:rPr>
        <w:pict w14:anchorId="74D39F23">
          <v:rect id="_x0000_i1030" style="width:0;height:1.5pt" o:hralign="center" o:hrstd="t" o:hr="t" fillcolor="#a0a0a0" stroked="f"/>
        </w:pict>
      </w:r>
    </w:p>
    <w:p w14:paraId="3030FFD4" w14:textId="4201799A" w:rsidR="0078129D" w:rsidRPr="0078129D" w:rsidRDefault="0078129D" w:rsidP="0078129D">
      <w:r w:rsidRPr="0078129D">
        <w:rPr>
          <w:b/>
          <w:bCs/>
        </w:rPr>
        <w:t>3E-2HU-2CA-CP1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Cancelación de selección de espacio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</w:t>
      </w:r>
      <w:r>
        <w:t>Verificar</w:t>
      </w:r>
      <w:r w:rsidRPr="0078129D">
        <w:t xml:space="preserve"> que el sistema permita al usuario cancelar su selección de espacio y regrese al módulo de selección para elegir otro espacio disponible</w:t>
      </w:r>
      <w:r w:rsidR="000A75AF">
        <w:t>.</w:t>
      </w:r>
    </w:p>
    <w:p w14:paraId="62D34201" w14:textId="77777777" w:rsidR="0078129D" w:rsidRPr="0078129D" w:rsidRDefault="00B84498" w:rsidP="0078129D">
      <w:r>
        <w:pict w14:anchorId="758D018A">
          <v:rect id="_x0000_i1031" style="width:0;height:1.5pt" o:hralign="center" o:hrstd="t" o:hr="t" fillcolor="#a0a0a0" stroked="f"/>
        </w:pict>
      </w:r>
    </w:p>
    <w:p w14:paraId="5D97FFF8" w14:textId="64DB8D7B" w:rsidR="0078129D" w:rsidRPr="00C9166B" w:rsidRDefault="0078129D" w:rsidP="0078129D">
      <w:r w:rsidRPr="0078129D">
        <w:rPr>
          <w:b/>
          <w:bCs/>
        </w:rPr>
        <w:t>3E-2HU-3CA-</w:t>
      </w:r>
      <w:r w:rsidRPr="0078129D">
        <w:rPr>
          <w:b/>
          <w:bCs/>
          <w:u w:val="single"/>
        </w:rPr>
        <w:t>CP1</w:t>
      </w:r>
      <w:r w:rsidRPr="0078129D">
        <w:br/>
      </w:r>
      <w:r w:rsidRPr="0078129D">
        <w:rPr>
          <w:b/>
          <w:bCs/>
        </w:rPr>
        <w:t>Nombre del caso de prueba:</w:t>
      </w:r>
      <w:r w:rsidRPr="0078129D">
        <w:t xml:space="preserve"> Notificación de espacio no disponible</w:t>
      </w:r>
      <w:r w:rsidRPr="0078129D">
        <w:br/>
      </w:r>
      <w:r w:rsidRPr="0078129D">
        <w:rPr>
          <w:b/>
          <w:bCs/>
        </w:rPr>
        <w:t>Alcance de la prueba:</w:t>
      </w:r>
      <w:r w:rsidRPr="0078129D">
        <w:t xml:space="preserve"> Verificar que el sistema informe adecuadamente cuando un usuario intenta seleccionar un espacio que ya no está disponible, proporcionando un mensaje “El espacio seleccionado no está disponible”.</w:t>
      </w:r>
    </w:p>
    <w:p w14:paraId="120D45CF" w14:textId="77777777" w:rsidR="0078129D" w:rsidRPr="004A1B78" w:rsidRDefault="0078129D" w:rsidP="0022258D"/>
    <w:sectPr w:rsidR="0078129D" w:rsidRPr="004A1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200"/>
    <w:multiLevelType w:val="multilevel"/>
    <w:tmpl w:val="556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7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8D"/>
    <w:rsid w:val="000A75AF"/>
    <w:rsid w:val="0022258D"/>
    <w:rsid w:val="004A1B78"/>
    <w:rsid w:val="0078129D"/>
    <w:rsid w:val="00797146"/>
    <w:rsid w:val="007B4FDE"/>
    <w:rsid w:val="00934000"/>
    <w:rsid w:val="009366D4"/>
    <w:rsid w:val="00A0773A"/>
    <w:rsid w:val="00A560E1"/>
    <w:rsid w:val="00B10840"/>
    <w:rsid w:val="00B84498"/>
    <w:rsid w:val="00C9166B"/>
    <w:rsid w:val="00CA1BE0"/>
    <w:rsid w:val="00E7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6DC862A"/>
  <w15:chartTrackingRefBased/>
  <w15:docId w15:val="{17684D89-B384-4B03-B1C5-CCF73884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9</cp:revision>
  <dcterms:created xsi:type="dcterms:W3CDTF">2024-10-24T06:39:00Z</dcterms:created>
  <dcterms:modified xsi:type="dcterms:W3CDTF">2024-10-28T13:32:00Z</dcterms:modified>
</cp:coreProperties>
</file>