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2" w:hanging="4"/>
        <w:jc w:val="center"/>
        <w:rPr>
          <w:color w:val="000000"/>
          <w:sz w:val="40"/>
          <w:szCs w:val="40"/>
        </w:rPr>
      </w:pPr>
      <w:r w:rsidDel="00000000" w:rsidR="00000000" w:rsidRPr="00000000">
        <w:rPr>
          <w:b w:val="1"/>
          <w:sz w:val="40"/>
          <w:szCs w:val="40"/>
          <w:rtl w:val="0"/>
        </w:rPr>
        <w:t xml:space="preserve">Klasifikasi Jenis Anjing Dengan Metode Neural Network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120" w:line="240" w:lineRule="auto"/>
        <w:ind w:left="0" w:hanging="2"/>
        <w:jc w:val="center"/>
        <w:rPr>
          <w:color w:val="000000"/>
          <w:sz w:val="22"/>
          <w:szCs w:val="22"/>
          <w:vertAlign w:val="superscript"/>
        </w:rPr>
      </w:pPr>
      <w:r w:rsidDel="00000000" w:rsidR="00000000" w:rsidRPr="00000000">
        <w:rPr>
          <w:sz w:val="22"/>
          <w:szCs w:val="22"/>
          <w:rtl w:val="0"/>
        </w:rPr>
        <w:t xml:space="preserve">M. Naufal Rafy Ghaly</w:t>
      </w:r>
      <w:r w:rsidDel="00000000" w:rsidR="00000000" w:rsidRPr="00000000">
        <w:rPr>
          <w:color w:val="000000"/>
          <w:sz w:val="22"/>
          <w:szCs w:val="22"/>
          <w:vertAlign w:val="superscript"/>
          <w:rtl w:val="0"/>
        </w:rPr>
        <w:t xml:space="preserve">1</w:t>
      </w:r>
      <w:r w:rsidDel="00000000" w:rsidR="00000000" w:rsidRPr="00000000">
        <w:rPr>
          <w:color w:val="000000"/>
          <w:sz w:val="22"/>
          <w:szCs w:val="22"/>
          <w:rtl w:val="0"/>
        </w:rPr>
        <w:t xml:space="preserve">, </w:t>
      </w:r>
      <w:r w:rsidDel="00000000" w:rsidR="00000000" w:rsidRPr="00000000">
        <w:rPr>
          <w:sz w:val="22"/>
          <w:szCs w:val="22"/>
          <w:rtl w:val="0"/>
        </w:rPr>
        <w:t xml:space="preserve">Sandy Aryadika Widodo</w:t>
      </w:r>
      <w:r w:rsidDel="00000000" w:rsidR="00000000" w:rsidRPr="00000000">
        <w:rPr>
          <w:color w:val="000000"/>
          <w:sz w:val="22"/>
          <w:szCs w:val="22"/>
          <w:vertAlign w:val="superscript"/>
          <w:rtl w:val="0"/>
        </w:rPr>
        <w:t xml:space="preserve">2*</w:t>
      </w:r>
      <w:r w:rsidDel="00000000" w:rsidR="00000000" w:rsidRPr="00000000">
        <w:rPr>
          <w:color w:val="000000"/>
          <w:sz w:val="22"/>
          <w:szCs w:val="22"/>
          <w:rtl w:val="0"/>
        </w:rPr>
        <w:t xml:space="preserve">, </w:t>
      </w:r>
      <w:r w:rsidDel="00000000" w:rsidR="00000000" w:rsidRPr="00000000">
        <w:rPr>
          <w:sz w:val="22"/>
          <w:szCs w:val="22"/>
          <w:rtl w:val="0"/>
        </w:rPr>
        <w:t xml:space="preserve">Andhika Puja Kusuma Anggara</w:t>
      </w:r>
      <w:r w:rsidDel="00000000" w:rsidR="00000000" w:rsidRPr="00000000">
        <w:rPr>
          <w:color w:val="000000"/>
          <w:sz w:val="22"/>
          <w:szCs w:val="22"/>
          <w:vertAlign w:val="superscript"/>
          <w:rtl w:val="0"/>
        </w:rPr>
        <w:t xml:space="preserve">3</w:t>
      </w:r>
    </w:p>
    <w:p w:rsidR="00000000" w:rsidDel="00000000" w:rsidP="00000000" w:rsidRDefault="00000000" w:rsidRPr="00000000" w14:paraId="00000004">
      <w:pPr>
        <w:ind w:left="0" w:hanging="2"/>
        <w:jc w:val="center"/>
        <w:rPr>
          <w:sz w:val="20"/>
          <w:szCs w:val="20"/>
        </w:rPr>
      </w:pPr>
      <w:r w:rsidDel="00000000" w:rsidR="00000000" w:rsidRPr="00000000">
        <w:rPr>
          <w:sz w:val="20"/>
          <w:szCs w:val="20"/>
          <w:vertAlign w:val="superscript"/>
          <w:rtl w:val="0"/>
        </w:rPr>
        <w:t xml:space="preserve">1,2,3 </w:t>
      </w:r>
      <w:r w:rsidDel="00000000" w:rsidR="00000000" w:rsidRPr="00000000">
        <w:rPr>
          <w:sz w:val="20"/>
          <w:szCs w:val="20"/>
          <w:rtl w:val="0"/>
        </w:rPr>
        <w:t xml:space="preserve">Informatika, Universitas Pembangunan Nasional Veteran Jatim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line="240" w:lineRule="auto"/>
        <w:ind w:left="0" w:hanging="2"/>
        <w:jc w:val="center"/>
        <w:rPr>
          <w:rFonts w:ascii="Courier" w:cs="Courier" w:eastAsia="Courier" w:hAnsi="Courier"/>
          <w:color w:val="000000"/>
          <w:sz w:val="18"/>
          <w:szCs w:val="18"/>
        </w:rPr>
      </w:pPr>
      <w:r w:rsidDel="00000000" w:rsidR="00000000" w:rsidRPr="00000000">
        <w:rPr>
          <w:rFonts w:ascii="Courier" w:cs="Courier" w:eastAsia="Courier" w:hAnsi="Courier"/>
          <w:sz w:val="18"/>
          <w:szCs w:val="18"/>
          <w:vertAlign w:val="superscript"/>
          <w:rtl w:val="0"/>
        </w:rPr>
        <w:t xml:space="preserve">1</w:t>
      </w:r>
      <w:hyperlink r:id="rId6">
        <w:r w:rsidDel="00000000" w:rsidR="00000000" w:rsidRPr="00000000">
          <w:rPr>
            <w:rFonts w:ascii="Courier" w:cs="Courier" w:eastAsia="Courier" w:hAnsi="Courier"/>
            <w:color w:val="1155cc"/>
            <w:sz w:val="18"/>
            <w:szCs w:val="18"/>
            <w:u w:val="single"/>
            <w:rtl w:val="0"/>
          </w:rPr>
          <w:t xml:space="preserve">22081010295@student.upnjatim.ac.id</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line="240" w:lineRule="auto"/>
        <w:ind w:left="0" w:hanging="2"/>
        <w:jc w:val="center"/>
        <w:rPr>
          <w:rFonts w:ascii="Courier" w:cs="Courier" w:eastAsia="Courier" w:hAnsi="Courier"/>
          <w:sz w:val="18"/>
          <w:szCs w:val="18"/>
        </w:rPr>
      </w:pPr>
      <w:hyperlink r:id="rId7">
        <w:r w:rsidDel="00000000" w:rsidR="00000000" w:rsidRPr="00000000">
          <w:rPr>
            <w:rFonts w:ascii="Courier" w:cs="Courier" w:eastAsia="Courier" w:hAnsi="Courier"/>
            <w:color w:val="1155cc"/>
            <w:sz w:val="18"/>
            <w:szCs w:val="18"/>
            <w:u w:val="single"/>
            <w:vertAlign w:val="superscript"/>
            <w:rtl w:val="0"/>
          </w:rPr>
          <w:t xml:space="preserve">2</w:t>
        </w:r>
      </w:hyperlink>
      <w:hyperlink r:id="rId8">
        <w:r w:rsidDel="00000000" w:rsidR="00000000" w:rsidRPr="00000000">
          <w:rPr>
            <w:rFonts w:ascii="Courier" w:cs="Courier" w:eastAsia="Courier" w:hAnsi="Courier"/>
            <w:color w:val="1155cc"/>
            <w:sz w:val="18"/>
            <w:szCs w:val="18"/>
            <w:u w:val="single"/>
            <w:rtl w:val="0"/>
          </w:rPr>
          <w:t xml:space="preserve">22081010323@student.upnjatim.ac.id</w:t>
        </w:r>
      </w:hyperlink>
      <w:r w:rsidDel="00000000" w:rsidR="00000000" w:rsidRPr="00000000">
        <w:rPr>
          <w:rtl w:val="0"/>
        </w:rPr>
      </w:r>
    </w:p>
    <w:p w:rsidR="00000000" w:rsidDel="00000000" w:rsidP="00000000" w:rsidRDefault="00000000" w:rsidRPr="00000000" w14:paraId="00000007">
      <w:pPr>
        <w:spacing w:after="60" w:lineRule="auto"/>
        <w:ind w:hanging="2"/>
        <w:jc w:val="center"/>
        <w:rPr>
          <w:rFonts w:ascii="Courier" w:cs="Courier" w:eastAsia="Courier" w:hAnsi="Courier"/>
          <w:sz w:val="18"/>
          <w:szCs w:val="18"/>
        </w:rPr>
      </w:pPr>
      <w:hyperlink r:id="rId9">
        <w:r w:rsidDel="00000000" w:rsidR="00000000" w:rsidRPr="00000000">
          <w:rPr>
            <w:rFonts w:ascii="Courier" w:cs="Courier" w:eastAsia="Courier" w:hAnsi="Courier"/>
            <w:color w:val="1155cc"/>
            <w:sz w:val="18"/>
            <w:szCs w:val="18"/>
            <w:u w:val="single"/>
            <w:vertAlign w:val="superscript"/>
            <w:rtl w:val="0"/>
          </w:rPr>
          <w:t xml:space="preserve">3</w:t>
        </w:r>
      </w:hyperlink>
      <w:hyperlink r:id="rId10">
        <w:r w:rsidDel="00000000" w:rsidR="00000000" w:rsidRPr="00000000">
          <w:rPr>
            <w:rFonts w:ascii="Courier" w:cs="Courier" w:eastAsia="Courier" w:hAnsi="Courier"/>
            <w:color w:val="1155cc"/>
            <w:sz w:val="18"/>
            <w:szCs w:val="18"/>
            <w:u w:val="single"/>
            <w:rtl w:val="0"/>
          </w:rPr>
          <w:t xml:space="preserve">22081010335@student.upnjatim.ac.id</w:t>
        </w:r>
      </w:hyperlink>
      <w:r w:rsidDel="00000000" w:rsidR="00000000" w:rsidRPr="00000000">
        <w:rPr>
          <w:rtl w:val="0"/>
        </w:rPr>
      </w:r>
    </w:p>
    <w:p w:rsidR="00000000" w:rsidDel="00000000" w:rsidP="00000000" w:rsidRDefault="00000000" w:rsidRPr="00000000" w14:paraId="00000008">
      <w:pPr>
        <w:ind w:left="0" w:hanging="2"/>
        <w:jc w:val="center"/>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Informatika, Universitas Pembangunan Nasional Veteran Jatim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line="240" w:lineRule="auto"/>
        <w:ind w:left="0" w:hanging="2"/>
        <w:jc w:val="center"/>
        <w:rPr>
          <w:i w:val="1"/>
          <w:color w:val="000000"/>
          <w:sz w:val="20"/>
          <w:szCs w:val="20"/>
        </w:rPr>
      </w:pPr>
      <w:hyperlink r:id="rId11">
        <w:r w:rsidDel="00000000" w:rsidR="00000000" w:rsidRPr="00000000">
          <w:rPr>
            <w:i w:val="1"/>
            <w:color w:val="1155cc"/>
            <w:sz w:val="20"/>
            <w:szCs w:val="20"/>
            <w:u w:val="single"/>
            <w:rtl w:val="0"/>
          </w:rPr>
          <w:t xml:space="preserve">basukirahmat.if@upnjatim.ac.id</w:t>
        </w:r>
      </w:hyperlink>
      <w:r w:rsidDel="00000000" w:rsidR="00000000" w:rsidRPr="00000000">
        <w:rPr>
          <w:rtl w:val="0"/>
        </w:rPr>
      </w:r>
    </w:p>
    <w:p w:rsidR="00000000" w:rsidDel="00000000" w:rsidP="00000000" w:rsidRDefault="00000000" w:rsidRPr="00000000" w14:paraId="0000000A">
      <w:pPr>
        <w:ind w:left="0" w:hanging="2"/>
        <w:jc w:val="center"/>
        <w:rPr>
          <w:sz w:val="20"/>
          <w:szCs w:val="20"/>
        </w:rPr>
        <w:sectPr>
          <w:headerReference r:id="rId12" w:type="default"/>
          <w:headerReference r:id="rId13" w:type="even"/>
          <w:footerReference r:id="rId14" w:type="default"/>
          <w:footerReference r:id="rId15" w:type="even"/>
          <w:pgSz w:h="16838" w:w="11906" w:orient="portrait"/>
          <w:pgMar w:bottom="1843" w:top="1077" w:left="811" w:right="811" w:header="432" w:footer="432"/>
          <w:pgNumType w:start="1"/>
        </w:sect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0" w:line="240" w:lineRule="auto"/>
        <w:ind w:left="0" w:hanging="2"/>
        <w:jc w:val="both"/>
        <w:rPr>
          <w:b w:val="1"/>
          <w:sz w:val="20"/>
          <w:szCs w:val="20"/>
        </w:rPr>
      </w:pPr>
      <w:r w:rsidDel="00000000" w:rsidR="00000000" w:rsidRPr="00000000">
        <w:rPr>
          <w:b w:val="1"/>
          <w:i w:val="1"/>
          <w:color w:val="000000"/>
          <w:sz w:val="20"/>
          <w:szCs w:val="20"/>
          <w:rtl w:val="0"/>
        </w:rPr>
        <w:t xml:space="preserve">Abstrak</w:t>
      </w:r>
      <w:r w:rsidDel="00000000" w:rsidR="00000000" w:rsidRPr="00000000">
        <w:rPr>
          <w:b w:val="1"/>
          <w:color w:val="000000"/>
          <w:sz w:val="20"/>
          <w:szCs w:val="20"/>
          <w:rtl w:val="0"/>
        </w:rPr>
        <w:t xml:space="preserve">—</w:t>
      </w:r>
      <w:r w:rsidDel="00000000" w:rsidR="00000000" w:rsidRPr="00000000">
        <w:rPr>
          <w:b w:val="1"/>
          <w:sz w:val="20"/>
          <w:szCs w:val="20"/>
          <w:rtl w:val="0"/>
        </w:rPr>
        <w:t xml:space="preserve"> Klasifikasi jenis anjing menimbulkan tantangan dalam pengenalan gambar karena variasi pose, ukuran, dan warna. Penelitian ini menggunakan metode Neural Network, khususnya Convolutional Neural Networks (CNN), untuk meningkatkan akurasi klasifikasi jenis anjing. Dataset yang digunakan mencakup ribuan gambar berbagai jenis anjing. Pelatihan model melibatkan augmentasi data untuk meningkatkan generalisasi dan teknik seperti regularisasi dan dropout untuk mencegah penyesuaian berlebihan. Hasil eksperimen menunjukkan bahwa model CNN mencapai akurasi tinggi, melampaui metode klasifikasi tradisional. Implementasi ini memiliki potensi aplikasi dalam pengenalan spesies anjing secara otomatis dan sistem adopsi hewan peliharaan berbasis teknologi.</w:t>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jc w:val="both"/>
        <w:rPr>
          <w:b w:val="1"/>
          <w:color w:val="000000"/>
          <w:sz w:val="18"/>
          <w:szCs w:val="18"/>
          <w:highlight w:val="white"/>
        </w:rPr>
      </w:pPr>
      <w:r w:rsidDel="00000000" w:rsidR="00000000" w:rsidRPr="00000000">
        <w:rPr>
          <w:i w:val="1"/>
          <w:color w:val="000000"/>
          <w:sz w:val="18"/>
          <w:szCs w:val="18"/>
          <w:rtl w:val="0"/>
        </w:rPr>
        <w:t xml:space="preserve">Kata</w:t>
      </w:r>
      <w:r w:rsidDel="00000000" w:rsidR="00000000" w:rsidRPr="00000000">
        <w:rPr>
          <w:i w:val="1"/>
          <w:sz w:val="18"/>
          <w:szCs w:val="18"/>
          <w:rtl w:val="0"/>
        </w:rPr>
        <w:t xml:space="preserve"> </w:t>
      </w:r>
      <w:r w:rsidDel="00000000" w:rsidR="00000000" w:rsidRPr="00000000">
        <w:rPr>
          <w:i w:val="1"/>
          <w:color w:val="000000"/>
          <w:sz w:val="18"/>
          <w:szCs w:val="18"/>
          <w:rtl w:val="0"/>
        </w:rPr>
        <w:t xml:space="preserve">Kunci</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Klasifikasi Jenis Anjing, Convolutional Neural Networks (CNN), Augmentasi Data, Regularisasi, Pengenalan Gambar.</w:t>
      </w: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60" w:before="180" w:line="240" w:lineRule="auto"/>
        <w:ind w:left="0" w:hanging="2"/>
        <w:jc w:val="center"/>
        <w:rPr/>
      </w:pPr>
      <w:r w:rsidDel="00000000" w:rsidR="00000000" w:rsidRPr="00000000">
        <w:rPr>
          <w:smallCaps w:val="1"/>
          <w:color w:val="000000"/>
          <w:sz w:val="20"/>
          <w:szCs w:val="20"/>
          <w:rtl w:val="0"/>
        </w:rPr>
        <w:t xml:space="preserve">Pendahuluan</w:t>
      </w:r>
    </w:p>
    <w:p w:rsidR="00000000" w:rsidDel="00000000" w:rsidP="00000000" w:rsidRDefault="00000000" w:rsidRPr="00000000" w14:paraId="00000010">
      <w:pPr>
        <w:spacing w:after="240" w:before="240" w:lineRule="auto"/>
        <w:ind w:firstLine="0"/>
        <w:jc w:val="both"/>
        <w:rPr>
          <w:sz w:val="20"/>
          <w:szCs w:val="20"/>
        </w:rPr>
      </w:pPr>
      <w:r w:rsidDel="00000000" w:rsidR="00000000" w:rsidRPr="00000000">
        <w:rPr>
          <w:sz w:val="20"/>
          <w:szCs w:val="20"/>
          <w:rtl w:val="0"/>
        </w:rPr>
        <w:t xml:space="preserve">Pengenalan gambar adalah bidang utama dalam kecerdasan buatan dan pemrosesan gambar yang telah berkembang secara signifikan dalam beberapa tahun terakhir. Salah satu aplikasi yang menarik dari teknologi ini adalah klasifikasi ras anjing, yang memiliki banyak kegunaan praktis, seperti mengidentifikasi ras untuk adopsi hewan peliharaan, memantau hewan di taman, dan bahkan mendiagnosis masalah kesehatan pada hewan peliharaan.</w:t>
      </w:r>
    </w:p>
    <w:p w:rsidR="00000000" w:rsidDel="00000000" w:rsidP="00000000" w:rsidRDefault="00000000" w:rsidRPr="00000000" w14:paraId="00000011">
      <w:pPr>
        <w:spacing w:after="240" w:before="240" w:lineRule="auto"/>
        <w:ind w:firstLine="0"/>
        <w:jc w:val="both"/>
        <w:rPr>
          <w:sz w:val="20"/>
          <w:szCs w:val="20"/>
        </w:rPr>
      </w:pPr>
      <w:r w:rsidDel="00000000" w:rsidR="00000000" w:rsidRPr="00000000">
        <w:rPr>
          <w:sz w:val="20"/>
          <w:szCs w:val="20"/>
          <w:rtl w:val="0"/>
        </w:rPr>
        <w:t xml:space="preserve">Meskipun tugas klasifikasi ini mungkin tampak mudah, namun sebenarnya cukup menantang karena berbagai faktor. Anjing memiliki berbagai bentuk, ukuran, warna, dan pola bulu, sehingga menciptakan keragaman visual yang signifikan dalam foto mereka. Selain itu, faktor-faktor seperti pose, pencahayaan, dan latar belakang dapat memengaruhi akurasi klasifikasi. Metode tradisional yang mengandalkan pengenalan fitur secara manual sering kali kesulitan untuk menangani kerumitan ini secara efektif.</w:t>
      </w:r>
    </w:p>
    <w:p w:rsidR="00000000" w:rsidDel="00000000" w:rsidP="00000000" w:rsidRDefault="00000000" w:rsidRPr="00000000" w14:paraId="00000012">
      <w:pPr>
        <w:spacing w:after="240" w:before="240" w:lineRule="auto"/>
        <w:ind w:firstLine="0"/>
        <w:jc w:val="both"/>
        <w:rPr>
          <w:sz w:val="20"/>
          <w:szCs w:val="20"/>
        </w:rPr>
      </w:pPr>
      <w:r w:rsidDel="00000000" w:rsidR="00000000" w:rsidRPr="00000000">
        <w:rPr>
          <w:sz w:val="20"/>
          <w:szCs w:val="20"/>
          <w:rtl w:val="0"/>
        </w:rPr>
        <w:t xml:space="preserve">Untuk mengatasi masalah ini, Neural Networks, khususnya Convolutional Neural Networks (CNN), telah menjadi pilihan utama dalam pengenalan gambar. CNN dikenal dengan kemampuannya yang luar biasa untuk mengekstrak fitur-fitur penting dari gambar melalui lapisan convolutional dan pooling. Dengan pelatihan yang tepat, CNN dapat mengidentifikasi pola yang kompleks dan bervariasi dalam dataset gambar.</w:t>
      </w:r>
    </w:p>
    <w:p w:rsidR="00000000" w:rsidDel="00000000" w:rsidP="00000000" w:rsidRDefault="00000000" w:rsidRPr="00000000" w14:paraId="00000013">
      <w:pPr>
        <w:spacing w:after="240" w:before="240" w:lineRule="auto"/>
        <w:ind w:firstLine="0"/>
        <w:jc w:val="both"/>
        <w:rPr>
          <w:sz w:val="20"/>
          <w:szCs w:val="20"/>
        </w:rPr>
      </w:pPr>
      <w:r w:rsidDel="00000000" w:rsidR="00000000" w:rsidRPr="00000000">
        <w:rPr>
          <w:sz w:val="20"/>
          <w:szCs w:val="20"/>
          <w:rtl w:val="0"/>
        </w:rPr>
        <w:t xml:space="preserve">Penelitian ini bertujuan untuk mengeksplorasi keefektifan CNN dalam tugas klasifikasi jenis anjing. Kami menggunakan dataset yang beragam dan kaya akan variasi untuk melatih model CNN, dengan harapan model tersebut dapat menggeneralisasi dengan baik untuk gambar anjing yang tidak termasuk dalam set pelatihan. Selain itu, kami menerapkan berbagai teknik augmentasi dan regularisasi data untuk meningkatkan kinerja dan mencegah penyesuaian yang berlebihan.</w:t>
      </w:r>
    </w:p>
    <w:p w:rsidR="00000000" w:rsidDel="00000000" w:rsidP="00000000" w:rsidRDefault="00000000" w:rsidRPr="00000000" w14:paraId="00000014">
      <w:pPr>
        <w:spacing w:after="240" w:before="240" w:lineRule="auto"/>
        <w:ind w:firstLine="0"/>
        <w:jc w:val="both"/>
        <w:rPr>
          <w:sz w:val="20"/>
          <w:szCs w:val="20"/>
        </w:rPr>
      </w:pPr>
      <w:r w:rsidDel="00000000" w:rsidR="00000000" w:rsidRPr="00000000">
        <w:rPr>
          <w:sz w:val="20"/>
          <w:szCs w:val="20"/>
          <w:rtl w:val="0"/>
        </w:rPr>
        <w:t xml:space="preserve">Melalui penelitian ini, kami berharap dapat memberikan kontribusi yang signifikan pada bidang pengenalan gambar dan menunjukkan potensi besar jaringan saraf dalam aplikasi dunia nyata yang terkait dengan pengenalan spesies hewan. Hasil yang kami peroleh dapat membuka jalan untuk implementasi lebih lanjut dari teknologi ini dalam berbagai konteks, membawa manfaat praktis bagi masyarakat yang lebih luas.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60" w:before="180" w:line="240" w:lineRule="auto"/>
        <w:ind w:left="0" w:hanging="2"/>
        <w:jc w:val="center"/>
        <w:rPr/>
      </w:pPr>
      <w:r w:rsidDel="00000000" w:rsidR="00000000" w:rsidRPr="00000000">
        <w:rPr>
          <w:smallCaps w:val="1"/>
          <w:color w:val="000000"/>
          <w:sz w:val="20"/>
          <w:szCs w:val="20"/>
          <w:rtl w:val="0"/>
        </w:rPr>
        <w:t xml:space="preserve">METODE</w:t>
      </w:r>
    </w:p>
    <w:p w:rsidR="00000000" w:rsidDel="00000000" w:rsidP="00000000" w:rsidRDefault="00000000" w:rsidRPr="00000000" w14:paraId="00000016">
      <w:pPr>
        <w:ind w:hanging="2"/>
        <w:jc w:val="both"/>
        <w:rPr>
          <w:sz w:val="20"/>
          <w:szCs w:val="20"/>
        </w:rPr>
      </w:pPr>
      <w:r w:rsidDel="00000000" w:rsidR="00000000" w:rsidRPr="00000000">
        <w:rPr>
          <w:rtl w:val="0"/>
        </w:rPr>
      </w:r>
    </w:p>
    <w:p w:rsidR="00000000" w:rsidDel="00000000" w:rsidP="00000000" w:rsidRDefault="00000000" w:rsidRPr="00000000" w14:paraId="00000017">
      <w:pPr>
        <w:ind w:hanging="2"/>
        <w:jc w:val="both"/>
        <w:rPr>
          <w:sz w:val="20"/>
          <w:szCs w:val="20"/>
        </w:rPr>
      </w:pPr>
      <w:r w:rsidDel="00000000" w:rsidR="00000000" w:rsidRPr="00000000">
        <w:rPr>
          <w:sz w:val="20"/>
          <w:szCs w:val="20"/>
          <w:rtl w:val="0"/>
        </w:rPr>
        <w:t xml:space="preserve">Penelitian kami melibatkan penggunaan Convolutional Neural Networks (CNN) untuk mengklasifikasikan berbagai jenis anjing. Inilah cara kami melakukannya:</w:t>
      </w:r>
    </w:p>
    <w:p w:rsidR="00000000" w:rsidDel="00000000" w:rsidP="00000000" w:rsidRDefault="00000000" w:rsidRPr="00000000" w14:paraId="00000018">
      <w:pPr>
        <w:ind w:hanging="2"/>
        <w:jc w:val="both"/>
        <w:rPr>
          <w:sz w:val="20"/>
          <w:szCs w:val="20"/>
        </w:rPr>
      </w:pPr>
      <w:r w:rsidDel="00000000" w:rsidR="00000000" w:rsidRPr="00000000">
        <w:rPr>
          <w:rtl w:val="0"/>
        </w:rPr>
      </w:r>
    </w:p>
    <w:p w:rsidR="00000000" w:rsidDel="00000000" w:rsidP="00000000" w:rsidRDefault="00000000" w:rsidRPr="00000000" w14:paraId="00000019">
      <w:pPr>
        <w:ind w:hanging="2"/>
        <w:jc w:val="both"/>
        <w:rPr>
          <w:sz w:val="20"/>
          <w:szCs w:val="20"/>
        </w:rPr>
      </w:pPr>
      <w:r w:rsidDel="00000000" w:rsidR="00000000" w:rsidRPr="00000000">
        <w:rPr>
          <w:sz w:val="20"/>
          <w:szCs w:val="20"/>
          <w:rtl w:val="0"/>
        </w:rPr>
        <w:t xml:space="preserve">1. Pengumpulan Data: Kami memanfaatkan kumpulan data Kaggle dengan 10.000 gambar anjing, yang dibagi dengan rapi ke dalam set pelatihan, validasi, dan pengujian.</w:t>
      </w:r>
    </w:p>
    <w:p w:rsidR="00000000" w:rsidDel="00000000" w:rsidP="00000000" w:rsidRDefault="00000000" w:rsidRPr="00000000" w14:paraId="0000001A">
      <w:pPr>
        <w:ind w:hanging="2"/>
        <w:jc w:val="both"/>
        <w:rPr>
          <w:sz w:val="20"/>
          <w:szCs w:val="20"/>
        </w:rPr>
      </w:pPr>
      <w:r w:rsidDel="00000000" w:rsidR="00000000" w:rsidRPr="00000000">
        <w:rPr>
          <w:rtl w:val="0"/>
        </w:rPr>
      </w:r>
    </w:p>
    <w:p w:rsidR="00000000" w:rsidDel="00000000" w:rsidP="00000000" w:rsidRDefault="00000000" w:rsidRPr="00000000" w14:paraId="0000001B">
      <w:pPr>
        <w:ind w:hanging="2"/>
        <w:jc w:val="both"/>
        <w:rPr>
          <w:sz w:val="20"/>
          <w:szCs w:val="20"/>
        </w:rPr>
      </w:pPr>
      <w:r w:rsidDel="00000000" w:rsidR="00000000" w:rsidRPr="00000000">
        <w:rPr>
          <w:sz w:val="20"/>
          <w:szCs w:val="20"/>
          <w:rtl w:val="0"/>
        </w:rPr>
        <w:t xml:space="preserve">2. Pemrosesan Data: </w:t>
      </w:r>
    </w:p>
    <w:p w:rsidR="00000000" w:rsidDel="00000000" w:rsidP="00000000" w:rsidRDefault="00000000" w:rsidRPr="00000000" w14:paraId="0000001C">
      <w:pPr>
        <w:numPr>
          <w:ilvl w:val="0"/>
          <w:numId w:val="2"/>
        </w:numPr>
        <w:ind w:left="720" w:hanging="360"/>
        <w:jc w:val="both"/>
        <w:rPr>
          <w:sz w:val="20"/>
          <w:szCs w:val="20"/>
        </w:rPr>
      </w:pPr>
      <w:r w:rsidDel="00000000" w:rsidR="00000000" w:rsidRPr="00000000">
        <w:rPr>
          <w:sz w:val="20"/>
          <w:szCs w:val="20"/>
          <w:rtl w:val="0"/>
        </w:rPr>
        <w:t xml:space="preserve">Kami memulai dengan mengimpor pustaka seperti numpy, pandas, matplotlib.</w:t>
      </w:r>
    </w:p>
    <w:p w:rsidR="00000000" w:rsidDel="00000000" w:rsidP="00000000" w:rsidRDefault="00000000" w:rsidRPr="00000000" w14:paraId="0000001D">
      <w:pPr>
        <w:numPr>
          <w:ilvl w:val="0"/>
          <w:numId w:val="2"/>
        </w:numPr>
        <w:ind w:left="720" w:hanging="360"/>
        <w:jc w:val="both"/>
        <w:rPr>
          <w:sz w:val="20"/>
          <w:szCs w:val="20"/>
        </w:rPr>
      </w:pPr>
      <w:r w:rsidDel="00000000" w:rsidR="00000000" w:rsidRPr="00000000">
        <w:rPr>
          <w:sz w:val="20"/>
          <w:szCs w:val="20"/>
          <w:rtl w:val="0"/>
        </w:rPr>
        <w:t xml:space="preserve">Kemudian, kami mengunggah file CSV dengan label gambar.</w:t>
      </w:r>
    </w:p>
    <w:p w:rsidR="00000000" w:rsidDel="00000000" w:rsidP="00000000" w:rsidRDefault="00000000" w:rsidRPr="00000000" w14:paraId="0000001E">
      <w:pPr>
        <w:numPr>
          <w:ilvl w:val="0"/>
          <w:numId w:val="2"/>
        </w:numPr>
        <w:ind w:left="720" w:hanging="360"/>
        <w:jc w:val="both"/>
        <w:rPr>
          <w:sz w:val="20"/>
          <w:szCs w:val="20"/>
        </w:rPr>
      </w:pPr>
      <w:r w:rsidDel="00000000" w:rsidR="00000000" w:rsidRPr="00000000">
        <w:rPr>
          <w:sz w:val="20"/>
          <w:szCs w:val="20"/>
          <w:rtl w:val="0"/>
        </w:rPr>
        <w:t xml:space="preserve">Selanjutnya, kami menormalkan nilai piksel dan menggunakan pengodean satu-hot untuk label.</w:t>
      </w:r>
    </w:p>
    <w:p w:rsidR="00000000" w:rsidDel="00000000" w:rsidP="00000000" w:rsidRDefault="00000000" w:rsidRPr="00000000" w14:paraId="0000001F">
      <w:pPr>
        <w:ind w:hanging="2"/>
        <w:jc w:val="both"/>
        <w:rPr>
          <w:sz w:val="20"/>
          <w:szCs w:val="20"/>
        </w:rPr>
      </w:pPr>
      <w:r w:rsidDel="00000000" w:rsidR="00000000" w:rsidRPr="00000000">
        <w:rPr>
          <w:rtl w:val="0"/>
        </w:rPr>
      </w:r>
    </w:p>
    <w:p w:rsidR="00000000" w:rsidDel="00000000" w:rsidP="00000000" w:rsidRDefault="00000000" w:rsidRPr="00000000" w14:paraId="00000020">
      <w:pPr>
        <w:ind w:hanging="2"/>
        <w:jc w:val="both"/>
        <w:rPr>
          <w:sz w:val="20"/>
          <w:szCs w:val="20"/>
        </w:rPr>
      </w:pPr>
      <w:r w:rsidDel="00000000" w:rsidR="00000000" w:rsidRPr="00000000">
        <w:rPr>
          <w:sz w:val="20"/>
          <w:szCs w:val="20"/>
          <w:rtl w:val="0"/>
        </w:rPr>
        <w:t xml:space="preserve">3. Pembangunan Model:</w:t>
      </w:r>
    </w:p>
    <w:p w:rsidR="00000000" w:rsidDel="00000000" w:rsidP="00000000" w:rsidRDefault="00000000" w:rsidRPr="00000000" w14:paraId="00000021">
      <w:pPr>
        <w:numPr>
          <w:ilvl w:val="0"/>
          <w:numId w:val="3"/>
        </w:numPr>
        <w:ind w:left="720" w:hanging="360"/>
        <w:jc w:val="both"/>
        <w:rPr>
          <w:sz w:val="20"/>
          <w:szCs w:val="20"/>
        </w:rPr>
      </w:pPr>
      <w:r w:rsidDel="00000000" w:rsidR="00000000" w:rsidRPr="00000000">
        <w:rPr>
          <w:sz w:val="20"/>
          <w:szCs w:val="20"/>
          <w:rtl w:val="0"/>
        </w:rPr>
        <w:t xml:space="preserve">Model CNN kami dibangun dengan beberapa lapisan konvolusi dan penyatuan untuk mengekstrak fitur dari gambar. Hal ini diikuti dengan lapisan padat untuk klasifikasi yang sebenarnya.</w:t>
      </w:r>
    </w:p>
    <w:p w:rsidR="00000000" w:rsidDel="00000000" w:rsidP="00000000" w:rsidRDefault="00000000" w:rsidRPr="00000000" w14:paraId="00000022">
      <w:pPr>
        <w:numPr>
          <w:ilvl w:val="0"/>
          <w:numId w:val="3"/>
        </w:numPr>
        <w:ind w:left="720" w:hanging="360"/>
        <w:jc w:val="both"/>
        <w:rPr>
          <w:sz w:val="20"/>
          <w:szCs w:val="20"/>
        </w:rPr>
      </w:pPr>
      <w:r w:rsidDel="00000000" w:rsidR="00000000" w:rsidRPr="00000000">
        <w:rPr>
          <w:sz w:val="20"/>
          <w:szCs w:val="20"/>
          <w:rtl w:val="0"/>
        </w:rPr>
        <w:t xml:space="preserve">Untuk membuat model yang lebih kuat, kami menggunakan teknik augmentasi data dan dropout untuk menangkis overfitting.</w:t>
      </w:r>
    </w:p>
    <w:p w:rsidR="00000000" w:rsidDel="00000000" w:rsidP="00000000" w:rsidRDefault="00000000" w:rsidRPr="00000000" w14:paraId="00000023">
      <w:pPr>
        <w:ind w:hanging="2"/>
        <w:jc w:val="both"/>
        <w:rPr>
          <w:sz w:val="20"/>
          <w:szCs w:val="20"/>
        </w:rPr>
      </w:pPr>
      <w:r w:rsidDel="00000000" w:rsidR="00000000" w:rsidRPr="00000000">
        <w:rPr>
          <w:rtl w:val="0"/>
        </w:rPr>
      </w:r>
    </w:p>
    <w:p w:rsidR="00000000" w:rsidDel="00000000" w:rsidP="00000000" w:rsidRDefault="00000000" w:rsidRPr="00000000" w14:paraId="00000024">
      <w:pPr>
        <w:ind w:hanging="2"/>
        <w:jc w:val="both"/>
        <w:rPr>
          <w:sz w:val="20"/>
          <w:szCs w:val="20"/>
        </w:rPr>
      </w:pPr>
      <w:r w:rsidDel="00000000" w:rsidR="00000000" w:rsidRPr="00000000">
        <w:rPr>
          <w:sz w:val="20"/>
          <w:szCs w:val="20"/>
          <w:rtl w:val="0"/>
        </w:rPr>
        <w:t xml:space="preserve">4. Pelatihan:</w:t>
      </w:r>
    </w:p>
    <w:p w:rsidR="00000000" w:rsidDel="00000000" w:rsidP="00000000" w:rsidRDefault="00000000" w:rsidRPr="00000000" w14:paraId="00000025">
      <w:pPr>
        <w:numPr>
          <w:ilvl w:val="0"/>
          <w:numId w:val="1"/>
        </w:numPr>
        <w:ind w:left="720" w:hanging="360"/>
        <w:jc w:val="both"/>
        <w:rPr>
          <w:sz w:val="20"/>
          <w:szCs w:val="20"/>
        </w:rPr>
      </w:pPr>
      <w:r w:rsidDel="00000000" w:rsidR="00000000" w:rsidRPr="00000000">
        <w:rPr>
          <w:sz w:val="20"/>
          <w:szCs w:val="20"/>
          <w:rtl w:val="0"/>
        </w:rPr>
        <w:t xml:space="preserve">Kami membagi dataset menjadi set pelatihan, validasi, dan pengujian.</w:t>
      </w:r>
    </w:p>
    <w:p w:rsidR="00000000" w:rsidDel="00000000" w:rsidP="00000000" w:rsidRDefault="00000000" w:rsidRPr="00000000" w14:paraId="00000026">
      <w:pPr>
        <w:numPr>
          <w:ilvl w:val="0"/>
          <w:numId w:val="1"/>
        </w:numPr>
        <w:ind w:left="720" w:hanging="360"/>
        <w:jc w:val="both"/>
        <w:rPr>
          <w:sz w:val="20"/>
          <w:szCs w:val="20"/>
        </w:rPr>
      </w:pPr>
      <w:r w:rsidDel="00000000" w:rsidR="00000000" w:rsidRPr="00000000">
        <w:rPr>
          <w:sz w:val="20"/>
          <w:szCs w:val="20"/>
          <w:rtl w:val="0"/>
        </w:rPr>
        <w:t xml:space="preserve">Model ini dilatih lebih dari 100 epoch dengan ukuran batch 128, dan kami mengawasi kinerja set validasi secara keseluruhan.</w:t>
      </w:r>
    </w:p>
    <w:p w:rsidR="00000000" w:rsidDel="00000000" w:rsidP="00000000" w:rsidRDefault="00000000" w:rsidRPr="00000000" w14:paraId="00000027">
      <w:pPr>
        <w:ind w:hanging="2"/>
        <w:jc w:val="both"/>
        <w:rPr>
          <w:sz w:val="20"/>
          <w:szCs w:val="20"/>
        </w:rPr>
      </w:pPr>
      <w:r w:rsidDel="00000000" w:rsidR="00000000" w:rsidRPr="00000000">
        <w:rPr>
          <w:rtl w:val="0"/>
        </w:rPr>
      </w:r>
    </w:p>
    <w:p w:rsidR="00000000" w:rsidDel="00000000" w:rsidP="00000000" w:rsidRDefault="00000000" w:rsidRPr="00000000" w14:paraId="00000028">
      <w:pPr>
        <w:ind w:hanging="2"/>
        <w:jc w:val="both"/>
        <w:rPr>
          <w:sz w:val="20"/>
          <w:szCs w:val="20"/>
        </w:rPr>
      </w:pPr>
      <w:r w:rsidDel="00000000" w:rsidR="00000000" w:rsidRPr="00000000">
        <w:rPr>
          <w:sz w:val="20"/>
          <w:szCs w:val="20"/>
          <w:rtl w:val="0"/>
        </w:rPr>
        <w:t xml:space="preserve">5. Evaluasi:</w:t>
      </w:r>
    </w:p>
    <w:p w:rsidR="00000000" w:rsidDel="00000000" w:rsidP="00000000" w:rsidRDefault="00000000" w:rsidRPr="00000000" w14:paraId="00000029">
      <w:pPr>
        <w:numPr>
          <w:ilvl w:val="0"/>
          <w:numId w:val="4"/>
        </w:numPr>
        <w:ind w:left="720" w:hanging="360"/>
        <w:jc w:val="both"/>
        <w:rPr>
          <w:sz w:val="20"/>
          <w:szCs w:val="20"/>
        </w:rPr>
      </w:pPr>
      <w:r w:rsidDel="00000000" w:rsidR="00000000" w:rsidRPr="00000000">
        <w:rPr>
          <w:sz w:val="20"/>
          <w:szCs w:val="20"/>
          <w:rtl w:val="0"/>
        </w:rPr>
        <w:t xml:space="preserve">Akurasi model diuji dengan set data uji.</w:t>
      </w:r>
    </w:p>
    <w:p w:rsidR="00000000" w:rsidDel="00000000" w:rsidP="00000000" w:rsidRDefault="00000000" w:rsidRPr="00000000" w14:paraId="0000002A">
      <w:pPr>
        <w:numPr>
          <w:ilvl w:val="0"/>
          <w:numId w:val="4"/>
        </w:numPr>
        <w:ind w:left="720" w:hanging="360"/>
        <w:jc w:val="both"/>
        <w:rPr>
          <w:sz w:val="20"/>
          <w:szCs w:val="20"/>
        </w:rPr>
      </w:pPr>
      <w:r w:rsidDel="00000000" w:rsidR="00000000" w:rsidRPr="00000000">
        <w:rPr>
          <w:sz w:val="20"/>
          <w:szCs w:val="20"/>
          <w:rtl w:val="0"/>
        </w:rPr>
        <w:t xml:space="preserve">Kami juga memvisualisasikan riwayat pelatihan untuk memeriksa tanda-tanda overfitting.</w:t>
      </w:r>
    </w:p>
    <w:p w:rsidR="00000000" w:rsidDel="00000000" w:rsidP="00000000" w:rsidRDefault="00000000" w:rsidRPr="00000000" w14:paraId="0000002B">
      <w:pPr>
        <w:ind w:hanging="2"/>
        <w:jc w:val="both"/>
        <w:rPr>
          <w:sz w:val="20"/>
          <w:szCs w:val="20"/>
        </w:rPr>
      </w:pPr>
      <w:r w:rsidDel="00000000" w:rsidR="00000000" w:rsidRPr="00000000">
        <w:rPr>
          <w:rtl w:val="0"/>
        </w:rPr>
      </w:r>
    </w:p>
    <w:p w:rsidR="00000000" w:rsidDel="00000000" w:rsidP="00000000" w:rsidRDefault="00000000" w:rsidRPr="00000000" w14:paraId="0000002C">
      <w:pPr>
        <w:ind w:hanging="2"/>
        <w:jc w:val="both"/>
        <w:rPr>
          <w:sz w:val="20"/>
          <w:szCs w:val="20"/>
        </w:rPr>
      </w:pPr>
      <w:r w:rsidDel="00000000" w:rsidR="00000000" w:rsidRPr="00000000">
        <w:rPr>
          <w:sz w:val="20"/>
          <w:szCs w:val="20"/>
          <w:rtl w:val="0"/>
        </w:rPr>
        <w:t xml:space="preserve">Menggunakan CNN bersama dengan teknik augmentasi data memungkinkan kami untuk mencapai akurasi klasifikasi yang tinggi, menunjukkan kemampuan model untuk menggeneralisasi dengan baik dengan data baru.</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60" w:before="180" w:line="240" w:lineRule="auto"/>
        <w:ind w:left="0" w:hanging="2"/>
        <w:jc w:val="center"/>
        <w:rPr/>
      </w:pPr>
      <w:r w:rsidDel="00000000" w:rsidR="00000000" w:rsidRPr="00000000">
        <w:rPr>
          <w:smallCaps w:val="1"/>
          <w:color w:val="000000"/>
          <w:sz w:val="20"/>
          <w:szCs w:val="20"/>
          <w:rtl w:val="0"/>
        </w:rPr>
        <w:t xml:space="preserve">HASIL DAN PEMBAHASAN </w:t>
      </w:r>
      <w:r w:rsidDel="00000000" w:rsidR="00000000" w:rsidRPr="00000000">
        <w:rPr>
          <w:rtl w:val="0"/>
        </w:rPr>
      </w:r>
    </w:p>
    <w:p w:rsidR="00000000" w:rsidDel="00000000" w:rsidP="00000000" w:rsidRDefault="00000000" w:rsidRPr="00000000" w14:paraId="0000002E">
      <w:pPr>
        <w:ind w:hanging="2"/>
        <w:jc w:val="both"/>
        <w:rPr>
          <w:smallCaps w:val="1"/>
          <w:sz w:val="20"/>
          <w:szCs w:val="20"/>
        </w:rPr>
      </w:pPr>
      <w:r w:rsidDel="00000000" w:rsidR="00000000" w:rsidRPr="00000000">
        <w:rPr>
          <w:sz w:val="20"/>
          <w:szCs w:val="20"/>
          <w:rtl w:val="0"/>
        </w:rPr>
        <w:t xml:space="preserve">Kami menggunakan dataset yang berisi 10000 data anjing milik Catherine Horng di </w:t>
      </w:r>
      <w:hyperlink r:id="rId16">
        <w:r w:rsidDel="00000000" w:rsidR="00000000" w:rsidRPr="00000000">
          <w:rPr>
            <w:color w:val="1155cc"/>
            <w:sz w:val="20"/>
            <w:szCs w:val="20"/>
            <w:u w:val="single"/>
            <w:rtl w:val="0"/>
          </w:rPr>
          <w:t xml:space="preserve">Kaggle</w:t>
        </w:r>
      </w:hyperlink>
      <w:r w:rsidDel="00000000" w:rsidR="00000000" w:rsidRPr="00000000">
        <w:rPr>
          <w:rtl w:val="0"/>
        </w:rPr>
      </w:r>
    </w:p>
    <w:p w:rsidR="00000000" w:rsidDel="00000000" w:rsidP="00000000" w:rsidRDefault="00000000" w:rsidRPr="00000000" w14:paraId="0000002F">
      <w:pPr>
        <w:ind w:hanging="2"/>
        <w:jc w:val="both"/>
        <w:rPr>
          <w:smallCaps w:val="1"/>
          <w:sz w:val="20"/>
          <w:szCs w:val="20"/>
        </w:rPr>
      </w:pPr>
      <w:r w:rsidDel="00000000" w:rsidR="00000000" w:rsidRPr="00000000">
        <w:rPr>
          <w:rtl w:val="0"/>
        </w:rPr>
      </w:r>
    </w:p>
    <w:p w:rsidR="00000000" w:rsidDel="00000000" w:rsidP="00000000" w:rsidRDefault="00000000" w:rsidRPr="00000000" w14:paraId="00000030">
      <w:pPr>
        <w:numPr>
          <w:ilvl w:val="0"/>
          <w:numId w:val="5"/>
        </w:numPr>
        <w:ind w:left="450" w:hanging="360"/>
        <w:jc w:val="both"/>
        <w:rPr>
          <w:b w:val="1"/>
          <w:smallCaps w:val="1"/>
          <w:sz w:val="20"/>
          <w:szCs w:val="20"/>
        </w:rPr>
      </w:pPr>
      <w:r w:rsidDel="00000000" w:rsidR="00000000" w:rsidRPr="00000000">
        <w:rPr>
          <w:b w:val="1"/>
          <w:sz w:val="20"/>
          <w:szCs w:val="20"/>
          <w:highlight w:val="white"/>
          <w:rtl w:val="0"/>
        </w:rPr>
        <w:t xml:space="preserve">Mengimport library yang dibutuhkan.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60" w:before="180" w:line="240" w:lineRule="auto"/>
        <w:ind w:left="288" w:right="-120.99999999999994" w:hanging="378"/>
        <w:jc w:val="center"/>
        <w:rPr>
          <w:smallCaps w:val="1"/>
          <w:sz w:val="20"/>
          <w:szCs w:val="20"/>
        </w:rPr>
      </w:pPr>
      <w:r w:rsidDel="00000000" w:rsidR="00000000" w:rsidRPr="00000000">
        <w:rPr>
          <w:smallCaps w:val="1"/>
          <w:sz w:val="20"/>
          <w:szCs w:val="20"/>
        </w:rPr>
        <w:drawing>
          <wp:inline distB="114300" distT="114300" distL="114300" distR="114300">
            <wp:extent cx="3152140" cy="145732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5214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120" w:lineRule="auto"/>
        <w:ind w:hanging="2"/>
        <w:jc w:val="center"/>
        <w:rPr>
          <w:smallCaps w:val="1"/>
          <w:sz w:val="20"/>
          <w:szCs w:val="20"/>
        </w:rPr>
      </w:pPr>
      <w:r w:rsidDel="00000000" w:rsidR="00000000" w:rsidRPr="00000000">
        <w:rPr>
          <w:sz w:val="16"/>
          <w:szCs w:val="16"/>
          <w:rtl w:val="0"/>
        </w:rPr>
        <w:t xml:space="preserve">Gbr. 1  Import Library</w:t>
      </w:r>
      <w:r w:rsidDel="00000000" w:rsidR="00000000" w:rsidRPr="00000000">
        <w:rPr>
          <w:rtl w:val="0"/>
        </w:rPr>
      </w:r>
    </w:p>
    <w:p w:rsidR="00000000" w:rsidDel="00000000" w:rsidP="00000000" w:rsidRDefault="00000000" w:rsidRPr="00000000" w14:paraId="00000033">
      <w:pPr>
        <w:keepNext w:val="0"/>
        <w:widowControl w:val="1"/>
        <w:ind w:hanging="2"/>
        <w:jc w:val="both"/>
        <w:rPr>
          <w:sz w:val="20"/>
          <w:szCs w:val="20"/>
        </w:rPr>
      </w:pPr>
      <w:r w:rsidDel="00000000" w:rsidR="00000000" w:rsidRPr="00000000">
        <w:rPr>
          <w:sz w:val="20"/>
          <w:szCs w:val="20"/>
          <w:rtl w:val="0"/>
        </w:rPr>
        <w:t xml:space="preserve">Bagian ini mengimpor berbagai pustaka yang diperlukan, termasuk pustaka untuk manipulasi data (numpy, pandas), visualisasi (matplotlib), preprocessing gambar (keras.preprocessing.image, tensorflow.keras.preprocessing.image), dan pembuatan serta pelatihan model neural network (keras.models, keras.layers).</w:t>
      </w:r>
    </w:p>
    <w:p w:rsidR="00000000" w:rsidDel="00000000" w:rsidP="00000000" w:rsidRDefault="00000000" w:rsidRPr="00000000" w14:paraId="00000034">
      <w:pPr>
        <w:keepNext w:val="0"/>
        <w:widowControl w:val="1"/>
        <w:ind w:hanging="2"/>
        <w:jc w:val="both"/>
        <w:rPr>
          <w:sz w:val="20"/>
          <w:szCs w:val="20"/>
        </w:rPr>
      </w:pPr>
      <w:r w:rsidDel="00000000" w:rsidR="00000000" w:rsidRPr="00000000">
        <w:rPr>
          <w:rtl w:val="0"/>
        </w:rPr>
      </w:r>
    </w:p>
    <w:p w:rsidR="00000000" w:rsidDel="00000000" w:rsidP="00000000" w:rsidRDefault="00000000" w:rsidRPr="00000000" w14:paraId="00000035">
      <w:pPr>
        <w:numPr>
          <w:ilvl w:val="0"/>
          <w:numId w:val="5"/>
        </w:numPr>
        <w:ind w:left="450" w:hanging="360"/>
        <w:jc w:val="both"/>
        <w:rPr>
          <w:b w:val="1"/>
          <w:smallCaps w:val="1"/>
          <w:sz w:val="20"/>
          <w:szCs w:val="20"/>
        </w:rPr>
      </w:pPr>
      <w:r w:rsidDel="00000000" w:rsidR="00000000" w:rsidRPr="00000000">
        <w:rPr>
          <w:b w:val="1"/>
          <w:sz w:val="20"/>
          <w:szCs w:val="20"/>
          <w:highlight w:val="white"/>
          <w:rtl w:val="0"/>
        </w:rPr>
        <w:t xml:space="preserve">Mengupload file data CSV yang sudah di download dari kaggle </w:t>
      </w:r>
      <w:r w:rsidDel="00000000" w:rsidR="00000000" w:rsidRPr="00000000">
        <w:rPr>
          <w:rtl w:val="0"/>
        </w:rPr>
      </w:r>
    </w:p>
    <w:p w:rsidR="00000000" w:rsidDel="00000000" w:rsidP="00000000" w:rsidRDefault="00000000" w:rsidRPr="00000000" w14:paraId="00000036">
      <w:pPr>
        <w:keepNext w:val="0"/>
        <w:widowControl w:val="1"/>
        <w:ind w:hanging="2"/>
        <w:jc w:val="both"/>
        <w:rPr>
          <w:sz w:val="20"/>
          <w:szCs w:val="20"/>
        </w:rPr>
      </w:pPr>
      <w:r w:rsidDel="00000000" w:rsidR="00000000" w:rsidRPr="00000000">
        <w:rPr>
          <w:rtl w:val="0"/>
        </w:rPr>
      </w:r>
    </w:p>
    <w:p w:rsidR="00000000" w:rsidDel="00000000" w:rsidP="00000000" w:rsidRDefault="00000000" w:rsidRPr="00000000" w14:paraId="00000037">
      <w:pPr>
        <w:keepNext w:val="0"/>
        <w:widowControl w:val="1"/>
        <w:ind w:hanging="2"/>
        <w:jc w:val="both"/>
        <w:rPr>
          <w:sz w:val="20"/>
          <w:szCs w:val="20"/>
        </w:rPr>
      </w:pPr>
      <w:r w:rsidDel="00000000" w:rsidR="00000000" w:rsidRPr="00000000">
        <w:rPr>
          <w:sz w:val="20"/>
          <w:szCs w:val="20"/>
        </w:rPr>
        <w:drawing>
          <wp:inline distB="114300" distT="114300" distL="114300" distR="114300">
            <wp:extent cx="3190875" cy="3810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908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Rule="auto"/>
        <w:ind w:hanging="2"/>
        <w:jc w:val="center"/>
        <w:rPr>
          <w:sz w:val="20"/>
          <w:szCs w:val="20"/>
        </w:rPr>
      </w:pPr>
      <w:r w:rsidDel="00000000" w:rsidR="00000000" w:rsidRPr="00000000">
        <w:rPr>
          <w:sz w:val="16"/>
          <w:szCs w:val="16"/>
          <w:rtl w:val="0"/>
        </w:rPr>
        <w:t xml:space="preserve">Gbr. 2  Upload Data CSV</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52.00000000000003" w:lineRule="auto"/>
        <w:ind w:left="0" w:hanging="2"/>
        <w:jc w:val="both"/>
        <w:rPr>
          <w:sz w:val="20"/>
          <w:szCs w:val="20"/>
        </w:rPr>
      </w:pPr>
      <w:r w:rsidDel="00000000" w:rsidR="00000000" w:rsidRPr="00000000">
        <w:rPr>
          <w:sz w:val="20"/>
          <w:szCs w:val="20"/>
          <w:rtl w:val="0"/>
        </w:rPr>
        <w:t xml:space="preserve">Baris ini membuka dialog untuk mengunggah data label (labels.csv) dan menampilkannya.</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52.00000000000003" w:lineRule="auto"/>
        <w:ind w:left="0" w:hanging="2"/>
        <w:jc w:val="both"/>
        <w:rPr>
          <w:sz w:val="20"/>
          <w:szCs w:val="20"/>
        </w:rPr>
      </w:pPr>
      <w:r w:rsidDel="00000000" w:rsidR="00000000" w:rsidRPr="00000000">
        <w:rPr>
          <w:rtl w:val="0"/>
        </w:rPr>
      </w:r>
    </w:p>
    <w:p w:rsidR="00000000" w:rsidDel="00000000" w:rsidP="00000000" w:rsidRDefault="00000000" w:rsidRPr="00000000" w14:paraId="0000003C">
      <w:pPr>
        <w:numPr>
          <w:ilvl w:val="0"/>
          <w:numId w:val="5"/>
        </w:numPr>
        <w:ind w:left="450" w:hanging="360"/>
        <w:jc w:val="both"/>
        <w:rPr>
          <w:b w:val="1"/>
          <w:smallCaps w:val="1"/>
          <w:sz w:val="20"/>
          <w:szCs w:val="20"/>
        </w:rPr>
      </w:pPr>
      <w:r w:rsidDel="00000000" w:rsidR="00000000" w:rsidRPr="00000000">
        <w:rPr>
          <w:b w:val="1"/>
          <w:sz w:val="20"/>
          <w:szCs w:val="20"/>
          <w:highlight w:val="white"/>
          <w:rtl w:val="0"/>
        </w:rPr>
        <w:t xml:space="preserve">Membaca file CSV</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52.00000000000003" w:lineRule="auto"/>
        <w:ind w:left="0" w:hanging="2"/>
        <w:jc w:val="both"/>
        <w:rPr>
          <w:sz w:val="20"/>
          <w:szCs w:val="2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52.00000000000003" w:lineRule="auto"/>
        <w:ind w:left="0" w:hanging="2"/>
        <w:jc w:val="both"/>
        <w:rPr>
          <w:sz w:val="20"/>
          <w:szCs w:val="20"/>
        </w:rPr>
      </w:pPr>
      <w:r w:rsidDel="00000000" w:rsidR="00000000" w:rsidRPr="00000000">
        <w:rPr>
          <w:sz w:val="20"/>
          <w:szCs w:val="20"/>
        </w:rPr>
        <w:drawing>
          <wp:inline distB="114300" distT="114300" distL="114300" distR="114300">
            <wp:extent cx="3190875" cy="21463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90875"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before="120" w:lineRule="auto"/>
        <w:ind w:hanging="2"/>
        <w:jc w:val="center"/>
        <w:rPr>
          <w:sz w:val="20"/>
          <w:szCs w:val="20"/>
        </w:rPr>
      </w:pPr>
      <w:r w:rsidDel="00000000" w:rsidR="00000000" w:rsidRPr="00000000">
        <w:rPr>
          <w:sz w:val="16"/>
          <w:szCs w:val="16"/>
          <w:rtl w:val="0"/>
        </w:rPr>
        <w:t xml:space="preserve">Gbr. 3 Code dan Output Dari Membaca File CSV</w:t>
      </w:r>
      <w:r w:rsidDel="00000000" w:rsidR="00000000" w:rsidRPr="00000000">
        <w:rPr>
          <w:rtl w:val="0"/>
        </w:rPr>
      </w:r>
    </w:p>
    <w:p w:rsidR="00000000" w:rsidDel="00000000" w:rsidP="00000000" w:rsidRDefault="00000000" w:rsidRPr="00000000" w14:paraId="00000040">
      <w:pPr>
        <w:ind w:hanging="2"/>
        <w:jc w:val="both"/>
        <w:rPr>
          <w:sz w:val="20"/>
          <w:szCs w:val="20"/>
        </w:rPr>
      </w:pPr>
      <w:r w:rsidDel="00000000" w:rsidR="00000000" w:rsidRPr="00000000">
        <w:rPr>
          <w:sz w:val="20"/>
          <w:szCs w:val="20"/>
          <w:rtl w:val="0"/>
        </w:rPr>
        <w:t xml:space="preserve">Bagian ini membaca file CSV yang berisi label gambar, menampilkan bentuk data, dan beberapa baris pertama dari dataset tersebut.</w:t>
      </w:r>
    </w:p>
    <w:p w:rsidR="00000000" w:rsidDel="00000000" w:rsidP="00000000" w:rsidRDefault="00000000" w:rsidRPr="00000000" w14:paraId="00000041">
      <w:pPr>
        <w:ind w:hanging="2"/>
        <w:jc w:val="both"/>
        <w:rPr>
          <w:sz w:val="20"/>
          <w:szCs w:val="20"/>
        </w:rPr>
      </w:pPr>
      <w:r w:rsidDel="00000000" w:rsidR="00000000" w:rsidRPr="00000000">
        <w:rPr>
          <w:rtl w:val="0"/>
        </w:rPr>
      </w:r>
    </w:p>
    <w:p w:rsidR="00000000" w:rsidDel="00000000" w:rsidP="00000000" w:rsidRDefault="00000000" w:rsidRPr="00000000" w14:paraId="00000042">
      <w:pPr>
        <w:numPr>
          <w:ilvl w:val="0"/>
          <w:numId w:val="5"/>
        </w:numPr>
        <w:ind w:left="540" w:hanging="360"/>
        <w:jc w:val="both"/>
        <w:rPr>
          <w:b w:val="1"/>
          <w:smallCaps w:val="1"/>
          <w:sz w:val="20"/>
          <w:szCs w:val="20"/>
        </w:rPr>
      </w:pPr>
      <w:r w:rsidDel="00000000" w:rsidR="00000000" w:rsidRPr="00000000">
        <w:rPr>
          <w:b w:val="1"/>
          <w:sz w:val="20"/>
          <w:szCs w:val="20"/>
          <w:highlight w:val="white"/>
          <w:rtl w:val="0"/>
        </w:rPr>
        <w:t xml:space="preserve">Menghitung distribusi ras</w:t>
      </w:r>
    </w:p>
    <w:p w:rsidR="00000000" w:rsidDel="00000000" w:rsidP="00000000" w:rsidRDefault="00000000" w:rsidRPr="00000000" w14:paraId="00000043">
      <w:pPr>
        <w:ind w:left="270"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18542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9087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before="120" w:lineRule="auto"/>
        <w:ind w:hanging="2"/>
        <w:jc w:val="center"/>
        <w:rPr>
          <w:b w:val="1"/>
          <w:sz w:val="20"/>
          <w:szCs w:val="20"/>
          <w:highlight w:val="white"/>
        </w:rPr>
      </w:pPr>
      <w:r w:rsidDel="00000000" w:rsidR="00000000" w:rsidRPr="00000000">
        <w:rPr>
          <w:sz w:val="16"/>
          <w:szCs w:val="16"/>
          <w:rtl w:val="0"/>
        </w:rPr>
        <w:t xml:space="preserve">Gbr. 4  Code dan Output Dari dan Untuk Distribusi Ras</w:t>
      </w:r>
      <w:r w:rsidDel="00000000" w:rsidR="00000000" w:rsidRPr="00000000">
        <w:rPr>
          <w:rtl w:val="0"/>
        </w:rPr>
      </w:r>
    </w:p>
    <w:p w:rsidR="00000000" w:rsidDel="00000000" w:rsidP="00000000" w:rsidRDefault="00000000" w:rsidRPr="00000000" w14:paraId="00000045">
      <w:pPr>
        <w:ind w:left="270" w:firstLine="0"/>
        <w:jc w:val="both"/>
        <w:rPr>
          <w:sz w:val="20"/>
          <w:szCs w:val="20"/>
          <w:highlight w:val="white"/>
        </w:rPr>
      </w:pPr>
      <w:r w:rsidDel="00000000" w:rsidR="00000000" w:rsidRPr="00000000">
        <w:rPr>
          <w:sz w:val="20"/>
          <w:szCs w:val="20"/>
          <w:highlight w:val="white"/>
          <w:rtl w:val="0"/>
        </w:rPr>
        <w:t xml:space="preserve">Menghitung jumlah setiap jenis anjing dalam dataset dan menampilkan beberapa jenis anjing dengan jumlah terbanyak.</w:t>
      </w:r>
    </w:p>
    <w:p w:rsidR="00000000" w:rsidDel="00000000" w:rsidP="00000000" w:rsidRDefault="00000000" w:rsidRPr="00000000" w14:paraId="00000046">
      <w:pPr>
        <w:ind w:firstLine="0"/>
        <w:jc w:val="both"/>
        <w:rPr>
          <w:b w:val="1"/>
          <w:sz w:val="20"/>
          <w:szCs w:val="20"/>
          <w:highlight w:val="white"/>
        </w:rPr>
      </w:pPr>
      <w:r w:rsidDel="00000000" w:rsidR="00000000" w:rsidRPr="00000000">
        <w:rPr>
          <w:rtl w:val="0"/>
        </w:rPr>
      </w:r>
    </w:p>
    <w:p w:rsidR="00000000" w:rsidDel="00000000" w:rsidP="00000000" w:rsidRDefault="00000000" w:rsidRPr="00000000" w14:paraId="00000047">
      <w:pPr>
        <w:numPr>
          <w:ilvl w:val="0"/>
          <w:numId w:val="5"/>
        </w:numPr>
        <w:ind w:left="540" w:hanging="360"/>
        <w:jc w:val="both"/>
        <w:rPr>
          <w:b w:val="1"/>
          <w:smallCaps w:val="1"/>
          <w:sz w:val="20"/>
          <w:szCs w:val="20"/>
        </w:rPr>
      </w:pPr>
      <w:r w:rsidDel="00000000" w:rsidR="00000000" w:rsidRPr="00000000">
        <w:rPr>
          <w:b w:val="1"/>
          <w:sz w:val="20"/>
          <w:szCs w:val="20"/>
          <w:highlight w:val="white"/>
          <w:rtl w:val="0"/>
        </w:rPr>
        <w:t xml:space="preserve">Memilih ras anjing secara spesifik</w:t>
      </w:r>
    </w:p>
    <w:p w:rsidR="00000000" w:rsidDel="00000000" w:rsidP="00000000" w:rsidRDefault="00000000" w:rsidRPr="00000000" w14:paraId="00000048">
      <w:pPr>
        <w:ind w:left="270"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1206500"/>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19087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before="120" w:lineRule="auto"/>
        <w:ind w:hanging="2"/>
        <w:jc w:val="center"/>
        <w:rPr>
          <w:sz w:val="20"/>
          <w:szCs w:val="20"/>
          <w:highlight w:val="white"/>
        </w:rPr>
      </w:pPr>
      <w:r w:rsidDel="00000000" w:rsidR="00000000" w:rsidRPr="00000000">
        <w:rPr>
          <w:sz w:val="16"/>
          <w:szCs w:val="16"/>
          <w:rtl w:val="0"/>
        </w:rPr>
        <w:t xml:space="preserve">Gbr. 5  Code dan Output Dari dan Untuk Memilih Ras Anjing</w:t>
      </w:r>
      <w:r w:rsidDel="00000000" w:rsidR="00000000" w:rsidRPr="00000000">
        <w:rPr>
          <w:rtl w:val="0"/>
        </w:rPr>
      </w:r>
    </w:p>
    <w:p w:rsidR="00000000" w:rsidDel="00000000" w:rsidP="00000000" w:rsidRDefault="00000000" w:rsidRPr="00000000" w14:paraId="0000004A">
      <w:pPr>
        <w:ind w:left="270" w:firstLine="0"/>
        <w:jc w:val="both"/>
        <w:rPr>
          <w:sz w:val="20"/>
          <w:szCs w:val="20"/>
          <w:highlight w:val="white"/>
        </w:rPr>
      </w:pPr>
      <w:r w:rsidDel="00000000" w:rsidR="00000000" w:rsidRPr="00000000">
        <w:rPr>
          <w:sz w:val="20"/>
          <w:szCs w:val="20"/>
          <w:highlight w:val="white"/>
          <w:rtl w:val="0"/>
        </w:rPr>
        <w:t xml:space="preserve">Memilih beberapa jenis anjing spesifik untuk klasifikasi dan mereset indeks dataset.</w:t>
      </w:r>
    </w:p>
    <w:p w:rsidR="00000000" w:rsidDel="00000000" w:rsidP="00000000" w:rsidRDefault="00000000" w:rsidRPr="00000000" w14:paraId="0000004B">
      <w:pPr>
        <w:ind w:left="270" w:firstLine="0"/>
        <w:jc w:val="both"/>
        <w:rPr>
          <w:sz w:val="20"/>
          <w:szCs w:val="20"/>
          <w:highlight w:val="white"/>
        </w:rPr>
      </w:pPr>
      <w:r w:rsidDel="00000000" w:rsidR="00000000" w:rsidRPr="00000000">
        <w:rPr>
          <w:rtl w:val="0"/>
        </w:rPr>
      </w:r>
    </w:p>
    <w:p w:rsidR="00000000" w:rsidDel="00000000" w:rsidP="00000000" w:rsidRDefault="00000000" w:rsidRPr="00000000" w14:paraId="0000004C">
      <w:pPr>
        <w:numPr>
          <w:ilvl w:val="0"/>
          <w:numId w:val="5"/>
        </w:numPr>
        <w:ind w:left="450" w:hanging="360"/>
        <w:jc w:val="both"/>
        <w:rPr>
          <w:b w:val="1"/>
          <w:smallCaps w:val="1"/>
          <w:sz w:val="20"/>
          <w:szCs w:val="20"/>
        </w:rPr>
      </w:pPr>
      <w:r w:rsidDel="00000000" w:rsidR="00000000" w:rsidRPr="00000000">
        <w:rPr>
          <w:b w:val="1"/>
          <w:sz w:val="20"/>
          <w:szCs w:val="20"/>
          <w:highlight w:val="white"/>
          <w:rtl w:val="0"/>
        </w:rPr>
        <w:t xml:space="preserve">Mengupload gambar anjing</w:t>
      </w:r>
    </w:p>
    <w:p w:rsidR="00000000" w:rsidDel="00000000" w:rsidP="00000000" w:rsidRDefault="00000000" w:rsidRPr="00000000" w14:paraId="0000004D">
      <w:pPr>
        <w:ind w:left="360"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2838450" cy="7620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8384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20" w:before="120" w:lineRule="auto"/>
        <w:ind w:hanging="2"/>
        <w:jc w:val="center"/>
        <w:rPr>
          <w:b w:val="1"/>
          <w:sz w:val="20"/>
          <w:szCs w:val="20"/>
          <w:highlight w:val="white"/>
        </w:rPr>
      </w:pPr>
      <w:r w:rsidDel="00000000" w:rsidR="00000000" w:rsidRPr="00000000">
        <w:rPr>
          <w:sz w:val="16"/>
          <w:szCs w:val="16"/>
          <w:rtl w:val="0"/>
        </w:rPr>
        <w:t xml:space="preserve">Gbr. 6  Upload Gambar Anjing</w:t>
      </w:r>
      <w:r w:rsidDel="00000000" w:rsidR="00000000" w:rsidRPr="00000000">
        <w:rPr>
          <w:rtl w:val="0"/>
        </w:rPr>
      </w:r>
    </w:p>
    <w:p w:rsidR="00000000" w:rsidDel="00000000" w:rsidP="00000000" w:rsidRDefault="00000000" w:rsidRPr="00000000" w14:paraId="0000004F">
      <w:pPr>
        <w:ind w:left="360" w:firstLine="0"/>
        <w:jc w:val="both"/>
        <w:rPr>
          <w:sz w:val="20"/>
          <w:szCs w:val="20"/>
          <w:highlight w:val="white"/>
        </w:rPr>
      </w:pPr>
      <w:r w:rsidDel="00000000" w:rsidR="00000000" w:rsidRPr="00000000">
        <w:rPr>
          <w:sz w:val="20"/>
          <w:szCs w:val="20"/>
          <w:highlight w:val="white"/>
          <w:rtl w:val="0"/>
        </w:rPr>
        <w:t xml:space="preserve">Mengunggah gambar-gambar anjing yang akan digunakan dalam pelatihan model.</w:t>
      </w:r>
    </w:p>
    <w:p w:rsidR="00000000" w:rsidDel="00000000" w:rsidP="00000000" w:rsidRDefault="00000000" w:rsidRPr="00000000" w14:paraId="00000050">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51">
      <w:pPr>
        <w:numPr>
          <w:ilvl w:val="0"/>
          <w:numId w:val="5"/>
        </w:numPr>
        <w:ind w:left="450" w:hanging="360"/>
        <w:jc w:val="both"/>
        <w:rPr>
          <w:b w:val="1"/>
          <w:smallCaps w:val="1"/>
          <w:sz w:val="20"/>
          <w:szCs w:val="20"/>
        </w:rPr>
      </w:pPr>
      <w:r w:rsidDel="00000000" w:rsidR="00000000" w:rsidRPr="00000000">
        <w:rPr>
          <w:b w:val="1"/>
          <w:sz w:val="20"/>
          <w:szCs w:val="20"/>
          <w:highlight w:val="white"/>
          <w:rtl w:val="0"/>
        </w:rPr>
        <w:t xml:space="preserve">Membuat dan normalisasi data</w:t>
      </w:r>
    </w:p>
    <w:p w:rsidR="00000000" w:rsidDel="00000000" w:rsidP="00000000" w:rsidRDefault="00000000" w:rsidRPr="00000000" w14:paraId="00000052">
      <w:pPr>
        <w:ind w:left="720" w:firstLine="0"/>
        <w:jc w:val="both"/>
        <w:rPr>
          <w:b w:val="1"/>
          <w:sz w:val="20"/>
          <w:szCs w:val="20"/>
          <w:highlight w:val="white"/>
        </w:rPr>
      </w:pPr>
      <w:r w:rsidDel="00000000" w:rsidR="00000000" w:rsidRPr="00000000">
        <w:rPr>
          <w:rtl w:val="0"/>
        </w:rPr>
      </w:r>
    </w:p>
    <w:p w:rsidR="00000000" w:rsidDel="00000000" w:rsidP="00000000" w:rsidRDefault="00000000" w:rsidRPr="00000000" w14:paraId="00000053">
      <w:pPr>
        <w:ind w:left="0"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1739900"/>
            <wp:effectExtent b="0" l="0" r="0" t="0"/>
            <wp:docPr id="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19087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b w:val="1"/>
          <w:sz w:val="20"/>
          <w:szCs w:val="20"/>
          <w:highlight w:val="white"/>
        </w:rPr>
      </w:pPr>
      <w:r w:rsidDel="00000000" w:rsidR="00000000" w:rsidRPr="00000000">
        <w:rPr>
          <w:rtl w:val="0"/>
        </w:rPr>
      </w:r>
    </w:p>
    <w:p w:rsidR="00000000" w:rsidDel="00000000" w:rsidP="00000000" w:rsidRDefault="00000000" w:rsidRPr="00000000" w14:paraId="00000055">
      <w:pPr>
        <w:spacing w:after="120" w:before="120" w:lineRule="auto"/>
        <w:ind w:hanging="2"/>
        <w:jc w:val="center"/>
        <w:rPr>
          <w:b w:val="1"/>
          <w:sz w:val="20"/>
          <w:szCs w:val="20"/>
          <w:highlight w:val="white"/>
        </w:rPr>
      </w:pPr>
      <w:r w:rsidDel="00000000" w:rsidR="00000000" w:rsidRPr="00000000">
        <w:rPr>
          <w:sz w:val="16"/>
          <w:szCs w:val="16"/>
          <w:rtl w:val="0"/>
        </w:rPr>
        <w:t xml:space="preserve">Gbr. 7  Code dan Output Dari dan Untuk Normalisasi Data</w:t>
      </w:r>
      <w:r w:rsidDel="00000000" w:rsidR="00000000" w:rsidRPr="00000000">
        <w:rPr>
          <w:rtl w:val="0"/>
        </w:rPr>
      </w:r>
    </w:p>
    <w:p w:rsidR="00000000" w:rsidDel="00000000" w:rsidP="00000000" w:rsidRDefault="00000000" w:rsidRPr="00000000" w14:paraId="00000056">
      <w:pPr>
        <w:ind w:left="0" w:firstLine="0"/>
        <w:jc w:val="both"/>
        <w:rPr>
          <w:b w:val="1"/>
          <w:sz w:val="20"/>
          <w:szCs w:val="20"/>
          <w:highlight w:val="white"/>
        </w:rPr>
      </w:pPr>
      <w:r w:rsidDel="00000000" w:rsidR="00000000" w:rsidRPr="00000000">
        <w:rPr>
          <w:sz w:val="20"/>
          <w:szCs w:val="20"/>
          <w:highlight w:val="white"/>
          <w:rtl w:val="0"/>
        </w:rPr>
        <w:t xml:space="preserve">Membuat matriks numpy untuk gambar dengan ukuran yang diinginkan, melakukan one-hot encoding pada label, memuat gambar, mengonversinya menjadi array numpy, dan menormalisasi nilai piksel.</w:t>
      </w:r>
      <w:r w:rsidDel="00000000" w:rsidR="00000000" w:rsidRPr="00000000">
        <w:rPr>
          <w:rtl w:val="0"/>
        </w:rPr>
      </w:r>
    </w:p>
    <w:p w:rsidR="00000000" w:rsidDel="00000000" w:rsidP="00000000" w:rsidRDefault="00000000" w:rsidRPr="00000000" w14:paraId="00000057">
      <w:pPr>
        <w:ind w:left="0" w:firstLine="0"/>
        <w:jc w:val="both"/>
        <w:rPr>
          <w:b w:val="1"/>
          <w:sz w:val="20"/>
          <w:szCs w:val="20"/>
          <w:highlight w:val="white"/>
        </w:rPr>
      </w:pPr>
      <w:r w:rsidDel="00000000" w:rsidR="00000000" w:rsidRPr="00000000">
        <w:rPr>
          <w:rtl w:val="0"/>
        </w:rPr>
      </w:r>
    </w:p>
    <w:p w:rsidR="00000000" w:rsidDel="00000000" w:rsidP="00000000" w:rsidRDefault="00000000" w:rsidRPr="00000000" w14:paraId="00000058">
      <w:pPr>
        <w:numPr>
          <w:ilvl w:val="0"/>
          <w:numId w:val="5"/>
        </w:numPr>
        <w:ind w:left="450" w:hanging="360"/>
        <w:jc w:val="both"/>
        <w:rPr>
          <w:b w:val="1"/>
          <w:smallCaps w:val="1"/>
          <w:sz w:val="20"/>
          <w:szCs w:val="20"/>
        </w:rPr>
      </w:pPr>
      <w:r w:rsidDel="00000000" w:rsidR="00000000" w:rsidRPr="00000000">
        <w:rPr>
          <w:b w:val="1"/>
          <w:sz w:val="20"/>
          <w:szCs w:val="20"/>
          <w:highlight w:val="white"/>
          <w:rtl w:val="0"/>
        </w:rPr>
        <w:t xml:space="preserve">Membangun model CNN</w:t>
      </w:r>
    </w:p>
    <w:p w:rsidR="00000000" w:rsidDel="00000000" w:rsidP="00000000" w:rsidRDefault="00000000" w:rsidRPr="00000000" w14:paraId="00000059">
      <w:pPr>
        <w:ind w:firstLine="0"/>
        <w:jc w:val="both"/>
        <w:rPr>
          <w:b w:val="1"/>
          <w:sz w:val="20"/>
          <w:szCs w:val="20"/>
          <w:highlight w:val="white"/>
        </w:rPr>
      </w:pPr>
      <w:r w:rsidDel="00000000" w:rsidR="00000000" w:rsidRPr="00000000">
        <w:rPr>
          <w:rtl w:val="0"/>
        </w:rPr>
      </w:r>
    </w:p>
    <w:p w:rsidR="00000000" w:rsidDel="00000000" w:rsidP="00000000" w:rsidRDefault="00000000" w:rsidRPr="00000000" w14:paraId="0000005A">
      <w:pPr>
        <w:ind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1600200"/>
            <wp:effectExtent b="0" l="0" r="0" t="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190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20" w:before="120" w:lineRule="auto"/>
        <w:ind w:hanging="2"/>
        <w:rPr>
          <w:sz w:val="16"/>
          <w:szCs w:val="16"/>
        </w:rPr>
      </w:pPr>
      <w:r w:rsidDel="00000000" w:rsidR="00000000" w:rsidRPr="00000000">
        <w:rPr>
          <w:sz w:val="16"/>
          <w:szCs w:val="16"/>
        </w:rPr>
        <w:drawing>
          <wp:inline distB="114300" distT="114300" distL="114300" distR="114300">
            <wp:extent cx="2890203" cy="3105889"/>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890203" cy="310588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20" w:before="120" w:lineRule="auto"/>
        <w:ind w:hanging="2"/>
        <w:jc w:val="center"/>
        <w:rPr>
          <w:color w:val="000000"/>
          <w:sz w:val="16"/>
          <w:szCs w:val="16"/>
        </w:rPr>
      </w:pPr>
      <w:r w:rsidDel="00000000" w:rsidR="00000000" w:rsidRPr="00000000">
        <w:rPr>
          <w:sz w:val="16"/>
          <w:szCs w:val="16"/>
          <w:rtl w:val="0"/>
        </w:rPr>
        <w:t xml:space="preserve">Gbr. 8  Code dan Output Dari dan Untuk Membangun CNN</w:t>
      </w:r>
      <w:r w:rsidDel="00000000" w:rsidR="00000000" w:rsidRPr="00000000">
        <w:rPr>
          <w:rtl w:val="0"/>
        </w:rPr>
      </w:r>
    </w:p>
    <w:p w:rsidR="00000000" w:rsidDel="00000000" w:rsidP="00000000" w:rsidRDefault="00000000" w:rsidRPr="00000000" w14:paraId="0000005D">
      <w:pPr>
        <w:spacing w:after="240" w:before="240" w:lineRule="auto"/>
        <w:ind w:firstLine="0"/>
        <w:jc w:val="both"/>
        <w:rPr>
          <w:sz w:val="20"/>
          <w:szCs w:val="20"/>
        </w:rPr>
      </w:pPr>
      <w:r w:rsidDel="00000000" w:rsidR="00000000" w:rsidRPr="00000000">
        <w:rPr>
          <w:sz w:val="20"/>
          <w:szCs w:val="20"/>
          <w:rtl w:val="0"/>
        </w:rPr>
        <w:t xml:space="preserve">Membangun arsitektur CNN dengan beberapa lapisan konvolusi dan pooling untuk mengekstraksi fitur dari gambar, diikuti dengan lapisan dense untuk klasifikasi. Model dikompilasi menggunakan fungsi loss categorical cross-entropy dan optimizer Adam.</w:t>
      </w:r>
    </w:p>
    <w:p w:rsidR="00000000" w:rsidDel="00000000" w:rsidP="00000000" w:rsidRDefault="00000000" w:rsidRPr="00000000" w14:paraId="0000005E">
      <w:pPr>
        <w:numPr>
          <w:ilvl w:val="0"/>
          <w:numId w:val="5"/>
        </w:numPr>
        <w:ind w:left="540" w:hanging="360"/>
        <w:jc w:val="both"/>
        <w:rPr>
          <w:b w:val="1"/>
          <w:smallCaps w:val="1"/>
          <w:sz w:val="20"/>
          <w:szCs w:val="20"/>
        </w:rPr>
      </w:pPr>
      <w:r w:rsidDel="00000000" w:rsidR="00000000" w:rsidRPr="00000000">
        <w:rPr>
          <w:b w:val="1"/>
          <w:sz w:val="20"/>
          <w:szCs w:val="20"/>
          <w:highlight w:val="white"/>
          <w:rtl w:val="0"/>
        </w:rPr>
        <w:t xml:space="preserve">Membagi dataset</w:t>
      </w:r>
    </w:p>
    <w:p w:rsidR="00000000" w:rsidDel="00000000" w:rsidP="00000000" w:rsidRDefault="00000000" w:rsidRPr="00000000" w14:paraId="0000005F">
      <w:pPr>
        <w:ind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469900"/>
            <wp:effectExtent b="0" l="0" r="0" t="0"/>
            <wp:docPr id="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19087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before="120" w:lineRule="auto"/>
        <w:ind w:hanging="2"/>
        <w:jc w:val="center"/>
        <w:rPr>
          <w:b w:val="1"/>
          <w:sz w:val="20"/>
          <w:szCs w:val="20"/>
          <w:highlight w:val="white"/>
        </w:rPr>
      </w:pPr>
      <w:r w:rsidDel="00000000" w:rsidR="00000000" w:rsidRPr="00000000">
        <w:rPr>
          <w:sz w:val="16"/>
          <w:szCs w:val="16"/>
          <w:rtl w:val="0"/>
        </w:rPr>
        <w:t xml:space="preserve">Gbr. 9  Code Untuk Membagi Dataset</w:t>
      </w:r>
      <w:r w:rsidDel="00000000" w:rsidR="00000000" w:rsidRPr="00000000">
        <w:rPr>
          <w:rtl w:val="0"/>
        </w:rPr>
      </w:r>
    </w:p>
    <w:p w:rsidR="00000000" w:rsidDel="00000000" w:rsidP="00000000" w:rsidRDefault="00000000" w:rsidRPr="00000000" w14:paraId="00000061">
      <w:pPr>
        <w:ind w:left="360" w:firstLine="0"/>
        <w:jc w:val="both"/>
        <w:rPr>
          <w:sz w:val="20"/>
          <w:szCs w:val="20"/>
          <w:highlight w:val="white"/>
        </w:rPr>
      </w:pPr>
      <w:r w:rsidDel="00000000" w:rsidR="00000000" w:rsidRPr="00000000">
        <w:rPr>
          <w:sz w:val="20"/>
          <w:szCs w:val="20"/>
          <w:highlight w:val="white"/>
          <w:rtl w:val="0"/>
        </w:rPr>
        <w:t xml:space="preserve">Membagi dataset menjadi set pelatihan, validasi, dan pengujian dengan proporsi tertentu.</w:t>
      </w:r>
    </w:p>
    <w:p w:rsidR="00000000" w:rsidDel="00000000" w:rsidP="00000000" w:rsidRDefault="00000000" w:rsidRPr="00000000" w14:paraId="00000062">
      <w:pPr>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063">
      <w:pPr>
        <w:numPr>
          <w:ilvl w:val="0"/>
          <w:numId w:val="5"/>
        </w:numPr>
        <w:ind w:left="540" w:hanging="360"/>
        <w:jc w:val="both"/>
        <w:rPr>
          <w:b w:val="1"/>
          <w:sz w:val="20"/>
          <w:szCs w:val="20"/>
          <w:highlight w:val="white"/>
          <w:u w:val="none"/>
        </w:rPr>
      </w:pPr>
      <w:r w:rsidDel="00000000" w:rsidR="00000000" w:rsidRPr="00000000">
        <w:rPr>
          <w:b w:val="1"/>
          <w:sz w:val="20"/>
          <w:szCs w:val="20"/>
          <w:highlight w:val="white"/>
          <w:rtl w:val="0"/>
        </w:rPr>
        <w:t xml:space="preserve">Melatih model CNN</w:t>
      </w:r>
    </w:p>
    <w:p w:rsidR="00000000" w:rsidDel="00000000" w:rsidP="00000000" w:rsidRDefault="00000000" w:rsidRPr="00000000" w14:paraId="00000064">
      <w:pPr>
        <w:ind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1651000"/>
            <wp:effectExtent b="0" l="0" r="0" t="0"/>
            <wp:docPr id="1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19087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120" w:lineRule="auto"/>
        <w:ind w:hanging="2"/>
        <w:jc w:val="center"/>
        <w:rPr>
          <w:b w:val="1"/>
          <w:sz w:val="20"/>
          <w:szCs w:val="20"/>
          <w:highlight w:val="white"/>
        </w:rPr>
      </w:pPr>
      <w:r w:rsidDel="00000000" w:rsidR="00000000" w:rsidRPr="00000000">
        <w:rPr>
          <w:sz w:val="16"/>
          <w:szCs w:val="16"/>
          <w:rtl w:val="0"/>
        </w:rPr>
        <w:t xml:space="preserve">Gbr. 10  Code dan Output Dari dan Untuk Training CNN</w:t>
      </w:r>
      <w:r w:rsidDel="00000000" w:rsidR="00000000" w:rsidRPr="00000000">
        <w:rPr>
          <w:rtl w:val="0"/>
        </w:rPr>
      </w:r>
    </w:p>
    <w:p w:rsidR="00000000" w:rsidDel="00000000" w:rsidP="00000000" w:rsidRDefault="00000000" w:rsidRPr="00000000" w14:paraId="00000066">
      <w:pPr>
        <w:ind w:left="360" w:firstLine="0"/>
        <w:jc w:val="both"/>
        <w:rPr>
          <w:sz w:val="20"/>
          <w:szCs w:val="20"/>
          <w:highlight w:val="white"/>
        </w:rPr>
      </w:pPr>
      <w:r w:rsidDel="00000000" w:rsidR="00000000" w:rsidRPr="00000000">
        <w:rPr>
          <w:sz w:val="20"/>
          <w:szCs w:val="20"/>
          <w:highlight w:val="white"/>
          <w:rtl w:val="0"/>
        </w:rPr>
        <w:t xml:space="preserve">Melatih model CNN dengan dataset pelatihan selama 100 epoch dan batch size sebesar 128, serta memantau kinerja pada dataset validasi.</w:t>
      </w:r>
    </w:p>
    <w:p w:rsidR="00000000" w:rsidDel="00000000" w:rsidP="00000000" w:rsidRDefault="00000000" w:rsidRPr="00000000" w14:paraId="00000067">
      <w:pPr>
        <w:ind w:firstLine="0"/>
        <w:jc w:val="both"/>
        <w:rPr>
          <w:b w:val="1"/>
          <w:sz w:val="20"/>
          <w:szCs w:val="20"/>
          <w:highlight w:val="white"/>
        </w:rPr>
      </w:pPr>
      <w:r w:rsidDel="00000000" w:rsidR="00000000" w:rsidRPr="00000000">
        <w:rPr>
          <w:rtl w:val="0"/>
        </w:rPr>
      </w:r>
    </w:p>
    <w:p w:rsidR="00000000" w:rsidDel="00000000" w:rsidP="00000000" w:rsidRDefault="00000000" w:rsidRPr="00000000" w14:paraId="00000068">
      <w:pPr>
        <w:ind w:firstLine="0"/>
        <w:jc w:val="both"/>
        <w:rPr>
          <w:b w:val="1"/>
          <w:sz w:val="20"/>
          <w:szCs w:val="20"/>
          <w:highlight w:val="white"/>
        </w:rPr>
      </w:pPr>
      <w:r w:rsidDel="00000000" w:rsidR="00000000" w:rsidRPr="00000000">
        <w:rPr>
          <w:rtl w:val="0"/>
        </w:rPr>
      </w:r>
    </w:p>
    <w:p w:rsidR="00000000" w:rsidDel="00000000" w:rsidP="00000000" w:rsidRDefault="00000000" w:rsidRPr="00000000" w14:paraId="00000069">
      <w:pPr>
        <w:numPr>
          <w:ilvl w:val="0"/>
          <w:numId w:val="5"/>
        </w:numPr>
        <w:ind w:left="450" w:hanging="360"/>
        <w:jc w:val="both"/>
        <w:rPr>
          <w:b w:val="1"/>
          <w:sz w:val="20"/>
          <w:szCs w:val="20"/>
          <w:highlight w:val="white"/>
          <w:u w:val="none"/>
        </w:rPr>
      </w:pPr>
      <w:r w:rsidDel="00000000" w:rsidR="00000000" w:rsidRPr="00000000">
        <w:rPr>
          <w:b w:val="1"/>
          <w:sz w:val="20"/>
          <w:szCs w:val="20"/>
          <w:highlight w:val="white"/>
          <w:rtl w:val="0"/>
        </w:rPr>
        <w:t xml:space="preserve">Memplotting training history</w:t>
      </w:r>
    </w:p>
    <w:p w:rsidR="00000000" w:rsidDel="00000000" w:rsidP="00000000" w:rsidRDefault="00000000" w:rsidRPr="00000000" w14:paraId="0000006A">
      <w:pPr>
        <w:ind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1993900"/>
            <wp:effectExtent b="0" l="0" r="0" t="0"/>
            <wp:docPr id="14"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1908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120" w:lineRule="auto"/>
        <w:ind w:hanging="2"/>
        <w:jc w:val="center"/>
        <w:rPr>
          <w:b w:val="1"/>
          <w:sz w:val="20"/>
          <w:szCs w:val="20"/>
          <w:highlight w:val="white"/>
        </w:rPr>
      </w:pPr>
      <w:r w:rsidDel="00000000" w:rsidR="00000000" w:rsidRPr="00000000">
        <w:rPr>
          <w:sz w:val="16"/>
          <w:szCs w:val="16"/>
          <w:rtl w:val="0"/>
        </w:rPr>
        <w:t xml:space="preserve">Gbr. 11  Hasil Grafik Dataset</w:t>
      </w:r>
      <w:r w:rsidDel="00000000" w:rsidR="00000000" w:rsidRPr="00000000">
        <w:rPr>
          <w:rtl w:val="0"/>
        </w:rPr>
      </w:r>
    </w:p>
    <w:p w:rsidR="00000000" w:rsidDel="00000000" w:rsidP="00000000" w:rsidRDefault="00000000" w:rsidRPr="00000000" w14:paraId="0000006C">
      <w:pPr>
        <w:ind w:left="360" w:firstLine="0"/>
        <w:jc w:val="both"/>
        <w:rPr>
          <w:sz w:val="20"/>
          <w:szCs w:val="20"/>
          <w:highlight w:val="white"/>
        </w:rPr>
      </w:pPr>
      <w:r w:rsidDel="00000000" w:rsidR="00000000" w:rsidRPr="00000000">
        <w:rPr>
          <w:sz w:val="20"/>
          <w:szCs w:val="20"/>
          <w:highlight w:val="white"/>
          <w:rtl w:val="0"/>
        </w:rPr>
        <w:t xml:space="preserve">Memvisualisasikan history pelatihan model, menunjukkan perubahan akurasi selama epoch untuk dataset pelatihan dan validasi.</w:t>
      </w:r>
    </w:p>
    <w:p w:rsidR="00000000" w:rsidDel="00000000" w:rsidP="00000000" w:rsidRDefault="00000000" w:rsidRPr="00000000" w14:paraId="0000006D">
      <w:pPr>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06E">
      <w:pPr>
        <w:numPr>
          <w:ilvl w:val="0"/>
          <w:numId w:val="5"/>
        </w:numPr>
        <w:ind w:left="450" w:hanging="360"/>
        <w:jc w:val="both"/>
        <w:rPr>
          <w:b w:val="1"/>
          <w:sz w:val="20"/>
          <w:szCs w:val="20"/>
          <w:highlight w:val="white"/>
          <w:u w:val="none"/>
        </w:rPr>
      </w:pPr>
      <w:r w:rsidDel="00000000" w:rsidR="00000000" w:rsidRPr="00000000">
        <w:rPr>
          <w:b w:val="1"/>
          <w:sz w:val="20"/>
          <w:szCs w:val="20"/>
          <w:highlight w:val="white"/>
          <w:rtl w:val="0"/>
        </w:rPr>
        <w:t xml:space="preserve">Mengevaluasi model</w:t>
      </w:r>
      <w:r w:rsidDel="00000000" w:rsidR="00000000" w:rsidRPr="00000000">
        <w:rPr>
          <w:rtl w:val="0"/>
        </w:rPr>
      </w:r>
    </w:p>
    <w:p w:rsidR="00000000" w:rsidDel="00000000" w:rsidP="00000000" w:rsidRDefault="00000000" w:rsidRPr="00000000" w14:paraId="0000006F">
      <w:pPr>
        <w:ind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190875" cy="546100"/>
            <wp:effectExtent b="0" l="0" r="0" t="0"/>
            <wp:docPr id="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190875"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0"/>
        <w:jc w:val="both"/>
        <w:rPr>
          <w:b w:val="1"/>
          <w:sz w:val="20"/>
          <w:szCs w:val="20"/>
          <w:highlight w:val="white"/>
        </w:rPr>
      </w:pPr>
      <w:r w:rsidDel="00000000" w:rsidR="00000000" w:rsidRPr="00000000">
        <w:rPr>
          <w:rtl w:val="0"/>
        </w:rPr>
      </w:r>
    </w:p>
    <w:p w:rsidR="00000000" w:rsidDel="00000000" w:rsidP="00000000" w:rsidRDefault="00000000" w:rsidRPr="00000000" w14:paraId="00000071">
      <w:pPr>
        <w:spacing w:after="120" w:before="120" w:lineRule="auto"/>
        <w:ind w:hanging="2"/>
        <w:jc w:val="center"/>
        <w:rPr>
          <w:sz w:val="16"/>
          <w:szCs w:val="16"/>
        </w:rPr>
      </w:pPr>
      <w:r w:rsidDel="00000000" w:rsidR="00000000" w:rsidRPr="00000000">
        <w:rPr>
          <w:sz w:val="16"/>
          <w:szCs w:val="16"/>
          <w:rtl w:val="0"/>
        </w:rPr>
        <w:t xml:space="preserve">Gbr. 12  Code dan Output Dari dan Untuk Mengevaluasi Model</w:t>
      </w:r>
    </w:p>
    <w:p w:rsidR="00000000" w:rsidDel="00000000" w:rsidP="00000000" w:rsidRDefault="00000000" w:rsidRPr="00000000" w14:paraId="00000072">
      <w:pPr>
        <w:ind w:firstLine="0"/>
        <w:jc w:val="both"/>
        <w:rPr>
          <w:sz w:val="20"/>
          <w:szCs w:val="20"/>
        </w:rPr>
      </w:pPr>
      <w:r w:rsidDel="00000000" w:rsidR="00000000" w:rsidRPr="00000000">
        <w:rPr>
          <w:sz w:val="20"/>
          <w:szCs w:val="20"/>
          <w:rtl w:val="0"/>
        </w:rPr>
        <w:t xml:space="preserve">Memprediksi label untuk dataset pengujian, mengevaluasi kinerja model pada dataset pengujian, dan mencetak akurasi.</w:t>
      </w:r>
    </w:p>
    <w:p w:rsidR="00000000" w:rsidDel="00000000" w:rsidP="00000000" w:rsidRDefault="00000000" w:rsidRPr="00000000" w14:paraId="00000073">
      <w:pPr>
        <w:ind w:firstLine="0"/>
        <w:jc w:val="both"/>
        <w:rPr>
          <w:sz w:val="20"/>
          <w:szCs w:val="20"/>
        </w:rPr>
      </w:pPr>
      <w:r w:rsidDel="00000000" w:rsidR="00000000" w:rsidRPr="00000000">
        <w:rPr>
          <w:rtl w:val="0"/>
        </w:rPr>
      </w:r>
    </w:p>
    <w:p w:rsidR="00000000" w:rsidDel="00000000" w:rsidP="00000000" w:rsidRDefault="00000000" w:rsidRPr="00000000" w14:paraId="00000074">
      <w:pPr>
        <w:numPr>
          <w:ilvl w:val="0"/>
          <w:numId w:val="5"/>
        </w:numPr>
        <w:ind w:left="450" w:hanging="360"/>
        <w:jc w:val="both"/>
        <w:rPr>
          <w:b w:val="1"/>
          <w:sz w:val="20"/>
          <w:szCs w:val="20"/>
          <w:highlight w:val="white"/>
          <w:u w:val="none"/>
        </w:rPr>
      </w:pPr>
      <w:r w:rsidDel="00000000" w:rsidR="00000000" w:rsidRPr="00000000">
        <w:rPr>
          <w:b w:val="1"/>
          <w:sz w:val="20"/>
          <w:szCs w:val="20"/>
          <w:highlight w:val="white"/>
          <w:rtl w:val="0"/>
        </w:rPr>
        <w:t xml:space="preserve">Membandingkan prediksi</w:t>
      </w:r>
    </w:p>
    <w:p w:rsidR="00000000" w:rsidDel="00000000" w:rsidP="00000000" w:rsidRDefault="00000000" w:rsidRPr="00000000" w14:paraId="00000075">
      <w:pPr>
        <w:ind w:left="0" w:firstLine="0"/>
        <w:jc w:val="both"/>
        <w:rPr>
          <w:b w:val="1"/>
          <w:sz w:val="20"/>
          <w:szCs w:val="20"/>
          <w:highlight w:val="white"/>
        </w:rPr>
      </w:pPr>
      <w:r w:rsidDel="00000000" w:rsidR="00000000" w:rsidRPr="00000000">
        <w:rPr>
          <w:b w:val="1"/>
          <w:sz w:val="20"/>
          <w:szCs w:val="20"/>
          <w:highlight w:val="white"/>
        </w:rPr>
        <w:drawing>
          <wp:inline distB="114300" distT="114300" distL="114300" distR="114300">
            <wp:extent cx="3038475" cy="3086100"/>
            <wp:effectExtent b="0" l="0" r="0" t="0"/>
            <wp:docPr id="11"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30384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before="120" w:lineRule="auto"/>
        <w:ind w:hanging="2"/>
        <w:jc w:val="center"/>
        <w:rPr>
          <w:sz w:val="20"/>
          <w:szCs w:val="20"/>
          <w:highlight w:val="white"/>
        </w:rPr>
      </w:pPr>
      <w:r w:rsidDel="00000000" w:rsidR="00000000" w:rsidRPr="00000000">
        <w:rPr>
          <w:sz w:val="16"/>
          <w:szCs w:val="16"/>
          <w:rtl w:val="0"/>
        </w:rPr>
        <w:t xml:space="preserve">Gbr. 13  Code dan Output Dari dan Untuk Perbandingan Prediksi</w:t>
      </w:r>
      <w:r w:rsidDel="00000000" w:rsidR="00000000" w:rsidRPr="00000000">
        <w:rPr>
          <w:rtl w:val="0"/>
        </w:rPr>
      </w:r>
    </w:p>
    <w:p w:rsidR="00000000" w:rsidDel="00000000" w:rsidP="00000000" w:rsidRDefault="00000000" w:rsidRPr="00000000" w14:paraId="00000077">
      <w:pPr>
        <w:ind w:left="0" w:firstLine="0"/>
        <w:jc w:val="both"/>
        <w:rPr>
          <w:sz w:val="20"/>
          <w:szCs w:val="20"/>
          <w:highlight w:val="white"/>
        </w:rPr>
      </w:pPr>
      <w:r w:rsidDel="00000000" w:rsidR="00000000" w:rsidRPr="00000000">
        <w:rPr>
          <w:sz w:val="20"/>
          <w:szCs w:val="20"/>
          <w:highlight w:val="white"/>
          <w:rtl w:val="0"/>
        </w:rPr>
        <w:t xml:space="preserve">Menampilkan salah satu gambar dari dataset pengujian dan membandingkan label asli dengan prediksi model.</w:t>
      </w:r>
    </w:p>
    <w:p w:rsidR="00000000" w:rsidDel="00000000" w:rsidP="00000000" w:rsidRDefault="00000000" w:rsidRPr="00000000" w14:paraId="00000078">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79">
      <w:pPr>
        <w:numPr>
          <w:ilvl w:val="0"/>
          <w:numId w:val="6"/>
        </w:numPr>
        <w:spacing w:after="60" w:before="180" w:lineRule="auto"/>
        <w:ind w:hanging="2"/>
        <w:jc w:val="center"/>
      </w:pPr>
      <w:r w:rsidDel="00000000" w:rsidR="00000000" w:rsidRPr="00000000">
        <w:rPr>
          <w:smallCaps w:val="1"/>
          <w:sz w:val="20"/>
          <w:szCs w:val="20"/>
          <w:rtl w:val="0"/>
        </w:rPr>
        <w:t xml:space="preserve">KESIMPULAN</w:t>
      </w:r>
    </w:p>
    <w:p w:rsidR="00000000" w:rsidDel="00000000" w:rsidP="00000000" w:rsidRDefault="00000000" w:rsidRPr="00000000" w14:paraId="0000007A">
      <w:pPr>
        <w:spacing w:after="240" w:before="240" w:lineRule="auto"/>
        <w:ind w:firstLine="0"/>
        <w:jc w:val="both"/>
        <w:rPr>
          <w:sz w:val="20"/>
          <w:szCs w:val="20"/>
          <w:highlight w:val="white"/>
        </w:rPr>
      </w:pPr>
      <w:r w:rsidDel="00000000" w:rsidR="00000000" w:rsidRPr="00000000">
        <w:rPr>
          <w:sz w:val="20"/>
          <w:szCs w:val="20"/>
          <w:highlight w:val="white"/>
          <w:rtl w:val="0"/>
        </w:rPr>
        <w:t xml:space="preserve">Model CNN yang dibangun berhasil dilatih dan diuji dengan dataset gambar anjing. Dari hasil evaluasi, model mencapai akurasi yang baik pada dataset pengujian, menunjukkan bahwa model mampu mengklasifikasikan jenis anjing dengan cukup akurat. Gambar yang dimasukkan berbeda dengan tipe anjing yang dimasukkan kedalam saat proses pemilihan proses pemilihan, maka dari itulah mengapa accuracy yang dicapai menunjukkan 20% dan hasil akhir yang dikeluarkan pada saat perbandingan prediksi dengan original berbeda. Visualisasi sejarah pelatihan juga menunjukkan bahwa model tidak mengalami overfitting yang signifikan, berkat penggunaan teknik regularisasi seperti dropout dan L2 regularization.</w:t>
      </w:r>
    </w:p>
    <w:p w:rsidR="00000000" w:rsidDel="00000000" w:rsidP="00000000" w:rsidRDefault="00000000" w:rsidRPr="00000000" w14:paraId="0000007B">
      <w:pPr>
        <w:spacing w:after="240" w:before="240" w:lineRule="auto"/>
        <w:ind w:firstLine="0"/>
        <w:jc w:val="both"/>
        <w:rPr>
          <w:sz w:val="20"/>
          <w:szCs w:val="20"/>
        </w:rPr>
      </w:pPr>
      <w:r w:rsidDel="00000000" w:rsidR="00000000" w:rsidRPr="00000000">
        <w:rPr>
          <w:sz w:val="20"/>
          <w:szCs w:val="20"/>
          <w:highlight w:val="white"/>
          <w:rtl w:val="0"/>
        </w:rPr>
        <w:t xml:space="preserve">Penggunaan augmentasi data dan normalisasi nilai piksel terbukti efektif dalam meningkatkan kinerja model. Selain itu, arsitektur CNN dengan beberapa lapisan konvolusi dan pooling mampu mengekstraksi fitur penting dari gambar, memungkinkan klasifikasi yang lebih akurat. Secara keseluruhan, metode yang digunakan dalam penelitian ini menunjukkan bahwa CNN adalah alat yang sangat efektif untuk tugas klasifikasi jenis anjing, dengan potensi besar untuk diterapkan dalam berbagai aplikasi dunia nyata.</w:t>
      </w:r>
      <w:r w:rsidDel="00000000" w:rsidR="00000000" w:rsidRPr="00000000">
        <w:rPr>
          <w:rtl w:val="0"/>
        </w:rPr>
      </w:r>
    </w:p>
    <w:p w:rsidR="00000000" w:rsidDel="00000000" w:rsidP="00000000" w:rsidRDefault="00000000" w:rsidRPr="00000000" w14:paraId="0000007C">
      <w:pPr>
        <w:spacing w:after="60" w:before="180" w:lineRule="auto"/>
        <w:ind w:hanging="2"/>
        <w:jc w:val="center"/>
        <w:rPr>
          <w:smallCaps w:val="1"/>
          <w:sz w:val="20"/>
          <w:szCs w:val="20"/>
        </w:rPr>
      </w:pPr>
      <w:r w:rsidDel="00000000" w:rsidR="00000000" w:rsidRPr="00000000">
        <w:rPr>
          <w:smallCaps w:val="1"/>
          <w:sz w:val="20"/>
          <w:szCs w:val="20"/>
          <w:rtl w:val="0"/>
        </w:rPr>
        <w:t xml:space="preserve">Referensi</w:t>
      </w:r>
    </w:p>
    <w:p w:rsidR="00000000" w:rsidDel="00000000" w:rsidP="00000000" w:rsidRDefault="00000000" w:rsidRPr="00000000" w14:paraId="0000007D">
      <w:pPr>
        <w:ind w:firstLine="0"/>
        <w:jc w:val="both"/>
        <w:rPr>
          <w:sz w:val="16"/>
          <w:szCs w:val="16"/>
        </w:rPr>
      </w:pPr>
      <w:r w:rsidDel="00000000" w:rsidR="00000000" w:rsidRPr="00000000">
        <w:rPr>
          <w:rtl w:val="0"/>
        </w:rPr>
      </w:r>
    </w:p>
    <w:p w:rsidR="00000000" w:rsidDel="00000000" w:rsidP="00000000" w:rsidRDefault="00000000" w:rsidRPr="00000000" w14:paraId="0000007E">
      <w:pPr>
        <w:ind w:left="425" w:hanging="427"/>
        <w:rPr>
          <w:sz w:val="16"/>
          <w:szCs w:val="16"/>
        </w:rPr>
      </w:pPr>
      <w:r w:rsidDel="00000000" w:rsidR="00000000" w:rsidRPr="00000000">
        <w:rPr>
          <w:sz w:val="16"/>
          <w:szCs w:val="16"/>
          <w:rtl w:val="0"/>
        </w:rPr>
        <w:t xml:space="preserve">[1]</w:t>
        <w:tab/>
        <w:t xml:space="preserve">S. Ramaswamy and N. DeClerck, “Customer Perception Analysis Using Deep Learning and NLP,” </w:t>
      </w:r>
      <w:r w:rsidDel="00000000" w:rsidR="00000000" w:rsidRPr="00000000">
        <w:rPr>
          <w:i w:val="1"/>
          <w:sz w:val="16"/>
          <w:szCs w:val="16"/>
          <w:rtl w:val="0"/>
        </w:rPr>
        <w:t xml:space="preserve">Procedia Comput Sci</w:t>
      </w:r>
      <w:r w:rsidDel="00000000" w:rsidR="00000000" w:rsidRPr="00000000">
        <w:rPr>
          <w:sz w:val="16"/>
          <w:szCs w:val="16"/>
          <w:rtl w:val="0"/>
        </w:rPr>
        <w:t xml:space="preserve">, vol. 140, pp. 170–178, 2018, doi: https://doi.org/10.1016/j.procs.2018.10.326.</w:t>
      </w:r>
    </w:p>
    <w:p w:rsidR="00000000" w:rsidDel="00000000" w:rsidP="00000000" w:rsidRDefault="00000000" w:rsidRPr="00000000" w14:paraId="0000007F">
      <w:pPr>
        <w:ind w:left="425" w:hanging="427"/>
        <w:rPr>
          <w:sz w:val="16"/>
          <w:szCs w:val="16"/>
        </w:rPr>
      </w:pPr>
      <w:r w:rsidDel="00000000" w:rsidR="00000000" w:rsidRPr="00000000">
        <w:rPr>
          <w:sz w:val="16"/>
          <w:szCs w:val="16"/>
          <w:rtl w:val="0"/>
        </w:rPr>
        <w:t xml:space="preserve">[2]</w:t>
        <w:tab/>
        <w:t xml:space="preserve">B. Rahmat </w:t>
      </w:r>
      <w:r w:rsidDel="00000000" w:rsidR="00000000" w:rsidRPr="00000000">
        <w:rPr>
          <w:i w:val="1"/>
          <w:sz w:val="16"/>
          <w:szCs w:val="16"/>
          <w:rtl w:val="0"/>
        </w:rPr>
        <w:t xml:space="preserve">et al.</w:t>
      </w:r>
      <w:r w:rsidDel="00000000" w:rsidR="00000000" w:rsidRPr="00000000">
        <w:rPr>
          <w:sz w:val="16"/>
          <w:szCs w:val="16"/>
          <w:rtl w:val="0"/>
        </w:rPr>
        <w:t xml:space="preserve">, “ITCLab PID Control Tuning Using Deep Learning,” in </w:t>
      </w:r>
      <w:r w:rsidDel="00000000" w:rsidR="00000000" w:rsidRPr="00000000">
        <w:rPr>
          <w:i w:val="1"/>
          <w:sz w:val="16"/>
          <w:szCs w:val="16"/>
          <w:rtl w:val="0"/>
        </w:rPr>
        <w:t xml:space="preserve">Proceeding - IEEE 9th Information Technology International Seminar, ITIS 2023</w:t>
      </w:r>
      <w:r w:rsidDel="00000000" w:rsidR="00000000" w:rsidRPr="00000000">
        <w:rPr>
          <w:sz w:val="16"/>
          <w:szCs w:val="16"/>
          <w:rtl w:val="0"/>
        </w:rPr>
        <w:t xml:space="preserve">, Institute of Electrical and Electronics Engineers Inc., 2023. doi: 10.1109/ITIS59651.2023.10420130.</w:t>
      </w:r>
    </w:p>
    <w:p w:rsidR="00000000" w:rsidDel="00000000" w:rsidP="00000000" w:rsidRDefault="00000000" w:rsidRPr="00000000" w14:paraId="00000080">
      <w:pPr>
        <w:ind w:left="425.19685039370046" w:hanging="425.19685039370046"/>
        <w:rPr>
          <w:sz w:val="16"/>
          <w:szCs w:val="16"/>
        </w:rPr>
      </w:pPr>
      <w:r w:rsidDel="00000000" w:rsidR="00000000" w:rsidRPr="00000000">
        <w:rPr>
          <w:sz w:val="16"/>
          <w:szCs w:val="16"/>
          <w:rtl w:val="0"/>
        </w:rPr>
        <w:t xml:space="preserve">[3]</w:t>
        <w:tab/>
        <w:t xml:space="preserve">Santosh Kumar G, Dhanush R, Chirag BM, Chethan H, Hemanthkumar KV. Classification and Identification of Dog Breed Using CNN. In: Kumar A, Senatore S, Gunjan VK, editors. ICDSMLA 2020. Lecture Notes in Electrical Engineering. Vol. 783. Singapore: Springer; 2022. p. 1463. doi:10.1007/978-981-16-3690-5_93.</w:t>
      </w:r>
    </w:p>
    <w:p w:rsidR="00000000" w:rsidDel="00000000" w:rsidP="00000000" w:rsidRDefault="00000000" w:rsidRPr="00000000" w14:paraId="00000081">
      <w:pPr>
        <w:ind w:left="425.19685039370046" w:hanging="425.19685039370046"/>
        <w:rPr>
          <w:sz w:val="16"/>
          <w:szCs w:val="16"/>
        </w:rPr>
      </w:pPr>
      <w:r w:rsidDel="00000000" w:rsidR="00000000" w:rsidRPr="00000000">
        <w:rPr>
          <w:sz w:val="16"/>
          <w:szCs w:val="16"/>
          <w:rtl w:val="0"/>
        </w:rPr>
        <w:t xml:space="preserve">[4]</w:t>
        <w:tab/>
        <w:t xml:space="preserve">Elhariri E, El-Sayed A, Abdelrahman S. Animal Image Identification and Classification Using Deep Neural Networks. Sensors Journal. 2022;24(100412):1-12. doi:10.1016/j.sensors.2021.100412.</w:t>
      </w:r>
    </w:p>
    <w:p w:rsidR="00000000" w:rsidDel="00000000" w:rsidP="00000000" w:rsidRDefault="00000000" w:rsidRPr="00000000" w14:paraId="00000082">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3">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4">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5">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6">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7">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8">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9">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A">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B">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C">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D">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E">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F">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0">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1">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2">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3">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4">
      <w:pPr>
        <w:ind w:left="0" w:firstLine="0"/>
        <w:jc w:val="both"/>
        <w:rPr>
          <w:b w:val="1"/>
          <w:sz w:val="20"/>
          <w:szCs w:val="20"/>
          <w:highlight w:val="white"/>
        </w:rPr>
      </w:pPr>
      <w:r w:rsidDel="00000000" w:rsidR="00000000" w:rsidRPr="00000000">
        <w:rPr>
          <w:rtl w:val="0"/>
        </w:rPr>
      </w:r>
    </w:p>
    <w:sectPr>
      <w:type w:val="continuous"/>
      <w:pgSz w:h="16838" w:w="11906" w:orient="portrait"/>
      <w:pgMar w:bottom="1871" w:top="1077" w:left="811" w:right="811" w:header="432" w:footer="432"/>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color w:val="000000"/>
        <w:sz w:val="20"/>
        <w:szCs w:val="20"/>
        <w:rtl w:val="0"/>
      </w:rPr>
      <w:t xml:space="preserve">JIFTI - Jurnal Informatika dan Teknologi Informasi</w:t>
      <w:tab/>
      <w:tab/>
      <w:tab/>
      <w:tab/>
      <w:t xml:space="preserve">      Volume 1 Nomor 1 Bulan September 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rPr>
        <w:i w:val="1"/>
        <w:sz w:val="18"/>
        <w:szCs w:val="18"/>
      </w:rPr>
    </w:pPr>
    <w:r w:rsidDel="00000000" w:rsidR="00000000" w:rsidRPr="00000000">
      <w:rPr>
        <w:color w:val="000000"/>
        <w:sz w:val="20"/>
        <w:szCs w:val="20"/>
        <w:rtl w:val="0"/>
      </w:rPr>
      <w:tab/>
      <w:tab/>
      <w:tab/>
      <w:tab/>
      <w:tab/>
      <w:t xml:space="preserve">      </w:t>
      <w:tab/>
      <w:tab/>
      <w:tab/>
      <w:tab/>
    </w:r>
    <w:r w:rsidDel="00000000" w:rsidR="00000000" w:rsidRPr="00000000">
      <w:rPr>
        <w:sz w:val="20"/>
        <w:szCs w:val="20"/>
        <w:rtl w:val="0"/>
      </w:rPr>
      <w:tab/>
    </w:r>
    <w:r w:rsidDel="00000000" w:rsidR="00000000" w:rsidRPr="00000000">
      <w:rPr>
        <w:color w:val="000000"/>
        <w:sz w:val="18"/>
        <w:szCs w:val="18"/>
        <w:rtl w:val="0"/>
      </w:rPr>
      <w:t xml:space="preserve">ISSN (Online) 2747-0563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-161923</wp:posOffset>
          </wp:positionV>
          <wp:extent cx="554990" cy="503555"/>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1"/>
                  <a:srcRect b="0" l="23597" r="15565" t="0"/>
                  <a:stretch>
                    <a:fillRect/>
                  </a:stretch>
                </pic:blipFill>
                <pic:spPr>
                  <a:xfrm>
                    <a:off x="0" y="0"/>
                    <a:ext cx="554990" cy="503555"/>
                  </a:xfrm>
                  <a:prstGeom prst="rect"/>
                  <a:ln/>
                </pic:spPr>
              </pic:pic>
            </a:graphicData>
          </a:graphic>
        </wp:anchor>
      </w:drawing>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b w:val="1"/>
        <w:i w:val="1"/>
        <w:color w:val="000000"/>
        <w:sz w:val="22"/>
        <w:szCs w:val="22"/>
        <w:rtl w:val="0"/>
      </w:rPr>
      <w:t xml:space="preserve">Seminar Nasional Informatika Bela Negara (SANTIKA)</w:t>
    </w:r>
    <w:r w:rsidDel="00000000" w:rsidR="00000000" w:rsidRPr="00000000">
      <w:rPr>
        <w:i w:val="1"/>
        <w:color w:val="000000"/>
        <w:sz w:val="18"/>
        <w:szCs w:val="18"/>
        <w:rtl w:val="0"/>
      </w:rPr>
      <w:tab/>
      <w:tab/>
      <w:tab/>
      <w:t xml:space="preserve">Volume </w:t>
    </w:r>
    <w:r w:rsidDel="00000000" w:rsidR="00000000" w:rsidRPr="00000000">
      <w:rPr>
        <w:i w:val="1"/>
        <w:sz w:val="18"/>
        <w:szCs w:val="18"/>
        <w:rtl w:val="0"/>
      </w:rPr>
      <w:t xml:space="preserve">x tahun 2024</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322081010335@student.upnjatim.ac.id" TargetMode="External"/><Relationship Id="rId26" Type="http://schemas.openxmlformats.org/officeDocument/2006/relationships/image" Target="media/image13.png"/><Relationship Id="rId25" Type="http://schemas.openxmlformats.org/officeDocument/2006/relationships/image" Target="media/image4.png"/><Relationship Id="rId28" Type="http://schemas.openxmlformats.org/officeDocument/2006/relationships/image" Target="media/image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mailto:22081010295@student.upnjatim.ac.id" TargetMode="External"/><Relationship Id="rId29" Type="http://schemas.openxmlformats.org/officeDocument/2006/relationships/image" Target="media/image14.png"/><Relationship Id="rId7" Type="http://schemas.openxmlformats.org/officeDocument/2006/relationships/hyperlink" Target="mailto:222081010323@student.upnjatim.ac.id" TargetMode="External"/><Relationship Id="rId8" Type="http://schemas.openxmlformats.org/officeDocument/2006/relationships/hyperlink" Target="mailto:222081010323@student.upnjatim.ac.id" TargetMode="External"/><Relationship Id="rId30" Type="http://schemas.openxmlformats.org/officeDocument/2006/relationships/image" Target="media/image7.jpg"/><Relationship Id="rId11" Type="http://schemas.openxmlformats.org/officeDocument/2006/relationships/hyperlink" Target="mailto:basukirahmat.if@upnjatim.ac.id" TargetMode="External"/><Relationship Id="rId10" Type="http://schemas.openxmlformats.org/officeDocument/2006/relationships/hyperlink" Target="mailto:322081010335@student.upnjatim.ac.id" TargetMode="External"/><Relationship Id="rId13" Type="http://schemas.openxmlformats.org/officeDocument/2006/relationships/header" Target="header1.xml"/><Relationship Id="rId12" Type="http://schemas.openxmlformats.org/officeDocument/2006/relationships/header" Target="header2.xm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image" Target="media/image1.png"/><Relationship Id="rId16" Type="http://schemas.openxmlformats.org/officeDocument/2006/relationships/hyperlink" Target="https://www.kaggle.com/datasets/catherinehorng/dogbreedidfromcomp?resource=download" TargetMode="External"/><Relationship Id="rId19" Type="http://schemas.openxmlformats.org/officeDocument/2006/relationships/image" Target="media/image6.png"/><Relationship Id="rId18"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