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4F" w:rsidRPr="004748E3" w:rsidRDefault="001A3E4F" w:rsidP="001A3E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работа № 12</w:t>
      </w:r>
    </w:p>
    <w:p w:rsidR="001A3E4F" w:rsidRPr="004748E3" w:rsidRDefault="001A3E4F" w:rsidP="001A3E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48E3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4748E3">
        <w:rPr>
          <w:rFonts w:ascii="Times New Roman" w:hAnsi="Times New Roman" w:cs="Times New Roman"/>
          <w:b/>
          <w:sz w:val="28"/>
          <w:szCs w:val="28"/>
        </w:rPr>
        <w:t xml:space="preserve"> диаграмм  классов</w:t>
      </w:r>
    </w:p>
    <w:p w:rsidR="001A3E4F" w:rsidRPr="003D757E" w:rsidRDefault="001A3E4F" w:rsidP="001A3E4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D757E">
        <w:rPr>
          <w:rFonts w:ascii="Times New Roman" w:hAnsi="Times New Roman" w:cs="Times New Roman"/>
          <w:sz w:val="28"/>
          <w:szCs w:val="28"/>
        </w:rPr>
        <w:t xml:space="preserve">Создайте диаграмму классов для своей задачи, </w:t>
      </w:r>
      <w:proofErr w:type="gramStart"/>
      <w:r w:rsidRPr="003D757E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D757E">
        <w:rPr>
          <w:rFonts w:ascii="Times New Roman" w:hAnsi="Times New Roman" w:cs="Times New Roman"/>
          <w:sz w:val="28"/>
          <w:szCs w:val="28"/>
        </w:rPr>
        <w:t xml:space="preserve"> примеры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757E">
        <w:rPr>
          <w:rFonts w:ascii="Times New Roman" w:hAnsi="Times New Roman" w:cs="Times New Roman"/>
          <w:sz w:val="28"/>
          <w:szCs w:val="28"/>
        </w:rPr>
        <w:t>п</w:t>
      </w:r>
      <w:r w:rsidRPr="003D757E">
        <w:rPr>
          <w:noProof/>
          <w:sz w:val="28"/>
          <w:szCs w:val="28"/>
          <w:lang w:eastAsia="ru-RU"/>
        </w:rPr>
        <w:t>ояснения ниже.</w: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184548E" wp14:editId="1CAC7985">
            <wp:simplePos x="0" y="0"/>
            <wp:positionH relativeFrom="column">
              <wp:posOffset>-1905</wp:posOffset>
            </wp:positionH>
            <wp:positionV relativeFrom="paragraph">
              <wp:posOffset>485140</wp:posOffset>
            </wp:positionV>
            <wp:extent cx="5940425" cy="3950970"/>
            <wp:effectExtent l="0" t="0" r="3175" b="0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9" name="Рисунок 9" descr="Uml Class Diagram Tutorial For Beginners. - 15 &amp;Mcy;&amp;acy;&amp;rcy;&amp;tcy;&amp;acy; 2014 - Blog - Cp-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 Class Diagram Tutorial For Beginners. - 15 &amp;Mcy;&amp;acy;&amp;rcy;&amp;tcy;&amp;acy; 2014 - Blog - Cp-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E4F" w:rsidRDefault="001A3E4F" w:rsidP="001A3E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1E91E60" wp14:editId="573F1B85">
            <wp:simplePos x="0" y="0"/>
            <wp:positionH relativeFrom="column">
              <wp:posOffset>-399415</wp:posOffset>
            </wp:positionH>
            <wp:positionV relativeFrom="paragraph">
              <wp:posOffset>205105</wp:posOffset>
            </wp:positionV>
            <wp:extent cx="6226175" cy="3526155"/>
            <wp:effectExtent l="0" t="0" r="3175" b="0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10" name="Рисунок 10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 1</w:t>
      </w:r>
    </w:p>
    <w:p w:rsidR="001A3E4F" w:rsidRDefault="001A3E4F" w:rsidP="001A3E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</w:p>
    <w:p w:rsidR="001A3E4F" w:rsidRDefault="001A3E4F" w:rsidP="001A3E4F">
      <w:pPr>
        <w:pStyle w:val="a3"/>
        <w:numPr>
          <w:ilvl w:val="0"/>
          <w:numId w:val="2"/>
        </w:numPr>
      </w:pPr>
      <w:r w:rsidRPr="00FC246C">
        <w:rPr>
          <w:rFonts w:ascii="Times New Roman" w:hAnsi="Times New Roman" w:cs="Times New Roman"/>
          <w:sz w:val="28"/>
          <w:szCs w:val="28"/>
        </w:rPr>
        <w:lastRenderedPageBreak/>
        <w:t>Создайте все эти виды диаграмм еще и для любой задачи из списка практической работы № 2</w:t>
      </w:r>
    </w:p>
    <w:p w:rsidR="001A3E4F" w:rsidRDefault="001A3E4F" w:rsidP="001A3E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7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Диаграмм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ы</w:t>
      </w:r>
      <w:bookmarkStart w:id="0" w:name="_GoBack"/>
      <w:bookmarkEnd w:id="0"/>
      <w:r w:rsidRPr="003D7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классов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классов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типом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диаграммы статической структуры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описывает структуру системы, показывая её классы, их атрибуты и операторы, и также взаимосвязи этих классов. И так, начнем с примеров: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Генерализация (обобщение)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Генерализация показывает, что один из двух связанных классов (</w:t>
      </w:r>
      <w:r w:rsidRPr="003D75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подтип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), является более частной формой другого (</w:t>
      </w:r>
      <w:proofErr w:type="spellStart"/>
      <w:r w:rsidRPr="003D75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супертип</w:t>
      </w:r>
      <w:proofErr w:type="spellEnd"/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называется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обобщением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первого.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 генерализация представляется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линией с пустым треугольником у </w:t>
      </w:r>
      <w:proofErr w:type="spellStart"/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супертипа</w:t>
      </w:r>
      <w:proofErr w:type="spellEnd"/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Диаграмма:</w:t>
      </w:r>
    </w:p>
    <w:p w:rsidR="001A3E4F" w:rsidRPr="003D757E" w:rsidRDefault="001A3E4F" w:rsidP="001A3E4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919E13" wp14:editId="146A22A3">
            <wp:extent cx="940435" cy="1527175"/>
            <wp:effectExtent l="0" t="0" r="0" b="0"/>
            <wp:docPr id="2" name="Рисунок 2" descr="Наследование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следование в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F" w:rsidRPr="003D757E" w:rsidRDefault="001A3E4F" w:rsidP="001A3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PHP это будет выглядеть, следующим образом:</w:t>
      </w: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</w:t>
      </w: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3D75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Programmer extends Man</w:t>
      </w:r>
    </w:p>
    <w:p w:rsidR="001A3E4F" w:rsidRPr="001A3E4F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E4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A3E4F" w:rsidRPr="001A3E4F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57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A3E4F" w:rsidRPr="003D757E" w:rsidRDefault="001A3E4F" w:rsidP="001A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57E">
        <w:rPr>
          <w:rFonts w:ascii="Courier New" w:eastAsia="Times New Roman" w:hAnsi="Courier New" w:cs="Courier New"/>
          <w:sz w:val="20"/>
          <w:szCs w:val="20"/>
          <w:lang w:eastAsia="ru-RU"/>
        </w:rPr>
        <w:t>?&gt;</w:t>
      </w:r>
    </w:p>
    <w:p w:rsidR="001A3E4F" w:rsidRPr="003D757E" w:rsidRDefault="001A3E4F" w:rsidP="001A3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введем пару определений:</w:t>
      </w:r>
    </w:p>
    <w:p w:rsidR="001A3E4F" w:rsidRPr="003D757E" w:rsidRDefault="001A3E4F" w:rsidP="001A3E4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простая взаимосвязь между объектами. Она представляется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линией соединяющей два или более объектных блока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встречается на диаграммах классов или объектов. Связь – частный случай ассоциации.</w:t>
      </w:r>
    </w:p>
    <w:p w:rsidR="001A3E4F" w:rsidRDefault="001A3E4F" w:rsidP="001A3E4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Ассоциация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семейство связей двух и более классов. Всего существует пять типов ассоциации. Но наиболее распространены два: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двунаправленная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7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однонаправленная</w:t>
      </w:r>
      <w:r w:rsidRPr="003D75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ассоциации.</w:t>
      </w:r>
    </w:p>
    <w:p w:rsidR="001A3E4F" w:rsidRDefault="001A3E4F" w:rsidP="001A3E4F">
      <w:pPr>
        <w:pStyle w:val="2"/>
      </w:pPr>
      <w:r>
        <w:t>Агрегация</w:t>
      </w:r>
    </w:p>
    <w:p w:rsidR="001A3E4F" w:rsidRDefault="001A3E4F" w:rsidP="001A3E4F">
      <w:pPr>
        <w:pStyle w:val="a4"/>
      </w:pPr>
      <w:r>
        <w:lastRenderedPageBreak/>
        <w:t xml:space="preserve">Агрегация – </w:t>
      </w:r>
      <w:r>
        <w:rPr>
          <w:rStyle w:val="a5"/>
        </w:rPr>
        <w:t>«</w:t>
      </w:r>
      <w:proofErr w:type="spellStart"/>
      <w:r>
        <w:rPr>
          <w:rStyle w:val="a5"/>
        </w:rPr>
        <w:t>has</w:t>
      </w:r>
      <w:proofErr w:type="spellEnd"/>
      <w:r>
        <w:rPr>
          <w:rStyle w:val="a5"/>
        </w:rPr>
        <w:t xml:space="preserve"> a»</w:t>
      </w:r>
      <w:r>
        <w:t xml:space="preserve"> (быть частью) случай ассоциации. Агрегация </w:t>
      </w:r>
      <w:proofErr w:type="gramStart"/>
      <w:r>
        <w:t>применяется</w:t>
      </w:r>
      <w:proofErr w:type="gramEnd"/>
      <w:r>
        <w:t xml:space="preserve"> когда один класс должен быть контейнером других классов. Причем время существования содержащихся классов никак не зависит от времени существования класса контейнера.</w:t>
      </w:r>
    </w:p>
    <w:p w:rsidR="001A3E4F" w:rsidRDefault="001A3E4F" w:rsidP="001A3E4F">
      <w:pPr>
        <w:pStyle w:val="a4"/>
      </w:pPr>
      <w:r>
        <w:t xml:space="preserve">Т.е. в нашем примере в качестве контейнера выступает объект класса </w:t>
      </w:r>
      <w:proofErr w:type="spellStart"/>
      <w:r>
        <w:rPr>
          <w:rStyle w:val="a5"/>
        </w:rPr>
        <w:t>Model</w:t>
      </w:r>
      <w:proofErr w:type="spellEnd"/>
      <w:r>
        <w:t xml:space="preserve">. И если в ходе выполнения программы он будет уничтожен, это никак не повлияет на объект класса </w:t>
      </w:r>
      <w:proofErr w:type="spellStart"/>
      <w:r>
        <w:rPr>
          <w:rStyle w:val="a5"/>
        </w:rPr>
        <w:t>DataBase</w:t>
      </w:r>
      <w:proofErr w:type="spellEnd"/>
      <w:r>
        <w:t>.</w:t>
      </w:r>
    </w:p>
    <w:p w:rsidR="001A3E4F" w:rsidRDefault="001A3E4F" w:rsidP="001A3E4F">
      <w:pPr>
        <w:pStyle w:val="a4"/>
      </w:pPr>
      <w:r>
        <w:t xml:space="preserve">Графически агрегация представляется </w:t>
      </w:r>
      <w:r>
        <w:rPr>
          <w:rStyle w:val="a5"/>
        </w:rPr>
        <w:t>пустым ромбиком</w:t>
      </w:r>
      <w:r>
        <w:t xml:space="preserve"> на блоке класса и </w:t>
      </w:r>
      <w:r>
        <w:rPr>
          <w:rStyle w:val="a5"/>
        </w:rPr>
        <w:t>линией, идущей от этого ромбика к содержащемуся классу</w:t>
      </w:r>
      <w:r>
        <w:t>.</w:t>
      </w:r>
    </w:p>
    <w:p w:rsidR="001A3E4F" w:rsidRDefault="001A3E4F" w:rsidP="001A3E4F">
      <w:pPr>
        <w:pStyle w:val="a4"/>
      </w:pPr>
      <w:r>
        <w:t>Диаграмма:</w:t>
      </w:r>
    </w:p>
    <w:p w:rsidR="001A3E4F" w:rsidRDefault="001A3E4F" w:rsidP="001A3E4F">
      <w:pPr>
        <w:pStyle w:val="a4"/>
      </w:pPr>
      <w:r>
        <w:rPr>
          <w:noProof/>
        </w:rPr>
        <w:drawing>
          <wp:inline distT="0" distB="0" distL="0" distR="0" wp14:anchorId="26DD7CC5" wp14:editId="1A085A1A">
            <wp:extent cx="1009015" cy="1880870"/>
            <wp:effectExtent l="0" t="0" r="635" b="5080"/>
            <wp:docPr id="13" name="Рисунок 13" descr="&amp;Acy;&amp;gcy;&amp;rcy;&amp;iecy;&amp;gcy;&amp;acy;&amp;ts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amp;Acy;&amp;gcy;&amp;rcy;&amp;iecy;&amp;gcy;&amp;acy;&amp;ts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F" w:rsidRPr="003D757E" w:rsidRDefault="001A3E4F" w:rsidP="001A3E4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3E4F" w:rsidRPr="006620C9" w:rsidRDefault="001A3E4F" w:rsidP="001A3E4F">
      <w:pPr>
        <w:pStyle w:val="a4"/>
        <w:rPr>
          <w:lang w:val="en-US"/>
        </w:rPr>
      </w:pPr>
      <w:r>
        <w:t>Код</w:t>
      </w:r>
      <w:r w:rsidRPr="006620C9">
        <w:rPr>
          <w:lang w:val="en-US"/>
        </w:rPr>
        <w:t>:</w:t>
      </w:r>
    </w:p>
    <w:p w:rsidR="001A3E4F" w:rsidRPr="006620C9" w:rsidRDefault="001A3E4F" w:rsidP="001A3E4F">
      <w:pPr>
        <w:pStyle w:val="HTML"/>
        <w:rPr>
          <w:rStyle w:val="HTML1"/>
          <w:lang w:val="en-US"/>
        </w:rPr>
      </w:pPr>
      <w:proofErr w:type="gramStart"/>
      <w:r w:rsidRPr="006620C9">
        <w:rPr>
          <w:rStyle w:val="preprocessor"/>
          <w:lang w:val="en-US"/>
        </w:rPr>
        <w:t>&lt;?</w:t>
      </w:r>
      <w:proofErr w:type="spellStart"/>
      <w:r w:rsidRPr="006620C9">
        <w:rPr>
          <w:rStyle w:val="preprocessor"/>
          <w:lang w:val="en-US"/>
        </w:rPr>
        <w:t>php</w:t>
      </w:r>
      <w:proofErr w:type="spellEnd"/>
      <w:proofErr w:type="gramEnd"/>
    </w:p>
    <w:p w:rsidR="001A3E4F" w:rsidRPr="006620C9" w:rsidRDefault="001A3E4F" w:rsidP="001A3E4F">
      <w:pPr>
        <w:pStyle w:val="HTML"/>
        <w:rPr>
          <w:rStyle w:val="HTML1"/>
          <w:lang w:val="en-US"/>
        </w:rPr>
      </w:pPr>
      <w:proofErr w:type="gramStart"/>
      <w:r w:rsidRPr="006620C9">
        <w:rPr>
          <w:rStyle w:val="keyword"/>
          <w:lang w:val="en-US"/>
        </w:rPr>
        <w:t>class</w:t>
      </w:r>
      <w:proofErr w:type="gramEnd"/>
      <w:r w:rsidRPr="006620C9">
        <w:rPr>
          <w:rStyle w:val="HTML1"/>
          <w:lang w:val="en-US"/>
        </w:rPr>
        <w:t xml:space="preserve"> </w:t>
      </w:r>
      <w:proofErr w:type="spellStart"/>
      <w:r w:rsidRPr="006620C9">
        <w:rPr>
          <w:rStyle w:val="HTML1"/>
          <w:lang w:val="en-US"/>
        </w:rPr>
        <w:t>DataBase</w:t>
      </w:r>
      <w:proofErr w:type="spellEnd"/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</w:t>
      </w:r>
      <w:proofErr w:type="spellStart"/>
      <w:r w:rsidRPr="003D757E">
        <w:rPr>
          <w:rStyle w:val="HTML1"/>
          <w:lang w:val="en-US"/>
        </w:rPr>
        <w:t>selectAll</w:t>
      </w:r>
      <w:proofErr w:type="spellEnd"/>
      <w:r w:rsidRPr="003D757E">
        <w:rPr>
          <w:rStyle w:val="HTML1"/>
          <w:lang w:val="en-US"/>
        </w:rPr>
        <w:t>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Model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private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db</w:t>
      </w:r>
      <w:proofErr w:type="spellEnd"/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__constructor(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db</w:t>
      </w:r>
      <w:proofErr w:type="spellEnd"/>
      <w:r w:rsidRPr="003D757E">
        <w:rPr>
          <w:rStyle w:val="HTML1"/>
          <w:lang w:val="en-US"/>
        </w:rPr>
        <w:t>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>-&gt;</w:t>
      </w:r>
      <w:proofErr w:type="spellStart"/>
      <w:r w:rsidRPr="003D757E">
        <w:rPr>
          <w:rStyle w:val="HTML1"/>
          <w:lang w:val="en-US"/>
        </w:rPr>
        <w:t>db</w:t>
      </w:r>
      <w:proofErr w:type="spellEnd"/>
      <w:r w:rsidRPr="003D757E">
        <w:rPr>
          <w:rStyle w:val="HTML1"/>
          <w:lang w:val="en-US"/>
        </w:rPr>
        <w:t xml:space="preserve"> = 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db</w:t>
      </w:r>
      <w:proofErr w:type="spellEnd"/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</w:t>
      </w:r>
      <w:proofErr w:type="spellStart"/>
      <w:r w:rsidRPr="003D757E">
        <w:rPr>
          <w:rStyle w:val="HTML1"/>
          <w:lang w:val="en-US"/>
        </w:rPr>
        <w:t>getAll</w:t>
      </w:r>
      <w:proofErr w:type="spellEnd"/>
      <w:r w:rsidRPr="003D757E">
        <w:rPr>
          <w:rStyle w:val="HTML1"/>
          <w:lang w:val="en-US"/>
        </w:rPr>
        <w:t>()</w:t>
      </w:r>
    </w:p>
    <w:p w:rsidR="001A3E4F" w:rsidRPr="001A3E4F" w:rsidRDefault="001A3E4F" w:rsidP="001A3E4F">
      <w:pPr>
        <w:pStyle w:val="HTML"/>
        <w:rPr>
          <w:rStyle w:val="HTML1"/>
        </w:rPr>
      </w:pPr>
      <w:r w:rsidRPr="003D757E">
        <w:rPr>
          <w:rStyle w:val="HTML1"/>
          <w:lang w:val="en-US"/>
        </w:rPr>
        <w:tab/>
      </w:r>
      <w:r w:rsidRPr="001A3E4F">
        <w:rPr>
          <w:rStyle w:val="HTML1"/>
        </w:rPr>
        <w:t>{</w:t>
      </w:r>
    </w:p>
    <w:p w:rsidR="001A3E4F" w:rsidRDefault="001A3E4F" w:rsidP="001A3E4F">
      <w:pPr>
        <w:pStyle w:val="HTML"/>
        <w:rPr>
          <w:rStyle w:val="HTML1"/>
        </w:rPr>
      </w:pPr>
      <w:r w:rsidRPr="001A3E4F">
        <w:rPr>
          <w:rStyle w:val="HTML1"/>
        </w:rPr>
        <w:tab/>
      </w:r>
      <w:r w:rsidRPr="001A3E4F">
        <w:rPr>
          <w:rStyle w:val="HTML1"/>
        </w:rPr>
        <w:tab/>
      </w:r>
      <w:proofErr w:type="spellStart"/>
      <w:r>
        <w:rPr>
          <w:rStyle w:val="keyword"/>
        </w:rPr>
        <w:t>return</w:t>
      </w:r>
      <w:proofErr w:type="spellEnd"/>
      <w:r>
        <w:rPr>
          <w:rStyle w:val="HTML1"/>
        </w:rPr>
        <w:t xml:space="preserve"> </w:t>
      </w:r>
      <w:r>
        <w:rPr>
          <w:rStyle w:val="variable"/>
        </w:rPr>
        <w:t>$</w:t>
      </w:r>
      <w:proofErr w:type="spellStart"/>
      <w:r>
        <w:rPr>
          <w:rStyle w:val="variable"/>
        </w:rPr>
        <w:t>this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db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selectAll</w:t>
      </w:r>
      <w:proofErr w:type="spellEnd"/>
      <w:r>
        <w:rPr>
          <w:rStyle w:val="HTML1"/>
        </w:rPr>
        <w:t>();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preprocessor"/>
        </w:rPr>
        <w:t>?&gt;</w:t>
      </w:r>
    </w:p>
    <w:p w:rsidR="001A3E4F" w:rsidRDefault="001A3E4F" w:rsidP="001A3E4F">
      <w:pPr>
        <w:pStyle w:val="2"/>
      </w:pPr>
      <w:r>
        <w:t>Композиция</w:t>
      </w:r>
    </w:p>
    <w:p w:rsidR="001A3E4F" w:rsidRDefault="001A3E4F" w:rsidP="001A3E4F">
      <w:pPr>
        <w:pStyle w:val="a4"/>
      </w:pPr>
      <w:r>
        <w:lastRenderedPageBreak/>
        <w:t xml:space="preserve">Еще один </w:t>
      </w:r>
      <w:r>
        <w:rPr>
          <w:rStyle w:val="a5"/>
        </w:rPr>
        <w:t>«</w:t>
      </w:r>
      <w:proofErr w:type="spellStart"/>
      <w:r>
        <w:rPr>
          <w:rStyle w:val="a5"/>
        </w:rPr>
        <w:t>has</w:t>
      </w:r>
      <w:proofErr w:type="spellEnd"/>
      <w:r>
        <w:rPr>
          <w:rStyle w:val="a5"/>
        </w:rPr>
        <w:t xml:space="preserve"> a»</w:t>
      </w:r>
      <w:r>
        <w:t xml:space="preserve"> случай ассоциации, но более строгий. В отличи</w:t>
      </w:r>
      <w:proofErr w:type="gramStart"/>
      <w:r>
        <w:t>и</w:t>
      </w:r>
      <w:proofErr w:type="gramEnd"/>
      <w:r>
        <w:t xml:space="preserve"> от агрегации, композиция 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уничтожено также.</w:t>
      </w:r>
    </w:p>
    <w:p w:rsidR="001A3E4F" w:rsidRDefault="001A3E4F" w:rsidP="001A3E4F">
      <w:pPr>
        <w:pStyle w:val="a4"/>
      </w:pPr>
      <w:r>
        <w:t xml:space="preserve">Графически </w:t>
      </w:r>
      <w:proofErr w:type="gramStart"/>
      <w:r>
        <w:t>представляется</w:t>
      </w:r>
      <w:proofErr w:type="gramEnd"/>
      <w:r>
        <w:t xml:space="preserve"> </w:t>
      </w:r>
      <w:r>
        <w:rPr>
          <w:rStyle w:val="a5"/>
        </w:rPr>
        <w:t>как и агрегация, но с закрашенным ромбиком</w:t>
      </w:r>
      <w:r>
        <w:t>.</w:t>
      </w:r>
    </w:p>
    <w:p w:rsidR="001A3E4F" w:rsidRDefault="001A3E4F" w:rsidP="001A3E4F">
      <w:pPr>
        <w:pStyle w:val="a4"/>
      </w:pPr>
      <w:r>
        <w:t>Диаграмма:</w:t>
      </w:r>
    </w:p>
    <w:p w:rsidR="001A3E4F" w:rsidRDefault="001A3E4F" w:rsidP="001A3E4F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 wp14:anchorId="5C1F2316" wp14:editId="3191F479">
                <wp:extent cx="301625" cy="301625"/>
                <wp:effectExtent l="0" t="0" r="0" b="0"/>
                <wp:docPr id="5" name="Прямоугольник 5" descr="Компози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Композици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5C9049" wp14:editId="4518218D">
            <wp:extent cx="923290" cy="1975485"/>
            <wp:effectExtent l="0" t="0" r="0" b="5715"/>
            <wp:docPr id="14" name="Рисунок 14" descr="&amp;Kcy;&amp;ocy;&amp;mcy;&amp;pcy;&amp;ocy;&amp;zcy;&amp;icy;&amp;ts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Kcy;&amp;ocy;&amp;mcy;&amp;pcy;&amp;ocy;&amp;zcy;&amp;icy;&amp;ts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F" w:rsidRPr="003D757E" w:rsidRDefault="001A3E4F" w:rsidP="001A3E4F">
      <w:pPr>
        <w:pStyle w:val="a4"/>
        <w:rPr>
          <w:lang w:val="en-US"/>
        </w:rPr>
      </w:pPr>
      <w:r>
        <w:t>Код</w:t>
      </w:r>
      <w:r w:rsidRPr="003D757E">
        <w:rPr>
          <w:lang w:val="en-US"/>
        </w:rPr>
        <w:t xml:space="preserve"> </w:t>
      </w:r>
      <w:r>
        <w:t>на</w:t>
      </w:r>
      <w:r w:rsidRPr="003D757E">
        <w:rPr>
          <w:lang w:val="en-US"/>
        </w:rPr>
        <w:t xml:space="preserve"> PHP: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preprocessor"/>
          <w:lang w:val="en-US"/>
        </w:rPr>
        <w:t>&lt;?</w:t>
      </w:r>
      <w:proofErr w:type="spellStart"/>
      <w:r w:rsidRPr="003D757E">
        <w:rPr>
          <w:rStyle w:val="preprocessor"/>
          <w:lang w:val="en-US"/>
        </w:rPr>
        <w:t>php</w:t>
      </w:r>
      <w:proofErr w:type="spellEnd"/>
      <w:proofErr w:type="gramEnd"/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Helper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fetch()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comment"/>
          <w:lang w:val="en-US"/>
        </w:rPr>
        <w:t>//some code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View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private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$helper</w:t>
      </w:r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private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$page</w:t>
      </w:r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__constructor()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 xml:space="preserve">-&gt;helper = </w:t>
      </w:r>
      <w:r w:rsidRPr="003D757E">
        <w:rPr>
          <w:rStyle w:val="keyword"/>
          <w:lang w:val="en-US"/>
        </w:rPr>
        <w:t>new</w:t>
      </w:r>
      <w:r w:rsidRPr="003D757E">
        <w:rPr>
          <w:rStyle w:val="HTML1"/>
          <w:lang w:val="en-US"/>
        </w:rPr>
        <w:t xml:space="preserve"> </w:t>
      </w:r>
      <w:proofErr w:type="gramStart"/>
      <w:r w:rsidRPr="003D757E">
        <w:rPr>
          <w:rStyle w:val="HTML1"/>
          <w:lang w:val="en-US"/>
        </w:rPr>
        <w:t>Helper(</w:t>
      </w:r>
      <w:proofErr w:type="gramEnd"/>
      <w:r w:rsidRPr="003D757E">
        <w:rPr>
          <w:rStyle w:val="HTML1"/>
          <w:lang w:val="en-US"/>
        </w:rPr>
        <w:t>);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render()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 xml:space="preserve">-&gt;page = </w:t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>-&gt;helper-&gt;</w:t>
      </w:r>
      <w:proofErr w:type="gramStart"/>
      <w:r w:rsidRPr="003D757E">
        <w:rPr>
          <w:rStyle w:val="HTML1"/>
          <w:lang w:val="en-US"/>
        </w:rPr>
        <w:t>fetch(</w:t>
      </w:r>
      <w:proofErr w:type="gramEnd"/>
      <w:r w:rsidRPr="003D757E">
        <w:rPr>
          <w:rStyle w:val="HTML1"/>
          <w:lang w:val="en-US"/>
        </w:rPr>
        <w:t>);</w:t>
      </w:r>
    </w:p>
    <w:p w:rsidR="001A3E4F" w:rsidRDefault="001A3E4F" w:rsidP="001A3E4F">
      <w:pPr>
        <w:pStyle w:val="HTML"/>
        <w:rPr>
          <w:rStyle w:val="HTML1"/>
        </w:rPr>
      </w:pPr>
      <w:r w:rsidRPr="003D757E">
        <w:rPr>
          <w:rStyle w:val="HTML1"/>
          <w:lang w:val="en-US"/>
        </w:rPr>
        <w:tab/>
      </w:r>
      <w:r>
        <w:rPr>
          <w:rStyle w:val="HTML1"/>
        </w:rPr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preprocessor"/>
        </w:rPr>
        <w:t>?&gt;</w:t>
      </w:r>
    </w:p>
    <w:p w:rsidR="001A3E4F" w:rsidRDefault="001A3E4F" w:rsidP="001A3E4F">
      <w:pPr>
        <w:pStyle w:val="2"/>
      </w:pPr>
      <w:r>
        <w:t>Различие между агрегацией и композицией</w:t>
      </w:r>
    </w:p>
    <w:p w:rsidR="001A3E4F" w:rsidRDefault="001A3E4F" w:rsidP="001A3E4F">
      <w:pPr>
        <w:pStyle w:val="a4"/>
      </w:pPr>
      <w:r>
        <w:t xml:space="preserve">Различие между этими двумя видами ассоциации состоит в том, что </w:t>
      </w:r>
      <w:r>
        <w:rPr>
          <w:rStyle w:val="a5"/>
        </w:rPr>
        <w:t>композиция</w:t>
      </w:r>
      <w:r>
        <w:t xml:space="preserve"> может быть частью одного и только одного целого, в то время как</w:t>
      </w:r>
      <w:r>
        <w:rPr>
          <w:rStyle w:val="a5"/>
        </w:rPr>
        <w:t xml:space="preserve"> агрегация</w:t>
      </w:r>
      <w:r>
        <w:t xml:space="preserve"> может быть частью нескольких объектов.</w:t>
      </w:r>
    </w:p>
    <w:p w:rsidR="001A3E4F" w:rsidRPr="003D757E" w:rsidRDefault="001A3E4F" w:rsidP="001A3E4F">
      <w:pPr>
        <w:pStyle w:val="2"/>
        <w:rPr>
          <w:lang w:val="en-US"/>
        </w:rPr>
      </w:pPr>
      <w:r>
        <w:lastRenderedPageBreak/>
        <w:t>Направленная</w:t>
      </w:r>
      <w:r w:rsidRPr="003D757E">
        <w:rPr>
          <w:lang w:val="en-US"/>
        </w:rPr>
        <w:t xml:space="preserve"> </w:t>
      </w:r>
      <w:r>
        <w:t>ассоциация</w:t>
      </w:r>
      <w:r w:rsidRPr="003D757E">
        <w:rPr>
          <w:lang w:val="en-US"/>
        </w:rPr>
        <w:t xml:space="preserve"> (Message / </w:t>
      </w:r>
      <w:r w:rsidRPr="003D757E">
        <w:rPr>
          <w:rStyle w:val="a5"/>
          <w:lang w:val="en-US"/>
        </w:rPr>
        <w:t>Directed Association</w:t>
      </w:r>
      <w:r w:rsidRPr="003D757E">
        <w:rPr>
          <w:lang w:val="en-US"/>
        </w:rPr>
        <w:t>)</w:t>
      </w:r>
    </w:p>
    <w:p w:rsidR="001A3E4F" w:rsidRDefault="001A3E4F" w:rsidP="001A3E4F">
      <w:pPr>
        <w:pStyle w:val="a4"/>
      </w:pPr>
      <w:r>
        <w:t xml:space="preserve">Сообщение используется, когда один класс “общается” с другим при помощи </w:t>
      </w:r>
      <w:proofErr w:type="spellStart"/>
      <w:r>
        <w:t>инстанцирования</w:t>
      </w:r>
      <w:proofErr w:type="spellEnd"/>
      <w:r>
        <w:t>.</w:t>
      </w:r>
    </w:p>
    <w:p w:rsidR="001A3E4F" w:rsidRDefault="001A3E4F" w:rsidP="001A3E4F">
      <w:pPr>
        <w:pStyle w:val="a4"/>
      </w:pPr>
      <w:proofErr w:type="spellStart"/>
      <w:r>
        <w:rPr>
          <w:rStyle w:val="a5"/>
        </w:rPr>
        <w:t>Инстанцирование</w:t>
      </w:r>
      <w:proofErr w:type="spellEnd"/>
      <w:r>
        <w:t xml:space="preserve"> (англ. </w:t>
      </w:r>
      <w:proofErr w:type="spellStart"/>
      <w:r>
        <w:t>instantiation</w:t>
      </w:r>
      <w:proofErr w:type="spellEnd"/>
      <w:r>
        <w:t xml:space="preserve">) — создание экземпляра класса. В отличие от слова «создание» применяется не к объекту, а к классу. То есть говорят создать экземпляр класса или </w:t>
      </w:r>
      <w:proofErr w:type="spellStart"/>
      <w:r>
        <w:t>инстанцировать</w:t>
      </w:r>
      <w:proofErr w:type="spellEnd"/>
      <w:r>
        <w:t xml:space="preserve"> класс. Порождающие паттерны используют </w:t>
      </w:r>
      <w:proofErr w:type="gramStart"/>
      <w:r>
        <w:t>полиморфное</w:t>
      </w:r>
      <w:proofErr w:type="gramEnd"/>
      <w:r>
        <w:t xml:space="preserve"> </w:t>
      </w:r>
      <w:proofErr w:type="spellStart"/>
      <w:r>
        <w:t>инстанцирование</w:t>
      </w:r>
      <w:proofErr w:type="spellEnd"/>
      <w:r>
        <w:t>.</w:t>
      </w:r>
    </w:p>
    <w:p w:rsidR="001A3E4F" w:rsidRDefault="001A3E4F" w:rsidP="001A3E4F">
      <w:pPr>
        <w:pStyle w:val="a4"/>
      </w:pPr>
      <w:r>
        <w:rPr>
          <w:rStyle w:val="a5"/>
        </w:rPr>
        <w:t>Экземпляр класса</w:t>
      </w:r>
      <w:r>
        <w:t xml:space="preserve"> (англ. </w:t>
      </w:r>
      <w:proofErr w:type="spellStart"/>
      <w:r>
        <w:t>instance</w:t>
      </w:r>
      <w:proofErr w:type="spellEnd"/>
      <w:r>
        <w:t>) — это описание конкретного объекта в памяти. Класс описывает свойства и методы, которые будет доступны у объекта, построенного по описанию, заложенному в класс. Экземпляры используют для представления конкретных сущностей реального мира.</w:t>
      </w:r>
    </w:p>
    <w:p w:rsidR="001A3E4F" w:rsidRDefault="001A3E4F" w:rsidP="001A3E4F">
      <w:pPr>
        <w:pStyle w:val="a4"/>
      </w:pPr>
      <w:r>
        <w:t>Графически представляется</w:t>
      </w:r>
      <w:r>
        <w:rPr>
          <w:rStyle w:val="a5"/>
        </w:rPr>
        <w:t xml:space="preserve"> в виде стрелочки </w:t>
      </w:r>
      <w:proofErr w:type="spellStart"/>
      <w:r>
        <w:rPr>
          <w:rStyle w:val="a5"/>
        </w:rPr>
        <w:t>направленой</w:t>
      </w:r>
      <w:proofErr w:type="spellEnd"/>
      <w:r>
        <w:rPr>
          <w:rStyle w:val="a5"/>
        </w:rPr>
        <w:t xml:space="preserve"> к “вызываемому” классу</w:t>
      </w:r>
      <w:r>
        <w:t>.</w:t>
      </w:r>
    </w:p>
    <w:p w:rsidR="001A3E4F" w:rsidRDefault="001A3E4F" w:rsidP="001A3E4F">
      <w:pPr>
        <w:pStyle w:val="a4"/>
      </w:pPr>
      <w:r>
        <w:t>Диаграмма:</w:t>
      </w:r>
    </w:p>
    <w:p w:rsidR="001A3E4F" w:rsidRDefault="001A3E4F" w:rsidP="001A3E4F">
      <w:pPr>
        <w:pStyle w:val="a4"/>
      </w:pPr>
      <w:r>
        <w:rPr>
          <w:noProof/>
        </w:rPr>
        <w:drawing>
          <wp:inline distT="0" distB="0" distL="0" distR="0" wp14:anchorId="4D01C36C" wp14:editId="57B2F700">
            <wp:extent cx="1069975" cy="1932305"/>
            <wp:effectExtent l="0" t="0" r="0" b="0"/>
            <wp:docPr id="15" name="Рисунок 15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ess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F" w:rsidRDefault="001A3E4F" w:rsidP="001A3E4F">
      <w:pPr>
        <w:pStyle w:val="a4"/>
      </w:pPr>
      <w:r>
        <w:t>Пример на PHP: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preprocessor"/>
        </w:rPr>
        <w:t>&lt;?</w:t>
      </w:r>
      <w:proofErr w:type="spellStart"/>
      <w:r>
        <w:rPr>
          <w:rStyle w:val="preprocessor"/>
        </w:rPr>
        <w:t>php</w:t>
      </w:r>
      <w:proofErr w:type="spellEnd"/>
    </w:p>
    <w:p w:rsidR="001A3E4F" w:rsidRDefault="001A3E4F" w:rsidP="001A3E4F">
      <w:pPr>
        <w:pStyle w:val="HTML"/>
        <w:rPr>
          <w:rStyle w:val="HTML1"/>
        </w:rPr>
      </w:pPr>
      <w:proofErr w:type="spellStart"/>
      <w:r>
        <w:rPr>
          <w:rStyle w:val="keyword"/>
        </w:rPr>
        <w:t>class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HtmlUtils</w:t>
      </w:r>
      <w:proofErr w:type="spellEnd"/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>
        <w:rPr>
          <w:rStyle w:val="HTML1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static</w:t>
      </w:r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</w:t>
      </w:r>
      <w:proofErr w:type="spellStart"/>
      <w:r w:rsidRPr="003D757E">
        <w:rPr>
          <w:rStyle w:val="HTML1"/>
          <w:lang w:val="en-US"/>
        </w:rPr>
        <w:t>specialChars</w:t>
      </w:r>
      <w:proofErr w:type="spellEnd"/>
      <w:r w:rsidRPr="003D757E">
        <w:rPr>
          <w:rStyle w:val="HTML1"/>
          <w:lang w:val="en-US"/>
        </w:rPr>
        <w:t>(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str</w:t>
      </w:r>
      <w:proofErr w:type="spellEnd"/>
      <w:r w:rsidRPr="003D757E">
        <w:rPr>
          <w:rStyle w:val="HTML1"/>
          <w:lang w:val="en-US"/>
        </w:rPr>
        <w:t>)</w:t>
      </w:r>
    </w:p>
    <w:p w:rsidR="001A3E4F" w:rsidRDefault="001A3E4F" w:rsidP="001A3E4F">
      <w:pPr>
        <w:pStyle w:val="HTML"/>
        <w:rPr>
          <w:rStyle w:val="HTML1"/>
        </w:rPr>
      </w:pPr>
      <w:r w:rsidRPr="003D757E">
        <w:rPr>
          <w:rStyle w:val="HTML1"/>
          <w:lang w:val="en-US"/>
        </w:rPr>
        <w:tab/>
      </w:r>
      <w:r>
        <w:rPr>
          <w:rStyle w:val="HTML1"/>
        </w:rPr>
        <w:t>{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comment"/>
        </w:rPr>
        <w:t>//Здесь экранируем строку $</w:t>
      </w:r>
      <w:proofErr w:type="spellStart"/>
      <w:r>
        <w:rPr>
          <w:rStyle w:val="comment"/>
        </w:rPr>
        <w:t>str</w:t>
      </w:r>
      <w:proofErr w:type="spellEnd"/>
      <w:r>
        <w:rPr>
          <w:rStyle w:val="comment"/>
        </w:rPr>
        <w:t>, заменяя все нужные символы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>
        <w:rPr>
          <w:rStyle w:val="HTML1"/>
        </w:rPr>
        <w:tab/>
      </w:r>
      <w:r>
        <w:rPr>
          <w:rStyle w:val="HTML1"/>
        </w:rPr>
        <w:tab/>
      </w:r>
      <w:proofErr w:type="gramStart"/>
      <w:r w:rsidRPr="003D757E">
        <w:rPr>
          <w:rStyle w:val="keyword"/>
          <w:lang w:val="en-US"/>
        </w:rPr>
        <w:t>return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str</w:t>
      </w:r>
      <w:proofErr w:type="spellEnd"/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View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private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$page</w:t>
      </w:r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render()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comment"/>
          <w:lang w:val="en-US"/>
        </w:rPr>
        <w:t>//.......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 xml:space="preserve">-&gt;page = </w:t>
      </w:r>
      <w:proofErr w:type="spellStart"/>
      <w:r w:rsidRPr="003D757E">
        <w:rPr>
          <w:rStyle w:val="HTML1"/>
          <w:lang w:val="en-US"/>
        </w:rPr>
        <w:t>HtmlUtils</w:t>
      </w:r>
      <w:proofErr w:type="spellEnd"/>
      <w:r w:rsidRPr="003D757E">
        <w:rPr>
          <w:rStyle w:val="HTML1"/>
          <w:lang w:val="en-US"/>
        </w:rPr>
        <w:t>::</w:t>
      </w:r>
      <w:proofErr w:type="spellStart"/>
      <w:proofErr w:type="gramStart"/>
      <w:r w:rsidRPr="003D757E">
        <w:rPr>
          <w:rStyle w:val="HTML1"/>
          <w:lang w:val="en-US"/>
        </w:rPr>
        <w:t>specialChars</w:t>
      </w:r>
      <w:proofErr w:type="spellEnd"/>
      <w:r w:rsidRPr="003D757E">
        <w:rPr>
          <w:rStyle w:val="HTML1"/>
          <w:lang w:val="en-US"/>
        </w:rPr>
        <w:t>(</w:t>
      </w:r>
      <w:proofErr w:type="gramEnd"/>
      <w:r w:rsidRPr="003D757E">
        <w:rPr>
          <w:rStyle w:val="variable"/>
          <w:lang w:val="en-US"/>
        </w:rPr>
        <w:t>$text</w:t>
      </w:r>
      <w:r w:rsidRPr="003D757E">
        <w:rPr>
          <w:rStyle w:val="HTML1"/>
          <w:lang w:val="en-US"/>
        </w:rPr>
        <w:t>);</w:t>
      </w:r>
    </w:p>
    <w:p w:rsidR="001A3E4F" w:rsidRDefault="001A3E4F" w:rsidP="001A3E4F">
      <w:pPr>
        <w:pStyle w:val="HTML"/>
        <w:rPr>
          <w:rStyle w:val="HTML1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r>
        <w:rPr>
          <w:rStyle w:val="comment"/>
        </w:rPr>
        <w:t>//.......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preprocessor"/>
        </w:rPr>
        <w:t>?&gt;</w:t>
      </w:r>
    </w:p>
    <w:p w:rsidR="001A3E4F" w:rsidRDefault="001A3E4F" w:rsidP="001A3E4F">
      <w:pPr>
        <w:pStyle w:val="a4"/>
      </w:pPr>
      <w:r>
        <w:lastRenderedPageBreak/>
        <w:t>Так же направленная ассоциация может быть двухсторонней, например:</w:t>
      </w:r>
    </w:p>
    <w:p w:rsidR="001A3E4F" w:rsidRDefault="001A3E4F" w:rsidP="001A3E4F">
      <w:pPr>
        <w:pStyle w:val="a4"/>
      </w:pPr>
      <w:r>
        <w:t>Диаграмма:</w:t>
      </w:r>
    </w:p>
    <w:p w:rsidR="001A3E4F" w:rsidRDefault="001A3E4F" w:rsidP="001A3E4F">
      <w:pPr>
        <w:pStyle w:val="a4"/>
      </w:pPr>
      <w:r>
        <w:rPr>
          <w:noProof/>
        </w:rPr>
        <mc:AlternateContent>
          <mc:Choice Requires="wps">
            <w:drawing>
              <wp:inline distT="0" distB="0" distL="0" distR="0" wp14:anchorId="2F4F4565" wp14:editId="0F261028">
                <wp:extent cx="301625" cy="301625"/>
                <wp:effectExtent l="0" t="0" r="0" b="0"/>
                <wp:docPr id="3" name="Прямоугольник 3" descr="Bo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Bot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46878D" wp14:editId="26CB0ED5">
            <wp:extent cx="1078230" cy="1984375"/>
            <wp:effectExtent l="0" t="0" r="7620" b="0"/>
            <wp:docPr id="16" name="Рисунок 16" descr="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o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F" w:rsidRPr="003D757E" w:rsidRDefault="001A3E4F" w:rsidP="001A3E4F">
      <w:pPr>
        <w:pStyle w:val="a4"/>
        <w:rPr>
          <w:lang w:val="en-US"/>
        </w:rPr>
      </w:pPr>
      <w:r>
        <w:t>Код</w:t>
      </w:r>
      <w:r w:rsidRPr="003D757E">
        <w:rPr>
          <w:lang w:val="en-US"/>
        </w:rPr>
        <w:t>: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preprocessor"/>
          <w:lang w:val="en-US"/>
        </w:rPr>
        <w:t>&lt;?</w:t>
      </w:r>
      <w:proofErr w:type="spellStart"/>
      <w:r w:rsidRPr="003D757E">
        <w:rPr>
          <w:rStyle w:val="preprocessor"/>
          <w:lang w:val="en-US"/>
        </w:rPr>
        <w:t>php</w:t>
      </w:r>
      <w:proofErr w:type="spellEnd"/>
      <w:proofErr w:type="gramEnd"/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Debug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static</w:t>
      </w:r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display()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echo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$this</w:t>
      </w:r>
      <w:r w:rsidRPr="003D757E">
        <w:rPr>
          <w:rStyle w:val="HTML1"/>
          <w:lang w:val="en-US"/>
        </w:rPr>
        <w:t>-&gt;</w:t>
      </w:r>
      <w:proofErr w:type="spellStart"/>
      <w:r w:rsidRPr="003D757E">
        <w:rPr>
          <w:rStyle w:val="HTML1"/>
          <w:lang w:val="en-US"/>
        </w:rPr>
        <w:t>errorMsg</w:t>
      </w:r>
      <w:proofErr w:type="spellEnd"/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}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proofErr w:type="gramStart"/>
      <w:r w:rsidRPr="003D757E">
        <w:rPr>
          <w:rStyle w:val="keyword"/>
          <w:lang w:val="en-US"/>
        </w:rPr>
        <w:t>class</w:t>
      </w:r>
      <w:proofErr w:type="gramEnd"/>
      <w:r w:rsidRPr="003D757E">
        <w:rPr>
          <w:rStyle w:val="HTML1"/>
          <w:lang w:val="en-US"/>
        </w:rPr>
        <w:t xml:space="preserve"> View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>{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variable"/>
          <w:lang w:val="en-US"/>
        </w:rPr>
        <w:t>$</w:t>
      </w:r>
      <w:proofErr w:type="spellStart"/>
      <w:r w:rsidRPr="003D757E">
        <w:rPr>
          <w:rStyle w:val="variable"/>
          <w:lang w:val="en-US"/>
        </w:rPr>
        <w:t>errorMsg</w:t>
      </w:r>
      <w:proofErr w:type="spellEnd"/>
      <w:r w:rsidRPr="003D757E">
        <w:rPr>
          <w:rStyle w:val="HTML1"/>
          <w:lang w:val="en-US"/>
        </w:rPr>
        <w:t xml:space="preserve"> = </w:t>
      </w:r>
      <w:r w:rsidRPr="003D757E">
        <w:rPr>
          <w:rStyle w:val="string"/>
          <w:lang w:val="en-US"/>
        </w:rPr>
        <w:t>'Message'</w:t>
      </w:r>
      <w:r w:rsidRPr="003D757E">
        <w:rPr>
          <w:rStyle w:val="HTML1"/>
          <w:lang w:val="en-US"/>
        </w:rPr>
        <w:t>;</w:t>
      </w:r>
    </w:p>
    <w:p w:rsidR="001A3E4F" w:rsidRPr="003D757E" w:rsidRDefault="001A3E4F" w:rsidP="001A3E4F">
      <w:pPr>
        <w:pStyle w:val="HTML"/>
        <w:rPr>
          <w:rStyle w:val="HTML1"/>
          <w:lang w:val="en-US"/>
        </w:rPr>
      </w:pPr>
    </w:p>
    <w:p w:rsidR="001A3E4F" w:rsidRPr="003D757E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proofErr w:type="gramStart"/>
      <w:r w:rsidRPr="003D757E">
        <w:rPr>
          <w:rStyle w:val="keyword"/>
          <w:lang w:val="en-US"/>
        </w:rPr>
        <w:t>public</w:t>
      </w:r>
      <w:proofErr w:type="gramEnd"/>
      <w:r w:rsidRPr="003D757E">
        <w:rPr>
          <w:rStyle w:val="HTML1"/>
          <w:lang w:val="en-US"/>
        </w:rPr>
        <w:t xml:space="preserve"> </w:t>
      </w:r>
      <w:r w:rsidRPr="003D757E">
        <w:rPr>
          <w:rStyle w:val="keyword"/>
          <w:lang w:val="en-US"/>
        </w:rPr>
        <w:t>function</w:t>
      </w:r>
      <w:r w:rsidRPr="003D757E">
        <w:rPr>
          <w:rStyle w:val="HTML1"/>
          <w:lang w:val="en-US"/>
        </w:rPr>
        <w:t xml:space="preserve"> </w:t>
      </w:r>
      <w:proofErr w:type="spellStart"/>
      <w:r w:rsidRPr="003D757E">
        <w:rPr>
          <w:rStyle w:val="HTML1"/>
          <w:lang w:val="en-US"/>
        </w:rPr>
        <w:t>someFunction</w:t>
      </w:r>
      <w:proofErr w:type="spellEnd"/>
      <w:r w:rsidRPr="003D757E">
        <w:rPr>
          <w:rStyle w:val="HTML1"/>
          <w:lang w:val="en-US"/>
        </w:rPr>
        <w:t>()</w:t>
      </w:r>
    </w:p>
    <w:p w:rsidR="001A3E4F" w:rsidRPr="001A3E4F" w:rsidRDefault="001A3E4F" w:rsidP="001A3E4F">
      <w:pPr>
        <w:pStyle w:val="HTML"/>
        <w:rPr>
          <w:rStyle w:val="HTML1"/>
          <w:lang w:val="en-US"/>
        </w:rPr>
      </w:pPr>
      <w:r w:rsidRPr="003D757E">
        <w:rPr>
          <w:rStyle w:val="HTML1"/>
          <w:lang w:val="en-US"/>
        </w:rPr>
        <w:tab/>
      </w:r>
      <w:r w:rsidRPr="001A3E4F">
        <w:rPr>
          <w:rStyle w:val="HTML1"/>
          <w:lang w:val="en-US"/>
        </w:rPr>
        <w:t>{</w:t>
      </w:r>
    </w:p>
    <w:p w:rsidR="001A3E4F" w:rsidRPr="001A3E4F" w:rsidRDefault="001A3E4F" w:rsidP="001A3E4F">
      <w:pPr>
        <w:pStyle w:val="HTML"/>
        <w:rPr>
          <w:rStyle w:val="HTML1"/>
          <w:lang w:val="en-US"/>
        </w:rPr>
      </w:pPr>
      <w:r w:rsidRPr="001A3E4F">
        <w:rPr>
          <w:rStyle w:val="HTML1"/>
          <w:lang w:val="en-US"/>
        </w:rPr>
        <w:tab/>
      </w:r>
      <w:r w:rsidRPr="001A3E4F">
        <w:rPr>
          <w:rStyle w:val="HTML1"/>
          <w:lang w:val="en-US"/>
        </w:rPr>
        <w:tab/>
      </w:r>
      <w:r w:rsidRPr="001A3E4F">
        <w:rPr>
          <w:rStyle w:val="comment"/>
          <w:lang w:val="en-US"/>
        </w:rPr>
        <w:t>//</w:t>
      </w:r>
      <w:r>
        <w:rPr>
          <w:rStyle w:val="comment"/>
        </w:rPr>
        <w:t>Тело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функции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и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если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возникает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ошибка</w:t>
      </w:r>
      <w:r w:rsidRPr="001A3E4F">
        <w:rPr>
          <w:rStyle w:val="comment"/>
          <w:lang w:val="en-US"/>
        </w:rPr>
        <w:t xml:space="preserve"> </w:t>
      </w:r>
      <w:r>
        <w:rPr>
          <w:rStyle w:val="comment"/>
        </w:rPr>
        <w:t>то</w:t>
      </w:r>
      <w:r w:rsidRPr="001A3E4F">
        <w:rPr>
          <w:rStyle w:val="comment"/>
          <w:lang w:val="en-US"/>
        </w:rPr>
        <w:t xml:space="preserve"> $error = 1</w:t>
      </w:r>
    </w:p>
    <w:p w:rsidR="001A3E4F" w:rsidRDefault="001A3E4F" w:rsidP="001A3E4F">
      <w:pPr>
        <w:pStyle w:val="HTML"/>
        <w:rPr>
          <w:rStyle w:val="HTML1"/>
        </w:rPr>
      </w:pPr>
      <w:r w:rsidRPr="001A3E4F">
        <w:rPr>
          <w:rStyle w:val="HTML1"/>
          <w:lang w:val="en-US"/>
        </w:rPr>
        <w:tab/>
      </w:r>
      <w:r w:rsidRPr="001A3E4F">
        <w:rPr>
          <w:rStyle w:val="HTML1"/>
          <w:lang w:val="en-US"/>
        </w:rPr>
        <w:tab/>
      </w:r>
      <w:proofErr w:type="spellStart"/>
      <w:r>
        <w:rPr>
          <w:rStyle w:val="keyword"/>
        </w:rPr>
        <w:t>if</w:t>
      </w:r>
      <w:proofErr w:type="spellEnd"/>
      <w:r>
        <w:rPr>
          <w:rStyle w:val="HTML1"/>
        </w:rPr>
        <w:t xml:space="preserve"> (</w:t>
      </w:r>
      <w:r>
        <w:rPr>
          <w:rStyle w:val="variable"/>
        </w:rPr>
        <w:t>$</w:t>
      </w:r>
      <w:proofErr w:type="spellStart"/>
      <w:r>
        <w:rPr>
          <w:rStyle w:val="variable"/>
        </w:rPr>
        <w:t>error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Debug</w:t>
      </w:r>
      <w:proofErr w:type="spellEnd"/>
      <w:r>
        <w:rPr>
          <w:rStyle w:val="HTML1"/>
        </w:rPr>
        <w:t>::</w:t>
      </w:r>
      <w:proofErr w:type="spellStart"/>
      <w:r>
        <w:rPr>
          <w:rStyle w:val="HTML1"/>
        </w:rPr>
        <w:t>display</w:t>
      </w:r>
      <w:proofErr w:type="spellEnd"/>
      <w:r>
        <w:rPr>
          <w:rStyle w:val="HTML1"/>
        </w:rPr>
        <w:t>();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1A3E4F" w:rsidRDefault="001A3E4F" w:rsidP="001A3E4F">
      <w:pPr>
        <w:pStyle w:val="HTML"/>
        <w:rPr>
          <w:rStyle w:val="HTML1"/>
        </w:rPr>
      </w:pPr>
      <w:r>
        <w:rPr>
          <w:rStyle w:val="preprocessor"/>
        </w:rPr>
        <w:t>?&gt;</w:t>
      </w:r>
    </w:p>
    <w:p w:rsidR="001A3E4F" w:rsidRDefault="001A3E4F" w:rsidP="001A3E4F">
      <w:pPr>
        <w:pStyle w:val="a4"/>
      </w:pPr>
      <w:r>
        <w:t>Вот, собственно и все.</w:t>
      </w:r>
    </w:p>
    <w:p w:rsidR="001A3E4F" w:rsidRPr="003D757E" w:rsidRDefault="001A3E4F" w:rsidP="001A3E4F">
      <w:pPr>
        <w:rPr>
          <w:rFonts w:ascii="Times New Roman" w:hAnsi="Times New Roman" w:cs="Times New Roman"/>
          <w:sz w:val="28"/>
          <w:szCs w:val="28"/>
        </w:rPr>
      </w:pPr>
    </w:p>
    <w:p w:rsidR="00956710" w:rsidRDefault="00956710"/>
    <w:sectPr w:rsidR="0095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25FF"/>
    <w:multiLevelType w:val="hybridMultilevel"/>
    <w:tmpl w:val="DD70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836ED"/>
    <w:multiLevelType w:val="hybridMultilevel"/>
    <w:tmpl w:val="3F7CD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0"/>
    <w:rsid w:val="001A3E4F"/>
    <w:rsid w:val="00956710"/>
    <w:rsid w:val="00C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4F"/>
  </w:style>
  <w:style w:type="paragraph" w:styleId="2">
    <w:name w:val="heading 2"/>
    <w:basedOn w:val="a"/>
    <w:link w:val="20"/>
    <w:uiPriority w:val="9"/>
    <w:qFormat/>
    <w:rsid w:val="001A3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A3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3E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A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E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E4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1A3E4F"/>
  </w:style>
  <w:style w:type="character" w:customStyle="1" w:styleId="keyword">
    <w:name w:val="keyword"/>
    <w:basedOn w:val="a0"/>
    <w:rsid w:val="001A3E4F"/>
  </w:style>
  <w:style w:type="character" w:customStyle="1" w:styleId="variable">
    <w:name w:val="variable"/>
    <w:basedOn w:val="a0"/>
    <w:rsid w:val="001A3E4F"/>
  </w:style>
  <w:style w:type="character" w:customStyle="1" w:styleId="comment">
    <w:name w:val="comment"/>
    <w:basedOn w:val="a0"/>
    <w:rsid w:val="001A3E4F"/>
  </w:style>
  <w:style w:type="character" w:customStyle="1" w:styleId="string">
    <w:name w:val="string"/>
    <w:basedOn w:val="a0"/>
    <w:rsid w:val="001A3E4F"/>
  </w:style>
  <w:style w:type="paragraph" w:styleId="a6">
    <w:name w:val="Balloon Text"/>
    <w:basedOn w:val="a"/>
    <w:link w:val="a7"/>
    <w:uiPriority w:val="99"/>
    <w:semiHidden/>
    <w:unhideWhenUsed/>
    <w:rsid w:val="001A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E4F"/>
  </w:style>
  <w:style w:type="paragraph" w:styleId="2">
    <w:name w:val="heading 2"/>
    <w:basedOn w:val="a"/>
    <w:link w:val="20"/>
    <w:uiPriority w:val="9"/>
    <w:qFormat/>
    <w:rsid w:val="001A3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A3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3E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A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E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E4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1A3E4F"/>
  </w:style>
  <w:style w:type="character" w:customStyle="1" w:styleId="keyword">
    <w:name w:val="keyword"/>
    <w:basedOn w:val="a0"/>
    <w:rsid w:val="001A3E4F"/>
  </w:style>
  <w:style w:type="character" w:customStyle="1" w:styleId="variable">
    <w:name w:val="variable"/>
    <w:basedOn w:val="a0"/>
    <w:rsid w:val="001A3E4F"/>
  </w:style>
  <w:style w:type="character" w:customStyle="1" w:styleId="comment">
    <w:name w:val="comment"/>
    <w:basedOn w:val="a0"/>
    <w:rsid w:val="001A3E4F"/>
  </w:style>
  <w:style w:type="character" w:customStyle="1" w:styleId="string">
    <w:name w:val="string"/>
    <w:basedOn w:val="a0"/>
    <w:rsid w:val="001A3E4F"/>
  </w:style>
  <w:style w:type="paragraph" w:styleId="a6">
    <w:name w:val="Balloon Text"/>
    <w:basedOn w:val="a"/>
    <w:link w:val="a7"/>
    <w:uiPriority w:val="99"/>
    <w:semiHidden/>
    <w:unhideWhenUsed/>
    <w:rsid w:val="001A3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3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654</Words>
  <Characters>3732</Characters>
  <Application>Microsoft Office Word</Application>
  <DocSecurity>0</DocSecurity>
  <Lines>31</Lines>
  <Paragraphs>8</Paragraphs>
  <ScaleCrop>false</ScaleCrop>
  <Company>RSEU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2015-02-10T11:47:00Z</dcterms:created>
  <dcterms:modified xsi:type="dcterms:W3CDTF">2015-02-10T11:51:00Z</dcterms:modified>
</cp:coreProperties>
</file>