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rFonts w:hint="eastAsia" w:eastAsiaTheme="minorEastAsia"/>
          <w:lang w:eastAsia="zh-CN"/>
        </w:rPr>
        <w:drawing>
          <wp:inline distT="0" distB="0" distL="114300" distR="114300">
            <wp:extent cx="5266690" cy="7023735"/>
            <wp:effectExtent l="0" t="0" r="10160" b="5715"/>
            <wp:docPr id="1" name="图片 1" descr="39d246536779ead5a146f9bf0e300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9d246536779ead5a146f9bf0e3009b"/>
                    <pic:cNvPicPr>
                      <a:picLocks noChangeAspect="1"/>
                    </pic:cNvPicPr>
                  </pic:nvPicPr>
                  <pic:blipFill>
                    <a:blip r:embed="rId4"/>
                    <a:stretch>
                      <a:fillRect/>
                    </a:stretch>
                  </pic:blipFill>
                  <pic:spPr>
                    <a:xfrm>
                      <a:off x="0" y="0"/>
                      <a:ext cx="5266690" cy="702373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66690" cy="7023735"/>
            <wp:effectExtent l="0" t="0" r="10160" b="5715"/>
            <wp:docPr id="2" name="图片 2" descr="317fb4aab9c6e64b98659cd6bbf86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17fb4aab9c6e64b98659cd6bbf861b"/>
                    <pic:cNvPicPr>
                      <a:picLocks noChangeAspect="1"/>
                    </pic:cNvPicPr>
                  </pic:nvPicPr>
                  <pic:blipFill>
                    <a:blip r:embed="rId5"/>
                    <a:stretch>
                      <a:fillRect/>
                    </a:stretch>
                  </pic:blipFill>
                  <pic:spPr>
                    <a:xfrm>
                      <a:off x="0" y="0"/>
                      <a:ext cx="5266690" cy="702373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keepNext w:val="0"/>
        <w:keepLines w:val="0"/>
        <w:widowControl/>
        <w:suppressLineNumbers w:val="0"/>
        <w:jc w:val="left"/>
      </w:pPr>
      <w:r>
        <w:rPr>
          <w:rFonts w:ascii="Calibri-Bold" w:hAnsi="Calibri-Bold" w:eastAsia="Calibri-Bold" w:cs="Calibri-Bold"/>
          <w:b/>
          <w:bCs/>
          <w:color w:val="000000"/>
          <w:kern w:val="0"/>
          <w:sz w:val="22"/>
          <w:szCs w:val="22"/>
          <w:lang w:val="en-US" w:eastAsia="zh-CN" w:bidi="ar"/>
        </w:rPr>
        <w:t xml:space="preserve">Q4 </w:t>
      </w:r>
    </w:p>
    <w:p>
      <w:pPr>
        <w:keepNext w:val="0"/>
        <w:keepLines w:val="0"/>
        <w:widowControl/>
        <w:suppressLineNumbers w:val="0"/>
        <w:jc w:val="left"/>
      </w:pPr>
      <w:r>
        <w:rPr>
          <w:rFonts w:ascii="Calibri" w:hAnsi="Calibri" w:eastAsia="宋体" w:cs="Calibri"/>
          <w:color w:val="000000"/>
          <w:kern w:val="0"/>
          <w:sz w:val="22"/>
          <w:szCs w:val="22"/>
          <w:lang w:val="en-US" w:eastAsia="zh-CN" w:bidi="ar"/>
        </w:rPr>
        <w:t>1) Step size of 0.0001</w:t>
      </w:r>
    </w:p>
    <w:p>
      <w:pPr>
        <w:rPr>
          <w:rFonts w:hint="eastAsia" w:eastAsiaTheme="minorEastAsia"/>
          <w:lang w:eastAsia="zh-CN"/>
        </w:rPr>
      </w:pPr>
    </w:p>
    <w:p>
      <w:r>
        <w:drawing>
          <wp:inline distT="0" distB="0" distL="114300" distR="114300">
            <wp:extent cx="5265420" cy="2922270"/>
            <wp:effectExtent l="0" t="0" r="11430" b="1143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5420" cy="2922270"/>
                    </a:xfrm>
                    <a:prstGeom prst="rect">
                      <a:avLst/>
                    </a:prstGeom>
                    <a:noFill/>
                    <a:ln>
                      <a:noFill/>
                    </a:ln>
                  </pic:spPr>
                </pic:pic>
              </a:graphicData>
            </a:graphic>
          </wp:inline>
        </w:drawing>
      </w:r>
    </w:p>
    <w:p/>
    <w:p>
      <w:pPr>
        <w:keepNext w:val="0"/>
        <w:keepLines w:val="0"/>
        <w:widowControl/>
        <w:suppressLineNumbers w:val="0"/>
        <w:jc w:val="left"/>
      </w:pPr>
      <w:r>
        <w:rPr>
          <w:rFonts w:ascii="Calibri" w:hAnsi="Calibri" w:eastAsia="宋体" w:cs="Calibri"/>
          <w:color w:val="000000"/>
          <w:kern w:val="0"/>
          <w:sz w:val="22"/>
          <w:szCs w:val="22"/>
          <w:lang w:val="en-US" w:eastAsia="zh-CN" w:bidi="ar"/>
        </w:rPr>
        <w:t>2) Step size of 5</w:t>
      </w:r>
    </w:p>
    <w:p>
      <w:r>
        <w:drawing>
          <wp:inline distT="0" distB="0" distL="114300" distR="114300">
            <wp:extent cx="5266690" cy="2840355"/>
            <wp:effectExtent l="0" t="0" r="10160" b="1714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66690" cy="2840355"/>
                    </a:xfrm>
                    <a:prstGeom prst="rect">
                      <a:avLst/>
                    </a:prstGeom>
                    <a:noFill/>
                    <a:ln>
                      <a:noFill/>
                    </a:ln>
                  </pic:spPr>
                </pic:pic>
              </a:graphicData>
            </a:graphic>
          </wp:inline>
        </w:drawing>
      </w:r>
    </w:p>
    <w:p/>
    <w:p/>
    <w:p/>
    <w:p/>
    <w:p/>
    <w:p/>
    <w:p/>
    <w:p>
      <w:pPr>
        <w:keepNext w:val="0"/>
        <w:keepLines w:val="0"/>
        <w:widowControl/>
        <w:suppressLineNumbers w:val="0"/>
        <w:jc w:val="left"/>
      </w:pPr>
      <w:r>
        <w:rPr>
          <w:rFonts w:ascii="Calibri" w:hAnsi="Calibri" w:eastAsia="宋体" w:cs="Calibri"/>
          <w:color w:val="000000"/>
          <w:kern w:val="0"/>
          <w:sz w:val="22"/>
          <w:szCs w:val="22"/>
          <w:lang w:val="en-US" w:eastAsia="zh-CN" w:bidi="ar"/>
        </w:rPr>
        <w:t>3) Step size of 10</w:t>
      </w:r>
    </w:p>
    <w:p>
      <w:r>
        <w:drawing>
          <wp:inline distT="0" distB="0" distL="114300" distR="114300">
            <wp:extent cx="5273675" cy="2887345"/>
            <wp:effectExtent l="0" t="0" r="3175" b="825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3675" cy="2887345"/>
                    </a:xfrm>
                    <a:prstGeom prst="rect">
                      <a:avLst/>
                    </a:prstGeom>
                    <a:noFill/>
                    <a:ln>
                      <a:noFill/>
                    </a:ln>
                  </pic:spPr>
                </pic:pic>
              </a:graphicData>
            </a:graphic>
          </wp:inline>
        </w:drawing>
      </w:r>
    </w:p>
    <w:p/>
    <w:p>
      <w:pPr>
        <w:rPr>
          <w:rFonts w:hint="eastAsia"/>
        </w:rPr>
      </w:pPr>
      <w:r>
        <w:rPr>
          <w:rFonts w:hint="eastAsia"/>
        </w:rPr>
        <w:t>The smoothness gets smoother as the step size gets smaller. The plot for a step size of 5 fared significantly better than the plots for 10 and.0001. At.0001, it appears that the step size is too small to reach the ideal weight, while at 10, it requires too many steps to approach the ideal weight. However, the step size of 5 shows a lot of change in performance at first, but as it converges to the optimal weight vector, the performance flattens. The.0001 and 10 plots don't show much change in shape because they can't converge towards an optimal weight.</w:t>
      </w:r>
    </w:p>
    <w:p>
      <w:pPr>
        <w:rPr>
          <w:rFonts w:hint="eastAsia"/>
        </w:rPr>
      </w:pPr>
    </w:p>
    <w:p>
      <w:pPr>
        <w:rPr>
          <w:rFonts w:hint="eastAsia"/>
        </w:rPr>
      </w:pPr>
    </w:p>
    <w:p>
      <w:pPr>
        <w:keepNext w:val="0"/>
        <w:keepLines w:val="0"/>
        <w:widowControl/>
        <w:suppressLineNumbers w:val="0"/>
        <w:jc w:val="left"/>
        <w:rPr>
          <w:rFonts w:hint="eastAsia" w:ascii="Calibri" w:hAnsi="Calibri" w:eastAsia="宋体" w:cs="Calibri"/>
          <w:color w:val="000000"/>
          <w:kern w:val="0"/>
          <w:sz w:val="22"/>
          <w:szCs w:val="22"/>
          <w:lang w:val="en-US" w:eastAsia="zh-CN" w:bidi="ar"/>
        </w:rPr>
      </w:pPr>
      <w:r>
        <w:rPr>
          <w:rFonts w:ascii="Calibri" w:hAnsi="Calibri" w:eastAsia="宋体" w:cs="Calibri"/>
          <w:color w:val="000000"/>
          <w:kern w:val="0"/>
          <w:sz w:val="22"/>
          <w:szCs w:val="22"/>
          <w:lang w:val="en-US" w:eastAsia="zh-CN" w:bidi="ar"/>
        </w:rPr>
        <w:t>If the max epochs increased the smoothness would probably increase</w:t>
      </w:r>
      <w:r>
        <w:rPr>
          <w:rFonts w:hint="eastAsia" w:ascii="Calibri" w:hAnsi="Calibri" w:eastAsia="宋体" w:cs="Calibri"/>
          <w:color w:val="000000"/>
          <w:kern w:val="0"/>
          <w:sz w:val="22"/>
          <w:szCs w:val="22"/>
          <w:lang w:val="en-US" w:eastAsia="zh-CN" w:bidi="ar"/>
        </w:rPr>
        <w:t>.</w:t>
      </w:r>
    </w:p>
    <w:p>
      <w:pPr>
        <w:keepNext w:val="0"/>
        <w:keepLines w:val="0"/>
        <w:widowControl/>
        <w:suppressLineNumbers w:val="0"/>
        <w:jc w:val="left"/>
        <w:rPr>
          <w:rFonts w:hint="eastAsia" w:ascii="Calibri" w:hAnsi="Calibri" w:eastAsia="宋体" w:cs="Calibri"/>
          <w:color w:val="000000"/>
          <w:kern w:val="0"/>
          <w:sz w:val="22"/>
          <w:szCs w:val="22"/>
          <w:lang w:val="en-US" w:eastAsia="zh-CN" w:bidi="ar"/>
        </w:rPr>
      </w:pPr>
    </w:p>
    <w:p>
      <w:pPr>
        <w:keepNext w:val="0"/>
        <w:keepLines w:val="0"/>
        <w:widowControl/>
        <w:suppressLineNumbers w:val="0"/>
        <w:jc w:val="left"/>
        <w:rPr>
          <w:rFonts w:hint="eastAsia" w:ascii="Calibri" w:hAnsi="Calibri" w:eastAsia="宋体" w:cs="Calibri"/>
          <w:color w:val="000000"/>
          <w:kern w:val="0"/>
          <w:sz w:val="22"/>
          <w:szCs w:val="22"/>
          <w:lang w:val="en-US" w:eastAsia="zh-CN" w:bidi="ar"/>
        </w:rPr>
      </w:pPr>
    </w:p>
    <w:p>
      <w:pPr>
        <w:keepNext w:val="0"/>
        <w:keepLines w:val="0"/>
        <w:widowControl/>
        <w:suppressLineNumbers w:val="0"/>
        <w:jc w:val="left"/>
      </w:pPr>
      <w:r>
        <w:rPr>
          <w:rFonts w:ascii="Calibri-Bold" w:hAnsi="Calibri-Bold" w:eastAsia="Calibri-Bold" w:cs="Calibri-Bold"/>
          <w:b/>
          <w:bCs/>
          <w:color w:val="000000"/>
          <w:kern w:val="0"/>
          <w:sz w:val="22"/>
          <w:szCs w:val="22"/>
          <w:lang w:val="en-US" w:eastAsia="zh-CN" w:bidi="ar"/>
        </w:rPr>
        <w:t xml:space="preserve">Q5 </w:t>
      </w: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pPr>
      <w:r>
        <w:rPr>
          <w:rFonts w:ascii="Calibri" w:hAnsi="Calibri" w:eastAsia="宋体" w:cs="Calibri"/>
          <w:color w:val="000000"/>
          <w:kern w:val="0"/>
          <w:sz w:val="22"/>
          <w:szCs w:val="22"/>
          <w:lang w:val="en-US" w:eastAsia="zh-CN" w:bidi="ar"/>
        </w:rPr>
        <w:t>1. 5-layer with Sigmoid Activation</w:t>
      </w:r>
    </w:p>
    <w:p>
      <w:r>
        <w:drawing>
          <wp:inline distT="0" distB="0" distL="114300" distR="114300">
            <wp:extent cx="5269230" cy="2907665"/>
            <wp:effectExtent l="0" t="0" r="7620"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269230" cy="2907665"/>
                    </a:xfrm>
                    <a:prstGeom prst="rect">
                      <a:avLst/>
                    </a:prstGeom>
                    <a:noFill/>
                    <a:ln>
                      <a:noFill/>
                    </a:ln>
                  </pic:spPr>
                </pic:pic>
              </a:graphicData>
            </a:graphic>
          </wp:inline>
        </w:drawing>
      </w:r>
    </w:p>
    <w:p/>
    <w:p/>
    <w:p>
      <w:pPr>
        <w:keepNext w:val="0"/>
        <w:keepLines w:val="0"/>
        <w:widowControl/>
        <w:suppressLineNumbers w:val="0"/>
        <w:jc w:val="left"/>
      </w:pPr>
      <w:r>
        <w:rPr>
          <w:rFonts w:ascii="Calibri" w:hAnsi="Calibri" w:eastAsia="宋体" w:cs="Calibri"/>
          <w:color w:val="000000"/>
          <w:kern w:val="0"/>
          <w:sz w:val="22"/>
          <w:szCs w:val="22"/>
          <w:lang w:val="en-US" w:eastAsia="zh-CN" w:bidi="ar"/>
        </w:rPr>
        <w:t xml:space="preserve">2. 5-layer with Sigmoid Activation with 0.1 step size </w:t>
      </w:r>
    </w:p>
    <w:p>
      <w:r>
        <w:drawing>
          <wp:inline distT="0" distB="0" distL="114300" distR="114300">
            <wp:extent cx="5266690" cy="2729865"/>
            <wp:effectExtent l="0" t="0" r="10160" b="1333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5266690" cy="2729865"/>
                    </a:xfrm>
                    <a:prstGeom prst="rect">
                      <a:avLst/>
                    </a:prstGeom>
                    <a:noFill/>
                    <a:ln>
                      <a:noFill/>
                    </a:ln>
                  </pic:spPr>
                </pic:pic>
              </a:graphicData>
            </a:graphic>
          </wp:inline>
        </w:drawing>
      </w:r>
    </w:p>
    <w:p/>
    <w:p/>
    <w:p>
      <w:pPr>
        <w:keepNext w:val="0"/>
        <w:keepLines w:val="0"/>
        <w:widowControl/>
        <w:suppressLineNumbers w:val="0"/>
        <w:jc w:val="left"/>
      </w:pPr>
      <w:r>
        <w:rPr>
          <w:rFonts w:ascii="Calibri" w:hAnsi="Calibri" w:eastAsia="宋体" w:cs="Calibri"/>
          <w:color w:val="000000"/>
          <w:kern w:val="0"/>
          <w:sz w:val="22"/>
          <w:szCs w:val="22"/>
          <w:lang w:val="en-US" w:eastAsia="zh-CN" w:bidi="ar"/>
        </w:rPr>
        <w:t>3. 5-layer with ReLu Activation</w:t>
      </w:r>
    </w:p>
    <w:p>
      <w:r>
        <w:drawing>
          <wp:inline distT="0" distB="0" distL="114300" distR="114300">
            <wp:extent cx="5267325" cy="2886710"/>
            <wp:effectExtent l="0" t="0" r="9525" b="889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5267325" cy="2886710"/>
                    </a:xfrm>
                    <a:prstGeom prst="rect">
                      <a:avLst/>
                    </a:prstGeom>
                    <a:noFill/>
                    <a:ln>
                      <a:noFill/>
                    </a:ln>
                  </pic:spPr>
                </pic:pic>
              </a:graphicData>
            </a:graphic>
          </wp:inline>
        </w:drawing>
      </w:r>
    </w:p>
    <w:p/>
    <w:p/>
    <w:p>
      <w:pPr>
        <w:numPr>
          <w:ilvl w:val="0"/>
          <w:numId w:val="1"/>
        </w:numPr>
        <w:rPr>
          <w:rFonts w:hint="eastAsia"/>
          <w:lang w:eastAsia="zh-CN"/>
        </w:rPr>
      </w:pPr>
      <w:r>
        <w:rPr>
          <w:rFonts w:hint="eastAsia"/>
          <w:lang w:eastAsia="zh-CN"/>
        </w:rPr>
        <w:t>Compare and contrast the learning curves you observe and the curve for the default parameters in termsof smoothness, shape, and what performance they reach. Do you notice any differences in the</w:t>
      </w:r>
      <w:r>
        <w:rPr>
          <w:rFonts w:hint="eastAsia"/>
          <w:lang w:val="en-US" w:eastAsia="zh-CN"/>
        </w:rPr>
        <w:t xml:space="preserve"> </w:t>
      </w:r>
      <w:r>
        <w:rPr>
          <w:rFonts w:hint="eastAsia"/>
          <w:lang w:eastAsia="zh-CN"/>
        </w:rPr>
        <w:t>relationship between the train and validation curves in each plot?</w:t>
      </w:r>
    </w:p>
    <w:p>
      <w:pPr>
        <w:widowControl w:val="0"/>
        <w:numPr>
          <w:numId w:val="0"/>
        </w:numPr>
        <w:jc w:val="both"/>
        <w:rPr>
          <w:rFonts w:hint="default"/>
          <w:lang w:val="en-US" w:eastAsia="zh-CN"/>
        </w:rPr>
      </w:pPr>
      <w:r>
        <w:rPr>
          <w:rFonts w:hint="eastAsia"/>
          <w:lang w:val="en-US" w:eastAsia="zh-CN"/>
        </w:rPr>
        <w:t>For(1), it is least smooth and has a bad performance on iterations.</w:t>
      </w:r>
    </w:p>
    <w:p>
      <w:pPr>
        <w:widowControl w:val="0"/>
        <w:numPr>
          <w:numId w:val="0"/>
        </w:numPr>
        <w:jc w:val="both"/>
        <w:rPr>
          <w:rFonts w:hint="default"/>
          <w:lang w:val="en-US" w:eastAsia="zh-CN"/>
        </w:rPr>
      </w:pPr>
      <w:r>
        <w:rPr>
          <w:rFonts w:hint="eastAsia"/>
          <w:lang w:val="en-US" w:eastAsia="zh-CN"/>
        </w:rPr>
        <w:t>For(2), more accurate than (1).</w:t>
      </w:r>
    </w:p>
    <w:p>
      <w:pPr>
        <w:widowControl w:val="0"/>
        <w:numPr>
          <w:numId w:val="0"/>
        </w:numPr>
        <w:jc w:val="both"/>
        <w:rPr>
          <w:rFonts w:hint="default"/>
          <w:lang w:val="en-US" w:eastAsia="zh-CN"/>
        </w:rPr>
      </w:pPr>
      <w:r>
        <w:rPr>
          <w:rFonts w:hint="eastAsia"/>
          <w:lang w:val="en-US" w:eastAsia="zh-CN"/>
        </w:rPr>
        <w:t>For(3), with high accuracy and learns quickly.</w:t>
      </w:r>
    </w:p>
    <w:p>
      <w:pPr>
        <w:widowControl w:val="0"/>
        <w:numPr>
          <w:numId w:val="0"/>
        </w:numPr>
        <w:jc w:val="both"/>
        <w:rPr>
          <w:rFonts w:hint="eastAsia"/>
          <w:lang w:eastAsia="zh-CN"/>
        </w:rPr>
      </w:pPr>
    </w:p>
    <w:p>
      <w:pPr>
        <w:widowControl w:val="0"/>
        <w:numPr>
          <w:numId w:val="0"/>
        </w:numPr>
        <w:jc w:val="both"/>
        <w:rPr>
          <w:rFonts w:hint="eastAsia"/>
          <w:lang w:eastAsia="zh-CN"/>
        </w:rPr>
      </w:pPr>
    </w:p>
    <w:p>
      <w:pPr>
        <w:rPr>
          <w:rFonts w:hint="eastAsia"/>
          <w:lang w:eastAsia="zh-CN"/>
        </w:rPr>
      </w:pPr>
      <w:r>
        <w:rPr>
          <w:rFonts w:hint="eastAsia"/>
          <w:lang w:eastAsia="zh-CN"/>
        </w:rPr>
        <w:t>b) If you observed increasing the learning rate in (2) improves over (1), why might that be?</w:t>
      </w:r>
    </w:p>
    <w:p>
      <w:pPr>
        <w:rPr>
          <w:rFonts w:hint="eastAsia"/>
          <w:lang w:val="en-US" w:eastAsia="zh-CN"/>
        </w:rPr>
      </w:pPr>
      <w:r>
        <w:rPr>
          <w:rFonts w:hint="eastAsia"/>
          <w:lang w:eastAsia="zh-CN"/>
        </w:rPr>
        <w:t xml:space="preserve">The first network </w:t>
      </w:r>
      <w:r>
        <w:rPr>
          <w:rFonts w:hint="eastAsia"/>
          <w:lang w:val="en-US" w:eastAsia="zh-CN"/>
        </w:rPr>
        <w:t>will have a slow converge speed and with very low learning rate.</w:t>
      </w:r>
    </w:p>
    <w:p>
      <w:pPr>
        <w:rPr>
          <w:rFonts w:hint="eastAsia"/>
          <w:lang w:val="en-US" w:eastAsia="zh-CN"/>
        </w:rPr>
      </w:pPr>
    </w:p>
    <w:p>
      <w:pPr>
        <w:rPr>
          <w:rFonts w:hint="eastAsia"/>
          <w:lang w:eastAsia="zh-CN"/>
        </w:rPr>
      </w:pPr>
      <w:r>
        <w:rPr>
          <w:rFonts w:hint="eastAsia"/>
          <w:lang w:eastAsia="zh-CN"/>
        </w:rPr>
        <w:t>c) If (3) outperformed (1), why might that be? Consider the derivative of the sigmoid and ReLU functions.</w:t>
      </w:r>
      <w:r>
        <w:rPr>
          <w:rFonts w:hint="eastAsia"/>
          <w:lang w:val="en-US" w:eastAsia="zh-CN"/>
        </w:rPr>
        <w:t xml:space="preserve"> </w:t>
      </w:r>
      <w:r>
        <w:rPr>
          <w:rFonts w:hint="eastAsia"/>
          <w:lang w:eastAsia="zh-CN"/>
        </w:rPr>
        <w:t>At x = 0, the ReLU's derivative is a step function, while the Sigmoid function's derivative is a gaussian. The gaussian will have smaller steps than the ReLu because it is more evenly spread around x = 0. On the other hand, the ReLu is equally distributed at x &gt; 0, allowing for the taking of larger steps with smaller step sizes.</w:t>
      </w:r>
    </w:p>
    <w:p>
      <w:pPr>
        <w:rPr>
          <w:rFonts w:hint="eastAsia"/>
          <w:lang w:eastAsia="zh-CN"/>
        </w:rPr>
      </w:pPr>
    </w:p>
    <w:p>
      <w:pPr>
        <w:rPr>
          <w:rFonts w:hint="eastAsia"/>
          <w:lang w:eastAsia="zh-CN"/>
        </w:rPr>
      </w:pPr>
    </w:p>
    <w:p>
      <w:pPr>
        <w:rPr>
          <w:rFonts w:hint="default"/>
          <w:lang w:val="en-US" w:eastAsia="zh-CN"/>
        </w:rPr>
      </w:pPr>
      <w:r>
        <w:rPr>
          <w:rFonts w:hint="eastAsia"/>
          <w:lang w:val="en-US" w:eastAsia="zh-CN"/>
        </w:rPr>
        <w:t xml:space="preserve">Q6  5 times yields the following validation accuracies: </w:t>
      </w:r>
      <w:bookmarkStart w:id="0" w:name="_GoBack"/>
      <w:bookmarkEnd w:id="0"/>
      <w:r>
        <w:rPr>
          <w:rFonts w:hint="eastAsia"/>
          <w:lang w:val="en-US" w:eastAsia="zh-CN"/>
        </w:rPr>
        <w:t xml:space="preserve"> 88.7, 87.2, 87.6,88.5, 88.3</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FSS1000">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F4075C"/>
    <w:multiLevelType w:val="singleLevel"/>
    <w:tmpl w:val="40F4075C"/>
    <w:lvl w:ilvl="0" w:tentative="0">
      <w:start w:val="1"/>
      <w:numFmt w:val="low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Q5NTA5OWQ2ZGMyMjQxMmQ1NDdlMTg5NTlmYjQ0ODIifQ=="/>
  </w:docVars>
  <w:rsids>
    <w:rsidRoot w:val="00000000"/>
    <w:rsid w:val="08323941"/>
    <w:rsid w:val="1B424706"/>
    <w:rsid w:val="24B23896"/>
    <w:rsid w:val="3EA845C0"/>
    <w:rsid w:val="47850A09"/>
    <w:rsid w:val="4AAA1BBC"/>
    <w:rsid w:val="796628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323</Words>
  <Characters>1511</Characters>
  <Lines>0</Lines>
  <Paragraphs>0</Paragraphs>
  <TotalTime>59</TotalTime>
  <ScaleCrop>false</ScaleCrop>
  <LinksUpToDate>false</LinksUpToDate>
  <CharactersWithSpaces>1820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2022-11-17T04:59:56Z</dcterms:created>
  <dc:creator>M4ch1nE</dc:creator>
  <cp:lastModifiedBy>WPS_1559615393</cp:lastModifiedBy>
  <dcterms:modified xsi:type="dcterms:W3CDTF">2022-11-17T05:59:15Z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9F5CA196354847449B79601DFE3F2A25</vt:lpwstr>
  </property>
</Properties>
</file>